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A9C6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719AEA4E" w14:textId="77777777" w:rsidR="00043070" w:rsidRDefault="00043070" w:rsidP="00476718">
      <w:pPr>
        <w:jc w:val="center"/>
        <w:rPr>
          <w:rFonts w:cs="Arial"/>
          <w:b/>
          <w:u w:val="single"/>
        </w:rPr>
      </w:pPr>
    </w:p>
    <w:p w14:paraId="4E082CB9" w14:textId="41EE47E6" w:rsidR="007E5B8E" w:rsidRPr="006C3781" w:rsidRDefault="002616CE" w:rsidP="00476718">
      <w:pPr>
        <w:jc w:val="center"/>
        <w:rPr>
          <w:rFonts w:cs="Arial"/>
          <w:b/>
          <w:u w:val="single"/>
        </w:rPr>
      </w:pPr>
      <w:r w:rsidRPr="006C3781">
        <w:rPr>
          <w:rFonts w:cs="Arial"/>
          <w:b/>
          <w:u w:val="single"/>
        </w:rPr>
        <w:t>S</w:t>
      </w:r>
      <w:r w:rsidR="000E35E4" w:rsidRPr="006C3781">
        <w:rPr>
          <w:rFonts w:cs="Arial"/>
          <w:b/>
          <w:u w:val="single"/>
        </w:rPr>
        <w:t>ESI</w:t>
      </w:r>
      <w:r w:rsidR="00B41C2F" w:rsidRPr="006C3781">
        <w:rPr>
          <w:rFonts w:cs="Arial"/>
          <w:b/>
          <w:u w:val="single"/>
        </w:rPr>
        <w:t>Ó</w:t>
      </w:r>
      <w:r w:rsidR="000E35E4" w:rsidRPr="006C3781">
        <w:rPr>
          <w:rFonts w:cs="Arial"/>
          <w:b/>
          <w:u w:val="single"/>
        </w:rPr>
        <w:t xml:space="preserve">N ORDINARIA DEL </w:t>
      </w:r>
      <w:r w:rsidR="00282551">
        <w:rPr>
          <w:rFonts w:cs="Arial"/>
          <w:b/>
          <w:u w:val="single"/>
        </w:rPr>
        <w:t>LUNES</w:t>
      </w:r>
      <w:r w:rsidR="0060094A">
        <w:rPr>
          <w:rFonts w:cs="Arial"/>
          <w:b/>
          <w:u w:val="single"/>
        </w:rPr>
        <w:t xml:space="preserve"> </w:t>
      </w:r>
      <w:r w:rsidR="00282551">
        <w:rPr>
          <w:rFonts w:cs="Arial"/>
          <w:b/>
          <w:u w:val="single"/>
        </w:rPr>
        <w:t>12</w:t>
      </w:r>
      <w:r w:rsidR="0060094A">
        <w:rPr>
          <w:rFonts w:cs="Arial"/>
          <w:b/>
          <w:u w:val="single"/>
        </w:rPr>
        <w:t xml:space="preserve"> DE </w:t>
      </w:r>
      <w:r w:rsidR="004E5911">
        <w:rPr>
          <w:rFonts w:cs="Arial"/>
          <w:b/>
          <w:u w:val="single"/>
        </w:rPr>
        <w:t>DIC</w:t>
      </w:r>
      <w:r w:rsidR="00544DE3">
        <w:rPr>
          <w:rFonts w:cs="Arial"/>
          <w:b/>
          <w:u w:val="single"/>
        </w:rPr>
        <w:t>IEM</w:t>
      </w:r>
      <w:r w:rsidR="0060094A">
        <w:rPr>
          <w:rFonts w:cs="Arial"/>
          <w:b/>
          <w:u w:val="single"/>
        </w:rPr>
        <w:t xml:space="preserve">BRE </w:t>
      </w:r>
      <w:r w:rsidR="000E35E4" w:rsidRPr="006C3781">
        <w:rPr>
          <w:rFonts w:cs="Arial"/>
          <w:b/>
          <w:u w:val="single"/>
        </w:rPr>
        <w:t>DE 20</w:t>
      </w:r>
      <w:r w:rsidR="0072208A" w:rsidRPr="006C3781">
        <w:rPr>
          <w:rFonts w:cs="Arial"/>
          <w:b/>
          <w:u w:val="single"/>
        </w:rPr>
        <w:t>22</w:t>
      </w:r>
    </w:p>
    <w:p w14:paraId="2AA888C1" w14:textId="77777777" w:rsidR="00B32136" w:rsidRPr="006C3781" w:rsidRDefault="00B32136" w:rsidP="00476718">
      <w:pPr>
        <w:jc w:val="center"/>
        <w:rPr>
          <w:rFonts w:cs="Arial"/>
          <w:b/>
          <w:u w:val="single"/>
        </w:rPr>
      </w:pPr>
    </w:p>
    <w:p w14:paraId="1E931BE6" w14:textId="77777777" w:rsidR="0058437D" w:rsidRPr="006C3781" w:rsidRDefault="0058437D" w:rsidP="00730612">
      <w:pPr>
        <w:pStyle w:val="Ttulo1"/>
        <w:tabs>
          <w:tab w:val="left" w:pos="9360"/>
        </w:tabs>
        <w:rPr>
          <w:rFonts w:cs="Arial"/>
          <w:szCs w:val="24"/>
        </w:rPr>
      </w:pPr>
    </w:p>
    <w:p w14:paraId="0CA1FA7C" w14:textId="28630569" w:rsidR="00161DC3" w:rsidRPr="006C3781" w:rsidRDefault="000E35E4" w:rsidP="00730612">
      <w:pPr>
        <w:pStyle w:val="Ttulo1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 xml:space="preserve">Nº </w:t>
      </w:r>
      <w:r w:rsidR="004E5911">
        <w:rPr>
          <w:rFonts w:cs="Arial"/>
          <w:szCs w:val="24"/>
        </w:rPr>
        <w:t>7</w:t>
      </w:r>
      <w:r w:rsidR="00282551">
        <w:rPr>
          <w:rFonts w:cs="Arial"/>
          <w:szCs w:val="24"/>
        </w:rPr>
        <w:t>2</w:t>
      </w:r>
      <w:r w:rsidR="008E298D" w:rsidRPr="006C3781">
        <w:rPr>
          <w:rFonts w:cs="Arial"/>
          <w:szCs w:val="24"/>
        </w:rPr>
        <w:t>-</w:t>
      </w:r>
      <w:r w:rsidR="0072208A" w:rsidRPr="006C3781">
        <w:rPr>
          <w:rFonts w:cs="Arial"/>
          <w:szCs w:val="24"/>
        </w:rPr>
        <w:t>2022</w:t>
      </w:r>
    </w:p>
    <w:p w14:paraId="3D1315CD" w14:textId="77777777" w:rsidR="00B32136" w:rsidRPr="00C336EF" w:rsidRDefault="00B32136" w:rsidP="00730612">
      <w:pPr>
        <w:rPr>
          <w:sz w:val="22"/>
          <w:szCs w:val="22"/>
        </w:rPr>
      </w:pPr>
    </w:p>
    <w:p w14:paraId="20384080" w14:textId="77777777" w:rsidR="00CC2B95" w:rsidRPr="00C336EF" w:rsidRDefault="00CC2B95" w:rsidP="00730612">
      <w:pPr>
        <w:rPr>
          <w:sz w:val="22"/>
          <w:szCs w:val="22"/>
        </w:rPr>
      </w:pPr>
    </w:p>
    <w:p w14:paraId="290F3EFA" w14:textId="28CA9619" w:rsidR="00424A7C" w:rsidRPr="00C336EF" w:rsidRDefault="00C76367" w:rsidP="00730612">
      <w:pPr>
        <w:jc w:val="center"/>
        <w:rPr>
          <w:sz w:val="22"/>
          <w:szCs w:val="22"/>
        </w:rPr>
      </w:pPr>
      <w:r w:rsidRPr="00C336EF">
        <w:rPr>
          <w:rFonts w:cs="Arial"/>
          <w:b/>
          <w:bCs/>
          <w:sz w:val="22"/>
          <w:szCs w:val="22"/>
        </w:rPr>
        <w:t xml:space="preserve">HORA: </w:t>
      </w:r>
      <w:r w:rsidR="00B01BA4" w:rsidRPr="00C336EF">
        <w:rPr>
          <w:rFonts w:cs="Arial"/>
          <w:b/>
          <w:bCs/>
          <w:sz w:val="22"/>
          <w:szCs w:val="22"/>
        </w:rPr>
        <w:t>4</w:t>
      </w:r>
      <w:r w:rsidRPr="00C336EF">
        <w:rPr>
          <w:rFonts w:cs="Arial"/>
          <w:b/>
          <w:bCs/>
          <w:sz w:val="22"/>
          <w:szCs w:val="22"/>
        </w:rPr>
        <w:t>:00 p.m.</w:t>
      </w:r>
    </w:p>
    <w:p w14:paraId="2EC3DFDA" w14:textId="20BBE40B" w:rsidR="00C52651" w:rsidRPr="00D20225" w:rsidRDefault="00C52651" w:rsidP="00D20225">
      <w:pPr>
        <w:autoSpaceDE w:val="0"/>
        <w:autoSpaceDN w:val="0"/>
        <w:adjustRightInd w:val="0"/>
        <w:rPr>
          <w:rFonts w:ascii="Calibri" w:hAnsi="Calibri" w:cs="Calibri"/>
          <w:color w:val="000000"/>
          <w:lang w:val="es-CR" w:eastAsia="es-CR"/>
        </w:rPr>
      </w:pPr>
    </w:p>
    <w:p w14:paraId="5733BE23" w14:textId="77777777" w:rsidR="00CF7EC4" w:rsidRPr="00C336EF" w:rsidRDefault="00CF7EC4" w:rsidP="00CF7EC4">
      <w:pPr>
        <w:rPr>
          <w:sz w:val="22"/>
          <w:szCs w:val="22"/>
        </w:rPr>
      </w:pPr>
    </w:p>
    <w:p w14:paraId="2B6F73F5" w14:textId="744DEBCE" w:rsidR="00BC2E93" w:rsidRDefault="000E35E4" w:rsidP="00730612">
      <w:pPr>
        <w:pStyle w:val="Ttulo2"/>
        <w:tabs>
          <w:tab w:val="left" w:pos="9360"/>
        </w:tabs>
        <w:rPr>
          <w:rFonts w:cs="Arial"/>
          <w:szCs w:val="24"/>
        </w:rPr>
      </w:pPr>
      <w:r w:rsidRPr="006C3781">
        <w:rPr>
          <w:rFonts w:cs="Arial"/>
          <w:szCs w:val="24"/>
        </w:rPr>
        <w:t>PROPUESTA DE AGENDA</w:t>
      </w:r>
    </w:p>
    <w:p w14:paraId="6C5C3EB6" w14:textId="29DEC3EE" w:rsidR="00526A30" w:rsidRPr="00250603" w:rsidRDefault="00526A30" w:rsidP="00526A30">
      <w:pPr>
        <w:rPr>
          <w:rFonts w:cs="Arial"/>
          <w:sz w:val="22"/>
          <w:szCs w:val="22"/>
        </w:rPr>
      </w:pPr>
    </w:p>
    <w:p w14:paraId="7D106DDA" w14:textId="0434EA9A" w:rsidR="007B287D" w:rsidRPr="00250603" w:rsidRDefault="007B287D" w:rsidP="00D823C3">
      <w:pPr>
        <w:shd w:val="clear" w:color="auto" w:fill="FFFFFF" w:themeFill="background1"/>
        <w:tabs>
          <w:tab w:val="left" w:pos="9360"/>
        </w:tabs>
        <w:jc w:val="both"/>
        <w:rPr>
          <w:rStyle w:val="Textoennegrita"/>
          <w:rFonts w:cs="Arial"/>
          <w:color w:val="000000"/>
          <w:sz w:val="22"/>
          <w:szCs w:val="22"/>
        </w:rPr>
      </w:pPr>
    </w:p>
    <w:p w14:paraId="5E82A45A" w14:textId="77777777" w:rsidR="003C2BC0" w:rsidRPr="00250603" w:rsidRDefault="003C2BC0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Aprobación de orden del día.</w:t>
      </w:r>
    </w:p>
    <w:p w14:paraId="54E7EE0E" w14:textId="77777777" w:rsidR="003C2BC0" w:rsidRPr="00250603" w:rsidRDefault="003C2BC0" w:rsidP="00D823C3">
      <w:pPr>
        <w:pStyle w:val="Prrafodelista"/>
        <w:shd w:val="clear" w:color="auto" w:fill="FFFFFF" w:themeFill="background1"/>
        <w:ind w:left="567" w:hanging="567"/>
        <w:jc w:val="both"/>
        <w:rPr>
          <w:rFonts w:cs="Arial"/>
          <w:sz w:val="22"/>
          <w:szCs w:val="22"/>
          <w:lang w:val="es-ES_tradnl"/>
        </w:rPr>
      </w:pPr>
    </w:p>
    <w:p w14:paraId="7E098CA6" w14:textId="35D2A009" w:rsidR="004354C4" w:rsidRDefault="003C2BC0" w:rsidP="004354C4">
      <w:pPr>
        <w:pStyle w:val="Prrafodelista"/>
        <w:numPr>
          <w:ilvl w:val="0"/>
          <w:numId w:val="1"/>
        </w:numPr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Lectura y aprobación d</w:t>
      </w:r>
      <w:r w:rsidR="00657380">
        <w:rPr>
          <w:rFonts w:cs="Arial"/>
          <w:sz w:val="22"/>
          <w:szCs w:val="22"/>
          <w:lang w:val="es-ES_tradnl"/>
        </w:rPr>
        <w:t xml:space="preserve">el </w:t>
      </w:r>
      <w:r w:rsidRPr="00250603">
        <w:rPr>
          <w:rFonts w:cs="Arial"/>
          <w:sz w:val="22"/>
          <w:szCs w:val="22"/>
          <w:lang w:val="es-ES_tradnl"/>
        </w:rPr>
        <w:t>acta N°</w:t>
      </w:r>
      <w:r w:rsidR="004C1321" w:rsidRPr="00250603">
        <w:rPr>
          <w:rFonts w:cs="Arial"/>
          <w:sz w:val="22"/>
          <w:szCs w:val="22"/>
          <w:lang w:val="es-ES_tradnl"/>
        </w:rPr>
        <w:t>6</w:t>
      </w:r>
      <w:r w:rsidR="00282551">
        <w:rPr>
          <w:rFonts w:cs="Arial"/>
          <w:sz w:val="22"/>
          <w:szCs w:val="22"/>
          <w:lang w:val="es-ES_tradnl"/>
        </w:rPr>
        <w:t>7</w:t>
      </w:r>
      <w:r w:rsidRPr="00250603">
        <w:rPr>
          <w:rFonts w:cs="Arial"/>
          <w:sz w:val="22"/>
          <w:szCs w:val="22"/>
          <w:lang w:val="es-ES_tradnl"/>
        </w:rPr>
        <w:t xml:space="preserve">-2022 del </w:t>
      </w:r>
      <w:r w:rsidR="00282551">
        <w:rPr>
          <w:rFonts w:cs="Arial"/>
          <w:sz w:val="22"/>
          <w:szCs w:val="22"/>
          <w:lang w:val="es-ES_tradnl"/>
        </w:rPr>
        <w:t>21</w:t>
      </w:r>
      <w:r w:rsidRPr="00250603">
        <w:rPr>
          <w:rFonts w:cs="Arial"/>
          <w:sz w:val="22"/>
          <w:szCs w:val="22"/>
          <w:lang w:val="es-ES_tradnl"/>
        </w:rPr>
        <w:t>/</w:t>
      </w:r>
      <w:r w:rsidR="002021E6" w:rsidRPr="00250603">
        <w:rPr>
          <w:rFonts w:cs="Arial"/>
          <w:sz w:val="22"/>
          <w:szCs w:val="22"/>
          <w:lang w:val="es-ES_tradnl"/>
        </w:rPr>
        <w:t>1</w:t>
      </w:r>
      <w:r w:rsidR="00210A54" w:rsidRPr="00250603">
        <w:rPr>
          <w:rFonts w:cs="Arial"/>
          <w:sz w:val="22"/>
          <w:szCs w:val="22"/>
          <w:lang w:val="es-ES_tradnl"/>
        </w:rPr>
        <w:t>1</w:t>
      </w:r>
      <w:r w:rsidRPr="00250603">
        <w:rPr>
          <w:rFonts w:cs="Arial"/>
          <w:sz w:val="22"/>
          <w:szCs w:val="22"/>
          <w:lang w:val="es-ES_tradnl"/>
        </w:rPr>
        <w:t>/2022.</w:t>
      </w:r>
      <w:r w:rsidR="00A8266C" w:rsidRPr="00A8266C">
        <w:rPr>
          <w:rFonts w:cs="Arial"/>
          <w:sz w:val="22"/>
          <w:szCs w:val="22"/>
          <w:lang w:val="es-ES_tradnl"/>
        </w:rPr>
        <w:t xml:space="preserve"> </w:t>
      </w:r>
    </w:p>
    <w:p w14:paraId="2E7BDD23" w14:textId="77777777" w:rsidR="00C40720" w:rsidRPr="00C40720" w:rsidRDefault="00C40720" w:rsidP="00C40720">
      <w:pPr>
        <w:pStyle w:val="Prrafodelista"/>
        <w:rPr>
          <w:rFonts w:cs="Arial"/>
          <w:sz w:val="22"/>
          <w:szCs w:val="22"/>
          <w:lang w:val="es-ES_tradnl"/>
        </w:rPr>
      </w:pPr>
    </w:p>
    <w:p w14:paraId="6C525B0C" w14:textId="7F4F1534" w:rsidR="00C40720" w:rsidRPr="00715598" w:rsidRDefault="00C40720" w:rsidP="00C40720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245077">
        <w:rPr>
          <w:rFonts w:cs="Arial"/>
          <w:sz w:val="22"/>
          <w:szCs w:val="22"/>
          <w:lang w:val="es-ES_tradnl" w:eastAsia="en-US"/>
        </w:rPr>
        <w:t xml:space="preserve">Presentación de propuesta </w:t>
      </w:r>
      <w:r w:rsidR="00035DB0">
        <w:rPr>
          <w:rFonts w:cs="Arial"/>
          <w:sz w:val="22"/>
          <w:szCs w:val="22"/>
          <w:lang w:val="es-ES_tradnl" w:eastAsia="en-US"/>
        </w:rPr>
        <w:t xml:space="preserve">para la </w:t>
      </w:r>
      <w:r w:rsidRPr="00245077">
        <w:rPr>
          <w:rFonts w:cs="Arial"/>
          <w:sz w:val="22"/>
          <w:szCs w:val="22"/>
          <w:lang w:val="es-ES_tradnl" w:eastAsia="en-US"/>
        </w:rPr>
        <w:t xml:space="preserve">redistribución del </w:t>
      </w:r>
      <w:r w:rsidRPr="00715598">
        <w:rPr>
          <w:rFonts w:cs="Arial"/>
          <w:sz w:val="22"/>
          <w:szCs w:val="22"/>
          <w:lang w:val="es-ES_tradnl" w:eastAsia="en-US"/>
        </w:rPr>
        <w:t>presupuesto FOSUVI 2022.</w:t>
      </w:r>
    </w:p>
    <w:p w14:paraId="38AC4920" w14:textId="77777777" w:rsidR="00AE4A0B" w:rsidRPr="00715598" w:rsidRDefault="00AE4A0B" w:rsidP="00E46AF5">
      <w:pPr>
        <w:rPr>
          <w:rFonts w:cs="Arial"/>
          <w:sz w:val="22"/>
          <w:szCs w:val="22"/>
          <w:lang w:val="es-ES_tradnl"/>
        </w:rPr>
      </w:pPr>
    </w:p>
    <w:p w14:paraId="50317885" w14:textId="49AE5A5E" w:rsidR="00AE4A0B" w:rsidRDefault="00AE4A0B" w:rsidP="00AE4A0B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715598">
        <w:rPr>
          <w:rFonts w:cs="Arial"/>
          <w:sz w:val="22"/>
          <w:szCs w:val="22"/>
          <w:lang w:val="es-ES_tradnl" w:eastAsia="en-US"/>
        </w:rPr>
        <w:t xml:space="preserve">Solicitud de no objeción al financiamiento de obras de infraestructura, en la modalidad de </w:t>
      </w:r>
      <w:r w:rsidR="00035DB0">
        <w:rPr>
          <w:rFonts w:cs="Arial"/>
          <w:sz w:val="22"/>
          <w:szCs w:val="22"/>
          <w:lang w:val="es-ES_tradnl" w:eastAsia="en-US"/>
        </w:rPr>
        <w:t>B</w:t>
      </w:r>
      <w:r w:rsidRPr="00715598">
        <w:rPr>
          <w:rFonts w:cs="Arial"/>
          <w:sz w:val="22"/>
          <w:szCs w:val="22"/>
          <w:lang w:val="es-ES_tradnl" w:eastAsia="en-US"/>
        </w:rPr>
        <w:t xml:space="preserve">ono </w:t>
      </w:r>
      <w:r w:rsidR="00035DB0">
        <w:rPr>
          <w:rFonts w:cs="Arial"/>
          <w:sz w:val="22"/>
          <w:szCs w:val="22"/>
          <w:lang w:val="es-ES_tradnl" w:eastAsia="en-US"/>
        </w:rPr>
        <w:t>C</w:t>
      </w:r>
      <w:r w:rsidRPr="00715598">
        <w:rPr>
          <w:rFonts w:cs="Arial"/>
          <w:sz w:val="22"/>
          <w:szCs w:val="22"/>
          <w:lang w:val="es-ES_tradnl" w:eastAsia="en-US"/>
        </w:rPr>
        <w:t>olectivo, del proyecto La Carpio. (Oficio BANHVI-GG-OF-1528</w:t>
      </w:r>
      <w:r w:rsidRPr="009252AD">
        <w:rPr>
          <w:rFonts w:cs="Arial"/>
          <w:sz w:val="22"/>
          <w:szCs w:val="22"/>
          <w:lang w:val="es-ES_tradnl" w:eastAsia="en-US"/>
        </w:rPr>
        <w:t>-2022</w:t>
      </w:r>
      <w:r>
        <w:rPr>
          <w:rFonts w:cs="Arial"/>
          <w:sz w:val="22"/>
          <w:szCs w:val="22"/>
          <w:lang w:val="es-ES_tradnl" w:eastAsia="en-US"/>
        </w:rPr>
        <w:t>)</w:t>
      </w:r>
    </w:p>
    <w:p w14:paraId="17B9D985" w14:textId="77777777" w:rsidR="00C40720" w:rsidRDefault="00C40720" w:rsidP="00C40720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31A4BB80" w14:textId="7A556E22" w:rsidR="00C40720" w:rsidRDefault="00C40720" w:rsidP="00AE4A0B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>
        <w:rPr>
          <w:rFonts w:cs="Arial"/>
          <w:sz w:val="22"/>
          <w:szCs w:val="22"/>
          <w:lang w:val="es-ES_tradnl" w:eastAsia="en-US"/>
        </w:rPr>
        <w:t>Registro de parámetros de perfil del proyecto Nueva Angostura. (</w:t>
      </w:r>
      <w:r w:rsidR="00675D83">
        <w:rPr>
          <w:rFonts w:cs="Arial"/>
          <w:sz w:val="22"/>
          <w:szCs w:val="22"/>
          <w:lang w:val="es-ES_tradnl" w:eastAsia="en-US"/>
        </w:rPr>
        <w:t>El documento se remitirá posteriormente</w:t>
      </w:r>
      <w:r>
        <w:rPr>
          <w:rFonts w:cs="Arial"/>
          <w:sz w:val="22"/>
          <w:szCs w:val="22"/>
          <w:lang w:val="es-ES_tradnl" w:eastAsia="en-US"/>
        </w:rPr>
        <w:t xml:space="preserve">) </w:t>
      </w:r>
    </w:p>
    <w:p w14:paraId="76934E22" w14:textId="77777777" w:rsidR="005A1FAF" w:rsidRDefault="005A1FAF" w:rsidP="005A1FAF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0E8A9C1A" w14:textId="6003F820" w:rsidR="005A1FAF" w:rsidRDefault="005A1FAF" w:rsidP="00AE4A0B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>
        <w:rPr>
          <w:rFonts w:cs="Arial"/>
          <w:sz w:val="22"/>
          <w:szCs w:val="22"/>
          <w:lang w:val="es-ES_tradnl" w:eastAsia="en-US"/>
        </w:rPr>
        <w:t>Solicitud de no objeción a</w:t>
      </w:r>
      <w:r w:rsidR="00035DB0">
        <w:rPr>
          <w:rFonts w:cs="Arial"/>
          <w:sz w:val="22"/>
          <w:szCs w:val="22"/>
          <w:lang w:val="es-ES_tradnl" w:eastAsia="en-US"/>
        </w:rPr>
        <w:t>l</w:t>
      </w:r>
      <w:r>
        <w:rPr>
          <w:rFonts w:cs="Arial"/>
          <w:sz w:val="22"/>
          <w:szCs w:val="22"/>
          <w:lang w:val="es-ES_tradnl" w:eastAsia="en-US"/>
        </w:rPr>
        <w:t xml:space="preserve"> financiamiento</w:t>
      </w:r>
      <w:r w:rsidR="00035DB0">
        <w:rPr>
          <w:rFonts w:cs="Arial"/>
          <w:sz w:val="22"/>
          <w:szCs w:val="22"/>
          <w:lang w:val="es-ES_tradnl" w:eastAsia="en-US"/>
        </w:rPr>
        <w:t>,</w:t>
      </w:r>
      <w:r>
        <w:rPr>
          <w:rFonts w:cs="Arial"/>
          <w:sz w:val="22"/>
          <w:szCs w:val="22"/>
          <w:lang w:val="es-ES_tradnl" w:eastAsia="en-US"/>
        </w:rPr>
        <w:t xml:space="preserve"> en la modalidad de </w:t>
      </w:r>
      <w:r w:rsidR="00035DB0">
        <w:rPr>
          <w:rFonts w:cs="Arial"/>
          <w:sz w:val="22"/>
          <w:szCs w:val="22"/>
          <w:lang w:val="es-ES_tradnl" w:eastAsia="en-US"/>
        </w:rPr>
        <w:t>B</w:t>
      </w:r>
      <w:r>
        <w:rPr>
          <w:rFonts w:cs="Arial"/>
          <w:sz w:val="22"/>
          <w:szCs w:val="22"/>
          <w:lang w:val="es-ES_tradnl" w:eastAsia="en-US"/>
        </w:rPr>
        <w:t xml:space="preserve">ono </w:t>
      </w:r>
      <w:r w:rsidR="00035DB0">
        <w:rPr>
          <w:rFonts w:cs="Arial"/>
          <w:sz w:val="22"/>
          <w:szCs w:val="22"/>
          <w:lang w:val="es-ES_tradnl" w:eastAsia="en-US"/>
        </w:rPr>
        <w:t>C</w:t>
      </w:r>
      <w:r>
        <w:rPr>
          <w:rFonts w:cs="Arial"/>
          <w:sz w:val="22"/>
          <w:szCs w:val="22"/>
          <w:lang w:val="es-ES_tradnl" w:eastAsia="en-US"/>
        </w:rPr>
        <w:t>olectivo</w:t>
      </w:r>
      <w:r w:rsidR="00035DB0">
        <w:rPr>
          <w:rFonts w:cs="Arial"/>
          <w:sz w:val="22"/>
          <w:szCs w:val="22"/>
          <w:lang w:val="es-ES_tradnl" w:eastAsia="en-US"/>
        </w:rPr>
        <w:t>,</w:t>
      </w:r>
      <w:r>
        <w:rPr>
          <w:rFonts w:cs="Arial"/>
          <w:sz w:val="22"/>
          <w:szCs w:val="22"/>
          <w:lang w:val="es-ES_tradnl" w:eastAsia="en-US"/>
        </w:rPr>
        <w:t xml:space="preserve"> del proyecto Parque Amarillo</w:t>
      </w:r>
      <w:r w:rsidR="00163A84">
        <w:rPr>
          <w:rFonts w:cs="Arial"/>
          <w:sz w:val="22"/>
          <w:szCs w:val="22"/>
          <w:lang w:val="es-ES_tradnl" w:eastAsia="en-US"/>
        </w:rPr>
        <w:t>. (</w:t>
      </w:r>
      <w:r w:rsidR="00675D83">
        <w:rPr>
          <w:rFonts w:cs="Arial"/>
          <w:sz w:val="22"/>
          <w:szCs w:val="22"/>
          <w:lang w:val="es-ES_tradnl" w:eastAsia="en-US"/>
        </w:rPr>
        <w:t>El documento se remitirá posteriormente</w:t>
      </w:r>
      <w:r w:rsidR="00163A84">
        <w:rPr>
          <w:rFonts w:cs="Arial"/>
          <w:sz w:val="22"/>
          <w:szCs w:val="22"/>
          <w:lang w:val="es-ES_tradnl" w:eastAsia="en-US"/>
        </w:rPr>
        <w:t>)</w:t>
      </w:r>
    </w:p>
    <w:p w14:paraId="6279A21F" w14:textId="77777777" w:rsidR="00F52A35" w:rsidRDefault="00F52A35" w:rsidP="00F52A35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465C6ACA" w14:textId="6B9F68D8" w:rsidR="00F52A35" w:rsidRDefault="00F52A35" w:rsidP="00F52A35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C40720">
        <w:rPr>
          <w:rFonts w:cs="Arial"/>
          <w:sz w:val="22"/>
          <w:szCs w:val="22"/>
          <w:lang w:val="es-ES_tradnl" w:eastAsia="en-US"/>
        </w:rPr>
        <w:t xml:space="preserve">Solicitud </w:t>
      </w:r>
      <w:r w:rsidRPr="00C40720">
        <w:rPr>
          <w:rFonts w:cs="Arial"/>
          <w:sz w:val="22"/>
          <w:szCs w:val="22"/>
          <w:lang w:val="es-ES_tradnl"/>
        </w:rPr>
        <w:t>de no objeción a</w:t>
      </w:r>
      <w:r>
        <w:rPr>
          <w:rFonts w:cs="Arial"/>
          <w:sz w:val="22"/>
          <w:szCs w:val="22"/>
          <w:lang w:val="es-ES_tradnl"/>
        </w:rPr>
        <w:t>l</w:t>
      </w:r>
      <w:r w:rsidRPr="00C40720">
        <w:rPr>
          <w:rFonts w:cs="Arial"/>
          <w:sz w:val="22"/>
          <w:szCs w:val="22"/>
          <w:lang w:val="es-ES_tradnl"/>
        </w:rPr>
        <w:t xml:space="preserve"> financiamiento de estudios preliminares y anteproyecto</w:t>
      </w:r>
      <w:r>
        <w:rPr>
          <w:rFonts w:cs="Arial"/>
          <w:sz w:val="22"/>
          <w:szCs w:val="22"/>
          <w:lang w:val="es-ES_tradnl"/>
        </w:rPr>
        <w:t xml:space="preserve"> del </w:t>
      </w:r>
      <w:r w:rsidR="00035DB0">
        <w:rPr>
          <w:rFonts w:cs="Arial"/>
          <w:sz w:val="22"/>
          <w:szCs w:val="22"/>
          <w:lang w:val="es-ES_tradnl"/>
        </w:rPr>
        <w:t>p</w:t>
      </w:r>
      <w:r>
        <w:rPr>
          <w:rFonts w:cs="Arial"/>
          <w:sz w:val="22"/>
          <w:szCs w:val="22"/>
          <w:lang w:val="es-ES_tradnl"/>
        </w:rPr>
        <w:t>royecto Esparzol. (Oficio</w:t>
      </w:r>
      <w:r w:rsidR="00675D83">
        <w:rPr>
          <w:rFonts w:cs="Arial"/>
          <w:sz w:val="22"/>
          <w:szCs w:val="22"/>
          <w:lang w:val="es-ES_tradnl"/>
        </w:rPr>
        <w:t xml:space="preserve"> BANHVI-GG-OF-1553-2022</w:t>
      </w:r>
      <w:r>
        <w:rPr>
          <w:rFonts w:cs="Arial"/>
          <w:sz w:val="22"/>
          <w:szCs w:val="22"/>
          <w:lang w:val="es-ES_tradnl"/>
        </w:rPr>
        <w:t>)</w:t>
      </w:r>
    </w:p>
    <w:p w14:paraId="43801F6B" w14:textId="77777777" w:rsidR="005346EC" w:rsidRDefault="005346EC" w:rsidP="005346EC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121179F3" w14:textId="6B229BFB" w:rsidR="005346EC" w:rsidRDefault="005346EC" w:rsidP="005346E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 xml:space="preserve">Solicitud de aprobación de </w:t>
      </w:r>
      <w:r>
        <w:rPr>
          <w:rFonts w:cs="Arial"/>
          <w:sz w:val="22"/>
          <w:szCs w:val="22"/>
          <w:lang w:val="es-ES_tradnl"/>
        </w:rPr>
        <w:t>cinco</w:t>
      </w:r>
      <w:r w:rsidRPr="00250603">
        <w:rPr>
          <w:rFonts w:cs="Arial"/>
          <w:sz w:val="22"/>
          <w:szCs w:val="22"/>
          <w:lang w:val="es-ES_tradnl"/>
        </w:rPr>
        <w:t xml:space="preserve"> bonos extraordinarios individuales.</w:t>
      </w:r>
      <w:r>
        <w:rPr>
          <w:rFonts w:cs="Arial"/>
          <w:sz w:val="22"/>
          <w:szCs w:val="22"/>
          <w:lang w:val="es-ES_tradnl"/>
        </w:rPr>
        <w:t xml:space="preserve"> (Oficio</w:t>
      </w:r>
      <w:r w:rsidR="00EE1B26">
        <w:rPr>
          <w:rFonts w:cs="Arial"/>
          <w:sz w:val="22"/>
          <w:szCs w:val="22"/>
          <w:lang w:val="es-ES_tradnl"/>
        </w:rPr>
        <w:t xml:space="preserve"> BANHVI-GG-OF-1551-2022</w:t>
      </w:r>
      <w:r>
        <w:rPr>
          <w:rFonts w:cs="Arial"/>
          <w:sz w:val="22"/>
          <w:szCs w:val="22"/>
          <w:lang w:val="es-ES_tradnl"/>
        </w:rPr>
        <w:t>)</w:t>
      </w:r>
    </w:p>
    <w:p w14:paraId="6C002CA6" w14:textId="77777777" w:rsidR="00D6515F" w:rsidRPr="00D6515F" w:rsidRDefault="00D6515F" w:rsidP="00D6515F">
      <w:pPr>
        <w:pStyle w:val="Prrafodelista"/>
        <w:rPr>
          <w:rFonts w:cs="Arial"/>
          <w:sz w:val="22"/>
          <w:szCs w:val="22"/>
          <w:lang w:val="es-ES_tradnl"/>
        </w:rPr>
      </w:pPr>
    </w:p>
    <w:p w14:paraId="7CD3FF90" w14:textId="140397A3" w:rsidR="00D6515F" w:rsidRDefault="00D6515F" w:rsidP="00D6515F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9252AD">
        <w:rPr>
          <w:rFonts w:cs="Arial"/>
          <w:sz w:val="22"/>
          <w:szCs w:val="22"/>
          <w:lang w:val="es-ES_tradnl" w:eastAsia="en-US"/>
        </w:rPr>
        <w:t xml:space="preserve">Informe sobre el alcance y la gestión del </w:t>
      </w:r>
      <w:r>
        <w:rPr>
          <w:rFonts w:cs="Arial"/>
          <w:sz w:val="22"/>
          <w:szCs w:val="22"/>
          <w:lang w:val="es-ES_tradnl" w:eastAsia="en-US"/>
        </w:rPr>
        <w:t>p</w:t>
      </w:r>
      <w:r w:rsidRPr="009252AD">
        <w:rPr>
          <w:rFonts w:cs="Arial"/>
          <w:sz w:val="22"/>
          <w:szCs w:val="22"/>
          <w:lang w:val="es-ES_tradnl" w:eastAsia="en-US"/>
        </w:rPr>
        <w:t>royecto “Optimización de procesos y tecnologías de información medulares para los usuarios de servicios BANHVI” – OPTIMUS</w:t>
      </w:r>
      <w:r>
        <w:rPr>
          <w:rFonts w:cs="Arial"/>
          <w:sz w:val="22"/>
          <w:szCs w:val="22"/>
          <w:lang w:val="es-ES_tradnl" w:eastAsia="en-US"/>
        </w:rPr>
        <w:t>. (Oficio BANHVI-JD-OF</w:t>
      </w:r>
      <w:r w:rsidRPr="00701D57">
        <w:rPr>
          <w:rFonts w:cs="Arial"/>
          <w:sz w:val="22"/>
          <w:szCs w:val="22"/>
          <w:lang w:val="es-ES_tradnl" w:eastAsia="en-US"/>
        </w:rPr>
        <w:t>-606-</w:t>
      </w:r>
      <w:r>
        <w:rPr>
          <w:rFonts w:cs="Arial"/>
          <w:sz w:val="22"/>
          <w:szCs w:val="22"/>
          <w:lang w:val="es-ES_tradnl" w:eastAsia="en-US"/>
        </w:rPr>
        <w:t>2022)</w:t>
      </w:r>
    </w:p>
    <w:p w14:paraId="7F6315F9" w14:textId="77777777" w:rsidR="0045681F" w:rsidRDefault="0045681F" w:rsidP="0045681F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68DCF2FF" w14:textId="61472A41" w:rsidR="0045681F" w:rsidRDefault="0045681F" w:rsidP="0045681F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>
        <w:rPr>
          <w:rFonts w:cs="Arial"/>
          <w:sz w:val="22"/>
          <w:szCs w:val="22"/>
          <w:lang w:val="es-ES_tradnl" w:eastAsia="en-US"/>
        </w:rPr>
        <w:t xml:space="preserve">Solicitud de modificación </w:t>
      </w:r>
      <w:r w:rsidR="003A5308">
        <w:rPr>
          <w:rFonts w:cs="Arial"/>
          <w:sz w:val="22"/>
          <w:szCs w:val="22"/>
          <w:lang w:val="es-ES_tradnl" w:eastAsia="en-US"/>
        </w:rPr>
        <w:t>al</w:t>
      </w:r>
      <w:r>
        <w:rPr>
          <w:rFonts w:cs="Arial"/>
          <w:sz w:val="22"/>
          <w:szCs w:val="22"/>
          <w:lang w:val="es-ES_tradnl" w:eastAsia="en-US"/>
        </w:rPr>
        <w:t xml:space="preserve"> acuerdo de aprobación del financiamiento del proyecto Matapalo – Corrección de gastos de formalización (Oficio </w:t>
      </w:r>
      <w:r w:rsidRPr="000D7774">
        <w:rPr>
          <w:rFonts w:cs="Arial"/>
          <w:sz w:val="22"/>
          <w:szCs w:val="22"/>
          <w:lang w:val="es-ES_tradnl" w:eastAsia="en-US"/>
        </w:rPr>
        <w:t>BANHVI-GG-OF-1541-2022</w:t>
      </w:r>
      <w:r>
        <w:rPr>
          <w:rFonts w:cs="Arial"/>
          <w:sz w:val="22"/>
          <w:szCs w:val="22"/>
          <w:lang w:val="es-ES_tradnl" w:eastAsia="en-US"/>
        </w:rPr>
        <w:t xml:space="preserve">) </w:t>
      </w:r>
    </w:p>
    <w:p w14:paraId="2325F5C5" w14:textId="77777777" w:rsidR="000234AE" w:rsidRDefault="000234AE" w:rsidP="000234AE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187A33E7" w14:textId="7E4C4FEA" w:rsidR="000234AE" w:rsidRDefault="000234AE" w:rsidP="000234AE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>
        <w:rPr>
          <w:rFonts w:cs="Arial"/>
          <w:sz w:val="22"/>
          <w:szCs w:val="22"/>
          <w:lang w:val="es-ES_tradnl" w:eastAsia="en-US"/>
        </w:rPr>
        <w:t>Ampliación del plazo del contrato de administración de recursos del proyecto Bella Vista. (Oficio</w:t>
      </w:r>
      <w:r w:rsidR="00F83049">
        <w:rPr>
          <w:rFonts w:cs="Arial"/>
          <w:sz w:val="22"/>
          <w:szCs w:val="22"/>
          <w:lang w:val="es-ES_tradnl" w:eastAsia="en-US"/>
        </w:rPr>
        <w:t xml:space="preserve"> BANHVI-GG-OF-1552-2022</w:t>
      </w:r>
      <w:r>
        <w:rPr>
          <w:rFonts w:cs="Arial"/>
          <w:sz w:val="22"/>
          <w:szCs w:val="22"/>
          <w:lang w:val="es-ES_tradnl" w:eastAsia="en-US"/>
        </w:rPr>
        <w:t>)</w:t>
      </w:r>
    </w:p>
    <w:p w14:paraId="74157CE9" w14:textId="77777777" w:rsidR="000234AE" w:rsidRDefault="000234AE" w:rsidP="000234AE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71520EFA" w14:textId="477D75A7" w:rsidR="000234AE" w:rsidRDefault="000234AE" w:rsidP="000234AE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>
        <w:rPr>
          <w:rFonts w:cs="Arial"/>
          <w:sz w:val="22"/>
          <w:szCs w:val="22"/>
          <w:lang w:val="es-ES_tradnl" w:eastAsia="en-US"/>
        </w:rPr>
        <w:t xml:space="preserve">Ampliación del plazo constructivo y del contrato de administración de recursos del proyecto Valle Azul. (Oficio </w:t>
      </w:r>
      <w:r w:rsidRPr="003242EA">
        <w:rPr>
          <w:rFonts w:cs="Arial"/>
          <w:sz w:val="22"/>
          <w:szCs w:val="22"/>
          <w:lang w:val="es-ES_tradnl" w:eastAsia="en-US"/>
        </w:rPr>
        <w:t>BANHVI-GG-OF-1540-2022</w:t>
      </w:r>
      <w:r>
        <w:rPr>
          <w:rFonts w:cs="Arial"/>
          <w:sz w:val="22"/>
          <w:szCs w:val="22"/>
          <w:lang w:val="es-ES_tradnl" w:eastAsia="en-US"/>
        </w:rPr>
        <w:t xml:space="preserve">) </w:t>
      </w:r>
    </w:p>
    <w:p w14:paraId="23F48F24" w14:textId="77777777" w:rsidR="0032378E" w:rsidRDefault="0032378E" w:rsidP="0032378E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78240FBF" w14:textId="77777777" w:rsidR="0032378E" w:rsidRDefault="0032378E" w:rsidP="0032378E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1A7D1105" w14:textId="77777777" w:rsidR="0032378E" w:rsidRPr="003A5308" w:rsidRDefault="0032378E" w:rsidP="0032378E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4B029F65" w14:textId="74625D7A" w:rsidR="0032378E" w:rsidRPr="003A5308" w:rsidRDefault="0032378E" w:rsidP="0032378E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3A5308">
        <w:rPr>
          <w:rFonts w:cs="Arial"/>
          <w:sz w:val="22"/>
          <w:szCs w:val="22"/>
          <w:lang w:val="es-ES_tradnl" w:eastAsia="en-US"/>
        </w:rPr>
        <w:t xml:space="preserve">Ampliación del plazo constructivo y del contrato de administración de recursos del proyecto La Cima. (Oficio BANHVI-SGO-OF-0003-2022) </w:t>
      </w:r>
    </w:p>
    <w:p w14:paraId="7DBE8BAA" w14:textId="77777777" w:rsidR="00B1534C" w:rsidRPr="003A5308" w:rsidRDefault="00B1534C" w:rsidP="00B1534C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1DDAFA49" w14:textId="3F1D466A" w:rsidR="00DE6575" w:rsidRPr="003A5308" w:rsidRDefault="00B1534C" w:rsidP="00B1534C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3A5308">
        <w:rPr>
          <w:rFonts w:cs="Arial"/>
          <w:sz w:val="22"/>
          <w:szCs w:val="22"/>
          <w:lang w:val="es-ES_tradnl" w:eastAsia="en-US"/>
        </w:rPr>
        <w:t>Solicitud de financiamiento adicional</w:t>
      </w:r>
      <w:r w:rsidR="00604E71">
        <w:rPr>
          <w:rFonts w:cs="Arial"/>
          <w:sz w:val="22"/>
          <w:szCs w:val="22"/>
          <w:lang w:val="es-ES_tradnl" w:eastAsia="en-US"/>
        </w:rPr>
        <w:t>,</w:t>
      </w:r>
      <w:r w:rsidRPr="003A5308">
        <w:rPr>
          <w:rFonts w:cs="Arial"/>
          <w:sz w:val="22"/>
          <w:szCs w:val="22"/>
          <w:lang w:val="es-ES_tradnl" w:eastAsia="en-US"/>
        </w:rPr>
        <w:t xml:space="preserve"> por aumento de precios</w:t>
      </w:r>
      <w:r w:rsidR="00604E71">
        <w:rPr>
          <w:rFonts w:cs="Arial"/>
          <w:sz w:val="22"/>
          <w:szCs w:val="22"/>
          <w:lang w:val="es-ES_tradnl" w:eastAsia="en-US"/>
        </w:rPr>
        <w:t>,</w:t>
      </w:r>
      <w:r w:rsidRPr="003A5308">
        <w:rPr>
          <w:rFonts w:cs="Arial"/>
          <w:sz w:val="22"/>
          <w:szCs w:val="22"/>
          <w:lang w:val="es-ES_tradnl" w:eastAsia="en-US"/>
        </w:rPr>
        <w:t xml:space="preserve"> en el proyecto Almendares II. (Oficio BANHVI-SGO-OF-0002-2022) </w:t>
      </w:r>
    </w:p>
    <w:p w14:paraId="20875A48" w14:textId="77777777" w:rsidR="007A367A" w:rsidRPr="003A5308" w:rsidRDefault="007A367A" w:rsidP="007A367A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2EA8E5DF" w14:textId="259A4612" w:rsidR="007A367A" w:rsidRPr="003A5308" w:rsidRDefault="007A367A" w:rsidP="006132D6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3A5308">
        <w:rPr>
          <w:rFonts w:cs="Arial"/>
          <w:sz w:val="22"/>
          <w:szCs w:val="22"/>
          <w:lang w:val="es-ES_tradnl"/>
        </w:rPr>
        <w:t>Solicitud de Grupo Mutual Alajuela</w:t>
      </w:r>
      <w:r w:rsidR="00604E71">
        <w:rPr>
          <w:rFonts w:cs="Arial"/>
          <w:sz w:val="22"/>
          <w:szCs w:val="22"/>
          <w:lang w:val="es-ES_tradnl"/>
        </w:rPr>
        <w:t xml:space="preserve"> – </w:t>
      </w:r>
      <w:r w:rsidRPr="003A5308">
        <w:rPr>
          <w:rFonts w:cs="Arial"/>
          <w:sz w:val="22"/>
          <w:szCs w:val="22"/>
          <w:lang w:val="es-ES_tradnl"/>
        </w:rPr>
        <w:t>La Vivienda de Ahorro y Préstamo</w:t>
      </w:r>
      <w:r w:rsidR="00604E71">
        <w:rPr>
          <w:rFonts w:cs="Arial"/>
          <w:sz w:val="22"/>
          <w:szCs w:val="22"/>
          <w:lang w:val="es-ES_tradnl"/>
        </w:rPr>
        <w:t>,</w:t>
      </w:r>
      <w:r w:rsidRPr="003A5308">
        <w:rPr>
          <w:rFonts w:cs="Arial"/>
          <w:sz w:val="22"/>
          <w:szCs w:val="22"/>
          <w:lang w:val="es-ES_tradnl"/>
        </w:rPr>
        <w:t xml:space="preserve"> para la autorización de un nuevo programa de emisiones de títulos valores en colones</w:t>
      </w:r>
      <w:r w:rsidR="00604E71">
        <w:rPr>
          <w:rFonts w:cs="Arial"/>
          <w:sz w:val="22"/>
          <w:szCs w:val="22"/>
          <w:lang w:val="es-ES_tradnl"/>
        </w:rPr>
        <w:t>,</w:t>
      </w:r>
      <w:r w:rsidRPr="003A5308">
        <w:rPr>
          <w:rFonts w:cs="Arial"/>
          <w:sz w:val="22"/>
          <w:szCs w:val="22"/>
          <w:lang w:val="es-ES_tradnl"/>
        </w:rPr>
        <w:t xml:space="preserve"> con garantía subsidiaria del Estado. (Oficio</w:t>
      </w:r>
      <w:r w:rsidR="00617392" w:rsidRPr="003A5308">
        <w:rPr>
          <w:rFonts w:cs="Arial"/>
          <w:sz w:val="22"/>
          <w:szCs w:val="22"/>
          <w:lang w:val="es-ES_tradnl"/>
        </w:rPr>
        <w:t xml:space="preserve"> BANHVI-GG-OF-1546-2022</w:t>
      </w:r>
      <w:r w:rsidRPr="003A5308">
        <w:rPr>
          <w:rFonts w:cs="Arial"/>
          <w:sz w:val="22"/>
          <w:szCs w:val="22"/>
          <w:lang w:val="es-ES_tradnl"/>
        </w:rPr>
        <w:t xml:space="preserve">) </w:t>
      </w:r>
    </w:p>
    <w:p w14:paraId="43291BE4" w14:textId="77777777" w:rsidR="007A367A" w:rsidRPr="003A5308" w:rsidRDefault="007A367A" w:rsidP="007A367A">
      <w:pPr>
        <w:pStyle w:val="Prrafodelista"/>
        <w:rPr>
          <w:rFonts w:cs="Arial"/>
          <w:sz w:val="22"/>
          <w:szCs w:val="22"/>
          <w:lang w:val="es-ES_tradnl" w:eastAsia="en-US"/>
        </w:rPr>
      </w:pPr>
    </w:p>
    <w:p w14:paraId="4EE1E5A8" w14:textId="40088614" w:rsidR="005D0B1F" w:rsidRPr="003A5308" w:rsidRDefault="007A367A" w:rsidP="0069664B">
      <w:pPr>
        <w:numPr>
          <w:ilvl w:val="0"/>
          <w:numId w:val="1"/>
        </w:numPr>
        <w:jc w:val="both"/>
        <w:rPr>
          <w:rFonts w:cs="Arial"/>
          <w:sz w:val="22"/>
          <w:szCs w:val="22"/>
          <w:lang w:val="es-ES_tradnl" w:eastAsia="en-US"/>
        </w:rPr>
      </w:pPr>
      <w:r w:rsidRPr="003A5308">
        <w:rPr>
          <w:rFonts w:cs="Arial"/>
          <w:sz w:val="22"/>
          <w:szCs w:val="22"/>
          <w:lang w:val="es-ES_tradnl" w:eastAsia="en-US"/>
        </w:rPr>
        <w:t xml:space="preserve">Solicitud de modificación </w:t>
      </w:r>
      <w:r w:rsidR="00604E71">
        <w:rPr>
          <w:rFonts w:cs="Arial"/>
          <w:sz w:val="22"/>
          <w:szCs w:val="22"/>
          <w:lang w:val="es-ES_tradnl" w:eastAsia="en-US"/>
        </w:rPr>
        <w:t>al</w:t>
      </w:r>
      <w:r w:rsidRPr="003A5308">
        <w:rPr>
          <w:rFonts w:cs="Arial"/>
          <w:sz w:val="22"/>
          <w:szCs w:val="22"/>
          <w:lang w:val="es-ES_tradnl" w:eastAsia="en-US"/>
        </w:rPr>
        <w:t xml:space="preserve"> Reglamento General de Ahorros de Grupo Mutual Alajuela</w:t>
      </w:r>
      <w:r w:rsidR="00604E71">
        <w:rPr>
          <w:rFonts w:cs="Arial"/>
          <w:sz w:val="22"/>
          <w:szCs w:val="22"/>
          <w:lang w:val="es-ES_tradnl" w:eastAsia="en-US"/>
        </w:rPr>
        <w:t xml:space="preserve"> – La </w:t>
      </w:r>
      <w:r w:rsidRPr="003A5308">
        <w:rPr>
          <w:rFonts w:cs="Arial"/>
          <w:sz w:val="22"/>
          <w:szCs w:val="22"/>
          <w:lang w:val="es-ES_tradnl" w:eastAsia="en-US"/>
        </w:rPr>
        <w:t>Vivienda de Ahorro y Préstamo</w:t>
      </w:r>
      <w:r w:rsidR="0069664B" w:rsidRPr="003A5308">
        <w:rPr>
          <w:rFonts w:cs="Arial"/>
          <w:sz w:val="22"/>
          <w:szCs w:val="22"/>
          <w:lang w:val="es-ES_tradnl" w:eastAsia="en-US"/>
        </w:rPr>
        <w:t>. (Oficio</w:t>
      </w:r>
      <w:r w:rsidR="0024190F" w:rsidRPr="003A5308">
        <w:rPr>
          <w:rFonts w:cs="Arial"/>
          <w:sz w:val="22"/>
          <w:szCs w:val="22"/>
          <w:lang w:val="es-ES_tradnl" w:eastAsia="en-US"/>
        </w:rPr>
        <w:t xml:space="preserve"> BANHVI-GG-OF-1547-2022</w:t>
      </w:r>
      <w:r w:rsidR="0069664B" w:rsidRPr="003A5308">
        <w:rPr>
          <w:rFonts w:cs="Arial"/>
          <w:sz w:val="22"/>
          <w:szCs w:val="22"/>
          <w:lang w:val="es-ES_tradnl" w:eastAsia="en-US"/>
        </w:rPr>
        <w:t>)</w:t>
      </w:r>
    </w:p>
    <w:p w14:paraId="3C71CAB5" w14:textId="77777777" w:rsidR="0069664B" w:rsidRPr="003A5308" w:rsidRDefault="0069664B" w:rsidP="0069664B">
      <w:pPr>
        <w:jc w:val="both"/>
        <w:rPr>
          <w:rFonts w:cs="Arial"/>
          <w:sz w:val="22"/>
          <w:szCs w:val="22"/>
          <w:lang w:val="es-ES_tradnl" w:eastAsia="en-US"/>
        </w:rPr>
      </w:pPr>
    </w:p>
    <w:p w14:paraId="76EF808F" w14:textId="5E35BACE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Propuesta</w:t>
      </w:r>
      <w:r w:rsidR="003B21EC">
        <w:rPr>
          <w:rFonts w:cs="Arial"/>
          <w:sz w:val="22"/>
          <w:szCs w:val="22"/>
          <w:lang w:val="es-ES_tradnl"/>
        </w:rPr>
        <w:t>s</w:t>
      </w:r>
      <w:r w:rsidRPr="00250603">
        <w:rPr>
          <w:rFonts w:cs="Arial"/>
          <w:sz w:val="22"/>
          <w:szCs w:val="22"/>
          <w:lang w:val="es-ES_tradnl"/>
        </w:rPr>
        <w:t xml:space="preserve"> de </w:t>
      </w:r>
      <w:r w:rsidR="003C570C">
        <w:rPr>
          <w:rFonts w:cs="Arial"/>
          <w:sz w:val="22"/>
          <w:szCs w:val="22"/>
          <w:lang w:val="es-ES_tradnl"/>
        </w:rPr>
        <w:t xml:space="preserve">las señoras y </w:t>
      </w:r>
      <w:r w:rsidRPr="00250603">
        <w:rPr>
          <w:rFonts w:cs="Arial"/>
          <w:sz w:val="22"/>
          <w:szCs w:val="22"/>
          <w:lang w:val="es-ES_tradnl"/>
        </w:rPr>
        <w:t>señores Directores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2AEEB1CF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1FEEE5B2" w14:textId="41D7C8BB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Asuntos varios de la Gerencia General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553D5F10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76E54963" w14:textId="0E3C8574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Informes de la Auditoría Interna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7E050C0C" w14:textId="77777777" w:rsidR="006F73AF" w:rsidRPr="00250603" w:rsidRDefault="006F73AF" w:rsidP="006F73AF">
      <w:pPr>
        <w:pStyle w:val="Prrafodelista"/>
        <w:rPr>
          <w:rFonts w:cs="Arial"/>
          <w:sz w:val="22"/>
          <w:szCs w:val="22"/>
          <w:lang w:val="es-ES_tradnl"/>
        </w:rPr>
      </w:pPr>
    </w:p>
    <w:p w14:paraId="6A454215" w14:textId="42D86C9C" w:rsidR="006F73AF" w:rsidRPr="00250603" w:rsidRDefault="006F73AF" w:rsidP="00A8266C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  <w:r w:rsidRPr="00250603">
        <w:rPr>
          <w:rFonts w:cs="Arial"/>
          <w:sz w:val="22"/>
          <w:szCs w:val="22"/>
          <w:lang w:val="es-ES_tradnl"/>
        </w:rPr>
        <w:t>Correspondencia</w:t>
      </w:r>
      <w:r w:rsidR="003C570C">
        <w:rPr>
          <w:rFonts w:cs="Arial"/>
          <w:sz w:val="22"/>
          <w:szCs w:val="22"/>
          <w:lang w:val="es-ES_tradnl"/>
        </w:rPr>
        <w:t>.</w:t>
      </w:r>
    </w:p>
    <w:p w14:paraId="05112637" w14:textId="77777777" w:rsidR="00900935" w:rsidRPr="00900935" w:rsidRDefault="00900935" w:rsidP="00900935">
      <w:pPr>
        <w:pStyle w:val="Prrafodelista"/>
        <w:rPr>
          <w:rFonts w:cs="Arial"/>
          <w:sz w:val="22"/>
          <w:szCs w:val="22"/>
          <w:lang w:val="es-ES_tradnl"/>
        </w:rPr>
      </w:pPr>
    </w:p>
    <w:p w14:paraId="4AE317B4" w14:textId="75A54186" w:rsidR="00900935" w:rsidRDefault="00900935" w:rsidP="00900935">
      <w:pPr>
        <w:shd w:val="clear" w:color="auto" w:fill="FFFFFF" w:themeFill="background1"/>
        <w:jc w:val="both"/>
        <w:rPr>
          <w:rFonts w:cs="Arial"/>
          <w:sz w:val="22"/>
          <w:szCs w:val="22"/>
          <w:lang w:val="es-ES_tradnl"/>
        </w:rPr>
      </w:pPr>
    </w:p>
    <w:p w14:paraId="16DD5E40" w14:textId="77777777" w:rsidR="00D823C3" w:rsidRDefault="00D823C3" w:rsidP="003B4DBA">
      <w:pPr>
        <w:jc w:val="center"/>
      </w:pPr>
    </w:p>
    <w:p w14:paraId="299043FB" w14:textId="1DC7D905" w:rsidR="001F06EC" w:rsidRDefault="003B4DBA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  <w:r>
        <w:t xml:space="preserve"> </w:t>
      </w:r>
      <w:r w:rsidR="00763880"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p w14:paraId="372388B4" w14:textId="69403CA7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063B5A6" w14:textId="6C3C791E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6FF6F9A" w14:textId="35E1D260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33508C8F" w14:textId="342D221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4280B108" w14:textId="18617321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6D8A6C29" w14:textId="0B87D0EF" w:rsidR="00D163B5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p w14:paraId="1605F5B9" w14:textId="77777777" w:rsidR="00D163B5" w:rsidRPr="000E5DB2" w:rsidRDefault="00D163B5" w:rsidP="003B4DBA">
      <w:pPr>
        <w:jc w:val="center"/>
        <w:rPr>
          <w:rFonts w:cs="Arial"/>
          <w:b/>
          <w:i/>
          <w:color w:val="000080"/>
          <w:sz w:val="22"/>
          <w:szCs w:val="22"/>
          <w:lang w:val="es-ES_tradnl"/>
        </w:rPr>
      </w:pPr>
    </w:p>
    <w:sectPr w:rsidR="00D163B5" w:rsidRPr="000E5DB2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50503F8D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.6pt">
          <v:imagedata r:id="rId1" o:title=""/>
        </v:shape>
        <o:OLEObject Type="Embed" ProgID="MSPhotoEd.3" ShapeID="_x0000_i1025" DrawAspect="Content" ObjectID="_1732158943" r:id="rId2"/>
      </w:object>
    </w:r>
  </w:p>
  <w:p w14:paraId="1145D070" w14:textId="77777777" w:rsidR="00CD55A3" w:rsidRDefault="00CD5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8FD689"/>
    <w:multiLevelType w:val="hybridMultilevel"/>
    <w:tmpl w:val="4319719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F064B"/>
    <w:multiLevelType w:val="hybridMultilevel"/>
    <w:tmpl w:val="2C7AA6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31B8"/>
    <w:multiLevelType w:val="hybridMultilevel"/>
    <w:tmpl w:val="B054F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1A9"/>
    <w:multiLevelType w:val="hybridMultilevel"/>
    <w:tmpl w:val="E0C20E42"/>
    <w:lvl w:ilvl="0" w:tplc="B8CE6E0C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BA6520"/>
    <w:multiLevelType w:val="hybridMultilevel"/>
    <w:tmpl w:val="4384923E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AB46E3"/>
    <w:multiLevelType w:val="hybridMultilevel"/>
    <w:tmpl w:val="208E4C7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5914">
    <w:abstractNumId w:val="1"/>
  </w:num>
  <w:num w:numId="2" w16cid:durableId="968558847">
    <w:abstractNumId w:val="2"/>
  </w:num>
  <w:num w:numId="3" w16cid:durableId="787867">
    <w:abstractNumId w:val="5"/>
  </w:num>
  <w:num w:numId="4" w16cid:durableId="596058033">
    <w:abstractNumId w:val="0"/>
  </w:num>
  <w:num w:numId="5" w16cid:durableId="984965184">
    <w:abstractNumId w:val="4"/>
  </w:num>
  <w:num w:numId="6" w16cid:durableId="166377690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4F26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1F4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254"/>
    <w:rsid w:val="000156BF"/>
    <w:rsid w:val="00015951"/>
    <w:rsid w:val="00015AF7"/>
    <w:rsid w:val="00015C19"/>
    <w:rsid w:val="000162DA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4AE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DB0"/>
    <w:rsid w:val="000371FC"/>
    <w:rsid w:val="000373AE"/>
    <w:rsid w:val="00037ED9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10"/>
    <w:rsid w:val="00042945"/>
    <w:rsid w:val="00043070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2BD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43F0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B5B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6BD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78A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B1A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1FE9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4324"/>
    <w:rsid w:val="000B5154"/>
    <w:rsid w:val="000B59D7"/>
    <w:rsid w:val="000B5A08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7D9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774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5DB2"/>
    <w:rsid w:val="000E656E"/>
    <w:rsid w:val="000E6858"/>
    <w:rsid w:val="000E6BFB"/>
    <w:rsid w:val="000E7036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6AB8"/>
    <w:rsid w:val="000F7283"/>
    <w:rsid w:val="000F728D"/>
    <w:rsid w:val="000F7EEC"/>
    <w:rsid w:val="000F7F6D"/>
    <w:rsid w:val="001004C1"/>
    <w:rsid w:val="0010051D"/>
    <w:rsid w:val="0010062E"/>
    <w:rsid w:val="00100930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D81"/>
    <w:rsid w:val="00102FF9"/>
    <w:rsid w:val="0010322B"/>
    <w:rsid w:val="00103D81"/>
    <w:rsid w:val="0010412B"/>
    <w:rsid w:val="001044F0"/>
    <w:rsid w:val="00104887"/>
    <w:rsid w:val="00104D3B"/>
    <w:rsid w:val="00104E18"/>
    <w:rsid w:val="001050C8"/>
    <w:rsid w:val="001051FA"/>
    <w:rsid w:val="00105378"/>
    <w:rsid w:val="001053E6"/>
    <w:rsid w:val="0010571E"/>
    <w:rsid w:val="00105BF4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D96"/>
    <w:rsid w:val="00111F0D"/>
    <w:rsid w:val="0011200F"/>
    <w:rsid w:val="001122ED"/>
    <w:rsid w:val="0011317B"/>
    <w:rsid w:val="00113E56"/>
    <w:rsid w:val="0011417A"/>
    <w:rsid w:val="001143CC"/>
    <w:rsid w:val="001144C1"/>
    <w:rsid w:val="00114543"/>
    <w:rsid w:val="0011487D"/>
    <w:rsid w:val="00114954"/>
    <w:rsid w:val="00114EB4"/>
    <w:rsid w:val="00115634"/>
    <w:rsid w:val="00115A98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6DF6"/>
    <w:rsid w:val="0012785F"/>
    <w:rsid w:val="00127A2B"/>
    <w:rsid w:val="00127BB1"/>
    <w:rsid w:val="00130065"/>
    <w:rsid w:val="00130679"/>
    <w:rsid w:val="00131154"/>
    <w:rsid w:val="00131334"/>
    <w:rsid w:val="00131531"/>
    <w:rsid w:val="0013192E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22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4D"/>
    <w:rsid w:val="001546C7"/>
    <w:rsid w:val="00154F1F"/>
    <w:rsid w:val="00154F64"/>
    <w:rsid w:val="00155327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A84"/>
    <w:rsid w:val="00163D94"/>
    <w:rsid w:val="00164121"/>
    <w:rsid w:val="00164541"/>
    <w:rsid w:val="00164824"/>
    <w:rsid w:val="0016487B"/>
    <w:rsid w:val="00164E64"/>
    <w:rsid w:val="00165273"/>
    <w:rsid w:val="00165355"/>
    <w:rsid w:val="0016582C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67FDC"/>
    <w:rsid w:val="0017014F"/>
    <w:rsid w:val="00170198"/>
    <w:rsid w:val="0017061F"/>
    <w:rsid w:val="00170A38"/>
    <w:rsid w:val="00170BE0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C75"/>
    <w:rsid w:val="00173F77"/>
    <w:rsid w:val="001740B1"/>
    <w:rsid w:val="00174905"/>
    <w:rsid w:val="00174B05"/>
    <w:rsid w:val="00174B6B"/>
    <w:rsid w:val="00174FA2"/>
    <w:rsid w:val="001751E7"/>
    <w:rsid w:val="00175C98"/>
    <w:rsid w:val="00175EDF"/>
    <w:rsid w:val="0017643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297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8E7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1D"/>
    <w:rsid w:val="001E5B53"/>
    <w:rsid w:val="001E5DC4"/>
    <w:rsid w:val="001E6880"/>
    <w:rsid w:val="001E69E8"/>
    <w:rsid w:val="001E6A1F"/>
    <w:rsid w:val="001E7856"/>
    <w:rsid w:val="001E7E93"/>
    <w:rsid w:val="001E7F42"/>
    <w:rsid w:val="001F0585"/>
    <w:rsid w:val="001F05D0"/>
    <w:rsid w:val="001F06EC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1E6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A54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008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7A8"/>
    <w:rsid w:val="00233A87"/>
    <w:rsid w:val="00233E48"/>
    <w:rsid w:val="00234028"/>
    <w:rsid w:val="0023415E"/>
    <w:rsid w:val="0023481A"/>
    <w:rsid w:val="002349CE"/>
    <w:rsid w:val="00234B97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190F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603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7B2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2D6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4D3"/>
    <w:rsid w:val="00281E6B"/>
    <w:rsid w:val="00282079"/>
    <w:rsid w:val="002820AC"/>
    <w:rsid w:val="00282551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4D7"/>
    <w:rsid w:val="0028674A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B28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3D29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7AE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17E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69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392B"/>
    <w:rsid w:val="0031412D"/>
    <w:rsid w:val="0031475B"/>
    <w:rsid w:val="003149A1"/>
    <w:rsid w:val="00314CBC"/>
    <w:rsid w:val="00314F4D"/>
    <w:rsid w:val="00315B01"/>
    <w:rsid w:val="003166BA"/>
    <w:rsid w:val="00316C31"/>
    <w:rsid w:val="00316C52"/>
    <w:rsid w:val="0031779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78E"/>
    <w:rsid w:val="00323FD7"/>
    <w:rsid w:val="003242EA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4DC9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43D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7B8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308"/>
    <w:rsid w:val="003A5BC6"/>
    <w:rsid w:val="003A5C44"/>
    <w:rsid w:val="003A5D9E"/>
    <w:rsid w:val="003A6197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1EC"/>
    <w:rsid w:val="003B2334"/>
    <w:rsid w:val="003B2670"/>
    <w:rsid w:val="003B2D79"/>
    <w:rsid w:val="003B2EA2"/>
    <w:rsid w:val="003B3071"/>
    <w:rsid w:val="003B3312"/>
    <w:rsid w:val="003B371E"/>
    <w:rsid w:val="003B3AA6"/>
    <w:rsid w:val="003B3B19"/>
    <w:rsid w:val="003B3F2D"/>
    <w:rsid w:val="003B3F9B"/>
    <w:rsid w:val="003B433F"/>
    <w:rsid w:val="003B4DBA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B7FB5"/>
    <w:rsid w:val="003C04B7"/>
    <w:rsid w:val="003C074A"/>
    <w:rsid w:val="003C0FE7"/>
    <w:rsid w:val="003C176B"/>
    <w:rsid w:val="003C1ED1"/>
    <w:rsid w:val="003C2291"/>
    <w:rsid w:val="003C2BC0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70C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281"/>
    <w:rsid w:val="003D4D2D"/>
    <w:rsid w:val="003D4EBA"/>
    <w:rsid w:val="003D4F3D"/>
    <w:rsid w:val="003D59A3"/>
    <w:rsid w:val="003D610E"/>
    <w:rsid w:val="003D6899"/>
    <w:rsid w:val="003D6A7B"/>
    <w:rsid w:val="003D6E27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B49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808"/>
    <w:rsid w:val="00422D8B"/>
    <w:rsid w:val="0042314B"/>
    <w:rsid w:val="00423511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64B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4C4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088D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7FE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49C3"/>
    <w:rsid w:val="0045527E"/>
    <w:rsid w:val="004552B1"/>
    <w:rsid w:val="00455632"/>
    <w:rsid w:val="00455E68"/>
    <w:rsid w:val="004565A6"/>
    <w:rsid w:val="00456713"/>
    <w:rsid w:val="0045681F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11E"/>
    <w:rsid w:val="00475508"/>
    <w:rsid w:val="00476718"/>
    <w:rsid w:val="004768AD"/>
    <w:rsid w:val="00476A4D"/>
    <w:rsid w:val="00476C2C"/>
    <w:rsid w:val="0047700D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A0A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2D1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ADE"/>
    <w:rsid w:val="004C0F00"/>
    <w:rsid w:val="004C0F5B"/>
    <w:rsid w:val="004C112D"/>
    <w:rsid w:val="004C118A"/>
    <w:rsid w:val="004C1321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D797E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911"/>
    <w:rsid w:val="004E5E28"/>
    <w:rsid w:val="004E5E38"/>
    <w:rsid w:val="004E66C2"/>
    <w:rsid w:val="004E693F"/>
    <w:rsid w:val="004E6988"/>
    <w:rsid w:val="004E6EC1"/>
    <w:rsid w:val="004E75A4"/>
    <w:rsid w:val="004E7DE9"/>
    <w:rsid w:val="004F0002"/>
    <w:rsid w:val="004F01F6"/>
    <w:rsid w:val="004F0ADD"/>
    <w:rsid w:val="004F1584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5FBE"/>
    <w:rsid w:val="004F6311"/>
    <w:rsid w:val="004F64C6"/>
    <w:rsid w:val="004F659C"/>
    <w:rsid w:val="004F753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0ED"/>
    <w:rsid w:val="0050291B"/>
    <w:rsid w:val="00502D30"/>
    <w:rsid w:val="0050376B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4AB"/>
    <w:rsid w:val="00507FC5"/>
    <w:rsid w:val="0051024E"/>
    <w:rsid w:val="005102C2"/>
    <w:rsid w:val="0051050D"/>
    <w:rsid w:val="00510CA5"/>
    <w:rsid w:val="005117AC"/>
    <w:rsid w:val="005117D6"/>
    <w:rsid w:val="00511AA1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4D73"/>
    <w:rsid w:val="0052523F"/>
    <w:rsid w:val="00525C5B"/>
    <w:rsid w:val="00525CCE"/>
    <w:rsid w:val="00526041"/>
    <w:rsid w:val="005268AD"/>
    <w:rsid w:val="00526942"/>
    <w:rsid w:val="00526A30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570"/>
    <w:rsid w:val="00533AF1"/>
    <w:rsid w:val="00533E3B"/>
    <w:rsid w:val="00533ECB"/>
    <w:rsid w:val="005346EC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4DE3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896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743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1E5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427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40"/>
    <w:rsid w:val="005A1F9C"/>
    <w:rsid w:val="005A1FAF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B1F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2F20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5CD6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902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073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94A"/>
    <w:rsid w:val="00600BA1"/>
    <w:rsid w:val="00600F9D"/>
    <w:rsid w:val="00601183"/>
    <w:rsid w:val="006011FF"/>
    <w:rsid w:val="006014BE"/>
    <w:rsid w:val="0060179A"/>
    <w:rsid w:val="006018B7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4E71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281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2D6"/>
    <w:rsid w:val="0061337D"/>
    <w:rsid w:val="00613955"/>
    <w:rsid w:val="00613B5F"/>
    <w:rsid w:val="00613DED"/>
    <w:rsid w:val="00614206"/>
    <w:rsid w:val="00614454"/>
    <w:rsid w:val="00614B47"/>
    <w:rsid w:val="00615DE1"/>
    <w:rsid w:val="00615FF0"/>
    <w:rsid w:val="00616435"/>
    <w:rsid w:val="00616645"/>
    <w:rsid w:val="00616CF7"/>
    <w:rsid w:val="0061710F"/>
    <w:rsid w:val="006171F5"/>
    <w:rsid w:val="00617392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6C1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27756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452"/>
    <w:rsid w:val="00636DFB"/>
    <w:rsid w:val="006374B6"/>
    <w:rsid w:val="00637AF8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331"/>
    <w:rsid w:val="006558AA"/>
    <w:rsid w:val="006561F1"/>
    <w:rsid w:val="006564DB"/>
    <w:rsid w:val="00657380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31F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5D83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05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64B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698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781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3604"/>
    <w:rsid w:val="006D47FE"/>
    <w:rsid w:val="006D4BA9"/>
    <w:rsid w:val="006D5058"/>
    <w:rsid w:val="006D540A"/>
    <w:rsid w:val="006D5657"/>
    <w:rsid w:val="006D5D49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26F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585"/>
    <w:rsid w:val="006F46CF"/>
    <w:rsid w:val="006F4C67"/>
    <w:rsid w:val="006F560D"/>
    <w:rsid w:val="006F5DD7"/>
    <w:rsid w:val="006F61D0"/>
    <w:rsid w:val="006F6F11"/>
    <w:rsid w:val="006F733D"/>
    <w:rsid w:val="006F73AF"/>
    <w:rsid w:val="006F7A88"/>
    <w:rsid w:val="006F7D6B"/>
    <w:rsid w:val="0070058C"/>
    <w:rsid w:val="0070134F"/>
    <w:rsid w:val="0070142F"/>
    <w:rsid w:val="00701D57"/>
    <w:rsid w:val="007025BA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B23"/>
    <w:rsid w:val="00710E09"/>
    <w:rsid w:val="00711113"/>
    <w:rsid w:val="00711487"/>
    <w:rsid w:val="00711527"/>
    <w:rsid w:val="0071178E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540"/>
    <w:rsid w:val="0071498A"/>
    <w:rsid w:val="00715181"/>
    <w:rsid w:val="00715188"/>
    <w:rsid w:val="007151B2"/>
    <w:rsid w:val="007154CE"/>
    <w:rsid w:val="00715598"/>
    <w:rsid w:val="0071574F"/>
    <w:rsid w:val="007158AE"/>
    <w:rsid w:val="00715B1F"/>
    <w:rsid w:val="00715BEF"/>
    <w:rsid w:val="00716351"/>
    <w:rsid w:val="007163A0"/>
    <w:rsid w:val="00716B9A"/>
    <w:rsid w:val="0071739A"/>
    <w:rsid w:val="007173E3"/>
    <w:rsid w:val="007175C0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2F88"/>
    <w:rsid w:val="00723387"/>
    <w:rsid w:val="00723575"/>
    <w:rsid w:val="00723C56"/>
    <w:rsid w:val="007240A4"/>
    <w:rsid w:val="00724555"/>
    <w:rsid w:val="007247EF"/>
    <w:rsid w:val="00724B4B"/>
    <w:rsid w:val="00724BD3"/>
    <w:rsid w:val="007254A2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6F2"/>
    <w:rsid w:val="00735706"/>
    <w:rsid w:val="00736837"/>
    <w:rsid w:val="00736B60"/>
    <w:rsid w:val="00736DEB"/>
    <w:rsid w:val="0073701B"/>
    <w:rsid w:val="00737333"/>
    <w:rsid w:val="007379E7"/>
    <w:rsid w:val="00740182"/>
    <w:rsid w:val="00740CDB"/>
    <w:rsid w:val="0074158B"/>
    <w:rsid w:val="007425C2"/>
    <w:rsid w:val="0074283F"/>
    <w:rsid w:val="00743984"/>
    <w:rsid w:val="00744053"/>
    <w:rsid w:val="00744122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187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5E7"/>
    <w:rsid w:val="00770D6C"/>
    <w:rsid w:val="0077116F"/>
    <w:rsid w:val="0077138C"/>
    <w:rsid w:val="0077151A"/>
    <w:rsid w:val="007718C7"/>
    <w:rsid w:val="00771B83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7E0"/>
    <w:rsid w:val="00776D15"/>
    <w:rsid w:val="00777104"/>
    <w:rsid w:val="007772C8"/>
    <w:rsid w:val="00777345"/>
    <w:rsid w:val="007778A0"/>
    <w:rsid w:val="007778FA"/>
    <w:rsid w:val="007779B8"/>
    <w:rsid w:val="00777E26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67A"/>
    <w:rsid w:val="007A3C68"/>
    <w:rsid w:val="007A3C76"/>
    <w:rsid w:val="007A3CC6"/>
    <w:rsid w:val="007A434D"/>
    <w:rsid w:val="007A4513"/>
    <w:rsid w:val="007A4C83"/>
    <w:rsid w:val="007A4F3D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287D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2AA"/>
    <w:rsid w:val="007C7642"/>
    <w:rsid w:val="007C76C9"/>
    <w:rsid w:val="007C76D6"/>
    <w:rsid w:val="007D0C75"/>
    <w:rsid w:val="007D0C7A"/>
    <w:rsid w:val="007D0D3D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3A81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7D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9F5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1CC"/>
    <w:rsid w:val="00860311"/>
    <w:rsid w:val="008603FA"/>
    <w:rsid w:val="008604DD"/>
    <w:rsid w:val="0086062B"/>
    <w:rsid w:val="00860948"/>
    <w:rsid w:val="00860C37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3F3E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37E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CCB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584"/>
    <w:rsid w:val="008A580C"/>
    <w:rsid w:val="008A5D13"/>
    <w:rsid w:val="008A61A7"/>
    <w:rsid w:val="008A6751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32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5EBB"/>
    <w:rsid w:val="008F616F"/>
    <w:rsid w:val="008F66B5"/>
    <w:rsid w:val="008F722A"/>
    <w:rsid w:val="008F729D"/>
    <w:rsid w:val="008F79E6"/>
    <w:rsid w:val="00900650"/>
    <w:rsid w:val="00900935"/>
    <w:rsid w:val="00901208"/>
    <w:rsid w:val="009014A2"/>
    <w:rsid w:val="0090156E"/>
    <w:rsid w:val="00901572"/>
    <w:rsid w:val="009017E3"/>
    <w:rsid w:val="00901B4C"/>
    <w:rsid w:val="00902003"/>
    <w:rsid w:val="009028A3"/>
    <w:rsid w:val="00902965"/>
    <w:rsid w:val="00902E78"/>
    <w:rsid w:val="00903080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65A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9F1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D1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5E4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B5A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05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822"/>
    <w:rsid w:val="009C5A73"/>
    <w:rsid w:val="009C5F2F"/>
    <w:rsid w:val="009C6136"/>
    <w:rsid w:val="009C6702"/>
    <w:rsid w:val="009C6F07"/>
    <w:rsid w:val="009C706C"/>
    <w:rsid w:val="009C7AD0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963"/>
    <w:rsid w:val="009D5E93"/>
    <w:rsid w:val="009D60B9"/>
    <w:rsid w:val="009D6218"/>
    <w:rsid w:val="009D6A99"/>
    <w:rsid w:val="009D6AA3"/>
    <w:rsid w:val="009D6D3F"/>
    <w:rsid w:val="009D6FAC"/>
    <w:rsid w:val="009D72CE"/>
    <w:rsid w:val="009D72D7"/>
    <w:rsid w:val="009D7AEF"/>
    <w:rsid w:val="009E0157"/>
    <w:rsid w:val="009E02EB"/>
    <w:rsid w:val="009E04C9"/>
    <w:rsid w:val="009E04E3"/>
    <w:rsid w:val="009E0650"/>
    <w:rsid w:val="009E073C"/>
    <w:rsid w:val="009E0768"/>
    <w:rsid w:val="009E08B7"/>
    <w:rsid w:val="009E0FBD"/>
    <w:rsid w:val="009E16B7"/>
    <w:rsid w:val="009E1E4A"/>
    <w:rsid w:val="009E1F22"/>
    <w:rsid w:val="009E228D"/>
    <w:rsid w:val="009E22B5"/>
    <w:rsid w:val="009E28A9"/>
    <w:rsid w:val="009E2AC6"/>
    <w:rsid w:val="009E2D44"/>
    <w:rsid w:val="009E411E"/>
    <w:rsid w:val="009E5248"/>
    <w:rsid w:val="009E5816"/>
    <w:rsid w:val="009E58AE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659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4DD8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9A9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51E"/>
    <w:rsid w:val="00A8266C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662"/>
    <w:rsid w:val="00A85AD0"/>
    <w:rsid w:val="00A86DC0"/>
    <w:rsid w:val="00A86E8C"/>
    <w:rsid w:val="00A86FCA"/>
    <w:rsid w:val="00A87869"/>
    <w:rsid w:val="00A87A22"/>
    <w:rsid w:val="00A87C7F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512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57D"/>
    <w:rsid w:val="00AA6758"/>
    <w:rsid w:val="00AA68C1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4E7A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6C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0B"/>
    <w:rsid w:val="00AE4A3B"/>
    <w:rsid w:val="00AE4C4E"/>
    <w:rsid w:val="00AE4CC2"/>
    <w:rsid w:val="00AE4F38"/>
    <w:rsid w:val="00AE5F90"/>
    <w:rsid w:val="00AE7482"/>
    <w:rsid w:val="00AE7684"/>
    <w:rsid w:val="00AE7B77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919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BFE"/>
    <w:rsid w:val="00B14D45"/>
    <w:rsid w:val="00B14D55"/>
    <w:rsid w:val="00B1534C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39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1E2E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547"/>
    <w:rsid w:val="00B419F9"/>
    <w:rsid w:val="00B41C2F"/>
    <w:rsid w:val="00B431C0"/>
    <w:rsid w:val="00B43B28"/>
    <w:rsid w:val="00B43D0B"/>
    <w:rsid w:val="00B44138"/>
    <w:rsid w:val="00B44323"/>
    <w:rsid w:val="00B44BB0"/>
    <w:rsid w:val="00B454A6"/>
    <w:rsid w:val="00B45757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060"/>
    <w:rsid w:val="00B71521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06F"/>
    <w:rsid w:val="00B92537"/>
    <w:rsid w:val="00B9284D"/>
    <w:rsid w:val="00B92A82"/>
    <w:rsid w:val="00B92C04"/>
    <w:rsid w:val="00B92CAD"/>
    <w:rsid w:val="00B9357C"/>
    <w:rsid w:val="00B9362F"/>
    <w:rsid w:val="00B9371F"/>
    <w:rsid w:val="00B93AC6"/>
    <w:rsid w:val="00B93C30"/>
    <w:rsid w:val="00B9463E"/>
    <w:rsid w:val="00B94A71"/>
    <w:rsid w:val="00B94B99"/>
    <w:rsid w:val="00B94C32"/>
    <w:rsid w:val="00B94E09"/>
    <w:rsid w:val="00B95338"/>
    <w:rsid w:val="00B95B01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97F52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6A18"/>
    <w:rsid w:val="00BB70FA"/>
    <w:rsid w:val="00BB730D"/>
    <w:rsid w:val="00BB7564"/>
    <w:rsid w:val="00BB7636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0EA4"/>
    <w:rsid w:val="00BD19DB"/>
    <w:rsid w:val="00BD1E30"/>
    <w:rsid w:val="00BD1E92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521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9E4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1DC4"/>
    <w:rsid w:val="00C134AB"/>
    <w:rsid w:val="00C136B3"/>
    <w:rsid w:val="00C13B74"/>
    <w:rsid w:val="00C14DE2"/>
    <w:rsid w:val="00C15010"/>
    <w:rsid w:val="00C152D3"/>
    <w:rsid w:val="00C153AE"/>
    <w:rsid w:val="00C15683"/>
    <w:rsid w:val="00C1585C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267"/>
    <w:rsid w:val="00C26497"/>
    <w:rsid w:val="00C264A3"/>
    <w:rsid w:val="00C2788D"/>
    <w:rsid w:val="00C3045E"/>
    <w:rsid w:val="00C30678"/>
    <w:rsid w:val="00C31151"/>
    <w:rsid w:val="00C314E8"/>
    <w:rsid w:val="00C31740"/>
    <w:rsid w:val="00C32571"/>
    <w:rsid w:val="00C32ED4"/>
    <w:rsid w:val="00C330CA"/>
    <w:rsid w:val="00C334CB"/>
    <w:rsid w:val="00C336EF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720"/>
    <w:rsid w:val="00C40801"/>
    <w:rsid w:val="00C40CD6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5E72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39A"/>
    <w:rsid w:val="00C6159D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2E07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5C7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440"/>
    <w:rsid w:val="00C81D38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5EF0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DF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A7A"/>
    <w:rsid w:val="00C95B8D"/>
    <w:rsid w:val="00C95F19"/>
    <w:rsid w:val="00C9610F"/>
    <w:rsid w:val="00C96448"/>
    <w:rsid w:val="00C96D4B"/>
    <w:rsid w:val="00C96DAB"/>
    <w:rsid w:val="00C9721F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83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720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783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637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5A3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79B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0CA4"/>
    <w:rsid w:val="00D014D6"/>
    <w:rsid w:val="00D01A0C"/>
    <w:rsid w:val="00D01BDE"/>
    <w:rsid w:val="00D02CF4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B5"/>
    <w:rsid w:val="00D163EC"/>
    <w:rsid w:val="00D16BA7"/>
    <w:rsid w:val="00D16BD8"/>
    <w:rsid w:val="00D175C1"/>
    <w:rsid w:val="00D17BCF"/>
    <w:rsid w:val="00D20225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5CEA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861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2BC2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5F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4C5"/>
    <w:rsid w:val="00D676AD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B3B"/>
    <w:rsid w:val="00D76FD7"/>
    <w:rsid w:val="00D7702D"/>
    <w:rsid w:val="00D77679"/>
    <w:rsid w:val="00D77A92"/>
    <w:rsid w:val="00D80252"/>
    <w:rsid w:val="00D806BE"/>
    <w:rsid w:val="00D80B54"/>
    <w:rsid w:val="00D81160"/>
    <w:rsid w:val="00D8125F"/>
    <w:rsid w:val="00D814D9"/>
    <w:rsid w:val="00D81850"/>
    <w:rsid w:val="00D82178"/>
    <w:rsid w:val="00D823C3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A3F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A7F20"/>
    <w:rsid w:val="00DB07C5"/>
    <w:rsid w:val="00DB0A74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434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2F2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575"/>
    <w:rsid w:val="00DE6B66"/>
    <w:rsid w:val="00DE728B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1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6E78"/>
    <w:rsid w:val="00E179D5"/>
    <w:rsid w:val="00E179DD"/>
    <w:rsid w:val="00E17AA5"/>
    <w:rsid w:val="00E17B5F"/>
    <w:rsid w:val="00E17F6F"/>
    <w:rsid w:val="00E205B2"/>
    <w:rsid w:val="00E20C26"/>
    <w:rsid w:val="00E20DB4"/>
    <w:rsid w:val="00E215B3"/>
    <w:rsid w:val="00E216E6"/>
    <w:rsid w:val="00E2187C"/>
    <w:rsid w:val="00E21AAA"/>
    <w:rsid w:val="00E21B93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47A"/>
    <w:rsid w:val="00E45B77"/>
    <w:rsid w:val="00E45C5F"/>
    <w:rsid w:val="00E460F0"/>
    <w:rsid w:val="00E4645B"/>
    <w:rsid w:val="00E464E2"/>
    <w:rsid w:val="00E46632"/>
    <w:rsid w:val="00E46768"/>
    <w:rsid w:val="00E46AF5"/>
    <w:rsid w:val="00E46FB3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1A5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718"/>
    <w:rsid w:val="00E66E87"/>
    <w:rsid w:val="00E67532"/>
    <w:rsid w:val="00E67626"/>
    <w:rsid w:val="00E67695"/>
    <w:rsid w:val="00E67B04"/>
    <w:rsid w:val="00E67C05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BFC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C19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A89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21D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0DE5"/>
    <w:rsid w:val="00EE12BA"/>
    <w:rsid w:val="00EE1B26"/>
    <w:rsid w:val="00EE1E3A"/>
    <w:rsid w:val="00EE28AE"/>
    <w:rsid w:val="00EE2A6A"/>
    <w:rsid w:val="00EE2C33"/>
    <w:rsid w:val="00EE2CF1"/>
    <w:rsid w:val="00EE37FC"/>
    <w:rsid w:val="00EE3908"/>
    <w:rsid w:val="00EE3986"/>
    <w:rsid w:val="00EE3F20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5EC9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ACF"/>
    <w:rsid w:val="00EF2B4A"/>
    <w:rsid w:val="00EF2CB8"/>
    <w:rsid w:val="00EF2D31"/>
    <w:rsid w:val="00EF2E89"/>
    <w:rsid w:val="00EF3241"/>
    <w:rsid w:val="00EF3942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D9B"/>
    <w:rsid w:val="00EF5EFC"/>
    <w:rsid w:val="00EF5F88"/>
    <w:rsid w:val="00EF61D0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05C"/>
    <w:rsid w:val="00F15274"/>
    <w:rsid w:val="00F152EE"/>
    <w:rsid w:val="00F15688"/>
    <w:rsid w:val="00F15E6F"/>
    <w:rsid w:val="00F162D4"/>
    <w:rsid w:val="00F1703B"/>
    <w:rsid w:val="00F173E4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61C"/>
    <w:rsid w:val="00F30BCA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2D2"/>
    <w:rsid w:val="00F40EE2"/>
    <w:rsid w:val="00F41268"/>
    <w:rsid w:val="00F416E8"/>
    <w:rsid w:val="00F41966"/>
    <w:rsid w:val="00F42AB9"/>
    <w:rsid w:val="00F42CE3"/>
    <w:rsid w:val="00F42E50"/>
    <w:rsid w:val="00F42FE6"/>
    <w:rsid w:val="00F43517"/>
    <w:rsid w:val="00F439A9"/>
    <w:rsid w:val="00F43F0C"/>
    <w:rsid w:val="00F43F22"/>
    <w:rsid w:val="00F44445"/>
    <w:rsid w:val="00F444A1"/>
    <w:rsid w:val="00F44B78"/>
    <w:rsid w:val="00F44BD4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A35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049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A4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646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696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9CB"/>
    <w:rsid w:val="00FB7DFB"/>
    <w:rsid w:val="00FC003A"/>
    <w:rsid w:val="00FC0368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0664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6874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2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rsid w:val="00144224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3B4D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F4B6-E6F6-491F-9741-B937584E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172</cp:revision>
  <cp:lastPrinted>2018-07-03T16:28:00Z</cp:lastPrinted>
  <dcterms:created xsi:type="dcterms:W3CDTF">2022-10-22T02:39:00Z</dcterms:created>
  <dcterms:modified xsi:type="dcterms:W3CDTF">2022-12-10T12:29:00Z</dcterms:modified>
</cp:coreProperties>
</file>