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3997E52" w14:textId="77777777" w:rsidR="00635723" w:rsidRDefault="00635723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1EE232E8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832B4D">
        <w:rPr>
          <w:rFonts w:cs="Arial"/>
          <w:b/>
          <w:sz w:val="22"/>
          <w:szCs w:val="22"/>
          <w:u w:val="single"/>
        </w:rPr>
        <w:t>2</w:t>
      </w:r>
      <w:r w:rsidR="00233E93">
        <w:rPr>
          <w:rFonts w:cs="Arial"/>
          <w:b/>
          <w:sz w:val="22"/>
          <w:szCs w:val="22"/>
          <w:u w:val="single"/>
        </w:rPr>
        <w:t>8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832B4D">
        <w:rPr>
          <w:rFonts w:cs="Arial"/>
          <w:b/>
          <w:sz w:val="22"/>
          <w:szCs w:val="22"/>
          <w:u w:val="single"/>
        </w:rPr>
        <w:t>ABRIL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5AF7F9DF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832B4D">
        <w:rPr>
          <w:rFonts w:cs="Arial"/>
          <w:sz w:val="22"/>
          <w:szCs w:val="22"/>
        </w:rPr>
        <w:t>3</w:t>
      </w:r>
      <w:r w:rsidR="00233E93">
        <w:rPr>
          <w:rFonts w:cs="Arial"/>
          <w:sz w:val="22"/>
          <w:szCs w:val="22"/>
        </w:rPr>
        <w:t>2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561F49E0" w:rsidR="005E2C5F" w:rsidRPr="00A458F7" w:rsidRDefault="005E2C5F" w:rsidP="005E2C5F">
      <w:pPr>
        <w:jc w:val="center"/>
        <w:rPr>
          <w:b/>
          <w:bCs/>
          <w:sz w:val="22"/>
          <w:szCs w:val="22"/>
        </w:rPr>
      </w:pPr>
      <w:r w:rsidRPr="00A458F7">
        <w:rPr>
          <w:b/>
          <w:bCs/>
          <w:sz w:val="22"/>
          <w:szCs w:val="22"/>
        </w:rPr>
        <w:t xml:space="preserve">HORA: </w:t>
      </w:r>
      <w:r w:rsidR="0098015D" w:rsidRPr="00A458F7">
        <w:rPr>
          <w:b/>
          <w:bCs/>
          <w:sz w:val="22"/>
          <w:szCs w:val="22"/>
        </w:rPr>
        <w:t>5</w:t>
      </w:r>
      <w:r w:rsidRPr="00A458F7">
        <w:rPr>
          <w:b/>
          <w:bCs/>
          <w:sz w:val="22"/>
          <w:szCs w:val="22"/>
        </w:rPr>
        <w:t xml:space="preserve">:00 </w:t>
      </w:r>
      <w:r w:rsidR="0098015D" w:rsidRPr="00A458F7">
        <w:rPr>
          <w:b/>
          <w:bCs/>
          <w:sz w:val="22"/>
          <w:szCs w:val="22"/>
        </w:rPr>
        <w:t>p.m</w:t>
      </w:r>
      <w:r w:rsidR="001719F8" w:rsidRPr="00A458F7">
        <w:rPr>
          <w:b/>
          <w:bCs/>
          <w:sz w:val="22"/>
          <w:szCs w:val="22"/>
        </w:rPr>
        <w:t>.</w:t>
      </w:r>
    </w:p>
    <w:p w14:paraId="3355E4B2" w14:textId="77777777" w:rsidR="005E2C5F" w:rsidRPr="00A458F7" w:rsidRDefault="005E2C5F" w:rsidP="006E6ED9">
      <w:pPr>
        <w:rPr>
          <w:color w:val="FF0000"/>
          <w:sz w:val="22"/>
          <w:szCs w:val="22"/>
        </w:rPr>
      </w:pPr>
    </w:p>
    <w:p w14:paraId="45B8D623" w14:textId="73A210C7" w:rsidR="00BC2E93" w:rsidRPr="00A458F7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3D6C0335" w14:textId="5250E0BC" w:rsidR="005E7797" w:rsidRPr="00A458F7" w:rsidRDefault="005E7797" w:rsidP="005E7797">
      <w:pPr>
        <w:rPr>
          <w:sz w:val="22"/>
          <w:szCs w:val="22"/>
        </w:rPr>
      </w:pPr>
    </w:p>
    <w:p w14:paraId="3766A66A" w14:textId="77777777" w:rsidR="005259A5" w:rsidRPr="005259A5" w:rsidRDefault="005259A5" w:rsidP="005C667F">
      <w:pPr>
        <w:ind w:left="567" w:hanging="567"/>
        <w:jc w:val="both"/>
        <w:rPr>
          <w:sz w:val="22"/>
          <w:szCs w:val="22"/>
        </w:rPr>
      </w:pPr>
    </w:p>
    <w:p w14:paraId="1A405690" w14:textId="39F8987F" w:rsidR="005C667F" w:rsidRPr="003E3BDF" w:rsidRDefault="00D217AB" w:rsidP="006A5A8E">
      <w:pPr>
        <w:numPr>
          <w:ilvl w:val="0"/>
          <w:numId w:val="13"/>
        </w:numPr>
        <w:ind w:left="567" w:hanging="567"/>
        <w:jc w:val="both"/>
        <w:rPr>
          <w:sz w:val="22"/>
          <w:szCs w:val="22"/>
          <w:lang w:val="es-ES_tradnl"/>
        </w:rPr>
      </w:pPr>
      <w:r w:rsidRPr="003E3BDF">
        <w:rPr>
          <w:sz w:val="22"/>
          <w:szCs w:val="22"/>
          <w:lang w:val="es-ES_tradnl"/>
        </w:rPr>
        <w:t xml:space="preserve">Aprobación de 46 bonos extraordinarios individuales en </w:t>
      </w:r>
      <w:r w:rsidR="003E3BDF" w:rsidRPr="003E3BDF">
        <w:rPr>
          <w:sz w:val="22"/>
          <w:szCs w:val="22"/>
          <w:lang w:val="es-ES_tradnl"/>
        </w:rPr>
        <w:t xml:space="preserve">los </w:t>
      </w:r>
      <w:r w:rsidR="003E3BDF" w:rsidRPr="003E3BDF">
        <w:rPr>
          <w:sz w:val="22"/>
          <w:szCs w:val="22"/>
          <w:lang w:val="es-CR"/>
        </w:rPr>
        <w:t>territorios indígenas Conte Burica, Boruca, Guaymi, Kekoldi y Cabécar</w:t>
      </w:r>
      <w:r w:rsidRPr="003E3BDF">
        <w:rPr>
          <w:sz w:val="22"/>
          <w:szCs w:val="22"/>
          <w:lang w:val="es-ES_tradnl"/>
        </w:rPr>
        <w:t>.  (</w:t>
      </w:r>
      <w:r w:rsidR="003E3BDF" w:rsidRPr="003E3BDF">
        <w:rPr>
          <w:sz w:val="22"/>
          <w:szCs w:val="22"/>
          <w:lang w:val="es-ES_tradnl"/>
        </w:rPr>
        <w:t>Oficio GG-ME-0496-2022</w:t>
      </w:r>
      <w:r w:rsidRPr="003E3BDF">
        <w:rPr>
          <w:sz w:val="22"/>
          <w:szCs w:val="22"/>
          <w:lang w:val="es-ES_tradnl"/>
        </w:rPr>
        <w:t>)</w:t>
      </w:r>
      <w:r w:rsidR="005C667F" w:rsidRPr="003E3BDF">
        <w:rPr>
          <w:sz w:val="22"/>
          <w:szCs w:val="22"/>
          <w:lang w:val="es-ES_tradnl"/>
        </w:rPr>
        <w:t xml:space="preserve"> </w:t>
      </w:r>
    </w:p>
    <w:p w14:paraId="3145930D" w14:textId="77777777" w:rsidR="005C667F" w:rsidRPr="005C667F" w:rsidRDefault="005C667F" w:rsidP="005C667F">
      <w:pPr>
        <w:ind w:left="567" w:hanging="567"/>
        <w:jc w:val="both"/>
        <w:rPr>
          <w:sz w:val="22"/>
          <w:szCs w:val="22"/>
        </w:rPr>
      </w:pPr>
    </w:p>
    <w:p w14:paraId="5527312A" w14:textId="77BDFF6D" w:rsidR="005C667F" w:rsidRPr="005C667F" w:rsidRDefault="005C667F" w:rsidP="005C667F">
      <w:pPr>
        <w:numPr>
          <w:ilvl w:val="0"/>
          <w:numId w:val="13"/>
        </w:numPr>
        <w:ind w:left="567" w:hanging="567"/>
        <w:jc w:val="both"/>
        <w:rPr>
          <w:sz w:val="22"/>
          <w:szCs w:val="22"/>
          <w:lang w:val="es-ES_tradnl"/>
        </w:rPr>
      </w:pPr>
      <w:r w:rsidRPr="005C667F">
        <w:rPr>
          <w:sz w:val="22"/>
          <w:szCs w:val="22"/>
          <w:lang w:val="es-ES_tradnl"/>
        </w:rPr>
        <w:t xml:space="preserve">Solicitud de ampliación </w:t>
      </w:r>
      <w:r w:rsidR="00D217AB">
        <w:rPr>
          <w:sz w:val="22"/>
          <w:szCs w:val="22"/>
          <w:lang w:val="es-ES_tradnl"/>
        </w:rPr>
        <w:t>al</w:t>
      </w:r>
      <w:r w:rsidRPr="005C667F">
        <w:rPr>
          <w:sz w:val="22"/>
          <w:szCs w:val="22"/>
          <w:lang w:val="es-ES_tradnl"/>
        </w:rPr>
        <w:t xml:space="preserve"> plazo del contrato de administración de recursos</w:t>
      </w:r>
      <w:r w:rsidR="00D217AB">
        <w:rPr>
          <w:sz w:val="22"/>
          <w:szCs w:val="22"/>
          <w:lang w:val="es-ES_tradnl"/>
        </w:rPr>
        <w:t xml:space="preserve"> del p</w:t>
      </w:r>
      <w:r w:rsidR="00D217AB" w:rsidRPr="005C667F">
        <w:rPr>
          <w:sz w:val="22"/>
          <w:szCs w:val="22"/>
          <w:lang w:val="es-ES_tradnl"/>
        </w:rPr>
        <w:t>royecto Hojancha</w:t>
      </w:r>
      <w:r w:rsidR="00D217AB">
        <w:rPr>
          <w:sz w:val="22"/>
          <w:szCs w:val="22"/>
          <w:lang w:val="es-ES_tradnl"/>
        </w:rPr>
        <w:t>. (</w:t>
      </w:r>
      <w:r w:rsidR="003A655B" w:rsidRPr="003E3BDF">
        <w:rPr>
          <w:sz w:val="22"/>
          <w:szCs w:val="22"/>
          <w:lang w:val="es-ES_tradnl"/>
        </w:rPr>
        <w:t>Oficio GG-ME-049</w:t>
      </w:r>
      <w:r w:rsidR="003A655B">
        <w:rPr>
          <w:sz w:val="22"/>
          <w:szCs w:val="22"/>
          <w:lang w:val="es-ES_tradnl"/>
        </w:rPr>
        <w:t>7</w:t>
      </w:r>
      <w:r w:rsidR="003A655B" w:rsidRPr="003E3BDF">
        <w:rPr>
          <w:sz w:val="22"/>
          <w:szCs w:val="22"/>
          <w:lang w:val="es-ES_tradnl"/>
        </w:rPr>
        <w:t>-2022</w:t>
      </w:r>
      <w:r w:rsidR="00D217AB">
        <w:rPr>
          <w:sz w:val="22"/>
          <w:szCs w:val="22"/>
          <w:lang w:val="es-ES_tradnl"/>
        </w:rPr>
        <w:t>)</w:t>
      </w:r>
    </w:p>
    <w:p w14:paraId="5B95F11F" w14:textId="77777777" w:rsidR="005C667F" w:rsidRPr="005C667F" w:rsidRDefault="005C667F" w:rsidP="005C667F">
      <w:pPr>
        <w:ind w:left="567" w:hanging="567"/>
        <w:jc w:val="both"/>
        <w:rPr>
          <w:sz w:val="22"/>
          <w:szCs w:val="22"/>
        </w:rPr>
      </w:pPr>
    </w:p>
    <w:p w14:paraId="22501C70" w14:textId="589DCABB" w:rsidR="005C667F" w:rsidRPr="005C667F" w:rsidRDefault="005C667F" w:rsidP="005C667F">
      <w:pPr>
        <w:numPr>
          <w:ilvl w:val="0"/>
          <w:numId w:val="13"/>
        </w:numPr>
        <w:ind w:left="567" w:hanging="567"/>
        <w:jc w:val="both"/>
        <w:rPr>
          <w:sz w:val="22"/>
          <w:szCs w:val="22"/>
          <w:lang w:val="es-ES_tradnl"/>
        </w:rPr>
      </w:pPr>
      <w:r w:rsidRPr="005C667F">
        <w:rPr>
          <w:sz w:val="22"/>
          <w:szCs w:val="22"/>
          <w:lang w:val="es-ES_tradnl"/>
        </w:rPr>
        <w:t>Solicitud de financiamiento adicional</w:t>
      </w:r>
      <w:r w:rsidR="00D217AB" w:rsidRPr="00D217AB">
        <w:rPr>
          <w:sz w:val="22"/>
          <w:szCs w:val="22"/>
          <w:lang w:val="es-ES_tradnl"/>
        </w:rPr>
        <w:t xml:space="preserve"> </w:t>
      </w:r>
      <w:r w:rsidR="00D217AB">
        <w:rPr>
          <w:sz w:val="22"/>
          <w:szCs w:val="22"/>
          <w:lang w:val="es-ES_tradnl"/>
        </w:rPr>
        <w:t>para el p</w:t>
      </w:r>
      <w:r w:rsidR="00D217AB" w:rsidRPr="005C667F">
        <w:rPr>
          <w:sz w:val="22"/>
          <w:szCs w:val="22"/>
          <w:lang w:val="es-ES_tradnl"/>
        </w:rPr>
        <w:t>royecto La Angosta</w:t>
      </w:r>
      <w:r w:rsidRPr="005C667F">
        <w:rPr>
          <w:sz w:val="22"/>
          <w:szCs w:val="22"/>
          <w:lang w:val="es-ES_tradnl"/>
        </w:rPr>
        <w:t>.</w:t>
      </w:r>
      <w:r w:rsidR="00D217AB" w:rsidRPr="00D217AB">
        <w:rPr>
          <w:sz w:val="22"/>
          <w:szCs w:val="22"/>
          <w:lang w:val="es-ES_tradnl"/>
        </w:rPr>
        <w:t xml:space="preserve"> </w:t>
      </w:r>
      <w:r w:rsidR="00D217AB">
        <w:rPr>
          <w:sz w:val="22"/>
          <w:szCs w:val="22"/>
          <w:lang w:val="es-ES_tradnl"/>
        </w:rPr>
        <w:t>(</w:t>
      </w:r>
      <w:r w:rsidR="003E3BDF">
        <w:rPr>
          <w:sz w:val="22"/>
          <w:szCs w:val="22"/>
          <w:lang w:val="es-ES_tradnl"/>
        </w:rPr>
        <w:t>Oficio GG-ME-0509-2022</w:t>
      </w:r>
      <w:r w:rsidR="00D217AB">
        <w:rPr>
          <w:sz w:val="22"/>
          <w:szCs w:val="22"/>
          <w:lang w:val="es-ES_tradnl"/>
        </w:rPr>
        <w:t>)</w:t>
      </w:r>
    </w:p>
    <w:p w14:paraId="765FB6EC" w14:textId="77777777" w:rsidR="005C667F" w:rsidRPr="005C667F" w:rsidRDefault="005C667F" w:rsidP="005C667F">
      <w:pPr>
        <w:ind w:left="567" w:hanging="567"/>
        <w:jc w:val="both"/>
        <w:rPr>
          <w:sz w:val="22"/>
          <w:szCs w:val="22"/>
        </w:rPr>
      </w:pPr>
    </w:p>
    <w:p w14:paraId="50F96B74" w14:textId="35AFBA13" w:rsidR="005C667F" w:rsidRPr="005C667F" w:rsidRDefault="005C667F" w:rsidP="005C667F">
      <w:pPr>
        <w:numPr>
          <w:ilvl w:val="0"/>
          <w:numId w:val="13"/>
        </w:numPr>
        <w:ind w:left="567" w:hanging="567"/>
        <w:jc w:val="both"/>
        <w:rPr>
          <w:sz w:val="22"/>
          <w:szCs w:val="22"/>
          <w:lang w:val="es-ES_tradnl"/>
        </w:rPr>
      </w:pPr>
      <w:r w:rsidRPr="005C667F">
        <w:rPr>
          <w:sz w:val="22"/>
          <w:szCs w:val="22"/>
          <w:lang w:val="es-ES_tradnl"/>
        </w:rPr>
        <w:t xml:space="preserve">Solicitud de financiamiento </w:t>
      </w:r>
      <w:r w:rsidR="00D217AB">
        <w:rPr>
          <w:sz w:val="22"/>
          <w:szCs w:val="22"/>
          <w:lang w:val="es-ES_tradnl"/>
        </w:rPr>
        <w:t>a</w:t>
      </w:r>
      <w:r w:rsidRPr="005C667F">
        <w:rPr>
          <w:sz w:val="22"/>
          <w:szCs w:val="22"/>
          <w:lang w:val="es-ES_tradnl"/>
        </w:rPr>
        <w:t xml:space="preserve">dicional y ampliación </w:t>
      </w:r>
      <w:r w:rsidR="00D217AB">
        <w:rPr>
          <w:sz w:val="22"/>
          <w:szCs w:val="22"/>
          <w:lang w:val="es-ES_tradnl"/>
        </w:rPr>
        <w:t xml:space="preserve">al </w:t>
      </w:r>
      <w:r w:rsidRPr="005C667F">
        <w:rPr>
          <w:sz w:val="22"/>
          <w:szCs w:val="22"/>
          <w:lang w:val="es-ES_tradnl"/>
        </w:rPr>
        <w:t>plazo del contrato de administración de recursos</w:t>
      </w:r>
      <w:r w:rsidR="00D217AB">
        <w:rPr>
          <w:sz w:val="22"/>
          <w:szCs w:val="22"/>
          <w:lang w:val="es-ES_tradnl"/>
        </w:rPr>
        <w:t xml:space="preserve"> del proyecto Don Sergio I</w:t>
      </w:r>
      <w:r w:rsidRPr="005C667F">
        <w:rPr>
          <w:sz w:val="22"/>
          <w:szCs w:val="22"/>
          <w:lang w:val="es-ES_tradnl"/>
        </w:rPr>
        <w:t>.</w:t>
      </w:r>
      <w:r w:rsidR="00D217AB" w:rsidRPr="00D217AB">
        <w:rPr>
          <w:sz w:val="22"/>
          <w:szCs w:val="22"/>
          <w:lang w:val="es-ES_tradnl"/>
        </w:rPr>
        <w:t xml:space="preserve"> </w:t>
      </w:r>
      <w:r w:rsidR="00D217AB">
        <w:rPr>
          <w:sz w:val="22"/>
          <w:szCs w:val="22"/>
          <w:lang w:val="es-ES_tradnl"/>
        </w:rPr>
        <w:t>(</w:t>
      </w:r>
      <w:r w:rsidR="003A655B">
        <w:rPr>
          <w:sz w:val="22"/>
          <w:szCs w:val="22"/>
          <w:lang w:val="es-ES_tradnl"/>
        </w:rPr>
        <w:t>Oficio GG-ME-05</w:t>
      </w:r>
      <w:r w:rsidR="003A655B">
        <w:rPr>
          <w:sz w:val="22"/>
          <w:szCs w:val="22"/>
          <w:lang w:val="es-ES_tradnl"/>
        </w:rPr>
        <w:t>16</w:t>
      </w:r>
      <w:r w:rsidR="003A655B">
        <w:rPr>
          <w:sz w:val="22"/>
          <w:szCs w:val="22"/>
          <w:lang w:val="es-ES_tradnl"/>
        </w:rPr>
        <w:t>-2022</w:t>
      </w:r>
      <w:r w:rsidR="00D217AB">
        <w:rPr>
          <w:sz w:val="22"/>
          <w:szCs w:val="22"/>
          <w:lang w:val="es-ES_tradnl"/>
        </w:rPr>
        <w:t>)</w:t>
      </w:r>
    </w:p>
    <w:p w14:paraId="0B9C1464" w14:textId="77777777" w:rsidR="005C667F" w:rsidRPr="005C667F" w:rsidRDefault="005C667F" w:rsidP="005C667F">
      <w:pPr>
        <w:ind w:left="567" w:hanging="567"/>
        <w:jc w:val="both"/>
        <w:rPr>
          <w:sz w:val="22"/>
          <w:szCs w:val="22"/>
        </w:rPr>
      </w:pPr>
    </w:p>
    <w:p w14:paraId="7DC6EC3C" w14:textId="0D453675" w:rsidR="005C667F" w:rsidRPr="005C667F" w:rsidRDefault="005C667F" w:rsidP="005C667F">
      <w:pPr>
        <w:numPr>
          <w:ilvl w:val="0"/>
          <w:numId w:val="13"/>
        </w:numPr>
        <w:ind w:left="567" w:hanging="567"/>
        <w:jc w:val="both"/>
        <w:rPr>
          <w:sz w:val="22"/>
          <w:szCs w:val="22"/>
          <w:lang w:val="es-ES_tradnl"/>
        </w:rPr>
      </w:pPr>
      <w:r w:rsidRPr="005C667F">
        <w:rPr>
          <w:sz w:val="22"/>
          <w:szCs w:val="22"/>
          <w:lang w:val="es-ES_tradnl"/>
        </w:rPr>
        <w:t xml:space="preserve">Matriz </w:t>
      </w:r>
      <w:r w:rsidR="00D217AB">
        <w:rPr>
          <w:sz w:val="22"/>
          <w:szCs w:val="22"/>
          <w:lang w:val="es-ES_tradnl"/>
        </w:rPr>
        <w:t>de p</w:t>
      </w:r>
      <w:r w:rsidRPr="005C667F">
        <w:rPr>
          <w:sz w:val="22"/>
          <w:szCs w:val="22"/>
          <w:lang w:val="es-ES_tradnl"/>
        </w:rPr>
        <w:t xml:space="preserve">ostulación de </w:t>
      </w:r>
      <w:r w:rsidR="00D217AB">
        <w:rPr>
          <w:sz w:val="22"/>
          <w:szCs w:val="22"/>
          <w:lang w:val="es-ES_tradnl"/>
        </w:rPr>
        <w:t>p</w:t>
      </w:r>
      <w:r w:rsidRPr="005C667F">
        <w:rPr>
          <w:sz w:val="22"/>
          <w:szCs w:val="22"/>
          <w:lang w:val="es-ES_tradnl"/>
        </w:rPr>
        <w:t xml:space="preserve">royectos </w:t>
      </w:r>
      <w:r w:rsidR="00D217AB">
        <w:rPr>
          <w:sz w:val="22"/>
          <w:szCs w:val="22"/>
          <w:lang w:val="es-ES_tradnl"/>
        </w:rPr>
        <w:t>en las e</w:t>
      </w:r>
      <w:r w:rsidRPr="005C667F">
        <w:rPr>
          <w:sz w:val="22"/>
          <w:szCs w:val="22"/>
          <w:lang w:val="es-ES_tradnl"/>
        </w:rPr>
        <w:t xml:space="preserve">ntidades </w:t>
      </w:r>
      <w:r w:rsidR="00D217AB">
        <w:rPr>
          <w:sz w:val="22"/>
          <w:szCs w:val="22"/>
          <w:lang w:val="es-ES_tradnl"/>
        </w:rPr>
        <w:t>a</w:t>
      </w:r>
      <w:r w:rsidRPr="005C667F">
        <w:rPr>
          <w:sz w:val="22"/>
          <w:szCs w:val="22"/>
          <w:lang w:val="es-ES_tradnl"/>
        </w:rPr>
        <w:t xml:space="preserve">utorizadas </w:t>
      </w:r>
      <w:r w:rsidR="00880806">
        <w:rPr>
          <w:sz w:val="22"/>
          <w:szCs w:val="22"/>
          <w:lang w:val="es-ES_tradnl"/>
        </w:rPr>
        <w:t>–</w:t>
      </w:r>
      <w:r w:rsidR="00D217AB">
        <w:rPr>
          <w:sz w:val="22"/>
          <w:szCs w:val="22"/>
          <w:lang w:val="es-ES_tradnl"/>
        </w:rPr>
        <w:t xml:space="preserve"> p</w:t>
      </w:r>
      <w:r w:rsidRPr="005C667F">
        <w:rPr>
          <w:sz w:val="22"/>
          <w:szCs w:val="22"/>
          <w:lang w:val="es-ES_tradnl"/>
        </w:rPr>
        <w:t>er</w:t>
      </w:r>
      <w:r w:rsidR="00D217AB">
        <w:rPr>
          <w:sz w:val="22"/>
          <w:szCs w:val="22"/>
          <w:lang w:val="es-ES_tradnl"/>
        </w:rPr>
        <w:t>í</w:t>
      </w:r>
      <w:r w:rsidRPr="005C667F">
        <w:rPr>
          <w:sz w:val="22"/>
          <w:szCs w:val="22"/>
          <w:lang w:val="es-ES_tradnl"/>
        </w:rPr>
        <w:t>odo</w:t>
      </w:r>
      <w:r w:rsidR="00880806">
        <w:rPr>
          <w:sz w:val="22"/>
          <w:szCs w:val="22"/>
          <w:lang w:val="es-ES_tradnl"/>
        </w:rPr>
        <w:t xml:space="preserve"> </w:t>
      </w:r>
      <w:r w:rsidRPr="005C667F">
        <w:rPr>
          <w:sz w:val="22"/>
          <w:szCs w:val="22"/>
          <w:lang w:val="es-ES_tradnl"/>
        </w:rPr>
        <w:t>2022.</w:t>
      </w:r>
    </w:p>
    <w:p w14:paraId="5361A492" w14:textId="77777777" w:rsidR="005C667F" w:rsidRPr="005C667F" w:rsidRDefault="005C667F" w:rsidP="005C667F">
      <w:pPr>
        <w:ind w:left="567" w:hanging="567"/>
        <w:jc w:val="both"/>
        <w:rPr>
          <w:sz w:val="22"/>
          <w:szCs w:val="22"/>
        </w:rPr>
      </w:pPr>
    </w:p>
    <w:p w14:paraId="63F348BB" w14:textId="786B6F57" w:rsidR="005C667F" w:rsidRPr="005C667F" w:rsidRDefault="005C667F" w:rsidP="005C667F">
      <w:pPr>
        <w:numPr>
          <w:ilvl w:val="0"/>
          <w:numId w:val="13"/>
        </w:numPr>
        <w:ind w:left="567" w:hanging="567"/>
        <w:jc w:val="both"/>
        <w:rPr>
          <w:sz w:val="22"/>
          <w:szCs w:val="22"/>
          <w:lang w:val="es-ES_tradnl"/>
        </w:rPr>
      </w:pPr>
      <w:r w:rsidRPr="005C667F">
        <w:rPr>
          <w:sz w:val="22"/>
          <w:szCs w:val="22"/>
          <w:lang w:val="es-ES_tradnl"/>
        </w:rPr>
        <w:t>Informe de la Auditoría Interna y la Asesoría Legal</w:t>
      </w:r>
      <w:r w:rsidR="00D217AB">
        <w:rPr>
          <w:sz w:val="22"/>
          <w:szCs w:val="22"/>
          <w:lang w:val="es-ES_tradnl"/>
        </w:rPr>
        <w:t>,</w:t>
      </w:r>
      <w:r w:rsidRPr="005C667F">
        <w:rPr>
          <w:sz w:val="22"/>
          <w:szCs w:val="22"/>
          <w:lang w:val="es-ES_tradnl"/>
        </w:rPr>
        <w:t xml:space="preserve"> sobre la revisión de la normativa vigente con respecto a la forma en que las entidades autorizadas deben resarcir los daños económicos, generados a raíz de hechos imputables a éstas, ante retrasos en el proceso de formalización de las operaciones de los proyectos de vivienda, incluyendo atrasos en el trámite de sustitución de beneficiarios. </w:t>
      </w:r>
      <w:r w:rsidR="00D217AB">
        <w:rPr>
          <w:sz w:val="22"/>
          <w:szCs w:val="22"/>
          <w:lang w:val="es-ES_tradnl"/>
        </w:rPr>
        <w:t>(</w:t>
      </w:r>
      <w:r w:rsidR="003E3BDF">
        <w:rPr>
          <w:sz w:val="22"/>
          <w:szCs w:val="22"/>
          <w:lang w:val="es-ES_tradnl"/>
        </w:rPr>
        <w:t>Oficio GG-ME-0510-2022</w:t>
      </w:r>
      <w:r w:rsidR="00D217AB">
        <w:rPr>
          <w:sz w:val="22"/>
          <w:szCs w:val="22"/>
          <w:lang w:val="es-ES_tradnl"/>
        </w:rPr>
        <w:t>)</w:t>
      </w:r>
    </w:p>
    <w:p w14:paraId="073A2A05" w14:textId="77777777" w:rsidR="005C667F" w:rsidRPr="005C667F" w:rsidRDefault="005C667F" w:rsidP="005C667F">
      <w:pPr>
        <w:ind w:left="567" w:hanging="567"/>
        <w:jc w:val="both"/>
        <w:rPr>
          <w:sz w:val="22"/>
          <w:szCs w:val="22"/>
        </w:rPr>
      </w:pPr>
    </w:p>
    <w:p w14:paraId="5D6AAD80" w14:textId="77777777" w:rsidR="005C667F" w:rsidRPr="005C667F" w:rsidRDefault="005C667F" w:rsidP="005C667F">
      <w:pPr>
        <w:numPr>
          <w:ilvl w:val="0"/>
          <w:numId w:val="13"/>
        </w:numPr>
        <w:ind w:left="567" w:hanging="567"/>
        <w:jc w:val="both"/>
        <w:rPr>
          <w:sz w:val="22"/>
          <w:szCs w:val="22"/>
          <w:lang w:val="es-ES_tradnl"/>
        </w:rPr>
      </w:pPr>
      <w:bookmarkStart w:id="0" w:name="_Hlk100668508"/>
      <w:r w:rsidRPr="005C667F">
        <w:rPr>
          <w:sz w:val="22"/>
          <w:szCs w:val="22"/>
          <w:lang w:val="es-ES_tradnl"/>
        </w:rPr>
        <w:t>Tema confidencial de Junta Directiva.</w:t>
      </w:r>
    </w:p>
    <w:bookmarkEnd w:id="0"/>
    <w:p w14:paraId="608EDD5E" w14:textId="77777777" w:rsidR="005C667F" w:rsidRPr="005C667F" w:rsidRDefault="005C667F" w:rsidP="005C667F">
      <w:pPr>
        <w:ind w:left="567" w:hanging="567"/>
        <w:jc w:val="both"/>
        <w:rPr>
          <w:sz w:val="22"/>
          <w:szCs w:val="22"/>
        </w:rPr>
      </w:pPr>
    </w:p>
    <w:p w14:paraId="65CA301E" w14:textId="77777777" w:rsidR="00B71029" w:rsidRDefault="00B71029" w:rsidP="005E7797"/>
    <w:p w14:paraId="534DAAA6" w14:textId="65989026" w:rsidR="009F32CD" w:rsidRDefault="009F32CD" w:rsidP="005E7797"/>
    <w:p w14:paraId="28DEE696" w14:textId="77777777" w:rsidR="009F32CD" w:rsidRDefault="009F32CD" w:rsidP="005E7797"/>
    <w:p w14:paraId="766A1AE3" w14:textId="4D3A61BD" w:rsidR="0012764C" w:rsidRPr="000300B8" w:rsidRDefault="00A071AD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12601058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06844">
    <w:abstractNumId w:val="2"/>
  </w:num>
  <w:num w:numId="2" w16cid:durableId="1577521061">
    <w:abstractNumId w:val="11"/>
  </w:num>
  <w:num w:numId="3" w16cid:durableId="1911764600">
    <w:abstractNumId w:val="10"/>
  </w:num>
  <w:num w:numId="4" w16cid:durableId="155148693">
    <w:abstractNumId w:val="8"/>
  </w:num>
  <w:num w:numId="5" w16cid:durableId="1298873082">
    <w:abstractNumId w:val="12"/>
  </w:num>
  <w:num w:numId="6" w16cid:durableId="488062105">
    <w:abstractNumId w:val="4"/>
  </w:num>
  <w:num w:numId="7" w16cid:durableId="1708217342">
    <w:abstractNumId w:val="1"/>
  </w:num>
  <w:num w:numId="8" w16cid:durableId="1393430849">
    <w:abstractNumId w:val="3"/>
  </w:num>
  <w:num w:numId="9" w16cid:durableId="1483542248">
    <w:abstractNumId w:val="6"/>
  </w:num>
  <w:num w:numId="10" w16cid:durableId="1935547126">
    <w:abstractNumId w:val="7"/>
  </w:num>
  <w:num w:numId="11" w16cid:durableId="555043866">
    <w:abstractNumId w:val="5"/>
  </w:num>
  <w:num w:numId="12" w16cid:durableId="12607959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87915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950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529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CF9"/>
    <w:rsid w:val="00F65E76"/>
    <w:rsid w:val="00F663A3"/>
    <w:rsid w:val="00F66AFC"/>
    <w:rsid w:val="00F66B04"/>
    <w:rsid w:val="00F66C65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42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77</cp:revision>
  <cp:lastPrinted>2021-05-31T15:03:00Z</cp:lastPrinted>
  <dcterms:created xsi:type="dcterms:W3CDTF">2022-02-02T13:03:00Z</dcterms:created>
  <dcterms:modified xsi:type="dcterms:W3CDTF">2022-04-28T03:44:00Z</dcterms:modified>
</cp:coreProperties>
</file>