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0ADB6814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9D7C15">
        <w:rPr>
          <w:rFonts w:cs="Arial"/>
          <w:b/>
          <w:sz w:val="22"/>
          <w:szCs w:val="22"/>
          <w:u w:val="single"/>
        </w:rPr>
        <w:t>07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9D7C15">
        <w:rPr>
          <w:rFonts w:cs="Arial"/>
          <w:b/>
          <w:sz w:val="22"/>
          <w:szCs w:val="22"/>
          <w:u w:val="single"/>
        </w:rPr>
        <w:t>ABRIL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5D0DEB70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046E4" w:rsidRPr="00A458F7">
        <w:rPr>
          <w:rFonts w:cs="Arial"/>
          <w:sz w:val="22"/>
          <w:szCs w:val="22"/>
        </w:rPr>
        <w:t>2</w:t>
      </w:r>
      <w:r w:rsidR="009D7C15">
        <w:rPr>
          <w:rFonts w:cs="Arial"/>
          <w:sz w:val="22"/>
          <w:szCs w:val="22"/>
        </w:rPr>
        <w:t>7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561F49E0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98015D" w:rsidRPr="00A458F7">
        <w:rPr>
          <w:b/>
          <w:bCs/>
          <w:sz w:val="22"/>
          <w:szCs w:val="22"/>
        </w:rPr>
        <w:t>5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5259A5" w:rsidRDefault="005259A5" w:rsidP="005259A5">
      <w:pPr>
        <w:jc w:val="both"/>
        <w:rPr>
          <w:sz w:val="22"/>
          <w:szCs w:val="22"/>
        </w:rPr>
      </w:pPr>
    </w:p>
    <w:p w14:paraId="45B7F5FE" w14:textId="3D64F9A6" w:rsidR="00B71029" w:rsidRPr="00DB4AEF" w:rsidRDefault="00B71029" w:rsidP="005E7797"/>
    <w:p w14:paraId="343E2FA7" w14:textId="77777777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Presentación sobre el avance del proyecto “</w:t>
      </w:r>
      <w:r w:rsidRPr="00DB4AEF">
        <w:rPr>
          <w:rFonts w:cs="Arial"/>
          <w:i/>
          <w:iCs/>
          <w:lang w:val="es-ES_tradnl"/>
        </w:rPr>
        <w:t>Optimización de procesos y tecnologías de información medulares para los usuarios BANHVI</w:t>
      </w:r>
      <w:r w:rsidRPr="00DB4AEF">
        <w:rPr>
          <w:rFonts w:cs="Arial"/>
          <w:lang w:val="es-ES_tradnl"/>
        </w:rPr>
        <w:t>” (OPTIMUS).</w:t>
      </w:r>
    </w:p>
    <w:p w14:paraId="50B6EC2A" w14:textId="77777777" w:rsidR="00E63EE3" w:rsidRPr="00DB4AEF" w:rsidRDefault="00E63EE3" w:rsidP="00E63EE3">
      <w:pPr>
        <w:pStyle w:val="Prrafodelista"/>
        <w:tabs>
          <w:tab w:val="left" w:pos="3450"/>
        </w:tabs>
        <w:ind w:left="0"/>
        <w:jc w:val="both"/>
        <w:rPr>
          <w:rFonts w:cs="Arial"/>
        </w:rPr>
      </w:pPr>
    </w:p>
    <w:p w14:paraId="148EE093" w14:textId="0D65FC01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Solicitud de financiamiento adicional por incremento de precios</w:t>
      </w:r>
      <w:r w:rsidR="00896F95" w:rsidRPr="00DB4AEF">
        <w:rPr>
          <w:rFonts w:cs="Arial"/>
          <w:lang w:val="es-ES_tradnl"/>
        </w:rPr>
        <w:t xml:space="preserve"> del Proyecto Hojancha.</w:t>
      </w:r>
      <w:r w:rsidR="0051630A">
        <w:rPr>
          <w:rFonts w:cs="Arial"/>
          <w:lang w:val="es-ES_tradnl"/>
        </w:rPr>
        <w:t xml:space="preserve"> (</w:t>
      </w:r>
      <w:r w:rsidR="00717FB1">
        <w:rPr>
          <w:rFonts w:cs="Arial"/>
          <w:lang w:val="es-ES_tradnl"/>
        </w:rPr>
        <w:t>Oficio GG-ME-0435-2022)</w:t>
      </w:r>
    </w:p>
    <w:p w14:paraId="484A2EA9" w14:textId="77777777" w:rsidR="00E63EE3" w:rsidRPr="00DB4AEF" w:rsidRDefault="00E63EE3" w:rsidP="00E63EE3">
      <w:pPr>
        <w:pStyle w:val="Prrafodelista"/>
        <w:tabs>
          <w:tab w:val="left" w:pos="3450"/>
        </w:tabs>
        <w:ind w:left="0"/>
        <w:jc w:val="both"/>
        <w:rPr>
          <w:rFonts w:cs="Arial"/>
        </w:rPr>
      </w:pPr>
    </w:p>
    <w:p w14:paraId="60ECD944" w14:textId="34D3CF56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Presentación sobre acuerdos vigentes respecto a las tipologías constructivas para viviendas en los territorios indígenas, con el propósito de comprobar su correcta comunicación y la adecuada aplicación por parte de las instancias correspondientes.</w:t>
      </w:r>
    </w:p>
    <w:p w14:paraId="7957F7AA" w14:textId="77777777" w:rsidR="00E63EE3" w:rsidRPr="00DB4AEF" w:rsidRDefault="00E63EE3" w:rsidP="00E63EE3">
      <w:pPr>
        <w:pStyle w:val="Prrafodelista"/>
        <w:tabs>
          <w:tab w:val="left" w:pos="3450"/>
        </w:tabs>
        <w:ind w:left="0"/>
        <w:jc w:val="both"/>
        <w:rPr>
          <w:rFonts w:cs="Arial"/>
        </w:rPr>
      </w:pPr>
    </w:p>
    <w:p w14:paraId="3EC53F87" w14:textId="126F00DC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Solicitud de Grupo Mutual Alajuela La Vivienda de Ahorro y Préstamo de autorización para la implementación del producto Tarjeta de Crédito.</w:t>
      </w:r>
      <w:r w:rsidR="0051630A">
        <w:rPr>
          <w:rFonts w:cs="Arial"/>
          <w:lang w:val="es-ES_tradnl"/>
        </w:rPr>
        <w:t xml:space="preserve"> (</w:t>
      </w:r>
      <w:r w:rsidR="00917A06">
        <w:rPr>
          <w:rFonts w:cs="Arial"/>
          <w:lang w:val="es-ES_tradnl"/>
        </w:rPr>
        <w:t>Oficio GG-ME-0434-2022</w:t>
      </w:r>
      <w:r w:rsidR="0051630A">
        <w:rPr>
          <w:rFonts w:cs="Arial"/>
          <w:lang w:val="es-ES_tradnl"/>
        </w:rPr>
        <w:t>)</w:t>
      </w:r>
    </w:p>
    <w:p w14:paraId="3022E0CE" w14:textId="77777777" w:rsidR="00E63EE3" w:rsidRPr="00DB4AEF" w:rsidRDefault="00E63EE3" w:rsidP="00E63EE3">
      <w:pPr>
        <w:pStyle w:val="Prrafodelista"/>
        <w:tabs>
          <w:tab w:val="left" w:pos="3450"/>
        </w:tabs>
        <w:ind w:left="0"/>
        <w:jc w:val="both"/>
        <w:rPr>
          <w:rFonts w:cs="Arial"/>
        </w:rPr>
      </w:pPr>
    </w:p>
    <w:p w14:paraId="4517129B" w14:textId="72FB5138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Presentación del texto aprobado de la Ley de vivienda municipal.</w:t>
      </w:r>
      <w:r w:rsidR="00F041C7">
        <w:rPr>
          <w:rFonts w:cs="Arial"/>
          <w:lang w:val="es-ES_tradnl"/>
        </w:rPr>
        <w:t xml:space="preserve"> (Documento adjunto)</w:t>
      </w:r>
    </w:p>
    <w:p w14:paraId="2131A0FF" w14:textId="77777777" w:rsidR="00E63EE3" w:rsidRPr="00DB4AEF" w:rsidRDefault="00E63EE3" w:rsidP="00E63EE3">
      <w:pPr>
        <w:pStyle w:val="Prrafodelista"/>
        <w:rPr>
          <w:rFonts w:cs="Arial"/>
          <w:lang w:val="es-ES_tradnl"/>
        </w:rPr>
      </w:pPr>
    </w:p>
    <w:p w14:paraId="07FA2491" w14:textId="77777777" w:rsidR="00E63EE3" w:rsidRPr="00DB4AEF" w:rsidRDefault="00E63EE3" w:rsidP="00E63EE3">
      <w:pPr>
        <w:pStyle w:val="Prrafodelista"/>
        <w:numPr>
          <w:ilvl w:val="0"/>
          <w:numId w:val="12"/>
        </w:numPr>
        <w:ind w:left="720" w:hanging="360"/>
        <w:jc w:val="both"/>
        <w:rPr>
          <w:rFonts w:cs="Arial"/>
          <w:lang w:val="es-ES_tradnl"/>
        </w:rPr>
      </w:pPr>
      <w:r w:rsidRPr="00DB4AEF">
        <w:rPr>
          <w:rFonts w:cs="Arial"/>
          <w:lang w:val="es-ES_tradnl"/>
        </w:rPr>
        <w:t>Tema confidencial de Junta Directiva.</w:t>
      </w:r>
    </w:p>
    <w:p w14:paraId="4EE7375E" w14:textId="77777777" w:rsidR="005114C7" w:rsidRPr="00DB4AEF" w:rsidRDefault="005114C7" w:rsidP="005114C7">
      <w:pPr>
        <w:pStyle w:val="Prrafodelista"/>
        <w:tabs>
          <w:tab w:val="left" w:pos="3450"/>
        </w:tabs>
        <w:ind w:left="0"/>
        <w:jc w:val="both"/>
        <w:rPr>
          <w:rFonts w:cs="Arial"/>
        </w:rPr>
      </w:pPr>
    </w:p>
    <w:p w14:paraId="1A207229" w14:textId="77777777" w:rsidR="003B0271" w:rsidRPr="00DB4AEF" w:rsidRDefault="003B0271" w:rsidP="003B0271">
      <w:pPr>
        <w:tabs>
          <w:tab w:val="left" w:pos="3450"/>
        </w:tabs>
        <w:jc w:val="both"/>
        <w:rPr>
          <w:rFonts w:cs="Arial"/>
          <w:lang w:eastAsia="en-US"/>
        </w:rPr>
      </w:pPr>
    </w:p>
    <w:p w14:paraId="65CA301E" w14:textId="77777777" w:rsidR="00B71029" w:rsidRDefault="00B71029" w:rsidP="005E7797"/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0828617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6259"/>
    <w:multiLevelType w:val="hybridMultilevel"/>
    <w:tmpl w:val="EF9E1DF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75773">
    <w:abstractNumId w:val="1"/>
  </w:num>
  <w:num w:numId="2" w16cid:durableId="2020740213">
    <w:abstractNumId w:val="10"/>
  </w:num>
  <w:num w:numId="3" w16cid:durableId="433944887">
    <w:abstractNumId w:val="8"/>
  </w:num>
  <w:num w:numId="4" w16cid:durableId="1476603190">
    <w:abstractNumId w:val="7"/>
  </w:num>
  <w:num w:numId="5" w16cid:durableId="2140874446">
    <w:abstractNumId w:val="11"/>
  </w:num>
  <w:num w:numId="6" w16cid:durableId="335425531">
    <w:abstractNumId w:val="3"/>
  </w:num>
  <w:num w:numId="7" w16cid:durableId="1100486844">
    <w:abstractNumId w:val="0"/>
  </w:num>
  <w:num w:numId="8" w16cid:durableId="572664612">
    <w:abstractNumId w:val="2"/>
  </w:num>
  <w:num w:numId="9" w16cid:durableId="29458274">
    <w:abstractNumId w:val="5"/>
  </w:num>
  <w:num w:numId="10" w16cid:durableId="1019890140">
    <w:abstractNumId w:val="6"/>
  </w:num>
  <w:num w:numId="11" w16cid:durableId="914048767">
    <w:abstractNumId w:val="4"/>
  </w:num>
  <w:num w:numId="12" w16cid:durableId="118640654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99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C47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4C7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30A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17FB1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6F95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06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15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AE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3EE3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C7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A79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913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74</cp:revision>
  <cp:lastPrinted>2021-05-31T15:03:00Z</cp:lastPrinted>
  <dcterms:created xsi:type="dcterms:W3CDTF">2022-02-02T13:03:00Z</dcterms:created>
  <dcterms:modified xsi:type="dcterms:W3CDTF">2022-04-07T15:23:00Z</dcterms:modified>
</cp:coreProperties>
</file>