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0532" w14:textId="77777777" w:rsidR="00FA4CCB" w:rsidRDefault="00FA4CCB">
      <w:pPr>
        <w:pStyle w:val="Ttulo"/>
        <w:ind w:right="51"/>
        <w:rPr>
          <w:rFonts w:cs="Arial"/>
        </w:rPr>
      </w:pPr>
      <w:r>
        <w:rPr>
          <w:rFonts w:cs="Arial"/>
        </w:rPr>
        <w:t>BANCO HIPOTECARIO DE LA VIVIENDA</w:t>
      </w:r>
    </w:p>
    <w:p w14:paraId="4D6A507D" w14:textId="77777777" w:rsidR="00FA4CCB" w:rsidRDefault="00FA4CCB">
      <w:pPr>
        <w:spacing w:line="360" w:lineRule="auto"/>
        <w:ind w:right="51"/>
        <w:jc w:val="center"/>
        <w:rPr>
          <w:rFonts w:cs="Arial"/>
          <w:b/>
          <w:sz w:val="22"/>
          <w:u w:val="single"/>
        </w:rPr>
      </w:pPr>
      <w:r>
        <w:rPr>
          <w:rFonts w:cs="Arial"/>
          <w:b/>
          <w:sz w:val="22"/>
          <w:u w:val="single"/>
        </w:rPr>
        <w:t>JUNTA DIRECTIVA</w:t>
      </w:r>
    </w:p>
    <w:p w14:paraId="029EB909" w14:textId="77777777" w:rsidR="00FA4CCB" w:rsidRDefault="00FA4CCB">
      <w:pPr>
        <w:spacing w:line="360" w:lineRule="auto"/>
        <w:ind w:right="51"/>
        <w:jc w:val="center"/>
        <w:rPr>
          <w:rFonts w:cs="Arial"/>
          <w:b/>
          <w:sz w:val="22"/>
          <w:u w:val="single"/>
        </w:rPr>
      </w:pPr>
    </w:p>
    <w:p w14:paraId="1E2D37C8" w14:textId="011EEDF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D5311">
        <w:rPr>
          <w:rFonts w:cs="Arial"/>
          <w:b/>
          <w:sz w:val="22"/>
          <w:u w:val="single"/>
        </w:rPr>
        <w:t>28</w:t>
      </w:r>
      <w:r>
        <w:rPr>
          <w:rFonts w:cs="Arial"/>
          <w:b/>
          <w:sz w:val="22"/>
          <w:u w:val="single"/>
        </w:rPr>
        <w:t>-</w:t>
      </w:r>
      <w:r w:rsidR="005F2BC7">
        <w:rPr>
          <w:rFonts w:cs="Arial"/>
          <w:b/>
          <w:sz w:val="22"/>
          <w:u w:val="single"/>
        </w:rPr>
        <w:t>2022</w:t>
      </w:r>
    </w:p>
    <w:p w14:paraId="47C1BF43" w14:textId="28EFFE92" w:rsidR="00FA4CCB" w:rsidRDefault="00FA4CCB">
      <w:pPr>
        <w:spacing w:line="360" w:lineRule="auto"/>
        <w:ind w:right="51"/>
        <w:jc w:val="center"/>
        <w:rPr>
          <w:rFonts w:cs="Arial"/>
          <w:b/>
          <w:sz w:val="22"/>
          <w:u w:val="single"/>
        </w:rPr>
      </w:pPr>
      <w:r>
        <w:rPr>
          <w:rFonts w:cs="Arial"/>
          <w:b/>
          <w:sz w:val="22"/>
          <w:u w:val="single"/>
        </w:rPr>
        <w:t xml:space="preserve">DEL </w:t>
      </w:r>
      <w:r w:rsidR="00ED5311">
        <w:rPr>
          <w:rFonts w:cs="Arial"/>
          <w:b/>
          <w:sz w:val="22"/>
          <w:u w:val="single"/>
        </w:rPr>
        <w:t>12</w:t>
      </w:r>
      <w:r>
        <w:rPr>
          <w:rFonts w:cs="Arial"/>
          <w:b/>
          <w:sz w:val="22"/>
          <w:u w:val="single"/>
        </w:rPr>
        <w:t xml:space="preserve"> DE </w:t>
      </w:r>
      <w:r w:rsidR="00ED5311">
        <w:rPr>
          <w:rFonts w:cs="Arial"/>
          <w:b/>
          <w:sz w:val="22"/>
          <w:u w:val="single"/>
        </w:rPr>
        <w:t>ABRIL</w:t>
      </w:r>
      <w:r>
        <w:rPr>
          <w:rFonts w:cs="Arial"/>
          <w:b/>
          <w:sz w:val="22"/>
          <w:u w:val="single"/>
        </w:rPr>
        <w:t xml:space="preserve"> DE </w:t>
      </w:r>
      <w:r w:rsidR="005F2BC7">
        <w:rPr>
          <w:rFonts w:cs="Arial"/>
          <w:b/>
          <w:sz w:val="22"/>
          <w:u w:val="single"/>
        </w:rPr>
        <w:t>2022</w:t>
      </w:r>
    </w:p>
    <w:p w14:paraId="6ED3426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9A689A9" w14:textId="77777777" w:rsidR="00FA4CCB" w:rsidRDefault="00FA4CCB">
      <w:pPr>
        <w:spacing w:line="360" w:lineRule="auto"/>
        <w:ind w:right="51"/>
        <w:jc w:val="center"/>
        <w:rPr>
          <w:rFonts w:cs="Arial"/>
          <w:b/>
          <w:sz w:val="22"/>
          <w:u w:val="single"/>
        </w:rPr>
      </w:pPr>
    </w:p>
    <w:p w14:paraId="44FBED23" w14:textId="7FA578B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w:t>
      </w:r>
      <w:r w:rsidR="00ED5311">
        <w:rPr>
          <w:rFonts w:cs="Arial"/>
          <w:sz w:val="22"/>
        </w:rPr>
        <w:t>nueve</w:t>
      </w:r>
      <w:r w:rsidR="009449EE">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FC54244" w14:textId="77777777" w:rsidR="00AD4F06" w:rsidRDefault="00AD4F06" w:rsidP="0066494B">
      <w:pPr>
        <w:spacing w:line="360" w:lineRule="auto"/>
        <w:jc w:val="both"/>
        <w:rPr>
          <w:rFonts w:cs="Arial"/>
          <w:sz w:val="22"/>
        </w:rPr>
      </w:pPr>
    </w:p>
    <w:p w14:paraId="1D8BE96C" w14:textId="6CC79EDC" w:rsidR="00FA4CCB" w:rsidRDefault="00FA4CCB" w:rsidP="0066494B">
      <w:pPr>
        <w:spacing w:line="360" w:lineRule="auto"/>
        <w:jc w:val="both"/>
        <w:rPr>
          <w:rFonts w:cs="Arial"/>
          <w:sz w:val="22"/>
        </w:rPr>
      </w:pPr>
      <w:r>
        <w:rPr>
          <w:rFonts w:cs="Arial"/>
          <w:sz w:val="22"/>
        </w:rPr>
        <w:t xml:space="preserve">Asisten también los siguientes funcionarios: </w:t>
      </w:r>
      <w:r w:rsidR="00B43B1F">
        <w:rPr>
          <w:rFonts w:cs="Arial"/>
          <w:sz w:val="22"/>
        </w:rPr>
        <w:t xml:space="preserve">Johnny Barrantes Villarevia, Subgerente de Operaciones; </w:t>
      </w:r>
      <w:r w:rsidR="00FB7A1D">
        <w:rPr>
          <w:rFonts w:cs="Arial"/>
          <w:sz w:val="22"/>
        </w:rPr>
        <w:t xml:space="preserve">Carlos Castro Miranda, asistente de la </w:t>
      </w:r>
      <w:r w:rsidR="00FB7A1D" w:rsidRPr="00FB7A1D">
        <w:rPr>
          <w:rFonts w:cs="Arial"/>
          <w:sz w:val="22"/>
          <w:szCs w:val="22"/>
          <w:lang w:val="es-CR"/>
        </w:rPr>
        <w:t>Gerencia General</w:t>
      </w:r>
      <w:r w:rsidR="00FB7A1D">
        <w:rPr>
          <w:rFonts w:cs="Arial"/>
          <w:sz w:val="22"/>
          <w:szCs w:val="22"/>
          <w:lang w:val="es-CR"/>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B8688FD" w14:textId="77777777" w:rsidR="007749FC" w:rsidRDefault="007749FC" w:rsidP="0066494B">
      <w:pPr>
        <w:spacing w:line="360" w:lineRule="auto"/>
        <w:jc w:val="both"/>
        <w:rPr>
          <w:rFonts w:cs="Arial"/>
          <w:sz w:val="22"/>
        </w:rPr>
      </w:pPr>
    </w:p>
    <w:p w14:paraId="13420098" w14:textId="29D56FE3" w:rsidR="007749FC" w:rsidRDefault="007749FC" w:rsidP="0066494B">
      <w:pPr>
        <w:spacing w:line="360" w:lineRule="auto"/>
        <w:jc w:val="both"/>
        <w:rPr>
          <w:rFonts w:cs="Arial"/>
          <w:sz w:val="22"/>
        </w:rPr>
      </w:pPr>
      <w:r>
        <w:rPr>
          <w:rFonts w:cs="Arial"/>
          <w:sz w:val="22"/>
        </w:rPr>
        <w:t>Ausente con justificación:</w:t>
      </w:r>
      <w:r w:rsidR="00FB7A1D" w:rsidRPr="00FB7A1D">
        <w:rPr>
          <w:rFonts w:cs="Arial"/>
          <w:sz w:val="22"/>
        </w:rPr>
        <w:t xml:space="preserve"> </w:t>
      </w:r>
      <w:r w:rsidR="00FB7A1D">
        <w:rPr>
          <w:rFonts w:cs="Arial"/>
          <w:sz w:val="22"/>
        </w:rPr>
        <w:t>Dagoberto Hidalgo Cortés, Gerente General.</w:t>
      </w:r>
    </w:p>
    <w:p w14:paraId="661D80E9" w14:textId="77777777" w:rsidR="006321F4" w:rsidRPr="00D14EAF" w:rsidRDefault="006321F4" w:rsidP="006321F4">
      <w:pPr>
        <w:spacing w:line="360" w:lineRule="auto"/>
        <w:jc w:val="both"/>
        <w:rPr>
          <w:rFonts w:cs="Arial"/>
          <w:b/>
          <w:sz w:val="22"/>
        </w:rPr>
      </w:pPr>
      <w:r w:rsidRPr="00D14EAF">
        <w:rPr>
          <w:rFonts w:cs="Arial"/>
          <w:b/>
          <w:sz w:val="22"/>
        </w:rPr>
        <w:t>************</w:t>
      </w:r>
    </w:p>
    <w:p w14:paraId="14E7659B" w14:textId="77777777" w:rsidR="00FA4CCB" w:rsidRDefault="00FA4CCB" w:rsidP="0066494B">
      <w:pPr>
        <w:spacing w:line="360" w:lineRule="auto"/>
        <w:jc w:val="both"/>
        <w:rPr>
          <w:rFonts w:cs="Arial"/>
          <w:sz w:val="22"/>
        </w:rPr>
      </w:pPr>
    </w:p>
    <w:p w14:paraId="0C31A18F" w14:textId="77777777" w:rsidR="00FA4CCB" w:rsidRDefault="00FA4CCB" w:rsidP="0066494B">
      <w:pPr>
        <w:pStyle w:val="Ttulo4"/>
        <w:spacing w:line="360" w:lineRule="auto"/>
        <w:jc w:val="both"/>
        <w:rPr>
          <w:rFonts w:cs="Arial"/>
        </w:rPr>
      </w:pPr>
      <w:r>
        <w:rPr>
          <w:rFonts w:cs="Arial"/>
        </w:rPr>
        <w:t>Asuntos conocidos en la presente sesión</w:t>
      </w:r>
    </w:p>
    <w:p w14:paraId="670FB1E7" w14:textId="77777777" w:rsidR="00FA4CCB" w:rsidRDefault="00FA4CCB" w:rsidP="0066494B">
      <w:pPr>
        <w:spacing w:line="360" w:lineRule="auto"/>
        <w:jc w:val="both"/>
        <w:rPr>
          <w:rFonts w:cs="Arial"/>
          <w:b/>
          <w:sz w:val="22"/>
        </w:rPr>
      </w:pPr>
    </w:p>
    <w:p w14:paraId="6028EBA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969A72F" w14:textId="77777777" w:rsidR="001A5E42" w:rsidRPr="00134057" w:rsidRDefault="001A5E42"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Lectura y aprobación de las actas N°25-2022 del 31/03/2022 y N°26-2022 del 04/04/2022.</w:t>
      </w:r>
    </w:p>
    <w:p w14:paraId="4A2C3AFA" w14:textId="4461AB6D" w:rsidR="001A5E42" w:rsidRPr="00134057" w:rsidRDefault="001A5E42" w:rsidP="00134057">
      <w:pPr>
        <w:pStyle w:val="Prrafodelista"/>
        <w:numPr>
          <w:ilvl w:val="0"/>
          <w:numId w:val="18"/>
        </w:numPr>
        <w:spacing w:line="360" w:lineRule="auto"/>
        <w:ind w:left="567" w:hanging="567"/>
        <w:jc w:val="both"/>
        <w:rPr>
          <w:rFonts w:cs="Arial"/>
          <w:sz w:val="22"/>
        </w:rPr>
      </w:pPr>
      <w:r w:rsidRPr="00134057">
        <w:rPr>
          <w:rFonts w:cs="Arial"/>
          <w:sz w:val="22"/>
          <w:lang w:val="es-ES_tradnl"/>
        </w:rPr>
        <w:t>Criterio sobre el texto base del proyecto de ley “Ley para transformar el Consejo Nacional de la Persona Adulta Mayor (CONAPAM) en el Instituto Nacional de Personas Adultas Mayores (INAPAM)”, expediente legislativo No. 22.918.</w:t>
      </w:r>
    </w:p>
    <w:p w14:paraId="1DDF600A" w14:textId="77777777" w:rsidR="001A5E42" w:rsidRPr="00134057" w:rsidRDefault="001A5E42"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Presentación sobre el estado de las recomendaciones de órganos de fiscalización y control externos, en ejecución al 31 de diciembre de 2021.</w:t>
      </w:r>
    </w:p>
    <w:p w14:paraId="3A7A39CE" w14:textId="0EC346B5" w:rsidR="001A5E42" w:rsidRPr="00134057" w:rsidRDefault="001A5E42" w:rsidP="00134057">
      <w:pPr>
        <w:pStyle w:val="Prrafodelista"/>
        <w:numPr>
          <w:ilvl w:val="0"/>
          <w:numId w:val="18"/>
        </w:numPr>
        <w:spacing w:line="360" w:lineRule="auto"/>
        <w:ind w:left="567" w:hanging="567"/>
        <w:jc w:val="both"/>
        <w:rPr>
          <w:rFonts w:cs="Arial"/>
          <w:sz w:val="22"/>
        </w:rPr>
      </w:pPr>
      <w:r w:rsidRPr="00134057">
        <w:rPr>
          <w:rFonts w:cs="Arial"/>
          <w:sz w:val="22"/>
          <w:lang w:val="es-ES_tradnl"/>
        </w:rPr>
        <w:t>Solicitud de financiamiento adicional para el proyecto Las Trojas.</w:t>
      </w:r>
    </w:p>
    <w:p w14:paraId="238141BD" w14:textId="574C3D26" w:rsidR="001A5E42" w:rsidRPr="00134057" w:rsidRDefault="001A5E42" w:rsidP="00134057">
      <w:pPr>
        <w:pStyle w:val="Prrafodelista"/>
        <w:numPr>
          <w:ilvl w:val="0"/>
          <w:numId w:val="18"/>
        </w:numPr>
        <w:spacing w:line="360" w:lineRule="auto"/>
        <w:ind w:left="567" w:hanging="567"/>
        <w:jc w:val="both"/>
        <w:rPr>
          <w:rFonts w:cs="Arial"/>
          <w:sz w:val="22"/>
        </w:rPr>
      </w:pPr>
      <w:r w:rsidRPr="00134057">
        <w:rPr>
          <w:rFonts w:cs="Arial"/>
          <w:sz w:val="22"/>
          <w:lang w:val="es-ES_tradnl"/>
        </w:rPr>
        <w:lastRenderedPageBreak/>
        <w:t>Solicitud para sustituir un beneficiario del proyecto El Colono.</w:t>
      </w:r>
    </w:p>
    <w:p w14:paraId="044D3CA1" w14:textId="04C51A30" w:rsidR="007749FC" w:rsidRPr="00134057" w:rsidRDefault="001A5E42"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Solicitud para sustituir un beneficiario del proyecto Juan Rafael Mora.</w:t>
      </w:r>
    </w:p>
    <w:p w14:paraId="3AD406C6" w14:textId="04418680" w:rsidR="001A5E42" w:rsidRPr="00134057" w:rsidRDefault="001A5E42"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Consulta sobre informes relacionados con los proyectos Ivannia, La Flor</w:t>
      </w:r>
      <w:r w:rsidR="007B216A" w:rsidRPr="00134057">
        <w:rPr>
          <w:rFonts w:cs="Arial"/>
          <w:sz w:val="22"/>
          <w:lang w:val="es-ES_tradnl"/>
        </w:rPr>
        <w:t xml:space="preserve"> y</w:t>
      </w:r>
      <w:r w:rsidRPr="00134057">
        <w:rPr>
          <w:rFonts w:cs="Arial"/>
          <w:sz w:val="22"/>
          <w:lang w:val="es-ES_tradnl"/>
        </w:rPr>
        <w:t xml:space="preserve"> Las Brisas II</w:t>
      </w:r>
      <w:r w:rsidR="007B216A" w:rsidRPr="00134057">
        <w:rPr>
          <w:rFonts w:cs="Arial"/>
          <w:sz w:val="22"/>
          <w:lang w:val="es-ES_tradnl"/>
        </w:rPr>
        <w:t>, así como con respecto al estado de la contratación de los servicios profesionales para apoyar el proceso de modernización institucional.</w:t>
      </w:r>
    </w:p>
    <w:p w14:paraId="60D1A0E8" w14:textId="09927BF3" w:rsidR="007B216A" w:rsidRPr="00134057" w:rsidRDefault="007B216A"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Comentario sobre la ausencia de recursos presupuestarios para realizar visitas a proyectos de vivienda.</w:t>
      </w:r>
    </w:p>
    <w:p w14:paraId="53A9BEBE" w14:textId="5B32FE2B" w:rsidR="007B216A" w:rsidRPr="00134057" w:rsidRDefault="007B216A"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Solicitud de información sobre los gastos de formalización de las operaciones del proyecto Hojancha.</w:t>
      </w:r>
    </w:p>
    <w:p w14:paraId="4E4D9DBF" w14:textId="11C30DFF" w:rsidR="007B216A" w:rsidRPr="00134057" w:rsidRDefault="007B216A" w:rsidP="00134057">
      <w:pPr>
        <w:pStyle w:val="Prrafodelista"/>
        <w:numPr>
          <w:ilvl w:val="0"/>
          <w:numId w:val="18"/>
        </w:numPr>
        <w:spacing w:line="360" w:lineRule="auto"/>
        <w:ind w:left="567" w:hanging="567"/>
        <w:jc w:val="both"/>
        <w:rPr>
          <w:rFonts w:cs="Arial"/>
          <w:sz w:val="22"/>
          <w:lang w:val="es-ES_tradnl"/>
        </w:rPr>
      </w:pPr>
      <w:r w:rsidRPr="00134057">
        <w:rPr>
          <w:rFonts w:cs="Arial"/>
          <w:sz w:val="22"/>
          <w:lang w:val="es-ES_tradnl"/>
        </w:rPr>
        <w:t>Solicitud de espacio en la agenda de una próxima sesión, para conocer asuntos confidenciales de la Auditoría Interna.</w:t>
      </w:r>
    </w:p>
    <w:p w14:paraId="3063A8B6" w14:textId="0015C6A5" w:rsidR="007B216A" w:rsidRPr="00134057" w:rsidRDefault="004019FA" w:rsidP="00134057">
      <w:pPr>
        <w:pStyle w:val="Prrafodelista"/>
        <w:numPr>
          <w:ilvl w:val="0"/>
          <w:numId w:val="18"/>
        </w:numPr>
        <w:spacing w:line="360" w:lineRule="auto"/>
        <w:ind w:left="567" w:hanging="567"/>
        <w:jc w:val="both"/>
        <w:rPr>
          <w:rFonts w:cs="Arial"/>
          <w:sz w:val="22"/>
          <w:lang w:val="es-CR"/>
        </w:rPr>
      </w:pPr>
      <w:r w:rsidRPr="00134057">
        <w:rPr>
          <w:rFonts w:cs="Arial"/>
          <w:sz w:val="22"/>
        </w:rPr>
        <w:t xml:space="preserve">Copia de oficio enviado por la </w:t>
      </w:r>
      <w:r w:rsidRPr="00134057">
        <w:rPr>
          <w:rFonts w:cs="Arial"/>
          <w:sz w:val="22"/>
          <w:szCs w:val="22"/>
          <w:lang w:val="es-CR"/>
        </w:rPr>
        <w:t xml:space="preserve">Gerencia General a la Asamblea Legislativa, remitiendo el </w:t>
      </w:r>
      <w:r w:rsidRPr="00134057">
        <w:rPr>
          <w:rFonts w:cs="Arial"/>
          <w:sz w:val="22"/>
          <w:lang w:val="es-CR"/>
        </w:rPr>
        <w:t>criterio del BANHVI sobre el proyecto de ley “</w:t>
      </w:r>
      <w:r w:rsidRPr="00134057">
        <w:rPr>
          <w:rFonts w:cs="Arial"/>
          <w:i/>
          <w:iCs/>
          <w:sz w:val="22"/>
          <w:lang w:val="es-CR"/>
        </w:rPr>
        <w:t>Autorización al Instituto Nacional de Vivienda y Urbanismo para la donación y segregación de inmuebles en el asentamiento Juan Rafael Mora del cantón de Alajuelita</w:t>
      </w:r>
      <w:r w:rsidRPr="00134057">
        <w:rPr>
          <w:rFonts w:cs="Arial"/>
          <w:sz w:val="22"/>
          <w:lang w:val="es-CR"/>
        </w:rPr>
        <w:t>”.</w:t>
      </w:r>
    </w:p>
    <w:p w14:paraId="1DC3F166" w14:textId="329E4D1C" w:rsidR="004019FA" w:rsidRPr="00134057" w:rsidRDefault="004019FA" w:rsidP="00134057">
      <w:pPr>
        <w:pStyle w:val="Prrafodelista"/>
        <w:numPr>
          <w:ilvl w:val="0"/>
          <w:numId w:val="18"/>
        </w:numPr>
        <w:spacing w:line="360" w:lineRule="auto"/>
        <w:ind w:left="567" w:hanging="567"/>
        <w:jc w:val="both"/>
        <w:rPr>
          <w:rFonts w:cs="Arial"/>
          <w:sz w:val="22"/>
          <w:lang w:val="es-CR"/>
        </w:rPr>
      </w:pPr>
      <w:r w:rsidRPr="00134057">
        <w:rPr>
          <w:rFonts w:cs="Arial"/>
          <w:sz w:val="22"/>
        </w:rPr>
        <w:t xml:space="preserve">Copia de oficio enviado por la Municipalidad de Bagaces a la </w:t>
      </w:r>
      <w:r w:rsidRPr="00134057">
        <w:rPr>
          <w:rFonts w:cs="Arial"/>
          <w:sz w:val="22"/>
          <w:szCs w:val="22"/>
          <w:lang w:val="es-CR"/>
        </w:rPr>
        <w:t xml:space="preserve">Gerencia General, </w:t>
      </w:r>
      <w:r w:rsidR="007842D4" w:rsidRPr="00134057">
        <w:rPr>
          <w:rFonts w:cs="Arial"/>
          <w:sz w:val="22"/>
          <w:szCs w:val="22"/>
          <w:lang w:val="es-CR"/>
        </w:rPr>
        <w:t xml:space="preserve">consultando sobre </w:t>
      </w:r>
      <w:r w:rsidR="007842D4" w:rsidRPr="00134057">
        <w:rPr>
          <w:rFonts w:cs="Arial"/>
          <w:sz w:val="22"/>
          <w:lang w:val="es-CR"/>
        </w:rPr>
        <w:t xml:space="preserve">la posibilidad de que las personas que abandonan el proyecto Vistas del </w:t>
      </w:r>
      <w:proofErr w:type="gramStart"/>
      <w:r w:rsidR="007842D4" w:rsidRPr="00134057">
        <w:rPr>
          <w:rFonts w:cs="Arial"/>
          <w:sz w:val="22"/>
          <w:lang w:val="es-CR"/>
        </w:rPr>
        <w:t>Miravalles,</w:t>
      </w:r>
      <w:proofErr w:type="gramEnd"/>
      <w:r w:rsidR="007842D4" w:rsidRPr="00134057">
        <w:rPr>
          <w:rFonts w:cs="Arial"/>
          <w:sz w:val="22"/>
          <w:lang w:val="es-CR"/>
        </w:rPr>
        <w:t xml:space="preserve"> puedan optar por un bono de vivienda en otro sitio.</w:t>
      </w:r>
    </w:p>
    <w:p w14:paraId="7E00F7AC" w14:textId="340AE4D5" w:rsidR="007842D4" w:rsidRPr="00134057" w:rsidRDefault="007842D4"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 xml:space="preserve">Oficio de </w:t>
      </w:r>
      <w:proofErr w:type="spellStart"/>
      <w:r w:rsidRPr="00134057">
        <w:rPr>
          <w:rFonts w:cs="Arial"/>
          <w:sz w:val="22"/>
          <w:lang w:val="es-CR"/>
        </w:rPr>
        <w:t>Coopeuna</w:t>
      </w:r>
      <w:proofErr w:type="spellEnd"/>
      <w:r w:rsidRPr="00134057">
        <w:rPr>
          <w:rFonts w:cs="Arial"/>
          <w:sz w:val="22"/>
          <w:lang w:val="es-CR"/>
        </w:rPr>
        <w:t xml:space="preserve"> R.L., remitiendo informe sobre la conclusión de la ampliación del acueducto en San Jose de Upala y la dotación de agua potable a las viviendas que fueron tramitadas con bono.</w:t>
      </w:r>
    </w:p>
    <w:p w14:paraId="052FA7E9" w14:textId="77777777" w:rsidR="007842D4" w:rsidRPr="00134057" w:rsidRDefault="007842D4" w:rsidP="00134057">
      <w:pPr>
        <w:pStyle w:val="Prrafodelista"/>
        <w:numPr>
          <w:ilvl w:val="0"/>
          <w:numId w:val="18"/>
        </w:numPr>
        <w:spacing w:line="360" w:lineRule="auto"/>
        <w:ind w:left="567" w:hanging="567"/>
        <w:jc w:val="both"/>
        <w:rPr>
          <w:rFonts w:cs="Arial"/>
          <w:sz w:val="22"/>
          <w:szCs w:val="22"/>
          <w:lang w:val="es-CR"/>
        </w:rPr>
      </w:pPr>
      <w:r w:rsidRPr="00134057">
        <w:rPr>
          <w:rFonts w:cs="Arial"/>
          <w:sz w:val="22"/>
          <w:lang w:val="es-CR"/>
        </w:rPr>
        <w:t xml:space="preserve">Oficio de la </w:t>
      </w:r>
      <w:r w:rsidRPr="00134057">
        <w:rPr>
          <w:rFonts w:cs="Arial"/>
          <w:sz w:val="22"/>
          <w:szCs w:val="22"/>
          <w:lang w:val="es-CR"/>
        </w:rPr>
        <w:t>Contraloría General de la República, comunicando el inicio del proceso de formulación del Índice de Cumplimiento para la Mejora Pública.</w:t>
      </w:r>
    </w:p>
    <w:p w14:paraId="20F98691" w14:textId="4CAF4479" w:rsidR="007842D4" w:rsidRPr="00134057" w:rsidRDefault="007842D4"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Oficio de la Constructora León Aguilar, solicitando datos complementarios sobre la ejecución del presupuesto del FOSUVI del 2021 y sobre el programa para familias de ingresos medios.</w:t>
      </w:r>
    </w:p>
    <w:p w14:paraId="7AE2B3FD" w14:textId="630DAEA5" w:rsidR="007842D4" w:rsidRPr="00134057" w:rsidRDefault="007842D4"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 xml:space="preserve">Oficio del Comité de Auditoría, </w:t>
      </w:r>
      <w:r w:rsidR="00134057" w:rsidRPr="00134057">
        <w:rPr>
          <w:rFonts w:cs="Arial"/>
          <w:sz w:val="22"/>
          <w:lang w:val="es-CR"/>
        </w:rPr>
        <w:t xml:space="preserve">remitiendo </w:t>
      </w:r>
      <w:r w:rsidRPr="00134057">
        <w:rPr>
          <w:rFonts w:cs="Arial"/>
          <w:sz w:val="22"/>
          <w:lang w:val="es-CR"/>
        </w:rPr>
        <w:t>información sobre el estado del plan de acción de la Dirección FOSUVI, para atender recomendaciones de las auditorías interna y externa, así como los acuerdos de la Junta Directiva, con corte a marzo de 2022</w:t>
      </w:r>
      <w:r w:rsidR="00134057" w:rsidRPr="00134057">
        <w:rPr>
          <w:rFonts w:cs="Arial"/>
          <w:sz w:val="22"/>
          <w:lang w:val="es-CR"/>
        </w:rPr>
        <w:t>.</w:t>
      </w:r>
    </w:p>
    <w:p w14:paraId="1EF1D4DF" w14:textId="250C64E8" w:rsidR="00134057" w:rsidRPr="00134057" w:rsidRDefault="00134057"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Oficio del Comité de Auditoría, comunicando que ha conocido el Informe Anual de Liquidación Presupuestaria 2021.</w:t>
      </w:r>
    </w:p>
    <w:p w14:paraId="6787CC94" w14:textId="01F7CEA8" w:rsidR="00134057" w:rsidRPr="00134057" w:rsidRDefault="00134057"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Oficio del Comité de Auditoría, comunicando que ha conocido el informe de actualización 2021, del Sistema de Información Gerencial.</w:t>
      </w:r>
    </w:p>
    <w:p w14:paraId="57B305D4" w14:textId="17ADD449" w:rsidR="00134057" w:rsidRPr="00134057" w:rsidRDefault="00134057"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lastRenderedPageBreak/>
        <w:t>Oficio de la Constructora León Aguilar, reiterando la solicitud de información relacionada con el proyecto 28 Millas.</w:t>
      </w:r>
    </w:p>
    <w:p w14:paraId="02B5A8AC" w14:textId="6ABA6720" w:rsidR="00134057" w:rsidRPr="00134057" w:rsidRDefault="00134057" w:rsidP="00134057">
      <w:pPr>
        <w:pStyle w:val="Prrafodelista"/>
        <w:numPr>
          <w:ilvl w:val="0"/>
          <w:numId w:val="18"/>
        </w:numPr>
        <w:spacing w:line="360" w:lineRule="auto"/>
        <w:ind w:left="567" w:hanging="567"/>
        <w:jc w:val="both"/>
        <w:rPr>
          <w:rFonts w:cs="Arial"/>
          <w:sz w:val="22"/>
          <w:lang w:val="es-CR"/>
        </w:rPr>
      </w:pPr>
      <w:r w:rsidRPr="00134057">
        <w:rPr>
          <w:rFonts w:cs="Arial"/>
          <w:sz w:val="22"/>
          <w:lang w:val="es-CR"/>
        </w:rPr>
        <w:t>Oficio de una funcionaria del Banco, reiterando solicitud de información sobre el cumplimiento de las recomendaciones de la Auditoría Interna, indicadas en el estudio realizado a raíz de la denuncia que presentó en el 2018.</w:t>
      </w:r>
    </w:p>
    <w:p w14:paraId="71C7C268" w14:textId="362E608C" w:rsidR="007749FC" w:rsidRPr="00134057" w:rsidRDefault="00134057" w:rsidP="00134057">
      <w:pPr>
        <w:pStyle w:val="Prrafodelista"/>
        <w:numPr>
          <w:ilvl w:val="0"/>
          <w:numId w:val="18"/>
        </w:numPr>
        <w:spacing w:line="360" w:lineRule="auto"/>
        <w:ind w:left="567" w:hanging="567"/>
        <w:jc w:val="both"/>
        <w:rPr>
          <w:rFonts w:cs="Arial"/>
          <w:sz w:val="22"/>
        </w:rPr>
      </w:pPr>
      <w:r w:rsidRPr="00134057">
        <w:rPr>
          <w:rFonts w:cs="Arial"/>
          <w:sz w:val="22"/>
          <w:lang w:val="es-CR"/>
        </w:rPr>
        <w:t xml:space="preserve">Copia de oficio enviado por la </w:t>
      </w:r>
      <w:r w:rsidRPr="00134057">
        <w:rPr>
          <w:rFonts w:cs="Arial"/>
          <w:sz w:val="22"/>
          <w:szCs w:val="22"/>
          <w:lang w:val="es-CR"/>
        </w:rPr>
        <w:t>Gerencia General a la SUGEF, remitiendo el informe mensual de avance, sobre la ejecución del plan de gestión de la cartera de crédito al 28 de febrero de 2022.</w:t>
      </w:r>
    </w:p>
    <w:p w14:paraId="177A1382" w14:textId="77777777" w:rsidR="006321F4" w:rsidRPr="00D14EAF" w:rsidRDefault="006321F4" w:rsidP="006321F4">
      <w:pPr>
        <w:spacing w:line="360" w:lineRule="auto"/>
        <w:jc w:val="both"/>
        <w:rPr>
          <w:rFonts w:cs="Arial"/>
          <w:b/>
          <w:sz w:val="22"/>
        </w:rPr>
      </w:pPr>
      <w:r w:rsidRPr="00D14EAF">
        <w:rPr>
          <w:rFonts w:cs="Arial"/>
          <w:b/>
          <w:sz w:val="22"/>
        </w:rPr>
        <w:t>************</w:t>
      </w:r>
    </w:p>
    <w:p w14:paraId="414B224A" w14:textId="77777777" w:rsidR="007F614F" w:rsidRPr="00AB2826" w:rsidRDefault="007F614F" w:rsidP="002D0146">
      <w:pPr>
        <w:spacing w:line="360" w:lineRule="auto"/>
        <w:jc w:val="both"/>
        <w:rPr>
          <w:rFonts w:cs="Arial"/>
          <w:b/>
          <w:sz w:val="22"/>
          <w:szCs w:val="22"/>
          <w:u w:val="single"/>
          <w:lang w:val="es-ES_tradnl"/>
        </w:rPr>
      </w:pPr>
    </w:p>
    <w:p w14:paraId="7A6F5655" w14:textId="642496E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34057" w:rsidRPr="00134057">
        <w:rPr>
          <w:rFonts w:cs="Arial"/>
          <w:b/>
          <w:bCs/>
          <w:sz w:val="22"/>
          <w:u w:val="single"/>
          <w:lang w:val="es-ES_tradnl"/>
        </w:rPr>
        <w:t>Lectura y aprobación de las actas N°25-2022 del 31/03/2022 y N°26-2022 del 04/04/2022</w:t>
      </w:r>
    </w:p>
    <w:p w14:paraId="1C4FF8D6" w14:textId="77777777" w:rsidR="00FA4CCB" w:rsidRDefault="00FA4CCB" w:rsidP="002D0146">
      <w:pPr>
        <w:spacing w:line="360" w:lineRule="auto"/>
        <w:jc w:val="both"/>
        <w:rPr>
          <w:rFonts w:cs="Arial"/>
          <w:sz w:val="22"/>
          <w:szCs w:val="22"/>
        </w:rPr>
      </w:pPr>
    </w:p>
    <w:p w14:paraId="4309EA41" w14:textId="1B88EA2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4433F">
        <w:rPr>
          <w:rFonts w:cs="Arial"/>
          <w:sz w:val="22"/>
          <w:u w:val="single"/>
          <w:lang w:val="es-ES_tradnl"/>
        </w:rPr>
        <w:t>1</w:t>
      </w:r>
      <w:r w:rsidRPr="0039311E">
        <w:rPr>
          <w:rFonts w:cs="Arial"/>
          <w:sz w:val="22"/>
          <w:u w:val="single"/>
          <w:lang w:val="es-ES_tradnl"/>
        </w:rPr>
        <w:t>:</w:t>
      </w:r>
      <w:r w:rsidR="00E4433F">
        <w:rPr>
          <w:rFonts w:cs="Arial"/>
          <w:sz w:val="22"/>
          <w:u w:val="single"/>
          <w:lang w:val="es-ES_tradnl"/>
        </w:rPr>
        <w:t>59</w:t>
      </w:r>
      <w:r>
        <w:rPr>
          <w:rFonts w:cs="Arial"/>
          <w:sz w:val="22"/>
          <w:lang w:val="es-ES_tradnl"/>
        </w:rPr>
        <w:t xml:space="preserve"> </w:t>
      </w:r>
      <w:r w:rsidR="001C3507">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E4433F">
        <w:rPr>
          <w:rFonts w:cs="Arial"/>
          <w:sz w:val="22"/>
          <w:lang w:val="es-ES_tradnl"/>
        </w:rPr>
        <w:t>extra</w:t>
      </w:r>
      <w:r>
        <w:rPr>
          <w:rFonts w:cs="Arial"/>
          <w:sz w:val="22"/>
          <w:lang w:val="es-ES_tradnl"/>
        </w:rPr>
        <w:t xml:space="preserve">ordinaria N° </w:t>
      </w:r>
      <w:r w:rsidR="00E4433F">
        <w:rPr>
          <w:rFonts w:cs="Arial"/>
          <w:sz w:val="22"/>
          <w:lang w:val="es-ES_tradnl"/>
        </w:rPr>
        <w:t>2</w:t>
      </w:r>
      <w:r>
        <w:rPr>
          <w:rFonts w:cs="Arial"/>
          <w:sz w:val="22"/>
          <w:lang w:val="es-ES_tradnl"/>
        </w:rPr>
        <w:t>5-</w:t>
      </w:r>
      <w:r w:rsidR="005F2BC7">
        <w:rPr>
          <w:rFonts w:cs="Arial"/>
          <w:sz w:val="22"/>
          <w:lang w:val="es-ES_tradnl"/>
        </w:rPr>
        <w:t>2022</w:t>
      </w:r>
      <w:r>
        <w:rPr>
          <w:rFonts w:cs="Arial"/>
          <w:sz w:val="22"/>
          <w:lang w:val="es-ES_tradnl"/>
        </w:rPr>
        <w:t xml:space="preserve">, celebrada el </w:t>
      </w:r>
      <w:r w:rsidR="00E4433F">
        <w:rPr>
          <w:rFonts w:cs="Arial"/>
          <w:sz w:val="22"/>
          <w:lang w:val="es-ES_tradnl"/>
        </w:rPr>
        <w:t>31</w:t>
      </w:r>
      <w:r>
        <w:rPr>
          <w:rFonts w:cs="Arial"/>
          <w:sz w:val="22"/>
          <w:lang w:val="es-ES_tradnl"/>
        </w:rPr>
        <w:t xml:space="preserve"> de </w:t>
      </w:r>
      <w:r w:rsidR="00E4433F">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6E6CA883" w14:textId="77777777" w:rsidR="009D03FE" w:rsidRDefault="009D03FE" w:rsidP="002D0146">
      <w:pPr>
        <w:spacing w:line="360" w:lineRule="auto"/>
        <w:jc w:val="both"/>
        <w:rPr>
          <w:rFonts w:cs="Arial"/>
          <w:sz w:val="22"/>
          <w:szCs w:val="22"/>
        </w:rPr>
      </w:pPr>
    </w:p>
    <w:p w14:paraId="59898ED1" w14:textId="4C54AAA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4433F">
        <w:rPr>
          <w:rFonts w:cs="Arial"/>
          <w:sz w:val="22"/>
          <w:u w:val="single"/>
          <w:lang w:val="es-ES_tradnl"/>
        </w:rPr>
        <w:t>05</w:t>
      </w:r>
      <w:r w:rsidRPr="00A25DB7">
        <w:rPr>
          <w:rFonts w:cs="Arial"/>
          <w:sz w:val="22"/>
          <w:u w:val="single"/>
          <w:lang w:val="es-ES_tradnl"/>
        </w:rPr>
        <w:t>:</w:t>
      </w:r>
      <w:r w:rsidR="00E4433F">
        <w:rPr>
          <w:rFonts w:cs="Arial"/>
          <w:sz w:val="22"/>
          <w:u w:val="single"/>
          <w:lang w:val="es-ES_tradnl"/>
        </w:rPr>
        <w:t>50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D38D10E" w14:textId="77777777" w:rsidR="00E97960" w:rsidRDefault="00E97960" w:rsidP="009D03FE">
      <w:pPr>
        <w:spacing w:line="360" w:lineRule="auto"/>
        <w:jc w:val="both"/>
        <w:rPr>
          <w:rFonts w:cs="Arial"/>
          <w:sz w:val="22"/>
          <w:lang w:val="es-ES_tradnl"/>
        </w:rPr>
      </w:pPr>
    </w:p>
    <w:p w14:paraId="57B8B37E" w14:textId="588A0B7F" w:rsidR="00E97960" w:rsidRPr="00E4433F" w:rsidRDefault="00E97960" w:rsidP="00E97960">
      <w:pPr>
        <w:spacing w:line="360" w:lineRule="auto"/>
        <w:jc w:val="both"/>
        <w:rPr>
          <w:rFonts w:cs="Arial"/>
          <w:sz w:val="22"/>
          <w:u w:val="single"/>
          <w:lang w:val="es-ES_tradnl"/>
        </w:rPr>
      </w:pPr>
      <w:r w:rsidRPr="0039311E">
        <w:rPr>
          <w:rFonts w:cs="Arial"/>
          <w:sz w:val="22"/>
          <w:u w:val="single"/>
          <w:lang w:val="es-ES_tradnl"/>
        </w:rPr>
        <w:t>Minuto 0</w:t>
      </w:r>
      <w:r w:rsidR="00E4433F">
        <w:rPr>
          <w:rFonts w:cs="Arial"/>
          <w:sz w:val="22"/>
          <w:u w:val="single"/>
          <w:lang w:val="es-ES_tradnl"/>
        </w:rPr>
        <w:t>6</w:t>
      </w:r>
      <w:r w:rsidRPr="0039311E">
        <w:rPr>
          <w:rFonts w:cs="Arial"/>
          <w:sz w:val="22"/>
          <w:u w:val="single"/>
          <w:lang w:val="es-ES_tradnl"/>
        </w:rPr>
        <w:t>:</w:t>
      </w:r>
      <w:r w:rsidR="00E4433F">
        <w:rPr>
          <w:rFonts w:cs="Arial"/>
          <w:sz w:val="22"/>
          <w:u w:val="single"/>
          <w:lang w:val="es-ES_tradnl"/>
        </w:rPr>
        <w:t>06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4433F">
        <w:rPr>
          <w:rFonts w:cs="Arial"/>
          <w:sz w:val="22"/>
          <w:lang w:val="es-ES_tradnl"/>
        </w:rPr>
        <w:t>26</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E4433F">
        <w:rPr>
          <w:rFonts w:cs="Arial"/>
          <w:sz w:val="22"/>
          <w:lang w:val="es-ES_tradnl"/>
        </w:rPr>
        <w:t>04</w:t>
      </w:r>
      <w:r>
        <w:rPr>
          <w:rFonts w:cs="Arial"/>
          <w:sz w:val="22"/>
          <w:lang w:val="es-ES_tradnl"/>
        </w:rPr>
        <w:t xml:space="preserve"> de </w:t>
      </w:r>
      <w:r w:rsidR="00E4433F">
        <w:rPr>
          <w:rFonts w:cs="Arial"/>
          <w:sz w:val="22"/>
          <w:lang w:val="es-ES_tradnl"/>
        </w:rPr>
        <w:t>abril</w:t>
      </w:r>
      <w:r>
        <w:rPr>
          <w:rFonts w:cs="Arial"/>
          <w:sz w:val="22"/>
          <w:lang w:val="es-ES_tradnl"/>
        </w:rPr>
        <w:t xml:space="preserve"> de </w:t>
      </w:r>
      <w:r w:rsidR="005F2BC7">
        <w:rPr>
          <w:rFonts w:cs="Arial"/>
          <w:sz w:val="22"/>
          <w:lang w:val="es-ES_tradnl"/>
        </w:rPr>
        <w:t>2022</w:t>
      </w:r>
      <w:r>
        <w:rPr>
          <w:rFonts w:cs="Arial"/>
          <w:sz w:val="22"/>
          <w:lang w:val="es-ES_tradnl"/>
        </w:rPr>
        <w:t>.</w:t>
      </w:r>
    </w:p>
    <w:p w14:paraId="63CAC575" w14:textId="77777777" w:rsidR="00E97960" w:rsidRDefault="00E97960" w:rsidP="00E97960">
      <w:pPr>
        <w:spacing w:line="360" w:lineRule="auto"/>
        <w:jc w:val="both"/>
        <w:rPr>
          <w:rFonts w:cs="Arial"/>
          <w:sz w:val="22"/>
          <w:szCs w:val="22"/>
        </w:rPr>
      </w:pPr>
    </w:p>
    <w:p w14:paraId="75060DCA" w14:textId="4DBC585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112513">
        <w:rPr>
          <w:rFonts w:cs="Arial"/>
          <w:sz w:val="22"/>
          <w:u w:val="single"/>
          <w:lang w:val="es-ES_tradnl"/>
        </w:rPr>
        <w:t>17</w:t>
      </w:r>
      <w:r w:rsidRPr="00A25DB7">
        <w:rPr>
          <w:rFonts w:cs="Arial"/>
          <w:sz w:val="22"/>
          <w:u w:val="single"/>
          <w:lang w:val="es-ES_tradnl"/>
        </w:rPr>
        <w:t>:</w:t>
      </w:r>
      <w:r w:rsidR="00112513">
        <w:rPr>
          <w:rFonts w:cs="Arial"/>
          <w:sz w:val="22"/>
          <w:u w:val="single"/>
          <w:lang w:val="es-ES_tradnl"/>
        </w:rPr>
        <w:t>52</w:t>
      </w:r>
      <w:r>
        <w:rPr>
          <w:rFonts w:cs="Arial"/>
          <w:sz w:val="22"/>
          <w:lang w:val="es-ES_tradnl"/>
        </w:rPr>
        <w:t xml:space="preserve"> Hechas las enmiendas pertinentes al acta y la minuta en discusión, se aprueban en forma unánime por parte de los señores Directores.</w:t>
      </w:r>
    </w:p>
    <w:p w14:paraId="044BFAFE" w14:textId="77777777" w:rsidR="007749FC" w:rsidRPr="00D14EAF" w:rsidRDefault="007749FC" w:rsidP="007749FC">
      <w:pPr>
        <w:spacing w:line="360" w:lineRule="auto"/>
        <w:jc w:val="both"/>
        <w:rPr>
          <w:rFonts w:cs="Arial"/>
          <w:b/>
          <w:sz w:val="22"/>
        </w:rPr>
      </w:pPr>
      <w:r w:rsidRPr="00D14EAF">
        <w:rPr>
          <w:rFonts w:cs="Arial"/>
          <w:b/>
          <w:sz w:val="22"/>
        </w:rPr>
        <w:t>************</w:t>
      </w:r>
    </w:p>
    <w:p w14:paraId="71E89872" w14:textId="77777777" w:rsidR="00FA4CCB" w:rsidRDefault="00FA4CCB" w:rsidP="002D0146">
      <w:pPr>
        <w:spacing w:line="360" w:lineRule="auto"/>
        <w:jc w:val="both"/>
        <w:rPr>
          <w:rFonts w:cs="Arial"/>
          <w:b/>
          <w:sz w:val="22"/>
          <w:szCs w:val="22"/>
          <w:u w:val="single"/>
          <w:lang w:val="es-ES_tradnl"/>
        </w:rPr>
      </w:pPr>
    </w:p>
    <w:p w14:paraId="032D33C5" w14:textId="5AAC75E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34057" w:rsidRPr="00134057">
        <w:rPr>
          <w:rFonts w:cs="Arial"/>
          <w:b/>
          <w:bCs/>
          <w:sz w:val="22"/>
          <w:u w:val="single"/>
          <w:lang w:val="es-ES_tradnl"/>
        </w:rPr>
        <w:t>Criterio sobre el texto base del proyecto de ley “Ley para transformar el Consejo Nacional de la Persona Adulta Mayor (CONAPAM) en el Instituto Nacional de Personas Adultas Mayores (INAPAM)”, expediente legislativo No. 22.918</w:t>
      </w:r>
    </w:p>
    <w:p w14:paraId="7827C4D6" w14:textId="77777777" w:rsidR="009D03FE" w:rsidRDefault="009D03FE" w:rsidP="009D03FE">
      <w:pPr>
        <w:spacing w:line="360" w:lineRule="auto"/>
        <w:jc w:val="both"/>
        <w:rPr>
          <w:rFonts w:cs="Arial"/>
          <w:sz w:val="22"/>
          <w:szCs w:val="22"/>
        </w:rPr>
      </w:pPr>
    </w:p>
    <w:p w14:paraId="45E20996" w14:textId="050627F7" w:rsidR="00B41D0A" w:rsidRPr="00B41D0A" w:rsidRDefault="00B41D0A" w:rsidP="00B41D0A">
      <w:pPr>
        <w:spacing w:line="360" w:lineRule="auto"/>
        <w:jc w:val="both"/>
        <w:rPr>
          <w:rFonts w:cs="Arial"/>
          <w:sz w:val="22"/>
          <w:szCs w:val="22"/>
        </w:rPr>
      </w:pPr>
      <w:r w:rsidRPr="00B41D0A">
        <w:rPr>
          <w:rFonts w:cs="Arial"/>
          <w:sz w:val="22"/>
          <w:szCs w:val="22"/>
          <w:u w:val="single"/>
          <w:lang w:val="es-ES_tradnl"/>
        </w:rPr>
        <w:t xml:space="preserve">Minuto </w:t>
      </w:r>
      <w:r w:rsidR="00112513">
        <w:rPr>
          <w:rFonts w:cs="Arial"/>
          <w:sz w:val="22"/>
          <w:szCs w:val="22"/>
          <w:u w:val="single"/>
          <w:lang w:val="es-ES_tradnl"/>
        </w:rPr>
        <w:t>18</w:t>
      </w:r>
      <w:r w:rsidRPr="00B41D0A">
        <w:rPr>
          <w:rFonts w:cs="Arial"/>
          <w:sz w:val="22"/>
          <w:szCs w:val="22"/>
          <w:u w:val="single"/>
          <w:lang w:val="es-ES_tradnl"/>
        </w:rPr>
        <w:t>:1</w:t>
      </w:r>
      <w:r w:rsidR="00112513">
        <w:rPr>
          <w:rFonts w:cs="Arial"/>
          <w:sz w:val="22"/>
          <w:szCs w:val="22"/>
          <w:u w:val="single"/>
          <w:lang w:val="es-ES_tradnl"/>
        </w:rPr>
        <w:t>0</w:t>
      </w:r>
      <w:r w:rsidRPr="00B41D0A">
        <w:rPr>
          <w:rFonts w:cs="Arial"/>
          <w:sz w:val="22"/>
          <w:szCs w:val="22"/>
          <w:lang w:val="es-ES_tradnl"/>
        </w:rPr>
        <w:t xml:space="preserve"> Se conoce el oficio </w:t>
      </w:r>
      <w:r w:rsidRPr="00B41D0A">
        <w:rPr>
          <w:rFonts w:cs="Arial"/>
          <w:sz w:val="22"/>
          <w:szCs w:val="22"/>
        </w:rPr>
        <w:t>GG-ME-04</w:t>
      </w:r>
      <w:r w:rsidR="00112513">
        <w:rPr>
          <w:rFonts w:cs="Arial"/>
          <w:sz w:val="22"/>
          <w:szCs w:val="22"/>
        </w:rPr>
        <w:t>57</w:t>
      </w:r>
      <w:r w:rsidRPr="00B41D0A">
        <w:rPr>
          <w:rFonts w:cs="Arial"/>
          <w:sz w:val="22"/>
          <w:szCs w:val="22"/>
        </w:rPr>
        <w:t xml:space="preserve">-2022 del </w:t>
      </w:r>
      <w:r w:rsidR="00112513">
        <w:rPr>
          <w:rFonts w:cs="Arial"/>
          <w:sz w:val="22"/>
          <w:szCs w:val="22"/>
        </w:rPr>
        <w:t>08</w:t>
      </w:r>
      <w:r w:rsidRPr="00B41D0A">
        <w:rPr>
          <w:rFonts w:cs="Arial"/>
          <w:sz w:val="22"/>
          <w:szCs w:val="22"/>
        </w:rPr>
        <w:t xml:space="preserve"> de </w:t>
      </w:r>
      <w:r w:rsidR="00112513">
        <w:rPr>
          <w:rFonts w:cs="Arial"/>
          <w:sz w:val="22"/>
          <w:szCs w:val="22"/>
        </w:rPr>
        <w:t>abril</w:t>
      </w:r>
      <w:r w:rsidRPr="00B41D0A">
        <w:rPr>
          <w:rFonts w:cs="Arial"/>
          <w:sz w:val="22"/>
          <w:szCs w:val="22"/>
        </w:rPr>
        <w:t xml:space="preserve"> de 2022, mediante el cual, la Gerencia General </w:t>
      </w:r>
      <w:r w:rsidRPr="00B41D0A">
        <w:rPr>
          <w:rFonts w:cs="Arial"/>
          <w:sz w:val="22"/>
          <w:szCs w:val="22"/>
          <w:lang w:val="es-ES_tradnl"/>
        </w:rPr>
        <w:t xml:space="preserve">remite criterio y recomendaciones, con respecto al </w:t>
      </w:r>
      <w:r w:rsidRPr="00B41D0A">
        <w:rPr>
          <w:rFonts w:cs="Arial"/>
          <w:sz w:val="22"/>
          <w:szCs w:val="22"/>
        </w:rPr>
        <w:t xml:space="preserve">proyecto de ley </w:t>
      </w:r>
      <w:r w:rsidRPr="00B41D0A">
        <w:rPr>
          <w:rFonts w:cs="Arial"/>
          <w:sz w:val="22"/>
          <w:szCs w:val="22"/>
          <w:lang w:val="es-CR"/>
        </w:rPr>
        <w:t xml:space="preserve">denominado </w:t>
      </w:r>
      <w:r w:rsidRPr="00B41D0A">
        <w:rPr>
          <w:rFonts w:cs="Arial"/>
          <w:sz w:val="22"/>
          <w:szCs w:val="22"/>
          <w:lang w:val="es-ES_tradnl"/>
        </w:rPr>
        <w:t>“</w:t>
      </w:r>
      <w:r w:rsidR="00112513" w:rsidRPr="00112513">
        <w:rPr>
          <w:rFonts w:cs="Arial"/>
          <w:sz w:val="22"/>
          <w:lang w:val="es-ES_tradnl"/>
        </w:rPr>
        <w:t xml:space="preserve">Ley para transformar el Consejo Nacional de la Persona Adulta Mayor </w:t>
      </w:r>
      <w:r w:rsidR="00112513" w:rsidRPr="00112513">
        <w:rPr>
          <w:rFonts w:cs="Arial"/>
          <w:sz w:val="22"/>
          <w:lang w:val="es-ES_tradnl"/>
        </w:rPr>
        <w:lastRenderedPageBreak/>
        <w:t>(CONAPAM) en el Instituto Nacional de Personas Adultas Mayores (INAPAM)</w:t>
      </w:r>
      <w:r w:rsidRPr="00B41D0A">
        <w:rPr>
          <w:rFonts w:cs="Arial"/>
          <w:sz w:val="22"/>
          <w:szCs w:val="22"/>
          <w:lang w:val="es-ES_tradnl"/>
        </w:rPr>
        <w:t>”</w:t>
      </w:r>
      <w:r w:rsidRPr="00B41D0A">
        <w:rPr>
          <w:rFonts w:cs="Arial"/>
          <w:sz w:val="22"/>
          <w:szCs w:val="22"/>
          <w:lang w:val="es-CR"/>
        </w:rPr>
        <w:t>, tramitado mediante el expediente legislativo No. 22.</w:t>
      </w:r>
      <w:r w:rsidR="00112513">
        <w:rPr>
          <w:rFonts w:cs="Arial"/>
          <w:sz w:val="22"/>
          <w:szCs w:val="22"/>
          <w:lang w:val="es-CR"/>
        </w:rPr>
        <w:t>918</w:t>
      </w:r>
      <w:r w:rsidRPr="00B41D0A">
        <w:rPr>
          <w:rFonts w:cs="Arial"/>
          <w:bCs/>
          <w:sz w:val="22"/>
          <w:szCs w:val="22"/>
        </w:rPr>
        <w:t xml:space="preserve">.  </w:t>
      </w:r>
      <w:r w:rsidRPr="00B41D0A">
        <w:rPr>
          <w:rFonts w:cs="Arial"/>
          <w:sz w:val="22"/>
          <w:szCs w:val="22"/>
        </w:rPr>
        <w:t>Dichos documentos se adjuntan al expediente del acta.</w:t>
      </w:r>
    </w:p>
    <w:p w14:paraId="0B968AF3" w14:textId="77777777" w:rsidR="00B41D0A" w:rsidRPr="00B41D0A" w:rsidRDefault="00B41D0A" w:rsidP="00B41D0A">
      <w:pPr>
        <w:spacing w:line="360" w:lineRule="auto"/>
        <w:jc w:val="both"/>
        <w:rPr>
          <w:rFonts w:cs="Arial"/>
          <w:sz w:val="22"/>
          <w:szCs w:val="22"/>
        </w:rPr>
      </w:pPr>
    </w:p>
    <w:p w14:paraId="350526BD" w14:textId="3A3C625D" w:rsidR="00112513" w:rsidRDefault="00112513" w:rsidP="00112513">
      <w:pPr>
        <w:spacing w:line="360" w:lineRule="auto"/>
        <w:jc w:val="both"/>
        <w:rPr>
          <w:rFonts w:cs="Arial"/>
          <w:sz w:val="22"/>
          <w:szCs w:val="22"/>
          <w:lang w:val="es-CR"/>
        </w:rPr>
      </w:pPr>
      <w:r>
        <w:rPr>
          <w:rFonts w:cs="Arial"/>
          <w:sz w:val="22"/>
          <w:szCs w:val="22"/>
          <w:lang w:val="es-ES_tradnl"/>
        </w:rPr>
        <w:t xml:space="preserve">El licenciado Castro Miranda </w:t>
      </w:r>
      <w:r w:rsidR="00B41D0A" w:rsidRPr="00B41D0A">
        <w:rPr>
          <w:rFonts w:cs="Arial"/>
          <w:sz w:val="22"/>
          <w:szCs w:val="22"/>
          <w:lang w:val="es-ES_tradnl"/>
        </w:rPr>
        <w:t>expone el contenido del citado informe</w:t>
      </w:r>
      <w:r>
        <w:rPr>
          <w:rFonts w:cs="Arial"/>
          <w:sz w:val="22"/>
          <w:szCs w:val="22"/>
          <w:lang w:val="es-ES_tradnl"/>
        </w:rPr>
        <w:t>,</w:t>
      </w:r>
      <w:r w:rsidR="00B41D0A" w:rsidRPr="00B41D0A">
        <w:rPr>
          <w:rFonts w:cs="Arial"/>
          <w:sz w:val="22"/>
          <w:szCs w:val="22"/>
          <w:lang w:val="es-ES_tradnl"/>
        </w:rPr>
        <w:t xml:space="preserve"> </w:t>
      </w:r>
      <w:r>
        <w:rPr>
          <w:rFonts w:cs="Arial"/>
          <w:sz w:val="22"/>
          <w:szCs w:val="22"/>
          <w:lang w:val="es-ES_tradnl"/>
        </w:rPr>
        <w:t xml:space="preserve">refiriéndose a los aspectos que hacen plantear </w:t>
      </w:r>
      <w:r w:rsidR="00B41D0A" w:rsidRPr="00B41D0A">
        <w:rPr>
          <w:rFonts w:cs="Arial"/>
          <w:sz w:val="22"/>
          <w:szCs w:val="22"/>
          <w:lang w:val="es-ES_tradnl"/>
        </w:rPr>
        <w:t xml:space="preserve">el </w:t>
      </w:r>
      <w:r w:rsidR="00B41D0A" w:rsidRPr="00B41D0A">
        <w:rPr>
          <w:rFonts w:cs="Arial"/>
          <w:sz w:val="22"/>
          <w:szCs w:val="22"/>
        </w:rPr>
        <w:t xml:space="preserve">criterio </w:t>
      </w:r>
      <w:r>
        <w:rPr>
          <w:rFonts w:cs="Arial"/>
          <w:sz w:val="22"/>
          <w:szCs w:val="22"/>
        </w:rPr>
        <w:t>negativo</w:t>
      </w:r>
      <w:r w:rsidR="00B41D0A" w:rsidRPr="00B41D0A">
        <w:rPr>
          <w:rFonts w:cs="Arial"/>
          <w:sz w:val="22"/>
          <w:szCs w:val="22"/>
        </w:rPr>
        <w:t xml:space="preserve"> de la Administración con respecto a la referida iniciativa de ley, así como las observaciones que se proponen señalar a la </w:t>
      </w:r>
      <w:r w:rsidR="00B41D0A" w:rsidRPr="00B41D0A">
        <w:rPr>
          <w:rFonts w:cs="Arial"/>
          <w:sz w:val="22"/>
          <w:szCs w:val="22"/>
          <w:lang w:val="es-CR"/>
        </w:rPr>
        <w:t xml:space="preserve">Comisión </w:t>
      </w:r>
      <w:r w:rsidRPr="00112513">
        <w:rPr>
          <w:rFonts w:cs="Arial"/>
          <w:sz w:val="22"/>
          <w:szCs w:val="22"/>
          <w:lang w:val="es-CR"/>
        </w:rPr>
        <w:t>Permanente Especial de Asuntos de Discapacidad y Adulto Mayor</w:t>
      </w:r>
      <w:r>
        <w:rPr>
          <w:rFonts w:cs="Arial"/>
          <w:sz w:val="22"/>
          <w:szCs w:val="22"/>
          <w:lang w:val="es-CR"/>
        </w:rPr>
        <w:t>;</w:t>
      </w:r>
      <w:r w:rsidRPr="00112513">
        <w:rPr>
          <w:rFonts w:cs="Arial"/>
          <w:sz w:val="22"/>
          <w:szCs w:val="22"/>
        </w:rPr>
        <w:t xml:space="preserve"> </w:t>
      </w:r>
      <w:r w:rsidRPr="00B41D0A">
        <w:rPr>
          <w:rFonts w:cs="Arial"/>
          <w:sz w:val="22"/>
          <w:szCs w:val="22"/>
        </w:rPr>
        <w:t>razonamientos que son analizados y posteriormente avalados por parte de los señores Directores</w:t>
      </w:r>
      <w:r w:rsidR="00884F6A">
        <w:rPr>
          <w:rFonts w:cs="Arial"/>
          <w:sz w:val="22"/>
          <w:szCs w:val="22"/>
        </w:rPr>
        <w:t>.</w:t>
      </w:r>
    </w:p>
    <w:p w14:paraId="5E59AACC" w14:textId="77777777" w:rsidR="00112513" w:rsidRDefault="00112513" w:rsidP="00B41D0A">
      <w:pPr>
        <w:spacing w:line="360" w:lineRule="auto"/>
        <w:jc w:val="both"/>
        <w:rPr>
          <w:rFonts w:cs="Arial"/>
          <w:sz w:val="22"/>
          <w:szCs w:val="22"/>
          <w:lang w:val="es-CR"/>
        </w:rPr>
      </w:pPr>
    </w:p>
    <w:p w14:paraId="1BBB7B55" w14:textId="0E02E2D8" w:rsidR="00B41D0A" w:rsidRPr="00B41D0A" w:rsidRDefault="00B41D0A" w:rsidP="00B41D0A">
      <w:pPr>
        <w:spacing w:line="360" w:lineRule="auto"/>
        <w:jc w:val="both"/>
        <w:rPr>
          <w:rFonts w:cs="Arial"/>
          <w:sz w:val="22"/>
          <w:szCs w:val="22"/>
        </w:rPr>
      </w:pPr>
      <w:r w:rsidRPr="00B41D0A">
        <w:rPr>
          <w:rFonts w:cs="Arial"/>
          <w:sz w:val="22"/>
          <w:szCs w:val="22"/>
          <w:u w:val="single"/>
          <w:lang w:val="es-ES_tradnl"/>
        </w:rPr>
        <w:t xml:space="preserve">Minuto </w:t>
      </w:r>
      <w:r w:rsidR="00884F6A">
        <w:rPr>
          <w:rFonts w:cs="Arial"/>
          <w:sz w:val="22"/>
          <w:szCs w:val="22"/>
          <w:u w:val="single"/>
          <w:lang w:val="es-ES_tradnl"/>
        </w:rPr>
        <w:t>21</w:t>
      </w:r>
      <w:r w:rsidRPr="00B41D0A">
        <w:rPr>
          <w:rFonts w:cs="Arial"/>
          <w:sz w:val="22"/>
          <w:szCs w:val="22"/>
          <w:u w:val="single"/>
          <w:lang w:val="es-ES_tradnl"/>
        </w:rPr>
        <w:t>:</w:t>
      </w:r>
      <w:r w:rsidR="00884F6A">
        <w:rPr>
          <w:rFonts w:cs="Arial"/>
          <w:sz w:val="22"/>
          <w:szCs w:val="22"/>
          <w:u w:val="single"/>
          <w:lang w:val="es-ES_tradnl"/>
        </w:rPr>
        <w:t>5</w:t>
      </w:r>
      <w:r w:rsidRPr="00B41D0A">
        <w:rPr>
          <w:rFonts w:cs="Arial"/>
          <w:sz w:val="22"/>
          <w:szCs w:val="22"/>
          <w:u w:val="single"/>
          <w:lang w:val="es-ES_tradnl"/>
        </w:rPr>
        <w:t>3</w:t>
      </w:r>
      <w:r w:rsidRPr="00B41D0A">
        <w:rPr>
          <w:rFonts w:cs="Arial"/>
          <w:sz w:val="22"/>
          <w:szCs w:val="22"/>
          <w:lang w:val="es-ES_tradnl"/>
        </w:rPr>
        <w:t xml:space="preserve"> Conocido el informe de la Administración, la Junta Directiva resuelve girar instrucciones a la Gerencia General, </w:t>
      </w:r>
      <w:r w:rsidRPr="00B41D0A">
        <w:rPr>
          <w:rFonts w:cs="Arial"/>
          <w:sz w:val="22"/>
          <w:szCs w:val="22"/>
        </w:rPr>
        <w:t>para que comunique formalmente a la referida Comisión Legislativa, el criterio de este Banco con respecto al citado proyecto de ley, en los mismos términos que se indican en el oficio GG-ME-04</w:t>
      </w:r>
      <w:r w:rsidR="00884F6A">
        <w:rPr>
          <w:rFonts w:cs="Arial"/>
          <w:sz w:val="22"/>
          <w:szCs w:val="22"/>
        </w:rPr>
        <w:t>57</w:t>
      </w:r>
      <w:r w:rsidRPr="00B41D0A">
        <w:rPr>
          <w:rFonts w:cs="Arial"/>
          <w:sz w:val="22"/>
          <w:szCs w:val="22"/>
        </w:rPr>
        <w:t xml:space="preserve">-2022.  Lo anterior, de conformidad con lo indicado en el </w:t>
      </w:r>
      <w:r w:rsidRPr="00B41D0A">
        <w:rPr>
          <w:rFonts w:cs="Arial"/>
          <w:b/>
          <w:sz w:val="22"/>
          <w:szCs w:val="22"/>
        </w:rPr>
        <w:t xml:space="preserve">Acuerdo N° 1 </w:t>
      </w:r>
      <w:r w:rsidRPr="00B41D0A">
        <w:rPr>
          <w:rFonts w:cs="Arial"/>
          <w:sz w:val="22"/>
          <w:szCs w:val="22"/>
        </w:rPr>
        <w:t xml:space="preserve">que se anexa a esta minuta. </w:t>
      </w:r>
    </w:p>
    <w:p w14:paraId="4E1775FA" w14:textId="77777777" w:rsidR="009D03FE" w:rsidRPr="00D14EAF" w:rsidRDefault="009D03FE" w:rsidP="009D03FE">
      <w:pPr>
        <w:spacing w:line="360" w:lineRule="auto"/>
        <w:jc w:val="both"/>
        <w:rPr>
          <w:rFonts w:cs="Arial"/>
          <w:b/>
          <w:sz w:val="22"/>
        </w:rPr>
      </w:pPr>
      <w:r w:rsidRPr="00D14EAF">
        <w:rPr>
          <w:rFonts w:cs="Arial"/>
          <w:b/>
          <w:sz w:val="22"/>
        </w:rPr>
        <w:t>************</w:t>
      </w:r>
    </w:p>
    <w:p w14:paraId="7515CCC9" w14:textId="77777777" w:rsidR="00D13B6B" w:rsidRDefault="00D13B6B" w:rsidP="002D0146">
      <w:pPr>
        <w:spacing w:line="360" w:lineRule="auto"/>
        <w:jc w:val="both"/>
        <w:rPr>
          <w:rFonts w:cs="Arial"/>
          <w:b/>
          <w:bCs/>
          <w:sz w:val="22"/>
          <w:szCs w:val="22"/>
          <w:u w:val="single"/>
          <w:lang w:val="es-ES_tradnl"/>
        </w:rPr>
      </w:pPr>
    </w:p>
    <w:p w14:paraId="605E3A79" w14:textId="708B98D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34057" w:rsidRPr="00134057">
        <w:rPr>
          <w:rFonts w:cs="Arial"/>
          <w:b/>
          <w:bCs/>
          <w:sz w:val="22"/>
          <w:u w:val="single"/>
          <w:lang w:val="es-ES_tradnl"/>
        </w:rPr>
        <w:t>Presentación sobre el estado de las recomendaciones de órganos de fiscalización y control externos, en ejecución al 31 de diciembre de 2021</w:t>
      </w:r>
    </w:p>
    <w:p w14:paraId="19F60CC0" w14:textId="77777777" w:rsidR="009D03FE" w:rsidRDefault="009D03FE" w:rsidP="009D03FE">
      <w:pPr>
        <w:spacing w:line="360" w:lineRule="auto"/>
        <w:jc w:val="both"/>
        <w:rPr>
          <w:rFonts w:cs="Arial"/>
          <w:sz w:val="22"/>
          <w:szCs w:val="22"/>
        </w:rPr>
      </w:pPr>
    </w:p>
    <w:p w14:paraId="1F8F3394" w14:textId="5FEE8E8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71EB8">
        <w:rPr>
          <w:rFonts w:cs="Arial"/>
          <w:sz w:val="22"/>
          <w:u w:val="single"/>
          <w:lang w:val="es-ES_tradnl"/>
        </w:rPr>
        <w:t>22</w:t>
      </w:r>
      <w:r w:rsidRPr="0039311E">
        <w:rPr>
          <w:rFonts w:cs="Arial"/>
          <w:sz w:val="22"/>
          <w:u w:val="single"/>
          <w:lang w:val="es-ES_tradnl"/>
        </w:rPr>
        <w:t>:</w:t>
      </w:r>
      <w:r w:rsidR="00471EB8">
        <w:rPr>
          <w:rFonts w:cs="Arial"/>
          <w:sz w:val="22"/>
          <w:u w:val="single"/>
          <w:lang w:val="es-ES_tradnl"/>
        </w:rPr>
        <w:t>33</w:t>
      </w:r>
      <w:r>
        <w:rPr>
          <w:rFonts w:cs="Arial"/>
          <w:sz w:val="22"/>
          <w:lang w:val="es-ES_tradnl"/>
        </w:rPr>
        <w:t xml:space="preserve"> </w:t>
      </w:r>
      <w:r w:rsidR="00F81D6C">
        <w:rPr>
          <w:rFonts w:cs="Arial"/>
          <w:sz w:val="22"/>
          <w:lang w:val="es-ES_tradnl"/>
        </w:rPr>
        <w:t xml:space="preserve">El licenciado Castro Miranda procede a exponer información </w:t>
      </w:r>
      <w:r w:rsidR="00530C7F">
        <w:rPr>
          <w:rFonts w:cs="Arial"/>
          <w:sz w:val="22"/>
          <w:lang w:val="es-ES_tradnl"/>
        </w:rPr>
        <w:t>que previ</w:t>
      </w:r>
      <w:r w:rsidR="00801669">
        <w:rPr>
          <w:rFonts w:cs="Arial"/>
          <w:sz w:val="22"/>
          <w:lang w:val="es-ES_tradnl"/>
        </w:rPr>
        <w:t>a</w:t>
      </w:r>
      <w:r w:rsidR="00530C7F">
        <w:rPr>
          <w:rFonts w:cs="Arial"/>
          <w:sz w:val="22"/>
          <w:lang w:val="es-ES_tradnl"/>
        </w:rPr>
        <w:t xml:space="preserve">mente fue conocida por el Comité de Auditoría, </w:t>
      </w:r>
      <w:r w:rsidR="00F81D6C">
        <w:rPr>
          <w:rFonts w:cs="Arial"/>
          <w:sz w:val="22"/>
          <w:lang w:val="es-ES_tradnl"/>
        </w:rPr>
        <w:t xml:space="preserve">sobre el estado de las </w:t>
      </w:r>
      <w:r w:rsidR="00F81D6C" w:rsidRPr="00F81D6C">
        <w:rPr>
          <w:rFonts w:cs="Arial"/>
          <w:sz w:val="22"/>
          <w:lang w:val="es-ES_tradnl"/>
        </w:rPr>
        <w:t xml:space="preserve">recomendaciones de órganos de fiscalización y control externos, </w:t>
      </w:r>
      <w:r w:rsidR="00F81D6C">
        <w:rPr>
          <w:rFonts w:cs="Arial"/>
          <w:sz w:val="22"/>
          <w:lang w:val="es-ES_tradnl"/>
        </w:rPr>
        <w:t xml:space="preserve">con corte al </w:t>
      </w:r>
      <w:r w:rsidR="00F81D6C" w:rsidRPr="00F81D6C">
        <w:rPr>
          <w:rFonts w:cs="Arial"/>
          <w:sz w:val="22"/>
          <w:lang w:val="es-ES_tradnl"/>
        </w:rPr>
        <w:t>31 de diciembre de 2021</w:t>
      </w:r>
      <w:r w:rsidR="00F81D6C">
        <w:rPr>
          <w:rFonts w:cs="Arial"/>
          <w:sz w:val="22"/>
          <w:lang w:val="es-ES_tradnl"/>
        </w:rPr>
        <w:t xml:space="preserve">, detallando el número de recomendaciones por cada órgano (auditorías externas, Superintendencia General de Entidades Financieras y </w:t>
      </w:r>
      <w:r w:rsidR="00F81D6C" w:rsidRPr="00F81D6C">
        <w:rPr>
          <w:rFonts w:cs="Arial"/>
          <w:sz w:val="22"/>
          <w:szCs w:val="22"/>
          <w:lang w:val="es-CR"/>
        </w:rPr>
        <w:t>Contraloría General de la República</w:t>
      </w:r>
      <w:r w:rsidR="00F81D6C">
        <w:rPr>
          <w:rFonts w:cs="Arial"/>
          <w:sz w:val="22"/>
          <w:szCs w:val="22"/>
          <w:lang w:val="es-CR"/>
        </w:rPr>
        <w:t>), así como las unidades responsables</w:t>
      </w:r>
      <w:r w:rsidR="00707D5A">
        <w:rPr>
          <w:rFonts w:cs="Arial"/>
          <w:sz w:val="22"/>
          <w:szCs w:val="22"/>
          <w:lang w:val="es-CR"/>
        </w:rPr>
        <w:t xml:space="preserve"> y los avances que se han dado en la atención de dichas recomendaciones o disposiciones, entre los meses de setiembre y diciembre de 2021.</w:t>
      </w:r>
    </w:p>
    <w:p w14:paraId="612DF52E" w14:textId="66C22A6D" w:rsidR="00F81D6C" w:rsidRDefault="00F81D6C" w:rsidP="009D03FE">
      <w:pPr>
        <w:spacing w:line="360" w:lineRule="auto"/>
        <w:jc w:val="both"/>
        <w:rPr>
          <w:rFonts w:cs="Arial"/>
          <w:sz w:val="22"/>
          <w:lang w:val="es-ES_tradnl"/>
        </w:rPr>
      </w:pPr>
    </w:p>
    <w:p w14:paraId="41E28F55" w14:textId="73DF0D6B" w:rsidR="004E3827" w:rsidRDefault="004E3827" w:rsidP="009D03FE">
      <w:pPr>
        <w:spacing w:line="360" w:lineRule="auto"/>
        <w:jc w:val="both"/>
        <w:rPr>
          <w:rFonts w:cs="Arial"/>
          <w:sz w:val="22"/>
          <w:lang w:val="es-ES_tradnl"/>
        </w:rPr>
      </w:pPr>
      <w:proofErr w:type="gramStart"/>
      <w:r>
        <w:rPr>
          <w:rFonts w:cs="Arial"/>
          <w:sz w:val="22"/>
          <w:lang w:val="es-ES_tradnl"/>
        </w:rPr>
        <w:t>Además</w:t>
      </w:r>
      <w:proofErr w:type="gramEnd"/>
      <w:r>
        <w:rPr>
          <w:rFonts w:cs="Arial"/>
          <w:sz w:val="22"/>
          <w:lang w:val="es-ES_tradnl"/>
        </w:rPr>
        <w:t xml:space="preserve"> presenta –al tiempo que atiende varias observaciones que plantean los señores Directores–, la estrategia </w:t>
      </w:r>
      <w:r w:rsidR="00530C7F">
        <w:rPr>
          <w:rFonts w:cs="Arial"/>
          <w:sz w:val="22"/>
          <w:lang w:val="es-ES_tradnl"/>
        </w:rPr>
        <w:t xml:space="preserve">que se está implementando para mejorar la ejecución de las recomendaciones y disposiciones pendientes, consistente, en resumen, en el establecimiento de parámetros de atención, la </w:t>
      </w:r>
      <w:proofErr w:type="spellStart"/>
      <w:r w:rsidR="00530C7F">
        <w:rPr>
          <w:rFonts w:cs="Arial"/>
          <w:sz w:val="22"/>
          <w:lang w:val="es-ES_tradnl"/>
        </w:rPr>
        <w:t>catagorización</w:t>
      </w:r>
      <w:proofErr w:type="spellEnd"/>
      <w:r w:rsidR="00530C7F">
        <w:rPr>
          <w:rFonts w:cs="Arial"/>
          <w:sz w:val="22"/>
          <w:lang w:val="es-ES_tradnl"/>
        </w:rPr>
        <w:t xml:space="preserve"> en términos de riesgo, el reforzamiento de personal por un plazo de dos meses dedicado a esta labor, y la incorporación de las recomendaciones en el SIGECE.</w:t>
      </w:r>
    </w:p>
    <w:p w14:paraId="6A6EDCBB" w14:textId="3A16DF41" w:rsidR="00F81D6C" w:rsidRDefault="00F81D6C" w:rsidP="009D03FE">
      <w:pPr>
        <w:spacing w:line="360" w:lineRule="auto"/>
        <w:jc w:val="both"/>
        <w:rPr>
          <w:rFonts w:cs="Arial"/>
          <w:sz w:val="22"/>
          <w:lang w:val="es-ES_tradnl"/>
        </w:rPr>
      </w:pPr>
    </w:p>
    <w:p w14:paraId="51AFD4BA" w14:textId="77777777" w:rsidR="00530C7F"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30C7F">
        <w:rPr>
          <w:rFonts w:cs="Arial"/>
          <w:sz w:val="22"/>
          <w:u w:val="single"/>
          <w:lang w:val="es-ES_tradnl"/>
        </w:rPr>
        <w:t>46</w:t>
      </w:r>
      <w:r w:rsidRPr="00A25DB7">
        <w:rPr>
          <w:rFonts w:cs="Arial"/>
          <w:sz w:val="22"/>
          <w:u w:val="single"/>
          <w:lang w:val="es-ES_tradnl"/>
        </w:rPr>
        <w:t>:</w:t>
      </w:r>
      <w:r w:rsidR="00530C7F">
        <w:rPr>
          <w:rFonts w:cs="Arial"/>
          <w:sz w:val="22"/>
          <w:u w:val="single"/>
          <w:lang w:val="es-ES_tradnl"/>
        </w:rPr>
        <w:t>49</w:t>
      </w:r>
      <w:r>
        <w:rPr>
          <w:rFonts w:cs="Arial"/>
          <w:sz w:val="22"/>
          <w:lang w:val="es-ES_tradnl"/>
        </w:rPr>
        <w:t xml:space="preserve"> </w:t>
      </w:r>
      <w:r w:rsidR="00530C7F">
        <w:rPr>
          <w:rFonts w:cs="Arial"/>
          <w:sz w:val="22"/>
          <w:lang w:val="es-ES_tradnl"/>
        </w:rPr>
        <w:t xml:space="preserve">La </w:t>
      </w:r>
      <w:r w:rsidR="00530C7F" w:rsidRPr="00530C7F">
        <w:rPr>
          <w:rFonts w:cs="Arial"/>
          <w:sz w:val="22"/>
          <w:lang w:val="es-ES_tradnl"/>
        </w:rPr>
        <w:t>Junta Directiva</w:t>
      </w:r>
      <w:r w:rsidR="00530C7F">
        <w:rPr>
          <w:rFonts w:cs="Arial"/>
          <w:sz w:val="22"/>
          <w:lang w:val="es-ES_tradnl"/>
        </w:rPr>
        <w:t xml:space="preserve"> da por conocida la información suministrada.</w:t>
      </w:r>
    </w:p>
    <w:p w14:paraId="0845008E" w14:textId="77777777" w:rsidR="009D03FE" w:rsidRPr="00D14EAF" w:rsidRDefault="009D03FE" w:rsidP="009D03FE">
      <w:pPr>
        <w:spacing w:line="360" w:lineRule="auto"/>
        <w:jc w:val="both"/>
        <w:rPr>
          <w:rFonts w:cs="Arial"/>
          <w:b/>
          <w:sz w:val="22"/>
        </w:rPr>
      </w:pPr>
      <w:r w:rsidRPr="00D14EAF">
        <w:rPr>
          <w:rFonts w:cs="Arial"/>
          <w:b/>
          <w:sz w:val="22"/>
        </w:rPr>
        <w:t>************</w:t>
      </w:r>
    </w:p>
    <w:p w14:paraId="5A3302A1" w14:textId="77777777" w:rsidR="009D03FE" w:rsidRDefault="009D03FE" w:rsidP="009D03FE">
      <w:pPr>
        <w:spacing w:line="360" w:lineRule="auto"/>
        <w:jc w:val="both"/>
        <w:rPr>
          <w:rFonts w:cs="Arial"/>
          <w:b/>
          <w:bCs/>
          <w:sz w:val="22"/>
          <w:szCs w:val="22"/>
          <w:u w:val="single"/>
          <w:lang w:val="es-ES_tradnl"/>
        </w:rPr>
      </w:pPr>
    </w:p>
    <w:p w14:paraId="71F8B96B" w14:textId="517006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34057" w:rsidRPr="00134057">
        <w:rPr>
          <w:rFonts w:cs="Arial"/>
          <w:b/>
          <w:bCs/>
          <w:sz w:val="22"/>
          <w:u w:val="single"/>
          <w:lang w:val="es-ES_tradnl"/>
        </w:rPr>
        <w:t>Solicitud de financiamiento adicional para el proyecto Las Trojas</w:t>
      </w:r>
    </w:p>
    <w:p w14:paraId="6DEE4364" w14:textId="77777777" w:rsidR="009D03FE" w:rsidRDefault="009D03FE" w:rsidP="009D03FE">
      <w:pPr>
        <w:spacing w:line="360" w:lineRule="auto"/>
        <w:jc w:val="both"/>
        <w:rPr>
          <w:rFonts w:cs="Arial"/>
          <w:sz w:val="22"/>
          <w:szCs w:val="22"/>
        </w:rPr>
      </w:pPr>
    </w:p>
    <w:p w14:paraId="586934F9" w14:textId="545DE054" w:rsidR="00E42ECE" w:rsidRPr="00E42ECE" w:rsidRDefault="00E42ECE" w:rsidP="00E42ECE">
      <w:pPr>
        <w:spacing w:line="360" w:lineRule="auto"/>
        <w:jc w:val="both"/>
        <w:rPr>
          <w:rFonts w:cs="Arial"/>
          <w:sz w:val="22"/>
          <w:szCs w:val="22"/>
        </w:rPr>
      </w:pPr>
      <w:r w:rsidRPr="00E42ECE">
        <w:rPr>
          <w:rFonts w:cs="Arial"/>
          <w:sz w:val="22"/>
          <w:szCs w:val="22"/>
          <w:u w:val="single"/>
          <w:lang w:val="es-ES_tradnl"/>
        </w:rPr>
        <w:t xml:space="preserve">Minuto </w:t>
      </w:r>
      <w:r w:rsidR="00530C7F">
        <w:rPr>
          <w:rFonts w:cs="Arial"/>
          <w:sz w:val="22"/>
          <w:szCs w:val="22"/>
          <w:u w:val="single"/>
          <w:lang w:val="es-ES_tradnl"/>
        </w:rPr>
        <w:t>46</w:t>
      </w:r>
      <w:r w:rsidRPr="00E42ECE">
        <w:rPr>
          <w:rFonts w:cs="Arial"/>
          <w:sz w:val="22"/>
          <w:szCs w:val="22"/>
          <w:u w:val="single"/>
          <w:lang w:val="es-ES_tradnl"/>
        </w:rPr>
        <w:t>:</w:t>
      </w:r>
      <w:r w:rsidR="00F51206">
        <w:rPr>
          <w:rFonts w:cs="Arial"/>
          <w:sz w:val="22"/>
          <w:szCs w:val="22"/>
          <w:u w:val="single"/>
          <w:lang w:val="es-ES_tradnl"/>
        </w:rPr>
        <w:t>57</w:t>
      </w:r>
      <w:r w:rsidRPr="00E42ECE">
        <w:rPr>
          <w:rFonts w:cs="Arial"/>
          <w:sz w:val="22"/>
          <w:szCs w:val="22"/>
          <w:lang w:val="es-ES_tradnl"/>
        </w:rPr>
        <w:t xml:space="preserve"> Se </w:t>
      </w:r>
      <w:r w:rsidRPr="00E42ECE">
        <w:rPr>
          <w:rFonts w:cs="Arial"/>
          <w:sz w:val="22"/>
          <w:szCs w:val="22"/>
        </w:rPr>
        <w:t xml:space="preserve">conoce </w:t>
      </w:r>
      <w:r w:rsidRPr="00E42ECE">
        <w:rPr>
          <w:rFonts w:cs="Arial"/>
          <w:sz w:val="22"/>
          <w:szCs w:val="22"/>
          <w:lang w:val="es-ES_tradnl"/>
        </w:rPr>
        <w:t>el oficio GG-</w:t>
      </w:r>
      <w:r w:rsidRPr="00E42ECE">
        <w:rPr>
          <w:rFonts w:cs="Arial"/>
          <w:sz w:val="22"/>
          <w:szCs w:val="22"/>
        </w:rPr>
        <w:t>ME-0</w:t>
      </w:r>
      <w:r w:rsidR="00011868">
        <w:rPr>
          <w:rFonts w:cs="Arial"/>
          <w:sz w:val="22"/>
          <w:szCs w:val="22"/>
        </w:rPr>
        <w:t>450</w:t>
      </w:r>
      <w:r w:rsidRPr="00E42ECE">
        <w:rPr>
          <w:rFonts w:cs="Arial"/>
          <w:sz w:val="22"/>
          <w:szCs w:val="22"/>
        </w:rPr>
        <w:t xml:space="preserve">-2022 del </w:t>
      </w:r>
      <w:r w:rsidR="00011868">
        <w:rPr>
          <w:rFonts w:cs="Arial"/>
          <w:sz w:val="22"/>
          <w:szCs w:val="22"/>
        </w:rPr>
        <w:t>07</w:t>
      </w:r>
      <w:r w:rsidRPr="00E42ECE">
        <w:rPr>
          <w:rFonts w:cs="Arial"/>
          <w:sz w:val="22"/>
          <w:szCs w:val="22"/>
        </w:rPr>
        <w:t xml:space="preserve"> de </w:t>
      </w:r>
      <w:r w:rsidR="00011868">
        <w:rPr>
          <w:rFonts w:cs="Arial"/>
          <w:sz w:val="22"/>
          <w:szCs w:val="22"/>
        </w:rPr>
        <w:t>abril</w:t>
      </w:r>
      <w:r w:rsidRPr="00E42ECE">
        <w:rPr>
          <w:rFonts w:cs="Arial"/>
          <w:sz w:val="22"/>
          <w:szCs w:val="22"/>
        </w:rPr>
        <w:t xml:space="preserve"> de 2022, mediante el cual, la </w:t>
      </w:r>
      <w:r w:rsidRPr="00E42ECE">
        <w:rPr>
          <w:rFonts w:cs="Arial"/>
          <w:sz w:val="22"/>
          <w:szCs w:val="22"/>
          <w:lang w:val="es-CR"/>
        </w:rPr>
        <w:t>Gerencia General</w:t>
      </w:r>
      <w:r w:rsidRPr="00E42ECE">
        <w:rPr>
          <w:rFonts w:cs="Arial"/>
          <w:sz w:val="22"/>
          <w:szCs w:val="22"/>
        </w:rPr>
        <w:t xml:space="preserve"> y avala el informe DF-OF-03</w:t>
      </w:r>
      <w:r w:rsidR="00011868">
        <w:rPr>
          <w:rFonts w:cs="Arial"/>
          <w:sz w:val="22"/>
          <w:szCs w:val="22"/>
        </w:rPr>
        <w:t>79</w:t>
      </w:r>
      <w:r w:rsidRPr="00E42ECE">
        <w:rPr>
          <w:rFonts w:cs="Arial"/>
          <w:sz w:val="22"/>
          <w:szCs w:val="22"/>
        </w:rPr>
        <w:t>-2022/SGO-OF-01</w:t>
      </w:r>
      <w:r w:rsidR="00011868">
        <w:rPr>
          <w:rFonts w:cs="Arial"/>
          <w:sz w:val="22"/>
          <w:szCs w:val="22"/>
        </w:rPr>
        <w:t>49</w:t>
      </w:r>
      <w:r w:rsidRPr="00E42ECE">
        <w:rPr>
          <w:rFonts w:cs="Arial"/>
          <w:sz w:val="22"/>
          <w:szCs w:val="22"/>
        </w:rPr>
        <w:t xml:space="preserve">-2022 de la Dirección FOSUVI y la Subgerencia de Operaciones, </w:t>
      </w:r>
      <w:r w:rsidRPr="00E42ECE">
        <w:rPr>
          <w:rFonts w:cs="Arial"/>
          <w:bCs/>
          <w:sz w:val="22"/>
          <w:szCs w:val="22"/>
        </w:rPr>
        <w:t>que contiene los resultados del estudio efectuado a la solicitud</w:t>
      </w:r>
      <w:r w:rsidRPr="00E42ECE">
        <w:rPr>
          <w:rFonts w:cs="Arial"/>
          <w:sz w:val="22"/>
          <w:szCs w:val="22"/>
        </w:rPr>
        <w:t xml:space="preserve"> de </w:t>
      </w:r>
      <w:proofErr w:type="spellStart"/>
      <w:r>
        <w:rPr>
          <w:rFonts w:cs="Arial"/>
          <w:sz w:val="22"/>
          <w:szCs w:val="22"/>
        </w:rPr>
        <w:t>Coopenae</w:t>
      </w:r>
      <w:proofErr w:type="spellEnd"/>
      <w:r>
        <w:rPr>
          <w:rFonts w:cs="Arial"/>
          <w:sz w:val="22"/>
          <w:szCs w:val="22"/>
        </w:rPr>
        <w:t xml:space="preserve"> R.L.,</w:t>
      </w:r>
      <w:r w:rsidRPr="00E42ECE">
        <w:rPr>
          <w:rFonts w:cs="Arial"/>
          <w:sz w:val="22"/>
          <w:szCs w:val="22"/>
        </w:rPr>
        <w:t xml:space="preserve"> para</w:t>
      </w:r>
      <w:r w:rsidRPr="00E42ECE">
        <w:rPr>
          <w:rFonts w:cs="Arial"/>
          <w:sz w:val="22"/>
          <w:szCs w:val="22"/>
          <w:lang w:val="es-ES_tradnl"/>
        </w:rPr>
        <w:t xml:space="preserve"> financiar</w:t>
      </w:r>
      <w:r w:rsidRPr="00E42ECE">
        <w:rPr>
          <w:rFonts w:cs="Arial"/>
          <w:sz w:val="22"/>
          <w:szCs w:val="22"/>
        </w:rPr>
        <w:t>, al amparo del artículo 59 de la Ley del Sistema Financiero Nacional para la Vivienda, actividades adicionales no contempladas originalmente en el proyecto habitacional Las Trojas, ubicado en el distrito Sarchí Norte del cantón de Sarchí, provincia de Alajuela, y aprobado mediante el acuerdo N° 1 de la sesión 92-2020 del 23 de noviembre de 2020.</w:t>
      </w:r>
      <w:r w:rsidRPr="00E42ECE">
        <w:rPr>
          <w:rFonts w:cs="Arial"/>
          <w:bCs/>
          <w:sz w:val="22"/>
          <w:szCs w:val="22"/>
          <w:lang w:val="es-ES_tradnl"/>
        </w:rPr>
        <w:t xml:space="preserve">  </w:t>
      </w:r>
      <w:r w:rsidRPr="00E42ECE">
        <w:rPr>
          <w:rFonts w:cs="Arial"/>
          <w:sz w:val="22"/>
          <w:szCs w:val="22"/>
        </w:rPr>
        <w:t>Dichos documentos se adjuntan al expediente del acta</w:t>
      </w:r>
      <w:r w:rsidRPr="00E42ECE">
        <w:rPr>
          <w:rFonts w:cs="Arial"/>
          <w:bCs/>
          <w:sz w:val="22"/>
          <w:szCs w:val="22"/>
          <w:lang w:val="es-ES_tradnl"/>
        </w:rPr>
        <w:t>.</w:t>
      </w:r>
    </w:p>
    <w:p w14:paraId="572227FF" w14:textId="77777777" w:rsidR="00E42ECE" w:rsidRPr="00E42ECE" w:rsidRDefault="00E42ECE" w:rsidP="00E42ECE">
      <w:pPr>
        <w:spacing w:line="360" w:lineRule="auto"/>
        <w:jc w:val="both"/>
        <w:rPr>
          <w:rFonts w:cs="Arial"/>
          <w:sz w:val="22"/>
          <w:szCs w:val="22"/>
        </w:rPr>
      </w:pPr>
    </w:p>
    <w:p w14:paraId="53C04242" w14:textId="7306971E" w:rsidR="00F226E1" w:rsidRPr="00F226E1" w:rsidRDefault="00F226E1" w:rsidP="00F226E1">
      <w:pPr>
        <w:spacing w:line="360" w:lineRule="auto"/>
        <w:jc w:val="both"/>
        <w:rPr>
          <w:rFonts w:cs="Arial"/>
          <w:sz w:val="22"/>
          <w:szCs w:val="22"/>
          <w:lang w:val="es-CR"/>
        </w:rPr>
      </w:pPr>
      <w:r>
        <w:rPr>
          <w:rFonts w:cs="Arial"/>
          <w:sz w:val="22"/>
          <w:szCs w:val="22"/>
        </w:rPr>
        <w:t xml:space="preserve">Para exponer el contenido del citado informe y atender eventuales consultas de carácter técnico sobre éste y </w:t>
      </w:r>
      <w:r w:rsidR="0018625A">
        <w:rPr>
          <w:rFonts w:cs="Arial"/>
          <w:sz w:val="22"/>
          <w:szCs w:val="22"/>
        </w:rPr>
        <w:t>los</w:t>
      </w:r>
      <w:r>
        <w:rPr>
          <w:rFonts w:cs="Arial"/>
          <w:sz w:val="22"/>
          <w:szCs w:val="22"/>
        </w:rPr>
        <w:t xml:space="preserve"> siguiente</w:t>
      </w:r>
      <w:r w:rsidR="0018625A">
        <w:rPr>
          <w:rFonts w:cs="Arial"/>
          <w:sz w:val="22"/>
          <w:szCs w:val="22"/>
        </w:rPr>
        <w:t>s</w:t>
      </w:r>
      <w:r>
        <w:rPr>
          <w:rFonts w:cs="Arial"/>
          <w:sz w:val="22"/>
          <w:szCs w:val="22"/>
        </w:rPr>
        <w:t xml:space="preserve"> </w:t>
      </w:r>
      <w:r w:rsidR="0018625A">
        <w:rPr>
          <w:rFonts w:cs="Arial"/>
          <w:sz w:val="22"/>
          <w:szCs w:val="22"/>
        </w:rPr>
        <w:t xml:space="preserve">dos </w:t>
      </w:r>
      <w:r>
        <w:rPr>
          <w:rFonts w:cs="Arial"/>
          <w:sz w:val="22"/>
          <w:szCs w:val="22"/>
        </w:rPr>
        <w:t>tema</w:t>
      </w:r>
      <w:r w:rsidR="0018625A">
        <w:rPr>
          <w:rFonts w:cs="Arial"/>
          <w:sz w:val="22"/>
          <w:szCs w:val="22"/>
        </w:rPr>
        <w:t>s</w:t>
      </w:r>
      <w:r>
        <w:rPr>
          <w:rFonts w:cs="Arial"/>
          <w:sz w:val="22"/>
          <w:szCs w:val="22"/>
        </w:rPr>
        <w:t>, se incorpora a la sesión la ingeniera María Segura Fernández, funcionaria del Departamento Técnico, quien</w:t>
      </w:r>
      <w:r w:rsidR="00E42ECE" w:rsidRPr="00E42ECE">
        <w:rPr>
          <w:rFonts w:cs="Arial"/>
          <w:sz w:val="22"/>
          <w:szCs w:val="22"/>
        </w:rPr>
        <w:t xml:space="preserve"> destaca que una vez valorados técnica y financieramente los documentos que sustentan la solicitud de la entidad autorizada, se recomienda autorizar </w:t>
      </w:r>
      <w:r w:rsidR="00E42ECE" w:rsidRPr="00E42ECE">
        <w:rPr>
          <w:rFonts w:cs="Arial"/>
          <w:sz w:val="22"/>
          <w:szCs w:val="22"/>
          <w:lang w:val="es-ES_tradnl"/>
        </w:rPr>
        <w:t>un financiamiento adicional por la suma de ¢</w:t>
      </w:r>
      <w:r>
        <w:rPr>
          <w:rFonts w:cs="Arial"/>
          <w:sz w:val="22"/>
          <w:szCs w:val="22"/>
          <w:lang w:val="es-ES_tradnl"/>
        </w:rPr>
        <w:t>65</w:t>
      </w:r>
      <w:r w:rsidR="00E42ECE" w:rsidRPr="00E42ECE">
        <w:rPr>
          <w:rFonts w:cs="Arial"/>
          <w:sz w:val="22"/>
          <w:szCs w:val="22"/>
          <w:lang w:val="es-ES_tradnl"/>
        </w:rPr>
        <w:t>,</w:t>
      </w:r>
      <w:r>
        <w:rPr>
          <w:rFonts w:cs="Arial"/>
          <w:sz w:val="22"/>
          <w:szCs w:val="22"/>
          <w:lang w:val="es-ES_tradnl"/>
        </w:rPr>
        <w:t>7</w:t>
      </w:r>
      <w:r w:rsidR="00E42ECE" w:rsidRPr="00E42ECE">
        <w:rPr>
          <w:rFonts w:cs="Arial"/>
          <w:sz w:val="22"/>
          <w:szCs w:val="22"/>
          <w:lang w:val="es-ES_tradnl"/>
        </w:rPr>
        <w:t xml:space="preserve"> millones,</w:t>
      </w:r>
      <w:r>
        <w:rPr>
          <w:rFonts w:cs="Arial"/>
          <w:sz w:val="22"/>
          <w:szCs w:val="22"/>
          <w:lang w:val="es-ES_tradnl"/>
        </w:rPr>
        <w:t xml:space="preserve"> </w:t>
      </w:r>
      <w:r w:rsidR="008D24E5">
        <w:rPr>
          <w:rFonts w:cs="Arial"/>
          <w:sz w:val="22"/>
          <w:szCs w:val="22"/>
          <w:lang w:val="es-ES_tradnl"/>
        </w:rPr>
        <w:t xml:space="preserve">con el propósito de realizar </w:t>
      </w:r>
      <w:r w:rsidRPr="00F226E1">
        <w:rPr>
          <w:rFonts w:cs="Arial"/>
          <w:sz w:val="22"/>
          <w:szCs w:val="22"/>
          <w:lang w:val="es-CR"/>
        </w:rPr>
        <w:t>las obras requeridas para la reubicación del nuevo punto de desfogue de la P</w:t>
      </w:r>
      <w:r w:rsidR="008D24E5">
        <w:rPr>
          <w:rFonts w:cs="Arial"/>
          <w:sz w:val="22"/>
          <w:szCs w:val="22"/>
          <w:lang w:val="es-CR"/>
        </w:rPr>
        <w:t xml:space="preserve">lanta de Tratamiento de Aguas Residuales </w:t>
      </w:r>
      <w:r w:rsidRPr="00F226E1">
        <w:rPr>
          <w:rFonts w:cs="Arial"/>
          <w:sz w:val="22"/>
          <w:szCs w:val="22"/>
          <w:lang w:val="es-CR"/>
        </w:rPr>
        <w:t>del proyecto</w:t>
      </w:r>
      <w:r w:rsidR="008D24E5">
        <w:rPr>
          <w:rFonts w:cs="Arial"/>
          <w:sz w:val="22"/>
          <w:szCs w:val="22"/>
          <w:lang w:val="es-CR"/>
        </w:rPr>
        <w:t>.</w:t>
      </w:r>
    </w:p>
    <w:p w14:paraId="490E02B0" w14:textId="0A2985AE" w:rsidR="00F226E1" w:rsidRDefault="00F226E1" w:rsidP="00E42ECE">
      <w:pPr>
        <w:spacing w:line="360" w:lineRule="auto"/>
        <w:jc w:val="both"/>
        <w:rPr>
          <w:rFonts w:cs="Arial"/>
          <w:sz w:val="22"/>
          <w:szCs w:val="22"/>
          <w:lang w:val="es-ES_tradnl"/>
        </w:rPr>
      </w:pPr>
    </w:p>
    <w:p w14:paraId="75FA0EB1" w14:textId="0C001794" w:rsidR="00FB74EC" w:rsidRDefault="00FB74EC" w:rsidP="00E42ECE">
      <w:pPr>
        <w:spacing w:line="360" w:lineRule="auto"/>
        <w:jc w:val="both"/>
        <w:rPr>
          <w:rFonts w:cs="Arial"/>
          <w:sz w:val="22"/>
          <w:szCs w:val="22"/>
          <w:lang w:val="es-ES_tradnl"/>
        </w:rPr>
      </w:pPr>
      <w:r w:rsidRPr="00E42ECE">
        <w:rPr>
          <w:rFonts w:cs="Arial"/>
          <w:sz w:val="22"/>
          <w:szCs w:val="22"/>
          <w:u w:val="single"/>
          <w:lang w:val="es-ES_tradnl"/>
        </w:rPr>
        <w:t xml:space="preserve">Minuto </w:t>
      </w:r>
      <w:r w:rsidR="004D6407">
        <w:rPr>
          <w:rFonts w:cs="Arial"/>
          <w:sz w:val="22"/>
          <w:szCs w:val="22"/>
          <w:u w:val="single"/>
          <w:lang w:val="es-ES_tradnl"/>
        </w:rPr>
        <w:t>53</w:t>
      </w:r>
      <w:r w:rsidRPr="00E42ECE">
        <w:rPr>
          <w:rFonts w:cs="Arial"/>
          <w:sz w:val="22"/>
          <w:szCs w:val="22"/>
          <w:u w:val="single"/>
          <w:lang w:val="es-ES_tradnl"/>
        </w:rPr>
        <w:t>:0</w:t>
      </w:r>
      <w:r w:rsidR="004D6407">
        <w:rPr>
          <w:rFonts w:cs="Arial"/>
          <w:sz w:val="22"/>
          <w:szCs w:val="22"/>
          <w:u w:val="single"/>
          <w:lang w:val="es-ES_tradnl"/>
        </w:rPr>
        <w:t>8</w:t>
      </w:r>
      <w:r w:rsidRPr="00E42ECE">
        <w:rPr>
          <w:rFonts w:cs="Arial"/>
          <w:sz w:val="22"/>
          <w:szCs w:val="22"/>
          <w:lang w:val="es-ES_tradnl"/>
        </w:rPr>
        <w:t xml:space="preserve"> </w:t>
      </w:r>
      <w:r w:rsidR="004D6407">
        <w:rPr>
          <w:rFonts w:cs="Arial"/>
          <w:sz w:val="22"/>
          <w:szCs w:val="22"/>
          <w:lang w:val="es-ES_tradnl"/>
        </w:rPr>
        <w:t>La Ing. Segura Fernández atiende varias consultas de los señores Directores sobre los alcances de la referida solicitud de financiamiento adicional, particularmente sobre el vencimiento del contrato de administración de recursos</w:t>
      </w:r>
      <w:r w:rsidR="00203910">
        <w:rPr>
          <w:rFonts w:cs="Arial"/>
          <w:sz w:val="22"/>
          <w:szCs w:val="22"/>
          <w:lang w:val="es-ES_tradnl"/>
        </w:rPr>
        <w:t>, la consideración de los recursos presupuestados para el anterior desfogue,</w:t>
      </w:r>
      <w:r w:rsidR="004D6407">
        <w:rPr>
          <w:rFonts w:cs="Arial"/>
          <w:sz w:val="22"/>
          <w:szCs w:val="22"/>
          <w:lang w:val="es-ES_tradnl"/>
        </w:rPr>
        <w:t xml:space="preserve"> y las especificaciones técnicas de la tubería de hierro negro; y sobre esto último </w:t>
      </w:r>
      <w:r w:rsidR="00203910">
        <w:rPr>
          <w:rFonts w:cs="Arial"/>
          <w:sz w:val="22"/>
          <w:szCs w:val="22"/>
          <w:lang w:val="es-ES_tradnl"/>
        </w:rPr>
        <w:t xml:space="preserve">toma nota de una solicitud de la Directora Presidenta, para que se verifique que este </w:t>
      </w:r>
      <w:r w:rsidR="00534EA8">
        <w:rPr>
          <w:rFonts w:cs="Arial"/>
          <w:sz w:val="22"/>
          <w:szCs w:val="22"/>
          <w:lang w:val="es-ES_tradnl"/>
        </w:rPr>
        <w:t xml:space="preserve">componente </w:t>
      </w:r>
      <w:r w:rsidR="00203910">
        <w:rPr>
          <w:rFonts w:cs="Arial"/>
          <w:sz w:val="22"/>
          <w:szCs w:val="22"/>
          <w:lang w:val="es-ES_tradnl"/>
        </w:rPr>
        <w:t>esté protegido contra la corrosión.</w:t>
      </w:r>
    </w:p>
    <w:p w14:paraId="4E75F4A3" w14:textId="77777777" w:rsidR="00FB74EC" w:rsidRDefault="00FB74EC" w:rsidP="00E42ECE">
      <w:pPr>
        <w:spacing w:line="360" w:lineRule="auto"/>
        <w:jc w:val="both"/>
        <w:rPr>
          <w:rFonts w:cs="Arial"/>
          <w:sz w:val="22"/>
          <w:szCs w:val="22"/>
          <w:lang w:val="es-ES_tradnl"/>
        </w:rPr>
      </w:pPr>
    </w:p>
    <w:p w14:paraId="68E658A2" w14:textId="13220E02" w:rsidR="00E42ECE" w:rsidRPr="00E42ECE" w:rsidRDefault="00E42ECE" w:rsidP="00E42ECE">
      <w:pPr>
        <w:spacing w:line="360" w:lineRule="auto"/>
        <w:jc w:val="both"/>
        <w:rPr>
          <w:rFonts w:cs="Arial"/>
          <w:sz w:val="22"/>
          <w:szCs w:val="22"/>
        </w:rPr>
      </w:pPr>
      <w:r w:rsidRPr="00E42ECE">
        <w:rPr>
          <w:rFonts w:cs="Arial"/>
          <w:sz w:val="22"/>
          <w:szCs w:val="22"/>
          <w:u w:val="single"/>
          <w:lang w:val="es-ES_tradnl"/>
        </w:rPr>
        <w:t xml:space="preserve">Minuto </w:t>
      </w:r>
      <w:r w:rsidR="00534EA8">
        <w:rPr>
          <w:rFonts w:cs="Arial"/>
          <w:sz w:val="22"/>
          <w:szCs w:val="22"/>
          <w:u w:val="single"/>
          <w:lang w:val="es-ES_tradnl"/>
        </w:rPr>
        <w:t>60</w:t>
      </w:r>
      <w:r w:rsidRPr="00E42ECE">
        <w:rPr>
          <w:rFonts w:cs="Arial"/>
          <w:sz w:val="22"/>
          <w:szCs w:val="22"/>
          <w:u w:val="single"/>
          <w:lang w:val="es-ES_tradnl"/>
        </w:rPr>
        <w:t>:</w:t>
      </w:r>
      <w:r w:rsidR="00534EA8">
        <w:rPr>
          <w:rFonts w:cs="Arial"/>
          <w:sz w:val="22"/>
          <w:szCs w:val="22"/>
          <w:u w:val="single"/>
          <w:lang w:val="es-ES_tradnl"/>
        </w:rPr>
        <w:t>43</w:t>
      </w:r>
      <w:r w:rsidRPr="00E42ECE">
        <w:rPr>
          <w:rFonts w:cs="Arial"/>
          <w:sz w:val="22"/>
          <w:szCs w:val="22"/>
          <w:lang w:val="es-ES_tradnl"/>
        </w:rPr>
        <w:t xml:space="preserve"> Conocida la propuesta de la Dirección FOSUVI y la Subgerencia de Operaciones, y no habiendo objeciones de los señores Directores ni por parte de los </w:t>
      </w:r>
      <w:r w:rsidRPr="00E42ECE">
        <w:rPr>
          <w:rFonts w:cs="Arial"/>
          <w:sz w:val="22"/>
          <w:szCs w:val="22"/>
          <w:lang w:val="es-ES_tradnl"/>
        </w:rPr>
        <w:lastRenderedPageBreak/>
        <w:t xml:space="preserve">funcionarios presentes, la Junta Directiva resuelve acoger la recomendación de la Administración, </w:t>
      </w:r>
      <w:r w:rsidRPr="00E42ECE">
        <w:rPr>
          <w:rFonts w:cs="Arial"/>
          <w:sz w:val="22"/>
          <w:szCs w:val="22"/>
        </w:rPr>
        <w:t xml:space="preserve">según consta en el </w:t>
      </w:r>
      <w:r w:rsidRPr="00E42ECE">
        <w:rPr>
          <w:rFonts w:cs="Arial"/>
          <w:b/>
          <w:sz w:val="22"/>
          <w:szCs w:val="22"/>
        </w:rPr>
        <w:t xml:space="preserve">Acuerdo N° </w:t>
      </w:r>
      <w:r>
        <w:rPr>
          <w:rFonts w:cs="Arial"/>
          <w:b/>
          <w:sz w:val="22"/>
          <w:szCs w:val="22"/>
        </w:rPr>
        <w:t>2</w:t>
      </w:r>
      <w:r w:rsidRPr="00E42ECE">
        <w:rPr>
          <w:rFonts w:cs="Arial"/>
          <w:sz w:val="22"/>
          <w:szCs w:val="22"/>
        </w:rPr>
        <w:t xml:space="preserve"> que se anexa a esta minuta.</w:t>
      </w:r>
    </w:p>
    <w:p w14:paraId="4D1EFC39" w14:textId="77777777" w:rsidR="009D03FE" w:rsidRPr="00D14EAF" w:rsidRDefault="009D03FE" w:rsidP="009D03FE">
      <w:pPr>
        <w:spacing w:line="360" w:lineRule="auto"/>
        <w:jc w:val="both"/>
        <w:rPr>
          <w:rFonts w:cs="Arial"/>
          <w:b/>
          <w:sz w:val="22"/>
        </w:rPr>
      </w:pPr>
      <w:r w:rsidRPr="00D14EAF">
        <w:rPr>
          <w:rFonts w:cs="Arial"/>
          <w:b/>
          <w:sz w:val="22"/>
        </w:rPr>
        <w:t>************</w:t>
      </w:r>
    </w:p>
    <w:p w14:paraId="38BEF1BF" w14:textId="77777777" w:rsidR="009D03FE" w:rsidRDefault="009D03FE" w:rsidP="009D03FE">
      <w:pPr>
        <w:spacing w:line="360" w:lineRule="auto"/>
        <w:jc w:val="both"/>
        <w:rPr>
          <w:rFonts w:cs="Arial"/>
          <w:b/>
          <w:sz w:val="22"/>
          <w:szCs w:val="22"/>
          <w:u w:val="single"/>
          <w:lang w:val="es-ES_tradnl"/>
        </w:rPr>
      </w:pPr>
    </w:p>
    <w:p w14:paraId="104CFA77" w14:textId="422633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34057" w:rsidRPr="00134057">
        <w:rPr>
          <w:rFonts w:cs="Arial"/>
          <w:b/>
          <w:bCs/>
          <w:sz w:val="22"/>
          <w:u w:val="single"/>
          <w:lang w:val="es-ES_tradnl"/>
        </w:rPr>
        <w:t>Solicitud para sustituir un beneficiario del proyecto El Colono</w:t>
      </w:r>
    </w:p>
    <w:p w14:paraId="7431650B" w14:textId="77777777" w:rsidR="009D03FE" w:rsidRDefault="009D03FE" w:rsidP="009D03FE">
      <w:pPr>
        <w:spacing w:line="360" w:lineRule="auto"/>
        <w:jc w:val="both"/>
        <w:rPr>
          <w:rFonts w:cs="Arial"/>
          <w:sz w:val="22"/>
          <w:szCs w:val="22"/>
        </w:rPr>
      </w:pPr>
    </w:p>
    <w:p w14:paraId="05D5879A" w14:textId="5CC03C0F" w:rsidR="00DC3C3B" w:rsidRPr="00DC3C3B" w:rsidRDefault="009D03FE" w:rsidP="00DC3C3B">
      <w:pPr>
        <w:spacing w:line="360" w:lineRule="auto"/>
        <w:jc w:val="both"/>
        <w:rPr>
          <w:rFonts w:cs="Arial"/>
          <w:sz w:val="22"/>
          <w:szCs w:val="22"/>
        </w:rPr>
      </w:pPr>
      <w:r w:rsidRPr="0039311E">
        <w:rPr>
          <w:rFonts w:cs="Arial"/>
          <w:sz w:val="22"/>
          <w:u w:val="single"/>
          <w:lang w:val="es-ES_tradnl"/>
        </w:rPr>
        <w:t xml:space="preserve">Minuto </w:t>
      </w:r>
      <w:r w:rsidR="00534EA8">
        <w:rPr>
          <w:rFonts w:cs="Arial"/>
          <w:sz w:val="22"/>
          <w:u w:val="single"/>
          <w:lang w:val="es-ES_tradnl"/>
        </w:rPr>
        <w:t>61</w:t>
      </w:r>
      <w:r w:rsidRPr="0039311E">
        <w:rPr>
          <w:rFonts w:cs="Arial"/>
          <w:sz w:val="22"/>
          <w:u w:val="single"/>
          <w:lang w:val="es-ES_tradnl"/>
        </w:rPr>
        <w:t>:</w:t>
      </w:r>
      <w:r w:rsidR="00534EA8">
        <w:rPr>
          <w:rFonts w:cs="Arial"/>
          <w:sz w:val="22"/>
          <w:u w:val="single"/>
          <w:lang w:val="es-ES_tradnl"/>
        </w:rPr>
        <w:t>40</w:t>
      </w:r>
      <w:r>
        <w:rPr>
          <w:rFonts w:cs="Arial"/>
          <w:sz w:val="22"/>
          <w:lang w:val="es-ES_tradnl"/>
        </w:rPr>
        <w:t xml:space="preserve"> Se conoce el oficio</w:t>
      </w:r>
      <w:r w:rsidR="00DC3C3B" w:rsidRPr="00DC3C3B">
        <w:rPr>
          <w:rFonts w:cs="Arial"/>
          <w:sz w:val="22"/>
          <w:szCs w:val="22"/>
        </w:rPr>
        <w:t xml:space="preserve"> GG-ME-0</w:t>
      </w:r>
      <w:r w:rsidR="0018625A">
        <w:rPr>
          <w:rFonts w:cs="Arial"/>
          <w:sz w:val="22"/>
          <w:szCs w:val="22"/>
        </w:rPr>
        <w:t>449</w:t>
      </w:r>
      <w:r w:rsidR="00DC3C3B" w:rsidRPr="00DC3C3B">
        <w:rPr>
          <w:rFonts w:cs="Arial"/>
          <w:sz w:val="22"/>
          <w:szCs w:val="22"/>
        </w:rPr>
        <w:t xml:space="preserve">-2022 del </w:t>
      </w:r>
      <w:r w:rsidR="0018625A">
        <w:rPr>
          <w:rFonts w:cs="Arial"/>
          <w:sz w:val="22"/>
          <w:szCs w:val="22"/>
        </w:rPr>
        <w:t>07</w:t>
      </w:r>
      <w:r w:rsidR="00DC3C3B" w:rsidRPr="00DC3C3B">
        <w:rPr>
          <w:rFonts w:cs="Arial"/>
          <w:sz w:val="22"/>
          <w:szCs w:val="22"/>
        </w:rPr>
        <w:t xml:space="preserve"> de </w:t>
      </w:r>
      <w:r w:rsidR="0018625A">
        <w:rPr>
          <w:rFonts w:cs="Arial"/>
          <w:sz w:val="22"/>
          <w:szCs w:val="22"/>
        </w:rPr>
        <w:t>abril</w:t>
      </w:r>
      <w:r w:rsidR="00DC3C3B" w:rsidRPr="00DC3C3B">
        <w:rPr>
          <w:rFonts w:cs="Arial"/>
          <w:sz w:val="22"/>
          <w:szCs w:val="22"/>
        </w:rPr>
        <w:t xml:space="preserve"> de 2022, mediante el cual, la Gerencia General remite y avala el informe DF-OF-0</w:t>
      </w:r>
      <w:r w:rsidR="0018625A">
        <w:rPr>
          <w:rFonts w:cs="Arial"/>
          <w:sz w:val="22"/>
          <w:szCs w:val="22"/>
        </w:rPr>
        <w:t>371</w:t>
      </w:r>
      <w:r w:rsidR="00DC3C3B" w:rsidRPr="00DC3C3B">
        <w:rPr>
          <w:rFonts w:cs="Arial"/>
          <w:sz w:val="22"/>
          <w:szCs w:val="22"/>
        </w:rPr>
        <w:t>-2022/SGO-OF-0</w:t>
      </w:r>
      <w:r w:rsidR="0018625A">
        <w:rPr>
          <w:rFonts w:cs="Arial"/>
          <w:sz w:val="22"/>
          <w:szCs w:val="22"/>
        </w:rPr>
        <w:t>143</w:t>
      </w:r>
      <w:r w:rsidR="00DC3C3B" w:rsidRPr="00DC3C3B">
        <w:rPr>
          <w:rFonts w:cs="Arial"/>
          <w:sz w:val="22"/>
          <w:szCs w:val="22"/>
        </w:rPr>
        <w:t xml:space="preserve">-2022 de la Dirección FOSUVI y la Subgerencia de Operaciones, que contiene los resultados del estudio efectuado a la solicitud de </w:t>
      </w:r>
      <w:proofErr w:type="spellStart"/>
      <w:r w:rsidR="00DC3C3B" w:rsidRPr="00DC3C3B">
        <w:rPr>
          <w:rFonts w:cs="Arial"/>
          <w:sz w:val="22"/>
          <w:szCs w:val="22"/>
        </w:rPr>
        <w:t>Coopenae</w:t>
      </w:r>
      <w:proofErr w:type="spellEnd"/>
      <w:r w:rsidR="00DC3C3B" w:rsidRPr="00DC3C3B">
        <w:rPr>
          <w:rFonts w:cs="Arial"/>
          <w:sz w:val="22"/>
          <w:szCs w:val="22"/>
        </w:rPr>
        <w:t xml:space="preserve"> R.L., para sustituir un núcleo familiar del proyecto habitacional El Colono, ubicado en el distrito Jiménez del cantón de Guácimo, provincia de Limón, y aprobado con el acuerdo N° 1 de la sesión 21-2020 del 16 de marzo de 2020. Dichos documentos se adjuntan al expediente del acta.</w:t>
      </w:r>
    </w:p>
    <w:p w14:paraId="6BBFDE8F" w14:textId="77777777" w:rsidR="00DC3C3B" w:rsidRPr="00DC3C3B" w:rsidRDefault="00DC3C3B" w:rsidP="00DC3C3B">
      <w:pPr>
        <w:spacing w:line="360" w:lineRule="auto"/>
        <w:jc w:val="both"/>
        <w:rPr>
          <w:rFonts w:cs="Arial"/>
          <w:sz w:val="22"/>
          <w:szCs w:val="22"/>
        </w:rPr>
      </w:pPr>
    </w:p>
    <w:p w14:paraId="3AC9F5F5" w14:textId="084FA39E" w:rsidR="00DC3C3B" w:rsidRPr="00DC3C3B" w:rsidRDefault="00DC3C3B" w:rsidP="00DC3C3B">
      <w:pPr>
        <w:spacing w:line="360" w:lineRule="auto"/>
        <w:jc w:val="both"/>
        <w:rPr>
          <w:rFonts w:cs="Arial"/>
          <w:sz w:val="22"/>
          <w:szCs w:val="22"/>
        </w:rPr>
      </w:pPr>
      <w:r w:rsidRPr="00DC3C3B">
        <w:rPr>
          <w:rFonts w:cs="Arial"/>
          <w:sz w:val="22"/>
          <w:szCs w:val="22"/>
        </w:rPr>
        <w:t xml:space="preserve">La </w:t>
      </w:r>
      <w:r w:rsidR="0018625A">
        <w:rPr>
          <w:rFonts w:cs="Arial"/>
          <w:sz w:val="22"/>
          <w:szCs w:val="22"/>
        </w:rPr>
        <w:t>ingeniera Segura Fernández</w:t>
      </w:r>
      <w:r w:rsidR="0018625A" w:rsidRPr="00DC3C3B">
        <w:rPr>
          <w:rFonts w:cs="Arial"/>
          <w:sz w:val="22"/>
          <w:szCs w:val="22"/>
        </w:rPr>
        <w:t xml:space="preserve"> </w:t>
      </w:r>
      <w:r w:rsidRPr="00DC3C3B">
        <w:rPr>
          <w:rFonts w:cs="Arial"/>
          <w:sz w:val="22"/>
          <w:szCs w:val="22"/>
        </w:rPr>
        <w:t>expone los alcances del referido informe, haciendo énfasis en las razones que obligan a realizar los cambios propuestos, y además hace ver que, de conformidad con el procedimiento vigente para el trámite de sustituciones, la entidad autorizada y la Dirección FOSUVI, han verificado que el nuevo núcleo familiar califica para un subsidio al amparo del artículo 59; razón por la cual se recomienda su aprobación.</w:t>
      </w:r>
    </w:p>
    <w:p w14:paraId="70ED81F5" w14:textId="724487B0" w:rsidR="00DC3C3B" w:rsidRDefault="00DC3C3B" w:rsidP="00DC3C3B">
      <w:pPr>
        <w:spacing w:line="360" w:lineRule="auto"/>
        <w:jc w:val="both"/>
        <w:rPr>
          <w:rFonts w:cs="Arial"/>
          <w:sz w:val="22"/>
          <w:szCs w:val="22"/>
        </w:rPr>
      </w:pPr>
    </w:p>
    <w:p w14:paraId="0D6D46EC" w14:textId="453382BB" w:rsidR="0018625A" w:rsidRDefault="0018625A" w:rsidP="00DC3C3B">
      <w:pPr>
        <w:spacing w:line="360" w:lineRule="auto"/>
        <w:jc w:val="both"/>
        <w:rPr>
          <w:rFonts w:cs="Arial"/>
          <w:sz w:val="22"/>
          <w:szCs w:val="22"/>
        </w:rPr>
      </w:pPr>
      <w:r w:rsidRPr="0018625A">
        <w:rPr>
          <w:rFonts w:cs="Arial"/>
          <w:sz w:val="22"/>
          <w:szCs w:val="22"/>
          <w:u w:val="single"/>
        </w:rPr>
        <w:t xml:space="preserve">Minuto </w:t>
      </w:r>
      <w:r w:rsidR="00726CAA">
        <w:rPr>
          <w:rFonts w:cs="Arial"/>
          <w:sz w:val="22"/>
          <w:szCs w:val="22"/>
          <w:u w:val="single"/>
        </w:rPr>
        <w:t>64</w:t>
      </w:r>
      <w:r w:rsidRPr="0018625A">
        <w:rPr>
          <w:rFonts w:cs="Arial"/>
          <w:sz w:val="22"/>
          <w:szCs w:val="22"/>
          <w:u w:val="single"/>
        </w:rPr>
        <w:t>:</w:t>
      </w:r>
      <w:r w:rsidR="00726CAA">
        <w:rPr>
          <w:rFonts w:cs="Arial"/>
          <w:sz w:val="22"/>
          <w:szCs w:val="22"/>
          <w:u w:val="single"/>
        </w:rPr>
        <w:t>05</w:t>
      </w:r>
      <w:r w:rsidRPr="00DC3C3B">
        <w:rPr>
          <w:rFonts w:cs="Arial"/>
          <w:sz w:val="22"/>
          <w:szCs w:val="22"/>
        </w:rPr>
        <w:t xml:space="preserve"> </w:t>
      </w:r>
      <w:r w:rsidR="0012797B">
        <w:rPr>
          <w:rFonts w:cs="Arial"/>
          <w:sz w:val="22"/>
          <w:szCs w:val="22"/>
        </w:rPr>
        <w:t xml:space="preserve">Se conoce y valora una inquietud de los </w:t>
      </w:r>
      <w:r w:rsidR="00726CAA">
        <w:rPr>
          <w:rFonts w:cs="Arial"/>
          <w:sz w:val="22"/>
          <w:szCs w:val="22"/>
        </w:rPr>
        <w:t xml:space="preserve">Directores Alvarado Herrera y Ulibarri Pernús, </w:t>
      </w:r>
      <w:r w:rsidR="0012797B">
        <w:rPr>
          <w:rFonts w:cs="Arial"/>
          <w:sz w:val="22"/>
          <w:szCs w:val="22"/>
        </w:rPr>
        <w:t xml:space="preserve">quienes </w:t>
      </w:r>
      <w:r w:rsidR="00726CAA">
        <w:rPr>
          <w:rFonts w:cs="Arial"/>
          <w:sz w:val="22"/>
          <w:szCs w:val="22"/>
        </w:rPr>
        <w:t>se pronuncian con respecto a la necesidad de investigar, previo a resolver este tema, si la beneficiaria original puede ser asistida por un familiar ante la afectación</w:t>
      </w:r>
      <w:r w:rsidR="001A6CDA">
        <w:rPr>
          <w:rFonts w:cs="Arial"/>
          <w:sz w:val="22"/>
          <w:szCs w:val="22"/>
        </w:rPr>
        <w:t xml:space="preserve"> visual que padece y que, según lo indicado en el informe, </w:t>
      </w:r>
      <w:r>
        <w:rPr>
          <w:rFonts w:cs="Arial"/>
          <w:sz w:val="22"/>
          <w:szCs w:val="22"/>
        </w:rPr>
        <w:t>la hace dependiente y se contrapone con los requisitos de</w:t>
      </w:r>
      <w:r w:rsidR="00726CAA">
        <w:rPr>
          <w:rFonts w:cs="Arial"/>
          <w:sz w:val="22"/>
          <w:szCs w:val="22"/>
        </w:rPr>
        <w:t>l</w:t>
      </w:r>
      <w:r>
        <w:rPr>
          <w:rFonts w:cs="Arial"/>
          <w:sz w:val="22"/>
          <w:szCs w:val="22"/>
        </w:rPr>
        <w:t xml:space="preserve"> CONAPAM</w:t>
      </w:r>
      <w:r w:rsidR="001A6CDA">
        <w:rPr>
          <w:rFonts w:cs="Arial"/>
          <w:sz w:val="22"/>
          <w:szCs w:val="22"/>
        </w:rPr>
        <w:t>.</w:t>
      </w:r>
    </w:p>
    <w:p w14:paraId="10F53BFF" w14:textId="2B0B6A7F" w:rsidR="0018625A" w:rsidRDefault="0018625A" w:rsidP="00DC3C3B">
      <w:pPr>
        <w:spacing w:line="360" w:lineRule="auto"/>
        <w:jc w:val="both"/>
        <w:rPr>
          <w:rFonts w:cs="Arial"/>
          <w:sz w:val="22"/>
          <w:szCs w:val="22"/>
        </w:rPr>
      </w:pPr>
    </w:p>
    <w:p w14:paraId="3CBDCFEF" w14:textId="30C7E99F" w:rsidR="001A6CDA" w:rsidRDefault="00DC3C3B" w:rsidP="00DC3C3B">
      <w:pPr>
        <w:spacing w:line="360" w:lineRule="auto"/>
        <w:jc w:val="both"/>
        <w:rPr>
          <w:rFonts w:cs="Arial"/>
          <w:sz w:val="22"/>
          <w:szCs w:val="22"/>
          <w:lang w:val="es-ES_tradnl"/>
        </w:rPr>
      </w:pPr>
      <w:r w:rsidRPr="0018625A">
        <w:rPr>
          <w:rFonts w:cs="Arial"/>
          <w:sz w:val="22"/>
          <w:szCs w:val="22"/>
          <w:u w:val="single"/>
        </w:rPr>
        <w:t xml:space="preserve">Minuto </w:t>
      </w:r>
      <w:r w:rsidR="00726CAA">
        <w:rPr>
          <w:rFonts w:cs="Arial"/>
          <w:sz w:val="22"/>
          <w:szCs w:val="22"/>
          <w:u w:val="single"/>
        </w:rPr>
        <w:t>66</w:t>
      </w:r>
      <w:r w:rsidRPr="0018625A">
        <w:rPr>
          <w:rFonts w:cs="Arial"/>
          <w:sz w:val="22"/>
          <w:szCs w:val="22"/>
          <w:u w:val="single"/>
        </w:rPr>
        <w:t>:</w:t>
      </w:r>
      <w:r w:rsidR="00726CAA">
        <w:rPr>
          <w:rFonts w:cs="Arial"/>
          <w:sz w:val="22"/>
          <w:szCs w:val="22"/>
          <w:u w:val="single"/>
        </w:rPr>
        <w:t>42</w:t>
      </w:r>
      <w:r w:rsidRPr="00DC3C3B">
        <w:rPr>
          <w:rFonts w:cs="Arial"/>
          <w:sz w:val="22"/>
          <w:szCs w:val="22"/>
        </w:rPr>
        <w:t xml:space="preserve"> </w:t>
      </w:r>
      <w:r w:rsidR="001A6CDA">
        <w:rPr>
          <w:rFonts w:cs="Arial"/>
          <w:sz w:val="22"/>
          <w:szCs w:val="22"/>
        </w:rPr>
        <w:t xml:space="preserve">Debido a que la </w:t>
      </w:r>
      <w:r w:rsidR="001A6CDA" w:rsidRPr="001A6CDA">
        <w:rPr>
          <w:rFonts w:cs="Arial"/>
          <w:sz w:val="22"/>
          <w:szCs w:val="22"/>
          <w:lang w:val="es-ES_tradnl"/>
        </w:rPr>
        <w:t>Administración</w:t>
      </w:r>
      <w:r w:rsidR="001A6CDA">
        <w:rPr>
          <w:rFonts w:cs="Arial"/>
          <w:sz w:val="22"/>
          <w:szCs w:val="22"/>
          <w:lang w:val="es-ES_tradnl"/>
        </w:rPr>
        <w:t xml:space="preserve"> no dispone de la información necesaria para atender en este momento la indicada inquietud, </w:t>
      </w:r>
      <w:r w:rsidR="001A6CDA">
        <w:rPr>
          <w:rFonts w:cs="Arial"/>
          <w:sz w:val="22"/>
          <w:szCs w:val="22"/>
        </w:rPr>
        <w:t xml:space="preserve">la </w:t>
      </w:r>
      <w:r w:rsidR="001A6CDA" w:rsidRPr="001A6CDA">
        <w:rPr>
          <w:rFonts w:cs="Arial"/>
          <w:sz w:val="22"/>
          <w:szCs w:val="22"/>
          <w:lang w:val="es-ES_tradnl"/>
        </w:rPr>
        <w:t>Junta Directiva</w:t>
      </w:r>
      <w:r w:rsidR="001A6CDA">
        <w:rPr>
          <w:rFonts w:cs="Arial"/>
          <w:sz w:val="22"/>
          <w:szCs w:val="22"/>
          <w:lang w:val="es-ES_tradnl"/>
        </w:rPr>
        <w:t xml:space="preserve"> resuelve posponer la resolución de este asunto, quedando a la espera de que en una próxima sesión se presente la información complementaria sobre el caso.</w:t>
      </w:r>
    </w:p>
    <w:p w14:paraId="3B9E685B" w14:textId="77777777" w:rsidR="009D03FE" w:rsidRPr="00D14EAF" w:rsidRDefault="009D03FE" w:rsidP="009D03FE">
      <w:pPr>
        <w:spacing w:line="360" w:lineRule="auto"/>
        <w:jc w:val="both"/>
        <w:rPr>
          <w:rFonts w:cs="Arial"/>
          <w:b/>
          <w:sz w:val="22"/>
        </w:rPr>
      </w:pPr>
      <w:r w:rsidRPr="00D14EAF">
        <w:rPr>
          <w:rFonts w:cs="Arial"/>
          <w:b/>
          <w:sz w:val="22"/>
        </w:rPr>
        <w:t>************</w:t>
      </w:r>
    </w:p>
    <w:p w14:paraId="471650BC" w14:textId="77777777" w:rsidR="009D03FE" w:rsidRDefault="009D03FE" w:rsidP="009D03FE">
      <w:pPr>
        <w:spacing w:line="360" w:lineRule="auto"/>
        <w:jc w:val="both"/>
        <w:rPr>
          <w:rFonts w:cs="Arial"/>
          <w:b/>
          <w:bCs/>
          <w:sz w:val="22"/>
          <w:szCs w:val="22"/>
          <w:u w:val="single"/>
          <w:lang w:val="es-ES_tradnl"/>
        </w:rPr>
      </w:pPr>
    </w:p>
    <w:p w14:paraId="3E2428CB" w14:textId="5E738D7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34057" w:rsidRPr="00134057">
        <w:rPr>
          <w:rFonts w:cs="Arial"/>
          <w:b/>
          <w:bCs/>
          <w:sz w:val="22"/>
          <w:u w:val="single"/>
          <w:lang w:val="es-ES_tradnl"/>
        </w:rPr>
        <w:t>Solicitud para sustituir un beneficiario del proyecto Juan Rafael Mora</w:t>
      </w:r>
    </w:p>
    <w:p w14:paraId="0C3DCE30" w14:textId="77777777" w:rsidR="009D03FE" w:rsidRDefault="009D03FE" w:rsidP="009D03FE">
      <w:pPr>
        <w:spacing w:line="360" w:lineRule="auto"/>
        <w:jc w:val="both"/>
        <w:rPr>
          <w:rFonts w:cs="Arial"/>
          <w:sz w:val="22"/>
          <w:szCs w:val="22"/>
        </w:rPr>
      </w:pPr>
    </w:p>
    <w:p w14:paraId="05216A56" w14:textId="5355D705" w:rsidR="000F5CA4" w:rsidRPr="000F5CA4" w:rsidRDefault="000F5CA4" w:rsidP="000F5CA4">
      <w:pPr>
        <w:spacing w:line="360" w:lineRule="auto"/>
        <w:jc w:val="both"/>
        <w:rPr>
          <w:rFonts w:cs="Arial"/>
          <w:sz w:val="22"/>
          <w:szCs w:val="22"/>
        </w:rPr>
      </w:pPr>
      <w:r w:rsidRPr="000F5CA4">
        <w:rPr>
          <w:rFonts w:cs="Arial"/>
          <w:sz w:val="22"/>
          <w:szCs w:val="22"/>
          <w:u w:val="single"/>
          <w:lang w:val="es-ES_tradnl"/>
        </w:rPr>
        <w:lastRenderedPageBreak/>
        <w:t xml:space="preserve">Minuto </w:t>
      </w:r>
      <w:r w:rsidR="001A6CDA">
        <w:rPr>
          <w:rFonts w:cs="Arial"/>
          <w:sz w:val="22"/>
          <w:szCs w:val="22"/>
          <w:u w:val="single"/>
          <w:lang w:val="es-ES_tradnl"/>
        </w:rPr>
        <w:t>6</w:t>
      </w:r>
      <w:r w:rsidR="00F1440D">
        <w:rPr>
          <w:rFonts w:cs="Arial"/>
          <w:sz w:val="22"/>
          <w:szCs w:val="22"/>
          <w:u w:val="single"/>
          <w:lang w:val="es-ES_tradnl"/>
        </w:rPr>
        <w:t>6</w:t>
      </w:r>
      <w:r w:rsidRPr="000F5CA4">
        <w:rPr>
          <w:rFonts w:cs="Arial"/>
          <w:sz w:val="22"/>
          <w:szCs w:val="22"/>
          <w:u w:val="single"/>
          <w:lang w:val="es-ES_tradnl"/>
        </w:rPr>
        <w:t>:</w:t>
      </w:r>
      <w:r w:rsidR="00F1440D">
        <w:rPr>
          <w:rFonts w:cs="Arial"/>
          <w:sz w:val="22"/>
          <w:szCs w:val="22"/>
          <w:u w:val="single"/>
          <w:lang w:val="es-ES_tradnl"/>
        </w:rPr>
        <w:t>56</w:t>
      </w:r>
      <w:r w:rsidRPr="000F5CA4">
        <w:rPr>
          <w:rFonts w:cs="Arial"/>
          <w:sz w:val="22"/>
          <w:szCs w:val="22"/>
          <w:lang w:val="es-ES_tradnl"/>
        </w:rPr>
        <w:t xml:space="preserve"> Se conoce el oficio </w:t>
      </w:r>
      <w:r w:rsidRPr="000F5CA4">
        <w:rPr>
          <w:rFonts w:cs="Arial"/>
          <w:bCs/>
          <w:sz w:val="22"/>
          <w:szCs w:val="22"/>
        </w:rPr>
        <w:t>GG-ME-0</w:t>
      </w:r>
      <w:r w:rsidR="00535163">
        <w:rPr>
          <w:rFonts w:cs="Arial"/>
          <w:bCs/>
          <w:sz w:val="22"/>
          <w:szCs w:val="22"/>
        </w:rPr>
        <w:t>448</w:t>
      </w:r>
      <w:r w:rsidRPr="000F5CA4">
        <w:rPr>
          <w:rFonts w:cs="Arial"/>
          <w:bCs/>
          <w:sz w:val="22"/>
          <w:szCs w:val="22"/>
        </w:rPr>
        <w:t xml:space="preserve">-2022 del </w:t>
      </w:r>
      <w:r w:rsidR="00535163">
        <w:rPr>
          <w:rFonts w:cs="Arial"/>
          <w:bCs/>
          <w:sz w:val="22"/>
          <w:szCs w:val="22"/>
        </w:rPr>
        <w:t>07</w:t>
      </w:r>
      <w:r w:rsidRPr="000F5CA4">
        <w:rPr>
          <w:rFonts w:cs="Arial"/>
          <w:bCs/>
          <w:sz w:val="22"/>
          <w:szCs w:val="22"/>
        </w:rPr>
        <w:t xml:space="preserve"> de </w:t>
      </w:r>
      <w:r w:rsidR="00535163">
        <w:rPr>
          <w:rFonts w:cs="Arial"/>
          <w:bCs/>
          <w:sz w:val="22"/>
          <w:szCs w:val="22"/>
        </w:rPr>
        <w:t>abril</w:t>
      </w:r>
      <w:r w:rsidRPr="000F5CA4">
        <w:rPr>
          <w:rFonts w:cs="Arial"/>
          <w:bCs/>
          <w:sz w:val="22"/>
          <w:szCs w:val="22"/>
        </w:rPr>
        <w:t xml:space="preserve"> de 2022, mediante el cual, la Gerencia General remite y avala el informe </w:t>
      </w:r>
      <w:r w:rsidRPr="000F5CA4">
        <w:rPr>
          <w:rFonts w:cs="Arial"/>
          <w:sz w:val="22"/>
          <w:szCs w:val="22"/>
        </w:rPr>
        <w:t>DF-OF-</w:t>
      </w:r>
      <w:r w:rsidR="0012797B">
        <w:rPr>
          <w:rFonts w:cs="Arial"/>
          <w:sz w:val="22"/>
          <w:szCs w:val="22"/>
        </w:rPr>
        <w:t>0372</w:t>
      </w:r>
      <w:r w:rsidRPr="000F5CA4">
        <w:rPr>
          <w:rFonts w:cs="Arial"/>
          <w:sz w:val="22"/>
          <w:szCs w:val="22"/>
        </w:rPr>
        <w:t>-2022/SO-OF-0</w:t>
      </w:r>
      <w:r w:rsidR="0012797B">
        <w:rPr>
          <w:rFonts w:cs="Arial"/>
          <w:sz w:val="22"/>
          <w:szCs w:val="22"/>
        </w:rPr>
        <w:t>144</w:t>
      </w:r>
      <w:r w:rsidRPr="000F5CA4">
        <w:rPr>
          <w:rFonts w:cs="Arial"/>
          <w:sz w:val="22"/>
          <w:szCs w:val="22"/>
        </w:rPr>
        <w:t>-2022 de la Dirección FOSUVI y la Subgerencia de Operaciones</w:t>
      </w:r>
      <w:r w:rsidRPr="000F5CA4">
        <w:rPr>
          <w:rFonts w:cs="Arial"/>
          <w:bCs/>
          <w:sz w:val="22"/>
          <w:szCs w:val="22"/>
        </w:rPr>
        <w:t xml:space="preserve">, que contiene los resultados del estudio efectuado a la solicitud del </w:t>
      </w:r>
      <w:r w:rsidRPr="000F5CA4">
        <w:rPr>
          <w:rFonts w:cs="Arial"/>
          <w:sz w:val="22"/>
          <w:szCs w:val="22"/>
        </w:rPr>
        <w:t>Instituto Nacional de Vivienda y Urbanismo (INVU)</w:t>
      </w:r>
      <w:r w:rsidRPr="000F5CA4">
        <w:rPr>
          <w:rFonts w:cs="Arial"/>
          <w:bCs/>
          <w:sz w:val="22"/>
          <w:szCs w:val="22"/>
        </w:rPr>
        <w:t xml:space="preserve">, para sustituir </w:t>
      </w:r>
      <w:r w:rsidR="0012797B">
        <w:rPr>
          <w:rFonts w:cs="Arial"/>
          <w:bCs/>
          <w:sz w:val="22"/>
          <w:szCs w:val="22"/>
        </w:rPr>
        <w:t>un</w:t>
      </w:r>
      <w:r w:rsidRPr="000F5CA4">
        <w:rPr>
          <w:rFonts w:cs="Arial"/>
          <w:bCs/>
          <w:sz w:val="22"/>
          <w:szCs w:val="22"/>
        </w:rPr>
        <w:t xml:space="preserve"> beneficiario del proyecto </w:t>
      </w:r>
      <w:r w:rsidRPr="000F5CA4">
        <w:rPr>
          <w:rFonts w:cs="Arial"/>
          <w:sz w:val="22"/>
          <w:szCs w:val="22"/>
        </w:rPr>
        <w:t xml:space="preserve">habitacional Juan Rafael Mora, ubicado en el distrito San Felipe del cantón de Alajuelita, provincia de San José, y financiado al amparo del artículo 59 de la Ley del Sistema Financiero Nacional para la Vivienda, conforme lo dispuesto en el mediante el acuerdo N° 1 de la sesión 12-2011 del 14 de febrero de 2011.  </w:t>
      </w:r>
      <w:r w:rsidRPr="000F5CA4">
        <w:rPr>
          <w:rFonts w:cs="Arial"/>
          <w:bCs/>
          <w:sz w:val="22"/>
          <w:szCs w:val="22"/>
          <w:lang w:val="es-ES_tradnl"/>
        </w:rPr>
        <w:t>Dichos documentos se adjuntan al expediente del acta.</w:t>
      </w:r>
    </w:p>
    <w:p w14:paraId="6DF91D23" w14:textId="77777777" w:rsidR="000F5CA4" w:rsidRPr="000F5CA4" w:rsidRDefault="000F5CA4" w:rsidP="000F5CA4">
      <w:pPr>
        <w:spacing w:line="360" w:lineRule="auto"/>
        <w:jc w:val="both"/>
        <w:rPr>
          <w:rFonts w:cs="Arial"/>
          <w:bCs/>
          <w:sz w:val="22"/>
          <w:szCs w:val="22"/>
        </w:rPr>
      </w:pPr>
    </w:p>
    <w:p w14:paraId="7CE55965" w14:textId="77777777" w:rsidR="0012797B" w:rsidRPr="00DC3C3B" w:rsidRDefault="0012797B" w:rsidP="0012797B">
      <w:pPr>
        <w:spacing w:line="360" w:lineRule="auto"/>
        <w:jc w:val="both"/>
        <w:rPr>
          <w:rFonts w:cs="Arial"/>
          <w:sz w:val="22"/>
          <w:szCs w:val="22"/>
        </w:rPr>
      </w:pPr>
      <w:r w:rsidRPr="00DC3C3B">
        <w:rPr>
          <w:rFonts w:cs="Arial"/>
          <w:sz w:val="22"/>
          <w:szCs w:val="22"/>
        </w:rPr>
        <w:t xml:space="preserve">La </w:t>
      </w:r>
      <w:r>
        <w:rPr>
          <w:rFonts w:cs="Arial"/>
          <w:sz w:val="22"/>
          <w:szCs w:val="22"/>
        </w:rPr>
        <w:t>ingeniera Segura Fernández</w:t>
      </w:r>
      <w:r w:rsidRPr="00DC3C3B">
        <w:rPr>
          <w:rFonts w:cs="Arial"/>
          <w:sz w:val="22"/>
          <w:szCs w:val="22"/>
        </w:rPr>
        <w:t xml:space="preserve"> expone los alcances del referido informe, haciendo énfasis en las razones que obligan a realizar los cambios propuestos, y además hace ver que, de conformidad con el procedimiento vigente para el trámite de sustituciones, la entidad autorizada y la Dirección FOSUVI, han verificado que el nuevo núcleo familiar califica para un subsidio al amparo del artículo 59; razón por la cual se recomienda su aprobación.</w:t>
      </w:r>
    </w:p>
    <w:p w14:paraId="092B34F8" w14:textId="77777777" w:rsidR="000F5CA4" w:rsidRPr="000F5CA4" w:rsidRDefault="000F5CA4" w:rsidP="000F5CA4">
      <w:pPr>
        <w:spacing w:line="360" w:lineRule="auto"/>
        <w:jc w:val="both"/>
        <w:rPr>
          <w:rFonts w:cs="Arial"/>
          <w:sz w:val="22"/>
          <w:szCs w:val="22"/>
        </w:rPr>
      </w:pPr>
    </w:p>
    <w:p w14:paraId="595B6A1A" w14:textId="7B832CA6" w:rsidR="001E727C" w:rsidRDefault="0012797B" w:rsidP="0012797B">
      <w:pPr>
        <w:spacing w:line="360" w:lineRule="auto"/>
        <w:jc w:val="both"/>
        <w:rPr>
          <w:rFonts w:cs="Arial"/>
          <w:sz w:val="22"/>
          <w:szCs w:val="22"/>
        </w:rPr>
      </w:pPr>
      <w:r w:rsidRPr="0018625A">
        <w:rPr>
          <w:rFonts w:cs="Arial"/>
          <w:sz w:val="22"/>
          <w:szCs w:val="22"/>
          <w:u w:val="single"/>
        </w:rPr>
        <w:t xml:space="preserve">Minuto </w:t>
      </w:r>
      <w:r w:rsidR="00FC06E2">
        <w:rPr>
          <w:rFonts w:cs="Arial"/>
          <w:sz w:val="22"/>
          <w:szCs w:val="22"/>
          <w:u w:val="single"/>
        </w:rPr>
        <w:t>80</w:t>
      </w:r>
      <w:r w:rsidRPr="0018625A">
        <w:rPr>
          <w:rFonts w:cs="Arial"/>
          <w:sz w:val="22"/>
          <w:szCs w:val="22"/>
          <w:u w:val="single"/>
        </w:rPr>
        <w:t>:</w:t>
      </w:r>
      <w:r w:rsidR="00FC06E2">
        <w:rPr>
          <w:rFonts w:cs="Arial"/>
          <w:sz w:val="22"/>
          <w:szCs w:val="22"/>
          <w:u w:val="single"/>
        </w:rPr>
        <w:t>07</w:t>
      </w:r>
      <w:r w:rsidRPr="00DC3C3B">
        <w:rPr>
          <w:rFonts w:cs="Arial"/>
          <w:sz w:val="22"/>
          <w:szCs w:val="22"/>
        </w:rPr>
        <w:t xml:space="preserve"> </w:t>
      </w:r>
      <w:r>
        <w:rPr>
          <w:rFonts w:cs="Arial"/>
          <w:sz w:val="22"/>
          <w:szCs w:val="22"/>
        </w:rPr>
        <w:t>Dentro del análisis que se realiza en torno al tema y a la situación en general del proyecto Juan Rafael Mora, se conoce y valora una inquietud de</w:t>
      </w:r>
      <w:r w:rsidR="001E727C">
        <w:rPr>
          <w:rFonts w:cs="Arial"/>
          <w:sz w:val="22"/>
          <w:szCs w:val="22"/>
        </w:rPr>
        <w:t xml:space="preserve">l </w:t>
      </w:r>
      <w:r>
        <w:rPr>
          <w:rFonts w:cs="Arial"/>
          <w:sz w:val="22"/>
          <w:szCs w:val="22"/>
        </w:rPr>
        <w:t xml:space="preserve">Director Alvarado Herrera, quien se pronuncian con respecto a la necesidad de investigar, previo a resolver este tema, </w:t>
      </w:r>
      <w:r w:rsidR="001E727C">
        <w:rPr>
          <w:rFonts w:cs="Arial"/>
          <w:sz w:val="22"/>
          <w:szCs w:val="22"/>
        </w:rPr>
        <w:t>la situación actual de</w:t>
      </w:r>
      <w:r w:rsidR="00FC06E2">
        <w:rPr>
          <w:rFonts w:cs="Arial"/>
          <w:sz w:val="22"/>
          <w:szCs w:val="22"/>
        </w:rPr>
        <w:t>l proyecto</w:t>
      </w:r>
      <w:r w:rsidR="001E727C">
        <w:rPr>
          <w:rFonts w:cs="Arial"/>
          <w:sz w:val="22"/>
          <w:szCs w:val="22"/>
        </w:rPr>
        <w:t xml:space="preserve"> y </w:t>
      </w:r>
      <w:r>
        <w:rPr>
          <w:rFonts w:cs="Arial"/>
          <w:sz w:val="22"/>
          <w:szCs w:val="22"/>
        </w:rPr>
        <w:t>si</w:t>
      </w:r>
      <w:r w:rsidR="00FC06E2">
        <w:rPr>
          <w:rFonts w:cs="Arial"/>
          <w:sz w:val="22"/>
          <w:szCs w:val="22"/>
        </w:rPr>
        <w:t>, en este caso particular,</w:t>
      </w:r>
      <w:r>
        <w:rPr>
          <w:rFonts w:cs="Arial"/>
          <w:sz w:val="22"/>
          <w:szCs w:val="22"/>
        </w:rPr>
        <w:t xml:space="preserve"> </w:t>
      </w:r>
      <w:r w:rsidR="001E727C">
        <w:rPr>
          <w:rFonts w:cs="Arial"/>
          <w:sz w:val="22"/>
          <w:szCs w:val="22"/>
        </w:rPr>
        <w:t>los beneficiarios originales no t</w:t>
      </w:r>
      <w:r w:rsidR="00FC06E2">
        <w:rPr>
          <w:rFonts w:cs="Arial"/>
          <w:sz w:val="22"/>
          <w:szCs w:val="22"/>
        </w:rPr>
        <w:t>ienen</w:t>
      </w:r>
      <w:r w:rsidR="001E727C">
        <w:rPr>
          <w:rFonts w:cs="Arial"/>
          <w:sz w:val="22"/>
          <w:szCs w:val="22"/>
        </w:rPr>
        <w:t xml:space="preserve"> herederos que puedan </w:t>
      </w:r>
      <w:r w:rsidR="00FC06E2">
        <w:rPr>
          <w:rFonts w:cs="Arial"/>
          <w:sz w:val="22"/>
          <w:szCs w:val="22"/>
        </w:rPr>
        <w:t>reclamar el derecho al inmueble.</w:t>
      </w:r>
    </w:p>
    <w:p w14:paraId="2B020300" w14:textId="77777777" w:rsidR="001E727C" w:rsidRDefault="001E727C" w:rsidP="0012797B">
      <w:pPr>
        <w:spacing w:line="360" w:lineRule="auto"/>
        <w:jc w:val="both"/>
        <w:rPr>
          <w:rFonts w:cs="Arial"/>
          <w:sz w:val="22"/>
          <w:szCs w:val="22"/>
        </w:rPr>
      </w:pPr>
    </w:p>
    <w:p w14:paraId="27291948" w14:textId="3A7A2782" w:rsidR="0012797B" w:rsidRDefault="0012797B" w:rsidP="0012797B">
      <w:pPr>
        <w:spacing w:line="360" w:lineRule="auto"/>
        <w:jc w:val="both"/>
        <w:rPr>
          <w:rFonts w:cs="Arial"/>
          <w:sz w:val="22"/>
          <w:szCs w:val="22"/>
          <w:lang w:val="es-ES_tradnl"/>
        </w:rPr>
      </w:pPr>
      <w:r w:rsidRPr="0018625A">
        <w:rPr>
          <w:rFonts w:cs="Arial"/>
          <w:sz w:val="22"/>
          <w:szCs w:val="22"/>
          <w:u w:val="single"/>
        </w:rPr>
        <w:t xml:space="preserve">Minuto </w:t>
      </w:r>
      <w:r w:rsidR="00FC06E2">
        <w:rPr>
          <w:rFonts w:cs="Arial"/>
          <w:sz w:val="22"/>
          <w:szCs w:val="22"/>
          <w:u w:val="single"/>
        </w:rPr>
        <w:t>84</w:t>
      </w:r>
      <w:r w:rsidRPr="0018625A">
        <w:rPr>
          <w:rFonts w:cs="Arial"/>
          <w:sz w:val="22"/>
          <w:szCs w:val="22"/>
          <w:u w:val="single"/>
        </w:rPr>
        <w:t>:</w:t>
      </w:r>
      <w:r w:rsidR="00FC06E2">
        <w:rPr>
          <w:rFonts w:cs="Arial"/>
          <w:sz w:val="22"/>
          <w:szCs w:val="22"/>
          <w:u w:val="single"/>
        </w:rPr>
        <w:t>22</w:t>
      </w:r>
      <w:r w:rsidRPr="00DC3C3B">
        <w:rPr>
          <w:rFonts w:cs="Arial"/>
          <w:sz w:val="22"/>
          <w:szCs w:val="22"/>
        </w:rPr>
        <w:t xml:space="preserve"> </w:t>
      </w:r>
      <w:r>
        <w:rPr>
          <w:rFonts w:cs="Arial"/>
          <w:sz w:val="22"/>
          <w:szCs w:val="22"/>
        </w:rPr>
        <w:t xml:space="preserve">Debido a que la </w:t>
      </w:r>
      <w:r w:rsidRPr="001A6CDA">
        <w:rPr>
          <w:rFonts w:cs="Arial"/>
          <w:sz w:val="22"/>
          <w:szCs w:val="22"/>
          <w:lang w:val="es-ES_tradnl"/>
        </w:rPr>
        <w:t>Administración</w:t>
      </w:r>
      <w:r>
        <w:rPr>
          <w:rFonts w:cs="Arial"/>
          <w:sz w:val="22"/>
          <w:szCs w:val="22"/>
          <w:lang w:val="es-ES_tradnl"/>
        </w:rPr>
        <w:t xml:space="preserve"> no dispone de la información necesaria para atender en este momento la indicada inquietud, </w:t>
      </w:r>
      <w:r>
        <w:rPr>
          <w:rFonts w:cs="Arial"/>
          <w:sz w:val="22"/>
          <w:szCs w:val="22"/>
        </w:rPr>
        <w:t xml:space="preserve">la </w:t>
      </w:r>
      <w:r w:rsidRPr="001A6CDA">
        <w:rPr>
          <w:rFonts w:cs="Arial"/>
          <w:sz w:val="22"/>
          <w:szCs w:val="22"/>
          <w:lang w:val="es-ES_tradnl"/>
        </w:rPr>
        <w:t>Junta Directiva</w:t>
      </w:r>
      <w:r>
        <w:rPr>
          <w:rFonts w:cs="Arial"/>
          <w:sz w:val="22"/>
          <w:szCs w:val="22"/>
          <w:lang w:val="es-ES_tradnl"/>
        </w:rPr>
        <w:t xml:space="preserve"> resuelve posponer la resolución de este asunto, quedando a la espera de que en una próxima sesión se presente la información complementaria sobre el caso.</w:t>
      </w:r>
      <w:r w:rsidR="005F357A">
        <w:rPr>
          <w:rFonts w:cs="Arial"/>
          <w:sz w:val="22"/>
          <w:szCs w:val="22"/>
          <w:lang w:val="es-ES_tradnl"/>
        </w:rPr>
        <w:t xml:space="preserve">  Acto seguido, se retira de la sesión la ingeniera Segura Fernández.</w:t>
      </w:r>
    </w:p>
    <w:p w14:paraId="2FB91E59" w14:textId="77777777" w:rsidR="009D03FE" w:rsidRPr="00D14EAF" w:rsidRDefault="009D03FE" w:rsidP="009D03FE">
      <w:pPr>
        <w:spacing w:line="360" w:lineRule="auto"/>
        <w:jc w:val="both"/>
        <w:rPr>
          <w:rFonts w:cs="Arial"/>
          <w:b/>
          <w:sz w:val="22"/>
        </w:rPr>
      </w:pPr>
      <w:r w:rsidRPr="00D14EAF">
        <w:rPr>
          <w:rFonts w:cs="Arial"/>
          <w:b/>
          <w:sz w:val="22"/>
        </w:rPr>
        <w:t>************</w:t>
      </w:r>
    </w:p>
    <w:p w14:paraId="6BCE0217" w14:textId="77777777" w:rsidR="009D03FE" w:rsidRDefault="009D03FE" w:rsidP="009D03FE">
      <w:pPr>
        <w:spacing w:line="360" w:lineRule="auto"/>
        <w:jc w:val="both"/>
        <w:rPr>
          <w:rFonts w:cs="Arial"/>
          <w:b/>
          <w:bCs/>
          <w:sz w:val="22"/>
          <w:szCs w:val="22"/>
          <w:u w:val="single"/>
          <w:lang w:val="es-ES_tradnl"/>
        </w:rPr>
      </w:pPr>
    </w:p>
    <w:p w14:paraId="59330A50" w14:textId="1F3243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34057" w:rsidRPr="00134057">
        <w:rPr>
          <w:rFonts w:cs="Arial"/>
          <w:b/>
          <w:bCs/>
          <w:sz w:val="22"/>
          <w:u w:val="single"/>
          <w:lang w:val="es-ES_tradnl"/>
        </w:rPr>
        <w:t>Consulta sobre informes relacionados con los proyectos Ivannia, La Flor y Las Brisas II, así como con respecto al estado de la contratación de los servicios profesionales para apoyar el proceso de modernización institucional</w:t>
      </w:r>
    </w:p>
    <w:p w14:paraId="161F96E0" w14:textId="77777777" w:rsidR="009D03FE" w:rsidRDefault="009D03FE" w:rsidP="009D03FE">
      <w:pPr>
        <w:spacing w:line="360" w:lineRule="auto"/>
        <w:jc w:val="both"/>
        <w:rPr>
          <w:rFonts w:cs="Arial"/>
          <w:sz w:val="22"/>
          <w:szCs w:val="22"/>
        </w:rPr>
      </w:pPr>
    </w:p>
    <w:p w14:paraId="54EBD3DC" w14:textId="4AAF4255"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5F357A">
        <w:rPr>
          <w:rFonts w:cs="Arial"/>
          <w:sz w:val="22"/>
          <w:u w:val="single"/>
          <w:lang w:val="es-ES_tradnl"/>
        </w:rPr>
        <w:t>85</w:t>
      </w:r>
      <w:r w:rsidRPr="0039311E">
        <w:rPr>
          <w:rFonts w:cs="Arial"/>
          <w:sz w:val="22"/>
          <w:u w:val="single"/>
          <w:lang w:val="es-ES_tradnl"/>
        </w:rPr>
        <w:t>:</w:t>
      </w:r>
      <w:r w:rsidR="005F357A">
        <w:rPr>
          <w:rFonts w:cs="Arial"/>
          <w:sz w:val="22"/>
          <w:u w:val="single"/>
          <w:lang w:val="es-ES_tradnl"/>
        </w:rPr>
        <w:t>11</w:t>
      </w:r>
      <w:r>
        <w:rPr>
          <w:rFonts w:cs="Arial"/>
          <w:sz w:val="22"/>
          <w:lang w:val="es-ES_tradnl"/>
        </w:rPr>
        <w:t xml:space="preserve"> </w:t>
      </w:r>
      <w:r w:rsidR="005F357A">
        <w:rPr>
          <w:rFonts w:cs="Arial"/>
          <w:sz w:val="22"/>
          <w:lang w:val="es-ES_tradnl"/>
        </w:rPr>
        <w:t xml:space="preserve">El señor Subgerente de Operaciones atiende varias inquietudes y solicitudes de la Directora Ulibarri Pernús, con respecto a la fecha de presentación del informe sobre el estado de los proyectos Ivannia y La Flor, así como en relación con </w:t>
      </w:r>
      <w:r w:rsidR="000E23D0">
        <w:rPr>
          <w:rFonts w:cs="Arial"/>
          <w:sz w:val="22"/>
          <w:lang w:val="es-ES_tradnl"/>
        </w:rPr>
        <w:t>el proyecto Las Brisas II.</w:t>
      </w:r>
    </w:p>
    <w:p w14:paraId="409082C8" w14:textId="02F60C93" w:rsidR="000E23D0" w:rsidRDefault="000E23D0" w:rsidP="009D03FE">
      <w:pPr>
        <w:spacing w:line="360" w:lineRule="auto"/>
        <w:jc w:val="both"/>
        <w:rPr>
          <w:rFonts w:cs="Arial"/>
          <w:sz w:val="22"/>
          <w:lang w:val="es-ES_tradnl"/>
        </w:rPr>
      </w:pPr>
    </w:p>
    <w:p w14:paraId="344D15AE" w14:textId="5ED53352" w:rsidR="000E23D0" w:rsidRDefault="000E23D0" w:rsidP="009D03FE">
      <w:pPr>
        <w:spacing w:line="360" w:lineRule="auto"/>
        <w:jc w:val="both"/>
        <w:rPr>
          <w:rFonts w:cs="Arial"/>
          <w:sz w:val="22"/>
          <w:lang w:val="es-ES_tradnl"/>
        </w:rPr>
      </w:pPr>
      <w:r>
        <w:rPr>
          <w:rFonts w:cs="Arial"/>
          <w:sz w:val="22"/>
          <w:lang w:val="es-ES_tradnl"/>
        </w:rPr>
        <w:t>Por otra parte, el licenciado Castro Miranda responde una consulta de la Directora Ulibarri Pernús, sobre el estado de la contratación de la empresa que apoyará el proceso de modernización institucional.</w:t>
      </w:r>
    </w:p>
    <w:p w14:paraId="69E17EED" w14:textId="77777777" w:rsidR="009D03FE" w:rsidRPr="00D14EAF" w:rsidRDefault="009D03FE" w:rsidP="009D03FE">
      <w:pPr>
        <w:spacing w:line="360" w:lineRule="auto"/>
        <w:jc w:val="both"/>
        <w:rPr>
          <w:rFonts w:cs="Arial"/>
          <w:b/>
          <w:sz w:val="22"/>
        </w:rPr>
      </w:pPr>
      <w:r w:rsidRPr="00D14EAF">
        <w:rPr>
          <w:rFonts w:cs="Arial"/>
          <w:b/>
          <w:sz w:val="22"/>
        </w:rPr>
        <w:t>************</w:t>
      </w:r>
    </w:p>
    <w:p w14:paraId="0ACF2B35" w14:textId="77777777" w:rsidR="009D03FE" w:rsidRDefault="009D03FE" w:rsidP="009D03FE">
      <w:pPr>
        <w:spacing w:line="360" w:lineRule="auto"/>
        <w:jc w:val="both"/>
        <w:rPr>
          <w:rFonts w:cs="Arial"/>
          <w:b/>
          <w:bCs/>
          <w:sz w:val="22"/>
          <w:szCs w:val="22"/>
          <w:u w:val="single"/>
          <w:lang w:val="es-ES_tradnl"/>
        </w:rPr>
      </w:pPr>
    </w:p>
    <w:p w14:paraId="48B95351" w14:textId="2AD6E6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34057" w:rsidRPr="00134057">
        <w:rPr>
          <w:rFonts w:cs="Arial"/>
          <w:b/>
          <w:bCs/>
          <w:sz w:val="22"/>
          <w:u w:val="single"/>
          <w:lang w:val="es-ES_tradnl"/>
        </w:rPr>
        <w:t>Comentario sobre la ausencia de recursos presupuestarios para realizar visitas a proyectos de vivienda</w:t>
      </w:r>
    </w:p>
    <w:p w14:paraId="08BE13B6" w14:textId="77777777" w:rsidR="009D03FE" w:rsidRDefault="009D03FE" w:rsidP="009D03FE">
      <w:pPr>
        <w:spacing w:line="360" w:lineRule="auto"/>
        <w:jc w:val="both"/>
        <w:rPr>
          <w:rFonts w:cs="Arial"/>
          <w:sz w:val="22"/>
          <w:szCs w:val="22"/>
        </w:rPr>
      </w:pPr>
    </w:p>
    <w:p w14:paraId="4D686E9A" w14:textId="7F4A501C" w:rsidR="00A034D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E23D0">
        <w:rPr>
          <w:rFonts w:cs="Arial"/>
          <w:sz w:val="22"/>
          <w:u w:val="single"/>
          <w:lang w:val="es-ES_tradnl"/>
        </w:rPr>
        <w:t>9</w:t>
      </w:r>
      <w:r w:rsidR="00A034D4">
        <w:rPr>
          <w:rFonts w:cs="Arial"/>
          <w:sz w:val="22"/>
          <w:u w:val="single"/>
          <w:lang w:val="es-ES_tradnl"/>
        </w:rPr>
        <w:t>7</w:t>
      </w:r>
      <w:r w:rsidRPr="0039311E">
        <w:rPr>
          <w:rFonts w:cs="Arial"/>
          <w:sz w:val="22"/>
          <w:u w:val="single"/>
          <w:lang w:val="es-ES_tradnl"/>
        </w:rPr>
        <w:t>:</w:t>
      </w:r>
      <w:r w:rsidR="00A034D4">
        <w:rPr>
          <w:rFonts w:cs="Arial"/>
          <w:sz w:val="22"/>
          <w:u w:val="single"/>
          <w:lang w:val="es-ES_tradnl"/>
        </w:rPr>
        <w:t>36</w:t>
      </w:r>
      <w:r>
        <w:rPr>
          <w:rFonts w:cs="Arial"/>
          <w:sz w:val="22"/>
          <w:lang w:val="es-ES_tradnl"/>
        </w:rPr>
        <w:t xml:space="preserve"> </w:t>
      </w:r>
      <w:r w:rsidR="000E23D0">
        <w:rPr>
          <w:rFonts w:cs="Arial"/>
          <w:sz w:val="22"/>
          <w:lang w:val="es-ES_tradnl"/>
        </w:rPr>
        <w:t xml:space="preserve">Se toma nota de un comentario del Director Alvarado Herrera, en el sentido que no pudo realizar la visita que pretendía a los proyectos </w:t>
      </w:r>
      <w:r w:rsidR="00A034D4" w:rsidRPr="00A034D4">
        <w:rPr>
          <w:rFonts w:cs="Arial"/>
          <w:sz w:val="22"/>
          <w:lang w:val="es-ES_tradnl"/>
        </w:rPr>
        <w:t xml:space="preserve">Mar Azul en Miramar y Vistas del Miravalles en Bagaces, </w:t>
      </w:r>
      <w:r w:rsidR="00A034D4">
        <w:rPr>
          <w:rFonts w:cs="Arial"/>
          <w:sz w:val="22"/>
          <w:lang w:val="es-ES_tradnl"/>
        </w:rPr>
        <w:t xml:space="preserve">según lo dispuesto en el acuerdo </w:t>
      </w:r>
      <w:r w:rsidR="00A034D4">
        <w:rPr>
          <w:rFonts w:cs="Arial"/>
          <w:sz w:val="22"/>
          <w:szCs w:val="22"/>
        </w:rPr>
        <w:t xml:space="preserve">N° 9 de la sesión 26-2022, del pasado 4 de abril, </w:t>
      </w:r>
      <w:r w:rsidR="00A034D4">
        <w:rPr>
          <w:rFonts w:cs="Arial"/>
          <w:sz w:val="22"/>
          <w:lang w:val="es-ES_tradnl"/>
        </w:rPr>
        <w:t xml:space="preserve">debido que en este momento la </w:t>
      </w:r>
      <w:r w:rsidR="00A034D4" w:rsidRPr="00A034D4">
        <w:rPr>
          <w:rFonts w:cs="Arial"/>
          <w:sz w:val="22"/>
          <w:lang w:val="es-ES_tradnl"/>
        </w:rPr>
        <w:t>Junta Directiva</w:t>
      </w:r>
      <w:r w:rsidR="00A034D4">
        <w:rPr>
          <w:rFonts w:cs="Arial"/>
          <w:sz w:val="22"/>
          <w:lang w:val="es-ES_tradnl"/>
        </w:rPr>
        <w:t xml:space="preserve"> no dispone de contenido presupuestario para el pago de los</w:t>
      </w:r>
      <w:r w:rsidR="00A034D4" w:rsidRPr="00A034D4">
        <w:rPr>
          <w:rFonts w:cs="Arial"/>
          <w:sz w:val="22"/>
          <w:lang w:val="es-ES_tradnl"/>
        </w:rPr>
        <w:t xml:space="preserve"> viáticos correspondientes</w:t>
      </w:r>
      <w:r w:rsidR="00A034D4">
        <w:rPr>
          <w:rFonts w:cs="Arial"/>
          <w:sz w:val="22"/>
          <w:lang w:val="es-ES_tradnl"/>
        </w:rPr>
        <w:t xml:space="preserve">.  Y en este sentido, insta a la </w:t>
      </w:r>
      <w:r w:rsidR="00A034D4" w:rsidRPr="00A034D4">
        <w:rPr>
          <w:rFonts w:cs="Arial"/>
          <w:sz w:val="22"/>
          <w:szCs w:val="22"/>
          <w:lang w:val="es-ES_tradnl"/>
        </w:rPr>
        <w:t>Administración</w:t>
      </w:r>
      <w:r w:rsidR="00A034D4">
        <w:rPr>
          <w:rFonts w:cs="Arial"/>
          <w:sz w:val="22"/>
          <w:szCs w:val="22"/>
          <w:lang w:val="es-ES_tradnl"/>
        </w:rPr>
        <w:t xml:space="preserve"> para que incorpore recursos presupuestarios a la partida correspondiente.</w:t>
      </w:r>
    </w:p>
    <w:p w14:paraId="2BAAA8E0" w14:textId="77777777" w:rsidR="009D03FE" w:rsidRPr="00D14EAF" w:rsidRDefault="009D03FE" w:rsidP="009D03FE">
      <w:pPr>
        <w:spacing w:line="360" w:lineRule="auto"/>
        <w:jc w:val="both"/>
        <w:rPr>
          <w:rFonts w:cs="Arial"/>
          <w:b/>
          <w:sz w:val="22"/>
        </w:rPr>
      </w:pPr>
      <w:r w:rsidRPr="00D14EAF">
        <w:rPr>
          <w:rFonts w:cs="Arial"/>
          <w:b/>
          <w:sz w:val="22"/>
        </w:rPr>
        <w:t>************</w:t>
      </w:r>
    </w:p>
    <w:p w14:paraId="4D1D5D2F" w14:textId="77777777" w:rsidR="009D03FE" w:rsidRDefault="009D03FE" w:rsidP="009D03FE">
      <w:pPr>
        <w:spacing w:line="360" w:lineRule="auto"/>
        <w:jc w:val="both"/>
        <w:rPr>
          <w:rFonts w:cs="Arial"/>
          <w:b/>
          <w:bCs/>
          <w:sz w:val="22"/>
          <w:szCs w:val="22"/>
          <w:u w:val="single"/>
          <w:lang w:val="es-ES_tradnl"/>
        </w:rPr>
      </w:pPr>
    </w:p>
    <w:p w14:paraId="7A8CBCAC" w14:textId="5B5456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34057" w:rsidRPr="00134057">
        <w:rPr>
          <w:rFonts w:cs="Arial"/>
          <w:b/>
          <w:bCs/>
          <w:sz w:val="22"/>
          <w:u w:val="single"/>
          <w:lang w:val="es-ES_tradnl"/>
        </w:rPr>
        <w:t>Solicitud de información sobre los gastos de formalización de las operaciones del proyecto Hojancha</w:t>
      </w:r>
    </w:p>
    <w:p w14:paraId="042F0235" w14:textId="77777777" w:rsidR="009D03FE" w:rsidRDefault="009D03FE" w:rsidP="009D03FE">
      <w:pPr>
        <w:spacing w:line="360" w:lineRule="auto"/>
        <w:jc w:val="both"/>
        <w:rPr>
          <w:rFonts w:cs="Arial"/>
          <w:sz w:val="22"/>
          <w:szCs w:val="22"/>
        </w:rPr>
      </w:pPr>
    </w:p>
    <w:p w14:paraId="1A745823" w14:textId="4401D77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42B72">
        <w:rPr>
          <w:rFonts w:cs="Arial"/>
          <w:sz w:val="22"/>
          <w:u w:val="single"/>
          <w:lang w:val="es-ES_tradnl"/>
        </w:rPr>
        <w:t>98</w:t>
      </w:r>
      <w:r w:rsidRPr="0039311E">
        <w:rPr>
          <w:rFonts w:cs="Arial"/>
          <w:sz w:val="22"/>
          <w:u w:val="single"/>
          <w:lang w:val="es-ES_tradnl"/>
        </w:rPr>
        <w:t>:</w:t>
      </w:r>
      <w:r w:rsidR="00542B72">
        <w:rPr>
          <w:rFonts w:cs="Arial"/>
          <w:sz w:val="22"/>
          <w:u w:val="single"/>
          <w:lang w:val="es-ES_tradnl"/>
        </w:rPr>
        <w:t>42</w:t>
      </w:r>
      <w:r>
        <w:rPr>
          <w:rFonts w:cs="Arial"/>
          <w:sz w:val="22"/>
          <w:lang w:val="es-ES_tradnl"/>
        </w:rPr>
        <w:t xml:space="preserve"> </w:t>
      </w:r>
      <w:r w:rsidR="005112A9">
        <w:rPr>
          <w:rFonts w:cs="Arial"/>
          <w:sz w:val="22"/>
          <w:lang w:val="es-ES_tradnl"/>
        </w:rPr>
        <w:t>El licenciado Castro Miranda toma nota de una solicitud del Director Carranza González, para que se le suministre información sobre los costos de formalización de las operaciones de bono del proyecto Hojancha.</w:t>
      </w:r>
      <w:r>
        <w:rPr>
          <w:rFonts w:cs="Arial"/>
          <w:sz w:val="22"/>
          <w:lang w:val="es-ES_tradnl"/>
        </w:rPr>
        <w:t xml:space="preserve"> </w:t>
      </w:r>
    </w:p>
    <w:p w14:paraId="6A07D370" w14:textId="77777777" w:rsidR="009D03FE" w:rsidRPr="00D14EAF" w:rsidRDefault="009D03FE" w:rsidP="009D03FE">
      <w:pPr>
        <w:spacing w:line="360" w:lineRule="auto"/>
        <w:jc w:val="both"/>
        <w:rPr>
          <w:rFonts w:cs="Arial"/>
          <w:b/>
          <w:sz w:val="22"/>
        </w:rPr>
      </w:pPr>
      <w:r w:rsidRPr="00D14EAF">
        <w:rPr>
          <w:rFonts w:cs="Arial"/>
          <w:b/>
          <w:sz w:val="22"/>
        </w:rPr>
        <w:t>************</w:t>
      </w:r>
    </w:p>
    <w:p w14:paraId="49475883" w14:textId="77777777" w:rsidR="009D03FE" w:rsidRDefault="009D03FE" w:rsidP="009D03FE">
      <w:pPr>
        <w:spacing w:line="360" w:lineRule="auto"/>
        <w:jc w:val="both"/>
        <w:rPr>
          <w:rFonts w:cs="Arial"/>
          <w:b/>
          <w:bCs/>
          <w:sz w:val="22"/>
          <w:szCs w:val="22"/>
          <w:u w:val="single"/>
          <w:lang w:val="es-ES_tradnl"/>
        </w:rPr>
      </w:pPr>
    </w:p>
    <w:p w14:paraId="511B77D9" w14:textId="7CC3FC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34057" w:rsidRPr="00134057">
        <w:rPr>
          <w:rFonts w:cs="Arial"/>
          <w:b/>
          <w:bCs/>
          <w:sz w:val="22"/>
          <w:u w:val="single"/>
          <w:lang w:val="es-ES_tradnl"/>
        </w:rPr>
        <w:t>Solicitud de espacio en la agenda de una próxima sesión, para conocer asuntos confidenciales de la Auditoría Interna</w:t>
      </w:r>
    </w:p>
    <w:p w14:paraId="25D1AD01" w14:textId="77777777" w:rsidR="009D03FE" w:rsidRDefault="009D03FE" w:rsidP="009D03FE">
      <w:pPr>
        <w:spacing w:line="360" w:lineRule="auto"/>
        <w:jc w:val="both"/>
        <w:rPr>
          <w:rFonts w:cs="Arial"/>
          <w:sz w:val="22"/>
          <w:szCs w:val="22"/>
        </w:rPr>
      </w:pPr>
    </w:p>
    <w:p w14:paraId="77E6CBC9" w14:textId="62E7D172"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5112A9">
        <w:rPr>
          <w:rFonts w:cs="Arial"/>
          <w:sz w:val="22"/>
          <w:u w:val="single"/>
          <w:lang w:val="es-ES_tradnl"/>
        </w:rPr>
        <w:t>100</w:t>
      </w:r>
      <w:r w:rsidRPr="0039311E">
        <w:rPr>
          <w:rFonts w:cs="Arial"/>
          <w:sz w:val="22"/>
          <w:u w:val="single"/>
          <w:lang w:val="es-ES_tradnl"/>
        </w:rPr>
        <w:t>:</w:t>
      </w:r>
      <w:r w:rsidR="005112A9">
        <w:rPr>
          <w:rFonts w:cs="Arial"/>
          <w:sz w:val="22"/>
          <w:u w:val="single"/>
          <w:lang w:val="es-ES_tradnl"/>
        </w:rPr>
        <w:t>12</w:t>
      </w:r>
      <w:r>
        <w:rPr>
          <w:rFonts w:cs="Arial"/>
          <w:sz w:val="22"/>
          <w:lang w:val="es-ES_tradnl"/>
        </w:rPr>
        <w:t xml:space="preserve"> </w:t>
      </w:r>
      <w:r w:rsidR="005112A9">
        <w:rPr>
          <w:rFonts w:cs="Arial"/>
          <w:sz w:val="22"/>
          <w:lang w:val="es-ES_tradnl"/>
        </w:rPr>
        <w:t>La Directora Presidenta toma nota de una solicitud del señor Auditor Interno, para que se valore la posibilidad de otorgarle un espacio en la sesión del próximo 21 de abril, con el propósito de presentar un informe confidencial de la Auditoría Interna.</w:t>
      </w:r>
    </w:p>
    <w:p w14:paraId="2DF83BB6" w14:textId="77777777" w:rsidR="009D03FE" w:rsidRPr="00D14EAF" w:rsidRDefault="009D03FE" w:rsidP="009D03FE">
      <w:pPr>
        <w:spacing w:line="360" w:lineRule="auto"/>
        <w:jc w:val="both"/>
        <w:rPr>
          <w:rFonts w:cs="Arial"/>
          <w:b/>
          <w:sz w:val="22"/>
        </w:rPr>
      </w:pPr>
      <w:r w:rsidRPr="00D14EAF">
        <w:rPr>
          <w:rFonts w:cs="Arial"/>
          <w:b/>
          <w:sz w:val="22"/>
        </w:rPr>
        <w:t>************</w:t>
      </w:r>
    </w:p>
    <w:p w14:paraId="27179361" w14:textId="77777777" w:rsidR="009D03FE" w:rsidRDefault="009D03FE" w:rsidP="009D03FE">
      <w:pPr>
        <w:spacing w:line="360" w:lineRule="auto"/>
        <w:jc w:val="both"/>
        <w:rPr>
          <w:rFonts w:cs="Arial"/>
          <w:b/>
          <w:bCs/>
          <w:sz w:val="22"/>
          <w:szCs w:val="22"/>
          <w:u w:val="single"/>
          <w:lang w:val="es-ES_tradnl"/>
        </w:rPr>
      </w:pPr>
    </w:p>
    <w:p w14:paraId="4E7DB70C" w14:textId="49DB58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34057" w:rsidRPr="00134057">
        <w:rPr>
          <w:rFonts w:cs="Arial"/>
          <w:b/>
          <w:bCs/>
          <w:sz w:val="22"/>
          <w:u w:val="single"/>
        </w:rPr>
        <w:t xml:space="preserve">Copia de oficio enviado por la </w:t>
      </w:r>
      <w:r w:rsidR="00134057" w:rsidRPr="00134057">
        <w:rPr>
          <w:rFonts w:cs="Arial"/>
          <w:b/>
          <w:bCs/>
          <w:sz w:val="22"/>
          <w:szCs w:val="22"/>
          <w:u w:val="single"/>
          <w:lang w:val="es-CR"/>
        </w:rPr>
        <w:t xml:space="preserve">Gerencia General a la Asamblea Legislativa, remitiendo el </w:t>
      </w:r>
      <w:r w:rsidR="00134057" w:rsidRPr="00134057">
        <w:rPr>
          <w:rFonts w:cs="Arial"/>
          <w:b/>
          <w:bCs/>
          <w:sz w:val="22"/>
          <w:u w:val="single"/>
          <w:lang w:val="es-CR"/>
        </w:rPr>
        <w:t>criterio del BANHVI sobre el proyecto de ley “</w:t>
      </w:r>
      <w:r w:rsidR="00134057" w:rsidRPr="00134057">
        <w:rPr>
          <w:rFonts w:cs="Arial"/>
          <w:b/>
          <w:bCs/>
          <w:i/>
          <w:iCs/>
          <w:sz w:val="22"/>
          <w:u w:val="single"/>
          <w:lang w:val="es-CR"/>
        </w:rPr>
        <w:t>Autorización al Instituto Nacional de Vivienda y Urbanismo para la donación y segregación de inmuebles en el asentamiento Juan Rafael Mora del cantón de Alajuelita</w:t>
      </w:r>
      <w:r w:rsidR="00134057" w:rsidRPr="00134057">
        <w:rPr>
          <w:rFonts w:cs="Arial"/>
          <w:b/>
          <w:bCs/>
          <w:sz w:val="22"/>
          <w:u w:val="single"/>
          <w:lang w:val="es-CR"/>
        </w:rPr>
        <w:t>”</w:t>
      </w:r>
    </w:p>
    <w:p w14:paraId="47E413C9" w14:textId="77777777" w:rsidR="009D03FE" w:rsidRDefault="009D03FE" w:rsidP="009D03FE">
      <w:pPr>
        <w:spacing w:line="360" w:lineRule="auto"/>
        <w:jc w:val="both"/>
        <w:rPr>
          <w:rFonts w:cs="Arial"/>
          <w:sz w:val="22"/>
          <w:szCs w:val="22"/>
        </w:rPr>
      </w:pPr>
    </w:p>
    <w:p w14:paraId="229EE5DC" w14:textId="58D1E328" w:rsidR="000C59AC" w:rsidRPr="000C59AC" w:rsidRDefault="000C59AC" w:rsidP="000C59AC">
      <w:pPr>
        <w:spacing w:line="360" w:lineRule="auto"/>
        <w:jc w:val="both"/>
        <w:rPr>
          <w:rFonts w:cs="Arial"/>
          <w:sz w:val="22"/>
          <w:lang w:val="es-CR"/>
        </w:rPr>
      </w:pPr>
      <w:r w:rsidRPr="000C59AC">
        <w:rPr>
          <w:rFonts w:cs="Arial"/>
          <w:sz w:val="22"/>
          <w:u w:val="single"/>
          <w:lang w:val="es-ES_tradnl"/>
        </w:rPr>
        <w:t xml:space="preserve">Minuto </w:t>
      </w:r>
      <w:r w:rsidR="005F4E46">
        <w:rPr>
          <w:rFonts w:cs="Arial"/>
          <w:sz w:val="22"/>
          <w:u w:val="single"/>
          <w:lang w:val="es-ES_tradnl"/>
        </w:rPr>
        <w:t>101</w:t>
      </w:r>
      <w:r w:rsidRPr="000C59AC">
        <w:rPr>
          <w:rFonts w:cs="Arial"/>
          <w:sz w:val="22"/>
          <w:u w:val="single"/>
          <w:lang w:val="es-ES_tradnl"/>
        </w:rPr>
        <w:t>:</w:t>
      </w:r>
      <w:r w:rsidR="005F4E46">
        <w:rPr>
          <w:rFonts w:cs="Arial"/>
          <w:sz w:val="22"/>
          <w:u w:val="single"/>
          <w:lang w:val="es-ES_tradnl"/>
        </w:rPr>
        <w:t>02</w:t>
      </w:r>
      <w:r w:rsidRPr="000C59AC">
        <w:rPr>
          <w:rFonts w:cs="Arial"/>
          <w:sz w:val="22"/>
          <w:lang w:val="es-ES_tradnl"/>
        </w:rPr>
        <w:t xml:space="preserve"> Se conoce copia del oficio GG-OF-0</w:t>
      </w:r>
      <w:r w:rsidR="00353268">
        <w:rPr>
          <w:rFonts w:cs="Arial"/>
          <w:sz w:val="22"/>
          <w:lang w:val="es-ES_tradnl"/>
        </w:rPr>
        <w:t>433</w:t>
      </w:r>
      <w:r w:rsidRPr="000C59AC">
        <w:rPr>
          <w:rFonts w:cs="Arial"/>
          <w:sz w:val="22"/>
          <w:lang w:val="es-ES_tradnl"/>
        </w:rPr>
        <w:t xml:space="preserve">-2022 del </w:t>
      </w:r>
      <w:r w:rsidR="00353268">
        <w:rPr>
          <w:rFonts w:cs="Arial"/>
          <w:sz w:val="22"/>
          <w:lang w:val="es-ES_tradnl"/>
        </w:rPr>
        <w:t>04</w:t>
      </w:r>
      <w:r w:rsidRPr="000C59AC">
        <w:rPr>
          <w:rFonts w:cs="Arial"/>
          <w:sz w:val="22"/>
          <w:lang w:val="es-ES_tradnl"/>
        </w:rPr>
        <w:t xml:space="preserve"> de </w:t>
      </w:r>
      <w:r w:rsidR="00353268">
        <w:rPr>
          <w:rFonts w:cs="Arial"/>
          <w:sz w:val="22"/>
          <w:lang w:val="es-ES_tradnl"/>
        </w:rPr>
        <w:t>abril</w:t>
      </w:r>
      <w:r w:rsidRPr="000C59AC">
        <w:rPr>
          <w:rFonts w:cs="Arial"/>
          <w:sz w:val="22"/>
          <w:lang w:val="es-ES_tradnl"/>
        </w:rPr>
        <w:t xml:space="preserve"> de 2022, mediante el cual, la </w:t>
      </w:r>
      <w:r w:rsidRPr="000C59AC">
        <w:rPr>
          <w:rFonts w:cs="Arial"/>
          <w:sz w:val="22"/>
          <w:lang w:val="es-CR"/>
        </w:rPr>
        <w:t xml:space="preserve">Gerencia General remite a la Comisión Permanente </w:t>
      </w:r>
      <w:r w:rsidR="00353268">
        <w:rPr>
          <w:rFonts w:cs="Arial"/>
          <w:sz w:val="22"/>
          <w:lang w:val="es-CR"/>
        </w:rPr>
        <w:t>Ordinaria de Asuntos Económicos</w:t>
      </w:r>
      <w:r w:rsidRPr="000C59AC">
        <w:rPr>
          <w:rFonts w:cs="Arial"/>
          <w:sz w:val="22"/>
          <w:lang w:val="es-CR"/>
        </w:rPr>
        <w:t xml:space="preserve">, de la Asamblea Legislativa, el criterio de este Banco sobre el proyecto de ley denominado </w:t>
      </w:r>
      <w:r w:rsidR="00353268" w:rsidRPr="00353268">
        <w:rPr>
          <w:rFonts w:cs="Arial"/>
          <w:sz w:val="22"/>
          <w:lang w:val="es-CR"/>
        </w:rPr>
        <w:t>“</w:t>
      </w:r>
      <w:r w:rsidR="00353268" w:rsidRPr="00353268">
        <w:rPr>
          <w:rFonts w:cs="Arial"/>
          <w:i/>
          <w:iCs/>
          <w:sz w:val="22"/>
          <w:lang w:val="es-CR"/>
        </w:rPr>
        <w:t>Autorización al Instituto Nacional de Vivienda y Urbanismo para la donación y segregación de inmuebles en el asentamiento Juan Rafael Mora del cantón de Alajuelita</w:t>
      </w:r>
      <w:r w:rsidR="00353268" w:rsidRPr="00353268">
        <w:rPr>
          <w:rFonts w:cs="Arial"/>
          <w:sz w:val="22"/>
          <w:lang w:val="es-CR"/>
        </w:rPr>
        <w:t>”</w:t>
      </w:r>
      <w:r w:rsidRPr="000C59AC">
        <w:rPr>
          <w:rFonts w:cs="Arial"/>
          <w:sz w:val="22"/>
          <w:lang w:val="es-CR"/>
        </w:rPr>
        <w:t>, expediente legislativo N° 22.</w:t>
      </w:r>
      <w:r w:rsidR="00353268">
        <w:rPr>
          <w:rFonts w:cs="Arial"/>
          <w:sz w:val="22"/>
          <w:lang w:val="es-CR"/>
        </w:rPr>
        <w:t>747</w:t>
      </w:r>
      <w:r w:rsidRPr="000C59AC">
        <w:rPr>
          <w:rFonts w:cs="Arial"/>
          <w:sz w:val="22"/>
          <w:lang w:val="es-CR"/>
        </w:rPr>
        <w:t>.</w:t>
      </w:r>
    </w:p>
    <w:p w14:paraId="44E4ECBB" w14:textId="77777777" w:rsidR="000C59AC" w:rsidRPr="000C59AC" w:rsidRDefault="000C59AC" w:rsidP="000C59AC">
      <w:pPr>
        <w:spacing w:line="360" w:lineRule="auto"/>
        <w:jc w:val="both"/>
        <w:rPr>
          <w:rFonts w:cs="Arial"/>
          <w:sz w:val="22"/>
          <w:lang w:val="es-ES_tradnl"/>
        </w:rPr>
      </w:pPr>
    </w:p>
    <w:p w14:paraId="1D5AAA89" w14:textId="77777777" w:rsidR="000C59AC" w:rsidRPr="000C59AC" w:rsidRDefault="000C59AC" w:rsidP="000C59AC">
      <w:pPr>
        <w:spacing w:line="360" w:lineRule="auto"/>
        <w:jc w:val="both"/>
        <w:rPr>
          <w:rFonts w:cs="Arial"/>
          <w:sz w:val="22"/>
          <w:lang w:val="es-ES_tradnl"/>
        </w:rPr>
      </w:pPr>
      <w:r w:rsidRPr="000C59AC">
        <w:rPr>
          <w:rFonts w:cs="Arial"/>
          <w:sz w:val="22"/>
          <w:lang w:val="es-ES_tradnl"/>
        </w:rPr>
        <w:t>Sobre el particular, la Junta Directiva da por conocida dicha nota.</w:t>
      </w:r>
    </w:p>
    <w:p w14:paraId="5174E6DB" w14:textId="77777777" w:rsidR="009D03FE" w:rsidRPr="00D14EAF" w:rsidRDefault="009D03FE" w:rsidP="009D03FE">
      <w:pPr>
        <w:spacing w:line="360" w:lineRule="auto"/>
        <w:jc w:val="both"/>
        <w:rPr>
          <w:rFonts w:cs="Arial"/>
          <w:b/>
          <w:sz w:val="22"/>
        </w:rPr>
      </w:pPr>
      <w:r w:rsidRPr="00D14EAF">
        <w:rPr>
          <w:rFonts w:cs="Arial"/>
          <w:b/>
          <w:sz w:val="22"/>
        </w:rPr>
        <w:t>************</w:t>
      </w:r>
    </w:p>
    <w:p w14:paraId="0CC9447E" w14:textId="77777777" w:rsidR="009D03FE" w:rsidRDefault="009D03FE" w:rsidP="009D03FE">
      <w:pPr>
        <w:spacing w:line="360" w:lineRule="auto"/>
        <w:jc w:val="both"/>
        <w:rPr>
          <w:rFonts w:cs="Arial"/>
          <w:b/>
          <w:bCs/>
          <w:sz w:val="22"/>
          <w:szCs w:val="22"/>
          <w:u w:val="single"/>
          <w:lang w:val="es-ES_tradnl"/>
        </w:rPr>
      </w:pPr>
    </w:p>
    <w:p w14:paraId="20553C97" w14:textId="7C0C957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34057" w:rsidRPr="00134057">
        <w:rPr>
          <w:rFonts w:cs="Arial"/>
          <w:b/>
          <w:bCs/>
          <w:sz w:val="22"/>
          <w:u w:val="single"/>
        </w:rPr>
        <w:t xml:space="preserve">Copia de oficio enviado por la Municipalidad de Bagaces a la </w:t>
      </w:r>
      <w:r w:rsidR="00134057" w:rsidRPr="00134057">
        <w:rPr>
          <w:rFonts w:cs="Arial"/>
          <w:b/>
          <w:bCs/>
          <w:sz w:val="22"/>
          <w:szCs w:val="22"/>
          <w:u w:val="single"/>
          <w:lang w:val="es-CR"/>
        </w:rPr>
        <w:t xml:space="preserve">Gerencia General, consultando sobre </w:t>
      </w:r>
      <w:r w:rsidR="00134057" w:rsidRPr="00134057">
        <w:rPr>
          <w:rFonts w:cs="Arial"/>
          <w:b/>
          <w:bCs/>
          <w:sz w:val="22"/>
          <w:u w:val="single"/>
          <w:lang w:val="es-CR"/>
        </w:rPr>
        <w:t xml:space="preserve">la posibilidad de que las personas que abandonan el proyecto Vistas del </w:t>
      </w:r>
      <w:proofErr w:type="gramStart"/>
      <w:r w:rsidR="00134057" w:rsidRPr="00134057">
        <w:rPr>
          <w:rFonts w:cs="Arial"/>
          <w:b/>
          <w:bCs/>
          <w:sz w:val="22"/>
          <w:u w:val="single"/>
          <w:lang w:val="es-CR"/>
        </w:rPr>
        <w:t>Miravalles,</w:t>
      </w:r>
      <w:proofErr w:type="gramEnd"/>
      <w:r w:rsidR="00134057" w:rsidRPr="00134057">
        <w:rPr>
          <w:rFonts w:cs="Arial"/>
          <w:b/>
          <w:bCs/>
          <w:sz w:val="22"/>
          <w:u w:val="single"/>
          <w:lang w:val="es-CR"/>
        </w:rPr>
        <w:t xml:space="preserve"> puedan optar por un bono de vivienda en otro sitio</w:t>
      </w:r>
    </w:p>
    <w:p w14:paraId="010223C8" w14:textId="77777777" w:rsidR="009D03FE" w:rsidRDefault="009D03FE" w:rsidP="009D03FE">
      <w:pPr>
        <w:spacing w:line="360" w:lineRule="auto"/>
        <w:jc w:val="both"/>
        <w:rPr>
          <w:rFonts w:cs="Arial"/>
          <w:sz w:val="22"/>
          <w:szCs w:val="22"/>
        </w:rPr>
      </w:pPr>
    </w:p>
    <w:p w14:paraId="4B70B795" w14:textId="0C8DAB6F"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F4E46">
        <w:rPr>
          <w:rFonts w:cs="Arial"/>
          <w:sz w:val="22"/>
          <w:u w:val="single"/>
          <w:lang w:val="es-ES_tradnl"/>
        </w:rPr>
        <w:t>101</w:t>
      </w:r>
      <w:r w:rsidRPr="0039311E">
        <w:rPr>
          <w:rFonts w:cs="Arial"/>
          <w:sz w:val="22"/>
          <w:u w:val="single"/>
          <w:lang w:val="es-ES_tradnl"/>
        </w:rPr>
        <w:t>:</w:t>
      </w:r>
      <w:r w:rsidR="005F4E46">
        <w:rPr>
          <w:rFonts w:cs="Arial"/>
          <w:sz w:val="22"/>
          <w:u w:val="single"/>
          <w:lang w:val="es-ES_tradnl"/>
        </w:rPr>
        <w:t>16</w:t>
      </w:r>
      <w:r>
        <w:rPr>
          <w:rFonts w:cs="Arial"/>
          <w:sz w:val="22"/>
          <w:lang w:val="es-ES_tradnl"/>
        </w:rPr>
        <w:t xml:space="preserve"> Se conoce el oficio </w:t>
      </w:r>
      <w:r w:rsidR="00353268">
        <w:rPr>
          <w:rFonts w:cs="Arial"/>
          <w:sz w:val="22"/>
          <w:lang w:val="es-ES_tradnl"/>
        </w:rPr>
        <w:t xml:space="preserve">MB-SM-158-2022 del 06 de abril de 2022, mediante el cual, la señora Marianela Arias León, Secretaria del Concejo Municipal </w:t>
      </w:r>
      <w:r w:rsidR="00CB3144">
        <w:rPr>
          <w:rFonts w:cs="Arial"/>
          <w:sz w:val="22"/>
          <w:lang w:val="es-ES_tradnl"/>
        </w:rPr>
        <w:t xml:space="preserve">de Bagaces, </w:t>
      </w:r>
      <w:r w:rsidR="00126711">
        <w:rPr>
          <w:rFonts w:cs="Arial"/>
          <w:sz w:val="22"/>
          <w:lang w:val="es-ES_tradnl"/>
        </w:rPr>
        <w:t>comunica el acuerdo tomado por ese órgano en su sesión N° 20 del</w:t>
      </w:r>
      <w:r w:rsidR="00CB3144" w:rsidRPr="00CB3144">
        <w:rPr>
          <w:rFonts w:cs="Arial"/>
          <w:sz w:val="22"/>
          <w:lang w:val="es-CR"/>
        </w:rPr>
        <w:t xml:space="preserve"> 05 de </w:t>
      </w:r>
      <w:r w:rsidR="00126711">
        <w:rPr>
          <w:rFonts w:cs="Arial"/>
          <w:sz w:val="22"/>
          <w:lang w:val="es-CR"/>
        </w:rPr>
        <w:t>a</w:t>
      </w:r>
      <w:r w:rsidR="00CB3144" w:rsidRPr="00CB3144">
        <w:rPr>
          <w:rFonts w:cs="Arial"/>
          <w:sz w:val="22"/>
          <w:lang w:val="es-CR"/>
        </w:rPr>
        <w:t>bril del 2022</w:t>
      </w:r>
      <w:r w:rsidR="00126711">
        <w:rPr>
          <w:rFonts w:cs="Arial"/>
          <w:sz w:val="22"/>
          <w:lang w:val="es-CR"/>
        </w:rPr>
        <w:t xml:space="preserve">, con el que se solicita </w:t>
      </w:r>
      <w:r w:rsidR="00291F7B">
        <w:rPr>
          <w:rFonts w:cs="Arial"/>
          <w:sz w:val="22"/>
          <w:lang w:val="es-CR"/>
        </w:rPr>
        <w:t xml:space="preserve">a este Banco, </w:t>
      </w:r>
      <w:r w:rsidR="00126711">
        <w:rPr>
          <w:rFonts w:cs="Arial"/>
          <w:sz w:val="22"/>
          <w:lang w:val="es-CR"/>
        </w:rPr>
        <w:t xml:space="preserve">información sobre </w:t>
      </w:r>
      <w:r w:rsidR="000C59AC" w:rsidRPr="000C59AC">
        <w:rPr>
          <w:rFonts w:cs="Arial"/>
          <w:sz w:val="22"/>
          <w:szCs w:val="22"/>
          <w:lang w:val="es-CR"/>
        </w:rPr>
        <w:t xml:space="preserve">la posibilidad de que las personas que abandonan el proyecto Vistas del </w:t>
      </w:r>
      <w:proofErr w:type="gramStart"/>
      <w:r w:rsidR="000C59AC" w:rsidRPr="000C59AC">
        <w:rPr>
          <w:rFonts w:cs="Arial"/>
          <w:sz w:val="22"/>
          <w:szCs w:val="22"/>
          <w:lang w:val="es-CR"/>
        </w:rPr>
        <w:t>Miravalles,</w:t>
      </w:r>
      <w:proofErr w:type="gramEnd"/>
      <w:r w:rsidR="000C59AC" w:rsidRPr="000C59AC">
        <w:rPr>
          <w:rFonts w:cs="Arial"/>
          <w:sz w:val="22"/>
          <w:szCs w:val="22"/>
          <w:lang w:val="es-CR"/>
        </w:rPr>
        <w:t xml:space="preserve"> puedan optar por un bono de vivienda en otro sitio</w:t>
      </w:r>
      <w:r w:rsidR="00291F7B">
        <w:rPr>
          <w:rFonts w:cs="Arial"/>
          <w:sz w:val="22"/>
          <w:szCs w:val="22"/>
          <w:lang w:val="es-CR"/>
        </w:rPr>
        <w:t>.</w:t>
      </w:r>
    </w:p>
    <w:p w14:paraId="7655855E" w14:textId="49EA6328" w:rsidR="00291F7B" w:rsidRDefault="00291F7B" w:rsidP="009D03FE">
      <w:pPr>
        <w:spacing w:line="360" w:lineRule="auto"/>
        <w:jc w:val="both"/>
        <w:rPr>
          <w:rFonts w:cs="Arial"/>
          <w:sz w:val="22"/>
          <w:szCs w:val="22"/>
          <w:lang w:val="es-CR"/>
        </w:rPr>
      </w:pPr>
    </w:p>
    <w:p w14:paraId="3FEAC0AF" w14:textId="00CE137C" w:rsidR="00291F7B" w:rsidRDefault="00291F7B" w:rsidP="009D03FE">
      <w:pPr>
        <w:spacing w:line="360" w:lineRule="auto"/>
        <w:jc w:val="both"/>
        <w:rPr>
          <w:rFonts w:cs="Arial"/>
          <w:sz w:val="22"/>
          <w:szCs w:val="22"/>
        </w:rPr>
      </w:pPr>
      <w:r>
        <w:rPr>
          <w:rFonts w:cs="Arial"/>
          <w:sz w:val="22"/>
          <w:szCs w:val="22"/>
          <w:lang w:val="es-CR"/>
        </w:rPr>
        <w:t xml:space="preserve">Sobre el particular, la </w:t>
      </w:r>
      <w:r w:rsidRPr="00291F7B">
        <w:rPr>
          <w:rFonts w:cs="Arial"/>
          <w:sz w:val="22"/>
          <w:szCs w:val="22"/>
          <w:lang w:val="es-ES_tradnl"/>
        </w:rPr>
        <w:t>Junta Directiva</w:t>
      </w:r>
      <w:r>
        <w:rPr>
          <w:rFonts w:cs="Arial"/>
          <w:sz w:val="22"/>
          <w:szCs w:val="22"/>
          <w:lang w:val="es-ES_tradnl"/>
        </w:rPr>
        <w:t xml:space="preserve"> toma el </w:t>
      </w:r>
      <w:r w:rsidRPr="00291F7B">
        <w:rPr>
          <w:rFonts w:cs="Arial"/>
          <w:b/>
          <w:bCs/>
          <w:sz w:val="22"/>
          <w:szCs w:val="22"/>
          <w:lang w:val="es-ES_tradnl"/>
        </w:rPr>
        <w:t>Acuerdo N° 3</w:t>
      </w:r>
      <w:r>
        <w:rPr>
          <w:rFonts w:cs="Arial"/>
          <w:sz w:val="22"/>
          <w:szCs w:val="22"/>
          <w:lang w:val="es-ES_tradnl"/>
        </w:rPr>
        <w:t xml:space="preserve"> que se anexa a esta minuta.</w:t>
      </w:r>
    </w:p>
    <w:p w14:paraId="0A051945" w14:textId="77777777" w:rsidR="009D03FE" w:rsidRPr="00D14EAF" w:rsidRDefault="009D03FE" w:rsidP="009D03FE">
      <w:pPr>
        <w:spacing w:line="360" w:lineRule="auto"/>
        <w:jc w:val="both"/>
        <w:rPr>
          <w:rFonts w:cs="Arial"/>
          <w:b/>
          <w:sz w:val="22"/>
        </w:rPr>
      </w:pPr>
      <w:r w:rsidRPr="00D14EAF">
        <w:rPr>
          <w:rFonts w:cs="Arial"/>
          <w:b/>
          <w:sz w:val="22"/>
        </w:rPr>
        <w:t>************</w:t>
      </w:r>
    </w:p>
    <w:p w14:paraId="00A72BAF" w14:textId="77777777" w:rsidR="009D03FE" w:rsidRDefault="009D03FE" w:rsidP="009D03FE">
      <w:pPr>
        <w:spacing w:line="360" w:lineRule="auto"/>
        <w:jc w:val="both"/>
        <w:rPr>
          <w:rFonts w:cs="Arial"/>
          <w:b/>
          <w:bCs/>
          <w:sz w:val="22"/>
          <w:szCs w:val="22"/>
          <w:u w:val="single"/>
          <w:lang w:val="es-ES_tradnl"/>
        </w:rPr>
      </w:pPr>
    </w:p>
    <w:p w14:paraId="28439438" w14:textId="33D60D3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134057" w:rsidRPr="00134057">
        <w:rPr>
          <w:rFonts w:cs="Arial"/>
          <w:b/>
          <w:bCs/>
          <w:sz w:val="22"/>
          <w:u w:val="single"/>
          <w:lang w:val="es-CR"/>
        </w:rPr>
        <w:t xml:space="preserve">Oficio de </w:t>
      </w:r>
      <w:proofErr w:type="spellStart"/>
      <w:r w:rsidR="00134057" w:rsidRPr="00134057">
        <w:rPr>
          <w:rFonts w:cs="Arial"/>
          <w:b/>
          <w:bCs/>
          <w:sz w:val="22"/>
          <w:u w:val="single"/>
          <w:lang w:val="es-CR"/>
        </w:rPr>
        <w:t>Coopeuna</w:t>
      </w:r>
      <w:proofErr w:type="spellEnd"/>
      <w:r w:rsidR="00134057" w:rsidRPr="00134057">
        <w:rPr>
          <w:rFonts w:cs="Arial"/>
          <w:b/>
          <w:bCs/>
          <w:sz w:val="22"/>
          <w:u w:val="single"/>
          <w:lang w:val="es-CR"/>
        </w:rPr>
        <w:t xml:space="preserve"> R.L., remitiendo informe sobre la conclusión de la ampliación del acueducto en San Jose de Upala y la dotación de agua potable a las viviendas que fueron tramitadas con bono</w:t>
      </w:r>
    </w:p>
    <w:p w14:paraId="4399F24D" w14:textId="77777777" w:rsidR="009D03FE" w:rsidRDefault="009D03FE" w:rsidP="009D03FE">
      <w:pPr>
        <w:spacing w:line="360" w:lineRule="auto"/>
        <w:jc w:val="both"/>
        <w:rPr>
          <w:rFonts w:cs="Arial"/>
          <w:sz w:val="22"/>
          <w:szCs w:val="22"/>
        </w:rPr>
      </w:pPr>
    </w:p>
    <w:p w14:paraId="434F21CD" w14:textId="0EFC59F4" w:rsidR="00F002B6" w:rsidRDefault="009D03FE" w:rsidP="00AC6C79">
      <w:pPr>
        <w:spacing w:line="360" w:lineRule="auto"/>
        <w:jc w:val="both"/>
        <w:rPr>
          <w:rFonts w:cs="Arial"/>
          <w:sz w:val="22"/>
          <w:szCs w:val="22"/>
          <w:lang w:val="es-CR"/>
        </w:rPr>
      </w:pPr>
      <w:r w:rsidRPr="0039311E">
        <w:rPr>
          <w:rFonts w:cs="Arial"/>
          <w:sz w:val="22"/>
          <w:u w:val="single"/>
          <w:lang w:val="es-ES_tradnl"/>
        </w:rPr>
        <w:t xml:space="preserve">Minuto </w:t>
      </w:r>
      <w:r w:rsidR="005F4E46">
        <w:rPr>
          <w:rFonts w:cs="Arial"/>
          <w:sz w:val="22"/>
          <w:u w:val="single"/>
          <w:lang w:val="es-ES_tradnl"/>
        </w:rPr>
        <w:t>101</w:t>
      </w:r>
      <w:r w:rsidRPr="0039311E">
        <w:rPr>
          <w:rFonts w:cs="Arial"/>
          <w:sz w:val="22"/>
          <w:u w:val="single"/>
          <w:lang w:val="es-ES_tradnl"/>
        </w:rPr>
        <w:t>:</w:t>
      </w:r>
      <w:r w:rsidR="005F4E46">
        <w:rPr>
          <w:rFonts w:cs="Arial"/>
          <w:sz w:val="22"/>
          <w:u w:val="single"/>
          <w:lang w:val="es-ES_tradnl"/>
        </w:rPr>
        <w:t>29</w:t>
      </w:r>
      <w:r>
        <w:rPr>
          <w:rFonts w:cs="Arial"/>
          <w:sz w:val="22"/>
          <w:lang w:val="es-ES_tradnl"/>
        </w:rPr>
        <w:t xml:space="preserve"> Se conoce el oficio</w:t>
      </w:r>
      <w:r w:rsidR="00AC6C79" w:rsidRPr="00AC6C79">
        <w:rPr>
          <w:rFonts w:cs="Arial"/>
          <w:sz w:val="22"/>
          <w:lang w:val="es-ES_tradnl"/>
        </w:rPr>
        <w:t xml:space="preserve"> CU-GE-</w:t>
      </w:r>
      <w:r w:rsidR="00F002B6">
        <w:rPr>
          <w:rFonts w:cs="Arial"/>
          <w:sz w:val="22"/>
          <w:lang w:val="es-ES_tradnl"/>
        </w:rPr>
        <w:t>070</w:t>
      </w:r>
      <w:r w:rsidR="00AC6C79" w:rsidRPr="00AC6C79">
        <w:rPr>
          <w:rFonts w:cs="Arial"/>
          <w:sz w:val="22"/>
          <w:lang w:val="es-ES_tradnl"/>
        </w:rPr>
        <w:t xml:space="preserve">-2021 </w:t>
      </w:r>
      <w:r w:rsidR="00F002B6">
        <w:rPr>
          <w:rFonts w:cs="Arial"/>
          <w:sz w:val="22"/>
          <w:lang w:val="es-ES_tradnl"/>
        </w:rPr>
        <w:t xml:space="preserve">(sic) </w:t>
      </w:r>
      <w:r w:rsidR="00AC6C79" w:rsidRPr="00AC6C79">
        <w:rPr>
          <w:rFonts w:cs="Arial"/>
          <w:sz w:val="22"/>
          <w:lang w:val="es-ES_tradnl"/>
        </w:rPr>
        <w:t xml:space="preserve">del </w:t>
      </w:r>
      <w:r w:rsidR="00F002B6">
        <w:rPr>
          <w:rFonts w:cs="Arial"/>
          <w:sz w:val="22"/>
          <w:lang w:val="es-ES_tradnl"/>
        </w:rPr>
        <w:t>05</w:t>
      </w:r>
      <w:r w:rsidR="00AC6C79" w:rsidRPr="00AC6C79">
        <w:rPr>
          <w:rFonts w:cs="Arial"/>
          <w:sz w:val="22"/>
          <w:lang w:val="es-ES_tradnl"/>
        </w:rPr>
        <w:t xml:space="preserve"> de </w:t>
      </w:r>
      <w:r w:rsidR="00F002B6">
        <w:rPr>
          <w:rFonts w:cs="Arial"/>
          <w:sz w:val="22"/>
          <w:lang w:val="es-ES_tradnl"/>
        </w:rPr>
        <w:t>abril</w:t>
      </w:r>
      <w:r w:rsidR="00AC6C79" w:rsidRPr="00AC6C79">
        <w:rPr>
          <w:rFonts w:cs="Arial"/>
          <w:sz w:val="22"/>
          <w:lang w:val="es-ES_tradnl"/>
        </w:rPr>
        <w:t xml:space="preserve"> de 202</w:t>
      </w:r>
      <w:r w:rsidR="00F002B6">
        <w:rPr>
          <w:rFonts w:cs="Arial"/>
          <w:sz w:val="22"/>
          <w:lang w:val="es-ES_tradnl"/>
        </w:rPr>
        <w:t>2</w:t>
      </w:r>
      <w:r w:rsidR="00AC6C79" w:rsidRPr="00AC6C79">
        <w:rPr>
          <w:rFonts w:cs="Arial"/>
          <w:sz w:val="22"/>
          <w:lang w:val="es-ES_tradnl"/>
        </w:rPr>
        <w:t xml:space="preserve">, mediante el cual, el señor Alfonso Alvarez Serrano, Gerente General de la Cooperativa Universitaria de Ahorro y Crédito R.L., informa a la Dirección FOSUVI, a la </w:t>
      </w:r>
      <w:r w:rsidR="00AC6C79" w:rsidRPr="00AC6C79">
        <w:rPr>
          <w:rFonts w:cs="Arial"/>
          <w:sz w:val="22"/>
          <w:lang w:val="es-CR"/>
        </w:rPr>
        <w:t xml:space="preserve">Gerencia General y a esta </w:t>
      </w:r>
      <w:r w:rsidR="00AC6C79" w:rsidRPr="00AC6C79">
        <w:rPr>
          <w:rFonts w:cs="Arial"/>
          <w:sz w:val="22"/>
          <w:lang w:val="es-ES_tradnl"/>
        </w:rPr>
        <w:t>Junta Directiva</w:t>
      </w:r>
      <w:r w:rsidR="00AC6C79" w:rsidRPr="00AC6C79">
        <w:rPr>
          <w:rFonts w:cs="Arial"/>
          <w:sz w:val="22"/>
          <w:lang w:val="es-CR"/>
        </w:rPr>
        <w:t xml:space="preserve">, sobre </w:t>
      </w:r>
      <w:r w:rsidR="00F002B6" w:rsidRPr="000C59AC">
        <w:rPr>
          <w:rFonts w:cs="Arial"/>
          <w:sz w:val="22"/>
          <w:szCs w:val="22"/>
          <w:lang w:val="es-CR"/>
        </w:rPr>
        <w:t>la conclusión de la ampliación del acueducto en San Jos</w:t>
      </w:r>
      <w:r w:rsidR="00F002B6">
        <w:rPr>
          <w:rFonts w:cs="Arial"/>
          <w:sz w:val="22"/>
          <w:szCs w:val="22"/>
          <w:lang w:val="es-CR"/>
        </w:rPr>
        <w:t>é</w:t>
      </w:r>
      <w:r w:rsidR="00F002B6" w:rsidRPr="000C59AC">
        <w:rPr>
          <w:rFonts w:cs="Arial"/>
          <w:sz w:val="22"/>
          <w:szCs w:val="22"/>
          <w:lang w:val="es-CR"/>
        </w:rPr>
        <w:t xml:space="preserve"> de Upala y la dotación de agua potable a las viviendas que fueron tramitadas con </w:t>
      </w:r>
      <w:r w:rsidR="00F002B6">
        <w:rPr>
          <w:rFonts w:cs="Arial"/>
          <w:sz w:val="22"/>
          <w:szCs w:val="22"/>
          <w:lang w:val="es-CR"/>
        </w:rPr>
        <w:t>recursos del B</w:t>
      </w:r>
      <w:r w:rsidR="00F002B6" w:rsidRPr="000C59AC">
        <w:rPr>
          <w:rFonts w:cs="Arial"/>
          <w:sz w:val="22"/>
          <w:szCs w:val="22"/>
          <w:lang w:val="es-CR"/>
        </w:rPr>
        <w:t>ono</w:t>
      </w:r>
      <w:r w:rsidR="00F002B6">
        <w:rPr>
          <w:rFonts w:cs="Arial"/>
          <w:sz w:val="22"/>
          <w:szCs w:val="22"/>
          <w:lang w:val="es-CR"/>
        </w:rPr>
        <w:t xml:space="preserve"> en esa comunidad.</w:t>
      </w:r>
    </w:p>
    <w:p w14:paraId="53D1F059" w14:textId="77777777" w:rsidR="00F002B6" w:rsidRDefault="00F002B6" w:rsidP="00AC6C79">
      <w:pPr>
        <w:spacing w:line="360" w:lineRule="auto"/>
        <w:jc w:val="both"/>
        <w:rPr>
          <w:rFonts w:cs="Arial"/>
          <w:sz w:val="22"/>
          <w:szCs w:val="22"/>
          <w:lang w:val="es-CR"/>
        </w:rPr>
      </w:pPr>
    </w:p>
    <w:p w14:paraId="3CE1CB95" w14:textId="3CA915F0" w:rsidR="00AC6C79" w:rsidRPr="00AC6C79" w:rsidRDefault="00AC6C79" w:rsidP="00AC6C79">
      <w:pPr>
        <w:spacing w:line="360" w:lineRule="auto"/>
        <w:jc w:val="both"/>
        <w:rPr>
          <w:rFonts w:cs="Arial"/>
          <w:sz w:val="22"/>
        </w:rPr>
      </w:pPr>
      <w:r w:rsidRPr="00AC6C79">
        <w:rPr>
          <w:rFonts w:cs="Arial"/>
          <w:sz w:val="22"/>
          <w:lang w:val="es-CR"/>
        </w:rPr>
        <w:t xml:space="preserve">Sobre el particular, la </w:t>
      </w:r>
      <w:r w:rsidRPr="00AC6C79">
        <w:rPr>
          <w:rFonts w:cs="Arial"/>
          <w:sz w:val="22"/>
          <w:lang w:val="es-ES_tradnl"/>
        </w:rPr>
        <w:t xml:space="preserve">Junta Directiva </w:t>
      </w:r>
      <w:r w:rsidR="00F002B6">
        <w:rPr>
          <w:rFonts w:cs="Arial"/>
          <w:sz w:val="22"/>
          <w:lang w:val="es-ES_tradnl"/>
        </w:rPr>
        <w:t>da por conocida dicha nota</w:t>
      </w:r>
      <w:r w:rsidRPr="00AC6C79">
        <w:rPr>
          <w:rFonts w:cs="Arial"/>
          <w:sz w:val="22"/>
          <w:lang w:val="es-ES_tradnl"/>
        </w:rPr>
        <w:t>.</w:t>
      </w:r>
    </w:p>
    <w:p w14:paraId="2E824E8A" w14:textId="77777777" w:rsidR="009D03FE" w:rsidRPr="00D14EAF" w:rsidRDefault="009D03FE" w:rsidP="009D03FE">
      <w:pPr>
        <w:spacing w:line="360" w:lineRule="auto"/>
        <w:jc w:val="both"/>
        <w:rPr>
          <w:rFonts w:cs="Arial"/>
          <w:b/>
          <w:sz w:val="22"/>
        </w:rPr>
      </w:pPr>
      <w:r w:rsidRPr="00D14EAF">
        <w:rPr>
          <w:rFonts w:cs="Arial"/>
          <w:b/>
          <w:sz w:val="22"/>
        </w:rPr>
        <w:t>************</w:t>
      </w:r>
    </w:p>
    <w:p w14:paraId="580BCC36" w14:textId="77777777" w:rsidR="009D03FE" w:rsidRDefault="009D03FE" w:rsidP="009D03FE">
      <w:pPr>
        <w:spacing w:line="360" w:lineRule="auto"/>
        <w:jc w:val="both"/>
        <w:rPr>
          <w:rFonts w:cs="Arial"/>
          <w:b/>
          <w:bCs/>
          <w:sz w:val="22"/>
          <w:szCs w:val="22"/>
          <w:u w:val="single"/>
          <w:lang w:val="es-ES_tradnl"/>
        </w:rPr>
      </w:pPr>
    </w:p>
    <w:p w14:paraId="57A629C7" w14:textId="5CEF3F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34057" w:rsidRPr="00134057">
        <w:rPr>
          <w:rFonts w:cs="Arial"/>
          <w:b/>
          <w:bCs/>
          <w:sz w:val="22"/>
          <w:u w:val="single"/>
          <w:lang w:val="es-CR"/>
        </w:rPr>
        <w:t xml:space="preserve">Oficio de la </w:t>
      </w:r>
      <w:r w:rsidR="00134057" w:rsidRPr="00134057">
        <w:rPr>
          <w:rFonts w:cs="Arial"/>
          <w:b/>
          <w:bCs/>
          <w:sz w:val="22"/>
          <w:szCs w:val="22"/>
          <w:u w:val="single"/>
          <w:lang w:val="es-CR"/>
        </w:rPr>
        <w:t>Contraloría General de la República, comunicando el inicio del proceso de formulación del Índice de Cumplimiento para la Mejora Pública</w:t>
      </w:r>
    </w:p>
    <w:p w14:paraId="1C9DA24B" w14:textId="77777777" w:rsidR="009D03FE" w:rsidRDefault="009D03FE" w:rsidP="009D03FE">
      <w:pPr>
        <w:spacing w:line="360" w:lineRule="auto"/>
        <w:jc w:val="both"/>
        <w:rPr>
          <w:rFonts w:cs="Arial"/>
          <w:sz w:val="22"/>
          <w:szCs w:val="22"/>
        </w:rPr>
      </w:pPr>
    </w:p>
    <w:p w14:paraId="390C5388" w14:textId="0922E3F5"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F4E46">
        <w:rPr>
          <w:rFonts w:cs="Arial"/>
          <w:sz w:val="22"/>
          <w:u w:val="single"/>
          <w:lang w:val="es-ES_tradnl"/>
        </w:rPr>
        <w:t>101</w:t>
      </w:r>
      <w:r w:rsidRPr="0039311E">
        <w:rPr>
          <w:rFonts w:cs="Arial"/>
          <w:sz w:val="22"/>
          <w:u w:val="single"/>
          <w:lang w:val="es-ES_tradnl"/>
        </w:rPr>
        <w:t>:</w:t>
      </w:r>
      <w:r w:rsidR="00186AF5">
        <w:rPr>
          <w:rFonts w:cs="Arial"/>
          <w:sz w:val="22"/>
          <w:u w:val="single"/>
          <w:lang w:val="es-ES_tradnl"/>
        </w:rPr>
        <w:t>44</w:t>
      </w:r>
      <w:r>
        <w:rPr>
          <w:rFonts w:cs="Arial"/>
          <w:sz w:val="22"/>
          <w:lang w:val="es-ES_tradnl"/>
        </w:rPr>
        <w:t xml:space="preserve"> Se conoce el oficio </w:t>
      </w:r>
      <w:r w:rsidR="00F002B6">
        <w:rPr>
          <w:rFonts w:cs="Arial"/>
          <w:sz w:val="22"/>
          <w:lang w:val="es-ES_tradnl"/>
        </w:rPr>
        <w:t xml:space="preserve">N° 06147 (DFOE-SEM-0474) del 05 de abril de 2022, mediante el cual, </w:t>
      </w:r>
      <w:r w:rsidR="00F1728B">
        <w:rPr>
          <w:rFonts w:cs="Arial"/>
          <w:sz w:val="22"/>
          <w:lang w:val="es-ES_tradnl"/>
        </w:rPr>
        <w:t xml:space="preserve">el Lic. Carlos Morales Castro, Gerente del Área de Seguimiento para la Mejora Pública, de la </w:t>
      </w:r>
      <w:r w:rsidR="00F1728B" w:rsidRPr="00F1728B">
        <w:rPr>
          <w:rFonts w:cs="Arial"/>
          <w:sz w:val="22"/>
          <w:szCs w:val="22"/>
          <w:lang w:val="es-CR"/>
        </w:rPr>
        <w:t>Contraloría General de la República</w:t>
      </w:r>
      <w:r w:rsidR="00F1728B">
        <w:rPr>
          <w:rFonts w:cs="Arial"/>
          <w:sz w:val="22"/>
          <w:szCs w:val="22"/>
          <w:lang w:val="es-CR"/>
        </w:rPr>
        <w:t>, comunica</w:t>
      </w:r>
      <w:r w:rsidR="000C59AC" w:rsidRPr="000C59AC">
        <w:rPr>
          <w:rFonts w:cs="Arial"/>
          <w:sz w:val="22"/>
          <w:szCs w:val="22"/>
          <w:lang w:val="es-CR"/>
        </w:rPr>
        <w:t xml:space="preserve"> el inicio del proceso de formulación del Índice de Cumplimiento para la Mejora Pública, y solicita designar </w:t>
      </w:r>
      <w:r w:rsidR="00E353B9">
        <w:rPr>
          <w:rFonts w:cs="Arial"/>
          <w:sz w:val="22"/>
          <w:szCs w:val="22"/>
          <w:lang w:val="es-CR"/>
        </w:rPr>
        <w:t>el</w:t>
      </w:r>
      <w:r w:rsidR="000C59AC" w:rsidRPr="000C59AC">
        <w:rPr>
          <w:rFonts w:cs="Arial"/>
          <w:sz w:val="22"/>
          <w:szCs w:val="22"/>
          <w:lang w:val="es-CR"/>
        </w:rPr>
        <w:t xml:space="preserve"> funcionario que fungirá como enlace para esa labor</w:t>
      </w:r>
      <w:r w:rsidR="00E353B9">
        <w:rPr>
          <w:rFonts w:cs="Arial"/>
          <w:sz w:val="22"/>
          <w:szCs w:val="22"/>
          <w:lang w:val="es-CR"/>
        </w:rPr>
        <w:t>.</w:t>
      </w:r>
    </w:p>
    <w:p w14:paraId="7250A476" w14:textId="0AFE183F" w:rsidR="00E353B9" w:rsidRDefault="00E353B9" w:rsidP="009D03FE">
      <w:pPr>
        <w:spacing w:line="360" w:lineRule="auto"/>
        <w:jc w:val="both"/>
        <w:rPr>
          <w:rFonts w:cs="Arial"/>
          <w:sz w:val="22"/>
          <w:szCs w:val="22"/>
          <w:lang w:val="es-CR"/>
        </w:rPr>
      </w:pPr>
    </w:p>
    <w:p w14:paraId="5CB0EDB7" w14:textId="2D2C9103" w:rsidR="00E353B9" w:rsidRDefault="00E353B9" w:rsidP="00E353B9">
      <w:pPr>
        <w:spacing w:line="360" w:lineRule="auto"/>
        <w:jc w:val="both"/>
        <w:rPr>
          <w:rFonts w:cs="Arial"/>
          <w:sz w:val="22"/>
          <w:szCs w:val="22"/>
        </w:rPr>
      </w:pPr>
      <w:r>
        <w:rPr>
          <w:rFonts w:cs="Arial"/>
          <w:sz w:val="22"/>
          <w:szCs w:val="22"/>
          <w:lang w:val="es-CR"/>
        </w:rPr>
        <w:t xml:space="preserve">Sobre el particular, la </w:t>
      </w:r>
      <w:r w:rsidRPr="00291F7B">
        <w:rPr>
          <w:rFonts w:cs="Arial"/>
          <w:sz w:val="22"/>
          <w:szCs w:val="22"/>
          <w:lang w:val="es-ES_tradnl"/>
        </w:rPr>
        <w:t>Junta Directiva</w:t>
      </w:r>
      <w:r>
        <w:rPr>
          <w:rFonts w:cs="Arial"/>
          <w:sz w:val="22"/>
          <w:szCs w:val="22"/>
          <w:lang w:val="es-ES_tradnl"/>
        </w:rPr>
        <w:t xml:space="preserve"> toma el </w:t>
      </w:r>
      <w:r w:rsidRPr="00291F7B">
        <w:rPr>
          <w:rFonts w:cs="Arial"/>
          <w:b/>
          <w:bCs/>
          <w:sz w:val="22"/>
          <w:szCs w:val="22"/>
          <w:lang w:val="es-ES_tradnl"/>
        </w:rPr>
        <w:t xml:space="preserve">Acuerdo N° </w:t>
      </w:r>
      <w:r>
        <w:rPr>
          <w:rFonts w:cs="Arial"/>
          <w:b/>
          <w:bCs/>
          <w:sz w:val="22"/>
          <w:szCs w:val="22"/>
          <w:lang w:val="es-ES_tradnl"/>
        </w:rPr>
        <w:t>4</w:t>
      </w:r>
      <w:r>
        <w:rPr>
          <w:rFonts w:cs="Arial"/>
          <w:sz w:val="22"/>
          <w:szCs w:val="22"/>
          <w:lang w:val="es-ES_tradnl"/>
        </w:rPr>
        <w:t xml:space="preserve"> que se anexa a esta minuta.</w:t>
      </w:r>
    </w:p>
    <w:p w14:paraId="3D834A83" w14:textId="77777777" w:rsidR="009D03FE" w:rsidRPr="00D14EAF" w:rsidRDefault="009D03FE" w:rsidP="009D03FE">
      <w:pPr>
        <w:spacing w:line="360" w:lineRule="auto"/>
        <w:jc w:val="both"/>
        <w:rPr>
          <w:rFonts w:cs="Arial"/>
          <w:b/>
          <w:sz w:val="22"/>
        </w:rPr>
      </w:pPr>
      <w:r w:rsidRPr="00D14EAF">
        <w:rPr>
          <w:rFonts w:cs="Arial"/>
          <w:b/>
          <w:sz w:val="22"/>
        </w:rPr>
        <w:t>************</w:t>
      </w:r>
    </w:p>
    <w:p w14:paraId="70CE4B25" w14:textId="77777777" w:rsidR="009D03FE" w:rsidRDefault="009D03FE" w:rsidP="009D03FE">
      <w:pPr>
        <w:spacing w:line="360" w:lineRule="auto"/>
        <w:jc w:val="both"/>
        <w:rPr>
          <w:rFonts w:cs="Arial"/>
          <w:b/>
          <w:bCs/>
          <w:sz w:val="22"/>
          <w:szCs w:val="22"/>
          <w:u w:val="single"/>
          <w:lang w:val="es-ES_tradnl"/>
        </w:rPr>
      </w:pPr>
    </w:p>
    <w:p w14:paraId="3525B630" w14:textId="36B702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34057" w:rsidRPr="00134057">
        <w:rPr>
          <w:rFonts w:cs="Arial"/>
          <w:b/>
          <w:bCs/>
          <w:sz w:val="22"/>
          <w:u w:val="single"/>
          <w:lang w:val="es-CR"/>
        </w:rPr>
        <w:t>Oficio de la Constructora León Aguilar, solicitando datos complementarios sobre la ejecución del presupuesto del FOSUVI del 2021 y sobre el programa para familias de ingresos medios</w:t>
      </w:r>
    </w:p>
    <w:p w14:paraId="02CB3113" w14:textId="77777777" w:rsidR="009D03FE" w:rsidRDefault="009D03FE" w:rsidP="009D03FE">
      <w:pPr>
        <w:spacing w:line="360" w:lineRule="auto"/>
        <w:jc w:val="both"/>
        <w:rPr>
          <w:rFonts w:cs="Arial"/>
          <w:sz w:val="22"/>
          <w:szCs w:val="22"/>
        </w:rPr>
      </w:pPr>
    </w:p>
    <w:p w14:paraId="03A30540" w14:textId="42ACC80A" w:rsidR="00796BA4" w:rsidRDefault="009D03FE" w:rsidP="00796BA4">
      <w:pPr>
        <w:spacing w:line="360" w:lineRule="auto"/>
        <w:jc w:val="both"/>
        <w:rPr>
          <w:rFonts w:cs="Arial"/>
          <w:sz w:val="22"/>
          <w:szCs w:val="22"/>
          <w:lang w:val="es-CR"/>
        </w:rPr>
      </w:pPr>
      <w:r w:rsidRPr="0039311E">
        <w:rPr>
          <w:rFonts w:cs="Arial"/>
          <w:sz w:val="22"/>
          <w:u w:val="single"/>
          <w:lang w:val="es-ES_tradnl"/>
        </w:rPr>
        <w:t xml:space="preserve">Minuto </w:t>
      </w:r>
      <w:r w:rsidR="00186AF5">
        <w:rPr>
          <w:rFonts w:cs="Arial"/>
          <w:sz w:val="22"/>
          <w:u w:val="single"/>
          <w:lang w:val="es-ES_tradnl"/>
        </w:rPr>
        <w:t>102</w:t>
      </w:r>
      <w:r w:rsidRPr="0039311E">
        <w:rPr>
          <w:rFonts w:cs="Arial"/>
          <w:sz w:val="22"/>
          <w:u w:val="single"/>
          <w:lang w:val="es-ES_tradnl"/>
        </w:rPr>
        <w:t>:</w:t>
      </w:r>
      <w:r w:rsidR="00186AF5">
        <w:rPr>
          <w:rFonts w:cs="Arial"/>
          <w:sz w:val="22"/>
          <w:u w:val="single"/>
          <w:lang w:val="es-ES_tradnl"/>
        </w:rPr>
        <w:t>00</w:t>
      </w:r>
      <w:r>
        <w:rPr>
          <w:rFonts w:cs="Arial"/>
          <w:sz w:val="22"/>
          <w:lang w:val="es-ES_tradnl"/>
        </w:rPr>
        <w:t xml:space="preserve"> Se conoce </w:t>
      </w:r>
      <w:r w:rsidR="00E353B9">
        <w:rPr>
          <w:rFonts w:cs="Arial"/>
          <w:sz w:val="22"/>
          <w:lang w:val="es-ES_tradnl"/>
        </w:rPr>
        <w:t>escrito del</w:t>
      </w:r>
      <w:r w:rsidR="00AC6C79" w:rsidRPr="00AC6C79">
        <w:rPr>
          <w:rFonts w:cs="Arial"/>
          <w:sz w:val="22"/>
          <w:lang w:val="es-ES_tradnl"/>
        </w:rPr>
        <w:t xml:space="preserve"> </w:t>
      </w:r>
      <w:r w:rsidR="00E353B9">
        <w:rPr>
          <w:rFonts w:cs="Arial"/>
          <w:sz w:val="22"/>
          <w:lang w:val="es-ES_tradnl"/>
        </w:rPr>
        <w:t xml:space="preserve">06 de abril </w:t>
      </w:r>
      <w:r w:rsidR="00AC6C79" w:rsidRPr="00AC6C79">
        <w:rPr>
          <w:rFonts w:cs="Arial"/>
          <w:sz w:val="22"/>
          <w:lang w:val="es-ES_tradnl"/>
        </w:rPr>
        <w:t xml:space="preserve">de 2022, mediante el cual, el señor Diego León Carazo, Gerente General de la Constructora León Aguilar, </w:t>
      </w:r>
      <w:r w:rsidR="00796BA4">
        <w:rPr>
          <w:rFonts w:cs="Arial"/>
          <w:sz w:val="22"/>
          <w:lang w:val="es-ES_tradnl"/>
        </w:rPr>
        <w:t>solicita</w:t>
      </w:r>
      <w:r w:rsidR="00796BA4" w:rsidRPr="000C59AC">
        <w:rPr>
          <w:rFonts w:cs="Arial"/>
          <w:sz w:val="22"/>
          <w:szCs w:val="22"/>
          <w:lang w:val="es-CR"/>
        </w:rPr>
        <w:t xml:space="preserve"> datos complementarios </w:t>
      </w:r>
      <w:r w:rsidR="00796BA4">
        <w:rPr>
          <w:rFonts w:cs="Arial"/>
          <w:sz w:val="22"/>
          <w:szCs w:val="22"/>
          <w:lang w:val="es-CR"/>
        </w:rPr>
        <w:t xml:space="preserve">requeridos anteriormente, en relación con </w:t>
      </w:r>
      <w:r w:rsidR="00796BA4" w:rsidRPr="000C59AC">
        <w:rPr>
          <w:rFonts w:cs="Arial"/>
          <w:sz w:val="22"/>
          <w:szCs w:val="22"/>
          <w:lang w:val="es-CR"/>
        </w:rPr>
        <w:t xml:space="preserve">la ejecución del presupuesto </w:t>
      </w:r>
      <w:r w:rsidR="00796BA4" w:rsidRPr="000C59AC">
        <w:rPr>
          <w:rFonts w:cs="Arial"/>
          <w:sz w:val="22"/>
          <w:szCs w:val="22"/>
          <w:lang w:val="es-CR"/>
        </w:rPr>
        <w:lastRenderedPageBreak/>
        <w:t>del FOSUVI del 2021 y</w:t>
      </w:r>
      <w:r w:rsidR="00796BA4">
        <w:rPr>
          <w:rFonts w:cs="Arial"/>
          <w:sz w:val="22"/>
          <w:szCs w:val="22"/>
          <w:lang w:val="es-CR"/>
        </w:rPr>
        <w:t>, adicionalmente,</w:t>
      </w:r>
      <w:r w:rsidR="00796BA4" w:rsidRPr="000C59AC">
        <w:rPr>
          <w:rFonts w:cs="Arial"/>
          <w:sz w:val="22"/>
          <w:szCs w:val="22"/>
          <w:lang w:val="es-CR"/>
        </w:rPr>
        <w:t xml:space="preserve"> </w:t>
      </w:r>
      <w:r w:rsidR="00796BA4">
        <w:rPr>
          <w:rFonts w:cs="Arial"/>
          <w:sz w:val="22"/>
          <w:szCs w:val="22"/>
          <w:lang w:val="es-CR"/>
        </w:rPr>
        <w:t xml:space="preserve">solicita </w:t>
      </w:r>
      <w:r w:rsidR="00796BA4" w:rsidRPr="000C59AC">
        <w:rPr>
          <w:rFonts w:cs="Arial"/>
          <w:sz w:val="22"/>
          <w:szCs w:val="22"/>
          <w:lang w:val="es-CR"/>
        </w:rPr>
        <w:t>información sobre el programa para familias de ingresos medios</w:t>
      </w:r>
      <w:r w:rsidR="00796BA4">
        <w:rPr>
          <w:rFonts w:cs="Arial"/>
          <w:sz w:val="22"/>
          <w:szCs w:val="22"/>
          <w:lang w:val="es-CR"/>
        </w:rPr>
        <w:t>.</w:t>
      </w:r>
    </w:p>
    <w:p w14:paraId="2C2AEB1B" w14:textId="058A367D" w:rsidR="00796BA4" w:rsidRDefault="00796BA4" w:rsidP="00796BA4">
      <w:pPr>
        <w:spacing w:line="360" w:lineRule="auto"/>
        <w:jc w:val="both"/>
        <w:rPr>
          <w:rFonts w:cs="Arial"/>
          <w:sz w:val="22"/>
          <w:szCs w:val="22"/>
          <w:lang w:val="es-CR"/>
        </w:rPr>
      </w:pPr>
    </w:p>
    <w:p w14:paraId="5DEE5D11" w14:textId="5AD6237B" w:rsidR="00AC6C79" w:rsidRPr="00AC6C79" w:rsidRDefault="00AC6C79" w:rsidP="00AC6C79">
      <w:pPr>
        <w:spacing w:line="360" w:lineRule="auto"/>
        <w:jc w:val="both"/>
        <w:rPr>
          <w:rFonts w:cs="Arial"/>
          <w:sz w:val="22"/>
        </w:rPr>
      </w:pPr>
      <w:r w:rsidRPr="00AC6C79">
        <w:rPr>
          <w:rFonts w:cs="Arial"/>
          <w:sz w:val="22"/>
          <w:lang w:val="es-CR"/>
        </w:rPr>
        <w:t xml:space="preserve">Sobre el particular, la </w:t>
      </w:r>
      <w:r w:rsidRPr="00AC6C79">
        <w:rPr>
          <w:rFonts w:cs="Arial"/>
          <w:sz w:val="22"/>
          <w:lang w:val="es-ES_tradnl"/>
        </w:rPr>
        <w:t xml:space="preserve">Junta Directiva toma el </w:t>
      </w:r>
      <w:r w:rsidRPr="00AC6C79">
        <w:rPr>
          <w:rFonts w:cs="Arial"/>
          <w:b/>
          <w:bCs/>
          <w:sz w:val="22"/>
          <w:lang w:val="es-ES_tradnl"/>
        </w:rPr>
        <w:t xml:space="preserve">Acuerdo N° </w:t>
      </w:r>
      <w:r w:rsidR="00796BA4">
        <w:rPr>
          <w:rFonts w:cs="Arial"/>
          <w:b/>
          <w:bCs/>
          <w:sz w:val="22"/>
          <w:lang w:val="es-ES_tradnl"/>
        </w:rPr>
        <w:t>5</w:t>
      </w:r>
      <w:r w:rsidRPr="00AC6C79">
        <w:rPr>
          <w:rFonts w:cs="Arial"/>
          <w:sz w:val="22"/>
          <w:lang w:val="es-ES_tradnl"/>
        </w:rPr>
        <w:t xml:space="preserve"> que se anexa a esta minuta.</w:t>
      </w:r>
    </w:p>
    <w:p w14:paraId="3EEE604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9EFBA70" w14:textId="77777777" w:rsidR="009D03FE" w:rsidRDefault="009D03FE" w:rsidP="002D0146">
      <w:pPr>
        <w:spacing w:line="360" w:lineRule="auto"/>
        <w:jc w:val="both"/>
        <w:rPr>
          <w:rFonts w:cs="Arial"/>
          <w:b/>
          <w:bCs/>
          <w:sz w:val="22"/>
          <w:szCs w:val="22"/>
          <w:u w:val="single"/>
          <w:lang w:val="es-ES_tradnl"/>
        </w:rPr>
      </w:pPr>
    </w:p>
    <w:p w14:paraId="5CD03B32" w14:textId="508BA55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34057" w:rsidRPr="00134057">
        <w:rPr>
          <w:rFonts w:cs="Arial"/>
          <w:b/>
          <w:bCs/>
          <w:sz w:val="22"/>
          <w:u w:val="single"/>
          <w:lang w:val="es-CR"/>
        </w:rPr>
        <w:t>Oficio del Comité de Auditoría, remitiendo información sobre el estado del plan de acción de la Dirección FOSUVI, para atender recomendaciones de las auditorías interna y externa, así como los acuerdos de la Junta Directiva, con corte a marzo de 2022</w:t>
      </w:r>
    </w:p>
    <w:p w14:paraId="3B7BC535" w14:textId="77777777" w:rsidR="009D03FE" w:rsidRDefault="009D03FE" w:rsidP="009D03FE">
      <w:pPr>
        <w:spacing w:line="360" w:lineRule="auto"/>
        <w:jc w:val="both"/>
        <w:rPr>
          <w:rFonts w:cs="Arial"/>
          <w:sz w:val="22"/>
          <w:szCs w:val="22"/>
        </w:rPr>
      </w:pPr>
    </w:p>
    <w:p w14:paraId="47751747" w14:textId="3A0C51F9" w:rsidR="009159B3" w:rsidRDefault="00AC6C79" w:rsidP="009159B3">
      <w:pPr>
        <w:spacing w:line="360" w:lineRule="auto"/>
        <w:jc w:val="both"/>
        <w:rPr>
          <w:rFonts w:cs="Arial"/>
          <w:sz w:val="22"/>
          <w:szCs w:val="22"/>
          <w:lang w:val="es-CR"/>
        </w:rPr>
      </w:pPr>
      <w:r w:rsidRPr="00AC6C79">
        <w:rPr>
          <w:rFonts w:cs="Arial"/>
          <w:sz w:val="22"/>
          <w:u w:val="single"/>
          <w:lang w:val="es-ES_tradnl"/>
        </w:rPr>
        <w:t>Minuto 1</w:t>
      </w:r>
      <w:r w:rsidR="00186AF5">
        <w:rPr>
          <w:rFonts w:cs="Arial"/>
          <w:sz w:val="22"/>
          <w:u w:val="single"/>
          <w:lang w:val="es-ES_tradnl"/>
        </w:rPr>
        <w:t>02</w:t>
      </w:r>
      <w:r w:rsidRPr="00AC6C79">
        <w:rPr>
          <w:rFonts w:cs="Arial"/>
          <w:sz w:val="22"/>
          <w:u w:val="single"/>
          <w:lang w:val="es-ES_tradnl"/>
        </w:rPr>
        <w:t>:</w:t>
      </w:r>
      <w:r w:rsidR="00186AF5">
        <w:rPr>
          <w:rFonts w:cs="Arial"/>
          <w:sz w:val="22"/>
          <w:u w:val="single"/>
          <w:lang w:val="es-ES_tradnl"/>
        </w:rPr>
        <w:t>18</w:t>
      </w:r>
      <w:r w:rsidRPr="00AC6C79">
        <w:rPr>
          <w:rFonts w:cs="Arial"/>
          <w:sz w:val="22"/>
          <w:lang w:val="es-ES_tradnl"/>
        </w:rPr>
        <w:t xml:space="preserve"> Se conoce el oficio CABANHVI-01</w:t>
      </w:r>
      <w:r w:rsidR="009159B3">
        <w:rPr>
          <w:rFonts w:cs="Arial"/>
          <w:sz w:val="22"/>
          <w:lang w:val="es-ES_tradnl"/>
        </w:rPr>
        <w:t>8</w:t>
      </w:r>
      <w:r w:rsidRPr="00AC6C79">
        <w:rPr>
          <w:rFonts w:cs="Arial"/>
          <w:sz w:val="22"/>
          <w:lang w:val="es-ES_tradnl"/>
        </w:rPr>
        <w:t xml:space="preserve">-2022 del </w:t>
      </w:r>
      <w:r w:rsidR="009159B3">
        <w:rPr>
          <w:rFonts w:cs="Arial"/>
          <w:sz w:val="22"/>
          <w:lang w:val="es-ES_tradnl"/>
        </w:rPr>
        <w:t>04</w:t>
      </w:r>
      <w:r w:rsidRPr="00AC6C79">
        <w:rPr>
          <w:rFonts w:cs="Arial"/>
          <w:sz w:val="22"/>
          <w:lang w:val="es-ES_tradnl"/>
        </w:rPr>
        <w:t xml:space="preserve"> de </w:t>
      </w:r>
      <w:r w:rsidR="009159B3">
        <w:rPr>
          <w:rFonts w:cs="Arial"/>
          <w:sz w:val="22"/>
          <w:lang w:val="es-ES_tradnl"/>
        </w:rPr>
        <w:t>abril</w:t>
      </w:r>
      <w:r w:rsidRPr="00AC6C79">
        <w:rPr>
          <w:rFonts w:cs="Arial"/>
          <w:sz w:val="22"/>
          <w:lang w:val="es-ES_tradnl"/>
        </w:rPr>
        <w:t xml:space="preserve"> de 2022, mediante el cual, el Comité de Auditoría </w:t>
      </w:r>
      <w:r w:rsidRPr="00AC6C79">
        <w:rPr>
          <w:rFonts w:cs="Arial"/>
          <w:sz w:val="22"/>
        </w:rPr>
        <w:t>remite</w:t>
      </w:r>
      <w:r w:rsidRPr="00AC6C79">
        <w:rPr>
          <w:rFonts w:cs="Arial"/>
          <w:sz w:val="22"/>
          <w:lang w:val="es-CR"/>
        </w:rPr>
        <w:t xml:space="preserve"> </w:t>
      </w:r>
      <w:r w:rsidR="009159B3" w:rsidRPr="000C59AC">
        <w:rPr>
          <w:rFonts w:cs="Arial"/>
          <w:sz w:val="22"/>
          <w:szCs w:val="22"/>
          <w:lang w:val="es-CR"/>
        </w:rPr>
        <w:t xml:space="preserve">información sobre el estado del plan de acción de la Dirección FOSUVI, para atender recomendaciones de las auditorías interna y externa, así como los acuerdos de la </w:t>
      </w:r>
      <w:r w:rsidR="009159B3" w:rsidRPr="000C59AC">
        <w:rPr>
          <w:rFonts w:cs="Arial"/>
          <w:sz w:val="22"/>
          <w:szCs w:val="22"/>
          <w:lang w:val="es-ES_tradnl"/>
        </w:rPr>
        <w:t xml:space="preserve">Junta Directiva, </w:t>
      </w:r>
      <w:r w:rsidR="009159B3" w:rsidRPr="000C59AC">
        <w:rPr>
          <w:rFonts w:cs="Arial"/>
          <w:sz w:val="22"/>
          <w:szCs w:val="22"/>
          <w:lang w:val="es-CR"/>
        </w:rPr>
        <w:t>con corte a marzo de 2022</w:t>
      </w:r>
      <w:r w:rsidR="009159B3">
        <w:rPr>
          <w:rFonts w:cs="Arial"/>
          <w:sz w:val="22"/>
          <w:szCs w:val="22"/>
          <w:lang w:val="es-CR"/>
        </w:rPr>
        <w:t>.</w:t>
      </w:r>
    </w:p>
    <w:p w14:paraId="7B911BCA" w14:textId="08E41BDB" w:rsidR="009159B3" w:rsidRDefault="009159B3" w:rsidP="009159B3">
      <w:pPr>
        <w:spacing w:line="360" w:lineRule="auto"/>
        <w:jc w:val="both"/>
        <w:rPr>
          <w:rFonts w:cs="Arial"/>
          <w:sz w:val="22"/>
          <w:szCs w:val="22"/>
          <w:lang w:val="es-CR"/>
        </w:rPr>
      </w:pPr>
    </w:p>
    <w:p w14:paraId="71BC9540" w14:textId="7C53C88A" w:rsidR="00220F94" w:rsidRPr="00AC6C79" w:rsidRDefault="00220F94" w:rsidP="00220F94">
      <w:pPr>
        <w:spacing w:line="360" w:lineRule="auto"/>
        <w:jc w:val="both"/>
        <w:rPr>
          <w:rFonts w:cs="Arial"/>
          <w:sz w:val="22"/>
        </w:rPr>
      </w:pPr>
      <w:r w:rsidRPr="00AC6C79">
        <w:rPr>
          <w:rFonts w:cs="Arial"/>
          <w:sz w:val="22"/>
          <w:lang w:val="es-CR"/>
        </w:rPr>
        <w:t xml:space="preserve">Sobre el particular, la </w:t>
      </w:r>
      <w:r w:rsidRPr="00AC6C79">
        <w:rPr>
          <w:rFonts w:cs="Arial"/>
          <w:sz w:val="22"/>
          <w:lang w:val="es-ES_tradnl"/>
        </w:rPr>
        <w:t xml:space="preserve">Junta Directiva toma el </w:t>
      </w:r>
      <w:r w:rsidRPr="00AC6C79">
        <w:rPr>
          <w:rFonts w:cs="Arial"/>
          <w:b/>
          <w:bCs/>
          <w:sz w:val="22"/>
          <w:lang w:val="es-ES_tradnl"/>
        </w:rPr>
        <w:t xml:space="preserve">Acuerdo N° </w:t>
      </w:r>
      <w:r>
        <w:rPr>
          <w:rFonts w:cs="Arial"/>
          <w:b/>
          <w:bCs/>
          <w:sz w:val="22"/>
          <w:lang w:val="es-ES_tradnl"/>
        </w:rPr>
        <w:t>6</w:t>
      </w:r>
      <w:r w:rsidRPr="00AC6C79">
        <w:rPr>
          <w:rFonts w:cs="Arial"/>
          <w:sz w:val="22"/>
          <w:lang w:val="es-ES_tradnl"/>
        </w:rPr>
        <w:t xml:space="preserve"> que se anexa a esta minuta.</w:t>
      </w:r>
    </w:p>
    <w:p w14:paraId="4FBB891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887C41F" w14:textId="77777777" w:rsidR="009D03FE" w:rsidRDefault="009D03FE" w:rsidP="002D0146">
      <w:pPr>
        <w:spacing w:line="360" w:lineRule="auto"/>
        <w:jc w:val="both"/>
        <w:rPr>
          <w:rFonts w:cs="Arial"/>
          <w:b/>
          <w:bCs/>
          <w:sz w:val="22"/>
          <w:szCs w:val="22"/>
          <w:u w:val="single"/>
          <w:lang w:val="es-ES_tradnl"/>
        </w:rPr>
      </w:pPr>
    </w:p>
    <w:p w14:paraId="3B7BC802" w14:textId="71FA37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34057" w:rsidRPr="00134057">
        <w:rPr>
          <w:rFonts w:cs="Arial"/>
          <w:b/>
          <w:bCs/>
          <w:sz w:val="22"/>
          <w:u w:val="single"/>
          <w:lang w:val="es-CR"/>
        </w:rPr>
        <w:t>Oficio del Comité de Auditoría, comunicando que ha conocido el Informe Anual de Liquidación Presupuestaria 2021</w:t>
      </w:r>
    </w:p>
    <w:p w14:paraId="16B4BA0A" w14:textId="77777777" w:rsidR="009D03FE" w:rsidRDefault="009D03FE" w:rsidP="009D03FE">
      <w:pPr>
        <w:spacing w:line="360" w:lineRule="auto"/>
        <w:jc w:val="both"/>
        <w:rPr>
          <w:rFonts w:cs="Arial"/>
          <w:sz w:val="22"/>
          <w:szCs w:val="22"/>
        </w:rPr>
      </w:pPr>
    </w:p>
    <w:p w14:paraId="121D73AF" w14:textId="5A29ED53" w:rsidR="009D03FE" w:rsidRDefault="00220F94" w:rsidP="009D03FE">
      <w:pPr>
        <w:spacing w:line="360" w:lineRule="auto"/>
        <w:jc w:val="both"/>
        <w:rPr>
          <w:rFonts w:cs="Arial"/>
          <w:sz w:val="22"/>
          <w:szCs w:val="22"/>
          <w:lang w:val="es-CR"/>
        </w:rPr>
      </w:pPr>
      <w:r w:rsidRPr="00AC6C79">
        <w:rPr>
          <w:rFonts w:cs="Arial"/>
          <w:sz w:val="22"/>
          <w:u w:val="single"/>
          <w:lang w:val="es-ES_tradnl"/>
        </w:rPr>
        <w:t>Minuto 1</w:t>
      </w:r>
      <w:r w:rsidR="00186AF5">
        <w:rPr>
          <w:rFonts w:cs="Arial"/>
          <w:sz w:val="22"/>
          <w:u w:val="single"/>
          <w:lang w:val="es-ES_tradnl"/>
        </w:rPr>
        <w:t>02</w:t>
      </w:r>
      <w:r w:rsidRPr="00AC6C79">
        <w:rPr>
          <w:rFonts w:cs="Arial"/>
          <w:sz w:val="22"/>
          <w:u w:val="single"/>
          <w:lang w:val="es-ES_tradnl"/>
        </w:rPr>
        <w:t>:</w:t>
      </w:r>
      <w:r w:rsidR="00186AF5">
        <w:rPr>
          <w:rFonts w:cs="Arial"/>
          <w:sz w:val="22"/>
          <w:u w:val="single"/>
          <w:lang w:val="es-ES_tradnl"/>
        </w:rPr>
        <w:t>38</w:t>
      </w:r>
      <w:r w:rsidRPr="00AC6C79">
        <w:rPr>
          <w:rFonts w:cs="Arial"/>
          <w:sz w:val="22"/>
          <w:lang w:val="es-ES_tradnl"/>
        </w:rPr>
        <w:t xml:space="preserve"> Se conoce el oficio CABANHVI-01</w:t>
      </w:r>
      <w:r>
        <w:rPr>
          <w:rFonts w:cs="Arial"/>
          <w:sz w:val="22"/>
          <w:lang w:val="es-ES_tradnl"/>
        </w:rPr>
        <w:t>7</w:t>
      </w:r>
      <w:r w:rsidRPr="00AC6C79">
        <w:rPr>
          <w:rFonts w:cs="Arial"/>
          <w:sz w:val="22"/>
          <w:lang w:val="es-ES_tradnl"/>
        </w:rPr>
        <w:t xml:space="preserve">-2022 del </w:t>
      </w:r>
      <w:r>
        <w:rPr>
          <w:rFonts w:cs="Arial"/>
          <w:sz w:val="22"/>
          <w:lang w:val="es-ES_tradnl"/>
        </w:rPr>
        <w:t>04</w:t>
      </w:r>
      <w:r w:rsidRPr="00AC6C79">
        <w:rPr>
          <w:rFonts w:cs="Arial"/>
          <w:sz w:val="22"/>
          <w:lang w:val="es-ES_tradnl"/>
        </w:rPr>
        <w:t xml:space="preserve"> de </w:t>
      </w:r>
      <w:r>
        <w:rPr>
          <w:rFonts w:cs="Arial"/>
          <w:sz w:val="22"/>
          <w:lang w:val="es-ES_tradnl"/>
        </w:rPr>
        <w:t>abril</w:t>
      </w:r>
      <w:r w:rsidRPr="00AC6C79">
        <w:rPr>
          <w:rFonts w:cs="Arial"/>
          <w:sz w:val="22"/>
          <w:lang w:val="es-ES_tradnl"/>
        </w:rPr>
        <w:t xml:space="preserve"> de 2022, mediante el cual, el Comité de Auditoría </w:t>
      </w:r>
      <w:r>
        <w:rPr>
          <w:rFonts w:cs="Arial"/>
          <w:sz w:val="22"/>
          <w:lang w:val="es-ES_tradnl"/>
        </w:rPr>
        <w:t xml:space="preserve">informa </w:t>
      </w:r>
      <w:r w:rsidR="000C59AC" w:rsidRPr="000C59AC">
        <w:rPr>
          <w:rFonts w:cs="Arial"/>
          <w:sz w:val="22"/>
          <w:szCs w:val="22"/>
          <w:lang w:val="es-CR"/>
        </w:rPr>
        <w:t xml:space="preserve">que </w:t>
      </w:r>
      <w:r>
        <w:rPr>
          <w:rFonts w:cs="Arial"/>
          <w:sz w:val="22"/>
          <w:szCs w:val="22"/>
          <w:lang w:val="es-CR"/>
        </w:rPr>
        <w:t xml:space="preserve">en su sesión N° 04-2022 del 31 de marzo de 2022, </w:t>
      </w:r>
      <w:r w:rsidR="000C59AC" w:rsidRPr="000C59AC">
        <w:rPr>
          <w:rFonts w:cs="Arial"/>
          <w:sz w:val="22"/>
          <w:szCs w:val="22"/>
          <w:lang w:val="es-CR"/>
        </w:rPr>
        <w:t>ha conocido el Informe Anual de Liquidación Presupuestaria 2021</w:t>
      </w:r>
      <w:r>
        <w:rPr>
          <w:rFonts w:cs="Arial"/>
          <w:sz w:val="22"/>
          <w:szCs w:val="22"/>
          <w:lang w:val="es-CR"/>
        </w:rPr>
        <w:t>.</w:t>
      </w:r>
    </w:p>
    <w:p w14:paraId="569C48D9" w14:textId="44A39249" w:rsidR="00220F94" w:rsidRDefault="00220F94" w:rsidP="009D03FE">
      <w:pPr>
        <w:spacing w:line="360" w:lineRule="auto"/>
        <w:jc w:val="both"/>
        <w:rPr>
          <w:rFonts w:cs="Arial"/>
          <w:sz w:val="22"/>
          <w:szCs w:val="22"/>
          <w:lang w:val="es-CR"/>
        </w:rPr>
      </w:pPr>
    </w:p>
    <w:p w14:paraId="2D3CC95F" w14:textId="4BEE01F5" w:rsidR="009D03FE" w:rsidRDefault="00220F94" w:rsidP="009D03FE">
      <w:pPr>
        <w:spacing w:line="360" w:lineRule="auto"/>
        <w:jc w:val="both"/>
        <w:rPr>
          <w:rFonts w:cs="Arial"/>
          <w:sz w:val="22"/>
          <w:lang w:val="es-ES_tradnl"/>
        </w:rPr>
      </w:pPr>
      <w:r>
        <w:rPr>
          <w:rFonts w:cs="Arial"/>
          <w:sz w:val="22"/>
          <w:lang w:val="es-ES_tradnl"/>
        </w:rPr>
        <w:t xml:space="preserve">Al respecto, la </w:t>
      </w:r>
      <w:r w:rsidRPr="00220F94">
        <w:rPr>
          <w:rFonts w:cs="Arial"/>
          <w:sz w:val="22"/>
          <w:lang w:val="es-ES_tradnl"/>
        </w:rPr>
        <w:t>Junta Directiva</w:t>
      </w:r>
      <w:r>
        <w:rPr>
          <w:rFonts w:cs="Arial"/>
          <w:sz w:val="22"/>
          <w:lang w:val="es-ES_tradnl"/>
        </w:rPr>
        <w:t xml:space="preserve"> da por conocida dicha nota.</w:t>
      </w:r>
    </w:p>
    <w:p w14:paraId="100611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3CD2EF4" w14:textId="77777777" w:rsidR="004755F8" w:rsidRPr="00AB2826" w:rsidRDefault="004755F8" w:rsidP="002D0146">
      <w:pPr>
        <w:spacing w:line="360" w:lineRule="auto"/>
        <w:jc w:val="both"/>
        <w:rPr>
          <w:rFonts w:cs="Arial"/>
          <w:color w:val="000000"/>
          <w:sz w:val="22"/>
          <w:szCs w:val="22"/>
        </w:rPr>
      </w:pPr>
    </w:p>
    <w:p w14:paraId="018F3769" w14:textId="6A20CD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34057" w:rsidRPr="00134057">
        <w:rPr>
          <w:rFonts w:cs="Arial"/>
          <w:b/>
          <w:bCs/>
          <w:sz w:val="22"/>
          <w:u w:val="single"/>
          <w:lang w:val="es-CR"/>
        </w:rPr>
        <w:t>Oficio del Comité de Auditoría, comunicando que ha conocido el informe de actualización 2021, del Sistema de Información Gerencial</w:t>
      </w:r>
    </w:p>
    <w:p w14:paraId="6E4D78C7" w14:textId="77777777" w:rsidR="009D03FE" w:rsidRDefault="009D03FE" w:rsidP="009D03FE">
      <w:pPr>
        <w:spacing w:line="360" w:lineRule="auto"/>
        <w:jc w:val="both"/>
        <w:rPr>
          <w:rFonts w:cs="Arial"/>
          <w:sz w:val="22"/>
          <w:szCs w:val="22"/>
        </w:rPr>
      </w:pPr>
    </w:p>
    <w:p w14:paraId="1EFCF941" w14:textId="1B97B5A3" w:rsidR="006375FE" w:rsidRDefault="00220F94" w:rsidP="006375FE">
      <w:pPr>
        <w:spacing w:line="360" w:lineRule="auto"/>
        <w:jc w:val="both"/>
        <w:rPr>
          <w:rFonts w:cs="Arial"/>
          <w:sz w:val="22"/>
          <w:szCs w:val="22"/>
          <w:lang w:val="es-CR"/>
        </w:rPr>
      </w:pPr>
      <w:r w:rsidRPr="00AC6C79">
        <w:rPr>
          <w:rFonts w:cs="Arial"/>
          <w:sz w:val="22"/>
          <w:u w:val="single"/>
          <w:lang w:val="es-ES_tradnl"/>
        </w:rPr>
        <w:lastRenderedPageBreak/>
        <w:t>Minuto 1</w:t>
      </w:r>
      <w:r w:rsidR="00186AF5">
        <w:rPr>
          <w:rFonts w:cs="Arial"/>
          <w:sz w:val="22"/>
          <w:u w:val="single"/>
          <w:lang w:val="es-ES_tradnl"/>
        </w:rPr>
        <w:t>02</w:t>
      </w:r>
      <w:r w:rsidRPr="00AC6C79">
        <w:rPr>
          <w:rFonts w:cs="Arial"/>
          <w:sz w:val="22"/>
          <w:u w:val="single"/>
          <w:lang w:val="es-ES_tradnl"/>
        </w:rPr>
        <w:t>:</w:t>
      </w:r>
      <w:r w:rsidR="00186AF5">
        <w:rPr>
          <w:rFonts w:cs="Arial"/>
          <w:sz w:val="22"/>
          <w:u w:val="single"/>
          <w:lang w:val="es-ES_tradnl"/>
        </w:rPr>
        <w:t>46</w:t>
      </w:r>
      <w:r w:rsidRPr="00AC6C79">
        <w:rPr>
          <w:rFonts w:cs="Arial"/>
          <w:sz w:val="22"/>
          <w:lang w:val="es-ES_tradnl"/>
        </w:rPr>
        <w:t xml:space="preserve"> Se conoce el oficio CABANHVI-01</w:t>
      </w:r>
      <w:r>
        <w:rPr>
          <w:rFonts w:cs="Arial"/>
          <w:sz w:val="22"/>
          <w:lang w:val="es-ES_tradnl"/>
        </w:rPr>
        <w:t>7</w:t>
      </w:r>
      <w:r w:rsidRPr="00AC6C79">
        <w:rPr>
          <w:rFonts w:cs="Arial"/>
          <w:sz w:val="22"/>
          <w:lang w:val="es-ES_tradnl"/>
        </w:rPr>
        <w:t xml:space="preserve">-2022 del </w:t>
      </w:r>
      <w:r>
        <w:rPr>
          <w:rFonts w:cs="Arial"/>
          <w:sz w:val="22"/>
          <w:lang w:val="es-ES_tradnl"/>
        </w:rPr>
        <w:t>04</w:t>
      </w:r>
      <w:r w:rsidRPr="00AC6C79">
        <w:rPr>
          <w:rFonts w:cs="Arial"/>
          <w:sz w:val="22"/>
          <w:lang w:val="es-ES_tradnl"/>
        </w:rPr>
        <w:t xml:space="preserve"> de </w:t>
      </w:r>
      <w:r>
        <w:rPr>
          <w:rFonts w:cs="Arial"/>
          <w:sz w:val="22"/>
          <w:lang w:val="es-ES_tradnl"/>
        </w:rPr>
        <w:t>abril</w:t>
      </w:r>
      <w:r w:rsidRPr="00AC6C79">
        <w:rPr>
          <w:rFonts w:cs="Arial"/>
          <w:sz w:val="22"/>
          <w:lang w:val="es-ES_tradnl"/>
        </w:rPr>
        <w:t xml:space="preserve"> de 2022, mediante el cual, el Comité de Auditoría </w:t>
      </w:r>
      <w:r>
        <w:rPr>
          <w:rFonts w:cs="Arial"/>
          <w:sz w:val="22"/>
          <w:lang w:val="es-ES_tradnl"/>
        </w:rPr>
        <w:t xml:space="preserve">informa </w:t>
      </w:r>
      <w:r w:rsidRPr="000C59AC">
        <w:rPr>
          <w:rFonts w:cs="Arial"/>
          <w:sz w:val="22"/>
          <w:szCs w:val="22"/>
          <w:lang w:val="es-CR"/>
        </w:rPr>
        <w:t xml:space="preserve">que </w:t>
      </w:r>
      <w:r>
        <w:rPr>
          <w:rFonts w:cs="Arial"/>
          <w:sz w:val="22"/>
          <w:szCs w:val="22"/>
          <w:lang w:val="es-CR"/>
        </w:rPr>
        <w:t xml:space="preserve">en su sesión N° 04-2022 del 31 de marzo de 2022, </w:t>
      </w:r>
      <w:r w:rsidRPr="000C59AC">
        <w:rPr>
          <w:rFonts w:cs="Arial"/>
          <w:sz w:val="22"/>
          <w:szCs w:val="22"/>
          <w:lang w:val="es-CR"/>
        </w:rPr>
        <w:t xml:space="preserve">ha conocido el </w:t>
      </w:r>
      <w:r w:rsidR="006375FE" w:rsidRPr="000C59AC">
        <w:rPr>
          <w:rFonts w:cs="Arial"/>
          <w:sz w:val="22"/>
          <w:szCs w:val="22"/>
          <w:lang w:val="es-CR"/>
        </w:rPr>
        <w:t>informe de actualización 2021, del Sistema de Información Gerencial</w:t>
      </w:r>
      <w:r w:rsidR="006375FE">
        <w:rPr>
          <w:rFonts w:cs="Arial"/>
          <w:sz w:val="22"/>
          <w:szCs w:val="22"/>
          <w:lang w:val="es-CR"/>
        </w:rPr>
        <w:t>.</w:t>
      </w:r>
    </w:p>
    <w:p w14:paraId="36DD8FB3" w14:textId="6CDEA2F0" w:rsidR="006375FE" w:rsidRDefault="006375FE" w:rsidP="006375FE">
      <w:pPr>
        <w:spacing w:line="360" w:lineRule="auto"/>
        <w:jc w:val="both"/>
        <w:rPr>
          <w:rFonts w:cs="Arial"/>
          <w:sz w:val="22"/>
          <w:szCs w:val="22"/>
          <w:lang w:val="es-CR"/>
        </w:rPr>
      </w:pPr>
    </w:p>
    <w:p w14:paraId="0C67A64D" w14:textId="4773C4A3" w:rsidR="00220F94" w:rsidRDefault="006375FE" w:rsidP="00220F94">
      <w:pPr>
        <w:spacing w:line="360" w:lineRule="auto"/>
        <w:jc w:val="both"/>
        <w:rPr>
          <w:rFonts w:cs="Arial"/>
          <w:sz w:val="22"/>
          <w:lang w:val="es-ES_tradnl"/>
        </w:rPr>
      </w:pPr>
      <w:r>
        <w:rPr>
          <w:rFonts w:cs="Arial"/>
          <w:sz w:val="22"/>
          <w:lang w:val="es-ES_tradnl"/>
        </w:rPr>
        <w:t>A</w:t>
      </w:r>
      <w:r w:rsidR="00220F94">
        <w:rPr>
          <w:rFonts w:cs="Arial"/>
          <w:sz w:val="22"/>
          <w:lang w:val="es-ES_tradnl"/>
        </w:rPr>
        <w:t xml:space="preserve">l respecto, la </w:t>
      </w:r>
      <w:r w:rsidR="00220F94" w:rsidRPr="00220F94">
        <w:rPr>
          <w:rFonts w:cs="Arial"/>
          <w:sz w:val="22"/>
          <w:lang w:val="es-ES_tradnl"/>
        </w:rPr>
        <w:t>Junta Directiva</w:t>
      </w:r>
      <w:r w:rsidR="00220F94">
        <w:rPr>
          <w:rFonts w:cs="Arial"/>
          <w:sz w:val="22"/>
          <w:lang w:val="es-ES_tradnl"/>
        </w:rPr>
        <w:t xml:space="preserve"> da por conocida dicha nota.</w:t>
      </w:r>
    </w:p>
    <w:p w14:paraId="731DFA2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012753F" w14:textId="77777777" w:rsidR="00277DD3" w:rsidRPr="00AB2826" w:rsidRDefault="00277DD3" w:rsidP="00277DD3">
      <w:pPr>
        <w:spacing w:line="360" w:lineRule="auto"/>
        <w:jc w:val="both"/>
        <w:rPr>
          <w:rFonts w:cs="Arial"/>
          <w:sz w:val="22"/>
          <w:szCs w:val="22"/>
        </w:rPr>
      </w:pPr>
    </w:p>
    <w:p w14:paraId="3F28CC07" w14:textId="2D6A89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134057" w:rsidRPr="00134057">
        <w:rPr>
          <w:rFonts w:cs="Arial"/>
          <w:b/>
          <w:bCs/>
          <w:sz w:val="22"/>
          <w:u w:val="single"/>
          <w:lang w:val="es-CR"/>
        </w:rPr>
        <w:t>Oficio de la Constructora León Aguilar, reiterando la solicitud de información relacionada con el proyecto 28 Millas</w:t>
      </w:r>
    </w:p>
    <w:p w14:paraId="1B27EFBA" w14:textId="77777777" w:rsidR="009D03FE" w:rsidRDefault="009D03FE" w:rsidP="009D03FE">
      <w:pPr>
        <w:spacing w:line="360" w:lineRule="auto"/>
        <w:jc w:val="both"/>
        <w:rPr>
          <w:rFonts w:cs="Arial"/>
          <w:sz w:val="22"/>
          <w:szCs w:val="22"/>
        </w:rPr>
      </w:pPr>
    </w:p>
    <w:p w14:paraId="711BE608" w14:textId="5E2AB809" w:rsidR="005552D7" w:rsidRDefault="005552D7" w:rsidP="005552D7">
      <w:pPr>
        <w:spacing w:line="360" w:lineRule="auto"/>
        <w:jc w:val="both"/>
        <w:rPr>
          <w:rFonts w:cs="Arial"/>
          <w:sz w:val="22"/>
          <w:szCs w:val="22"/>
          <w:lang w:val="es-CR"/>
        </w:rPr>
      </w:pPr>
      <w:r w:rsidRPr="0039311E">
        <w:rPr>
          <w:rFonts w:cs="Arial"/>
          <w:sz w:val="22"/>
          <w:u w:val="single"/>
          <w:lang w:val="es-ES_tradnl"/>
        </w:rPr>
        <w:t xml:space="preserve">Minuto </w:t>
      </w:r>
      <w:r w:rsidR="00186AF5">
        <w:rPr>
          <w:rFonts w:cs="Arial"/>
          <w:sz w:val="22"/>
          <w:u w:val="single"/>
          <w:lang w:val="es-ES_tradnl"/>
        </w:rPr>
        <w:t>103</w:t>
      </w:r>
      <w:r w:rsidRPr="0039311E">
        <w:rPr>
          <w:rFonts w:cs="Arial"/>
          <w:sz w:val="22"/>
          <w:u w:val="single"/>
          <w:lang w:val="es-ES_tradnl"/>
        </w:rPr>
        <w:t>:</w:t>
      </w:r>
      <w:r w:rsidR="00186AF5">
        <w:rPr>
          <w:rFonts w:cs="Arial"/>
          <w:sz w:val="22"/>
          <w:u w:val="single"/>
          <w:lang w:val="es-ES_tradnl"/>
        </w:rPr>
        <w:t>00</w:t>
      </w:r>
      <w:r>
        <w:rPr>
          <w:rFonts w:cs="Arial"/>
          <w:sz w:val="22"/>
          <w:lang w:val="es-ES_tradnl"/>
        </w:rPr>
        <w:t xml:space="preserve"> Se conoce escrito del</w:t>
      </w:r>
      <w:r w:rsidRPr="00AC6C79">
        <w:rPr>
          <w:rFonts w:cs="Arial"/>
          <w:sz w:val="22"/>
          <w:lang w:val="es-ES_tradnl"/>
        </w:rPr>
        <w:t xml:space="preserve"> </w:t>
      </w:r>
      <w:r>
        <w:rPr>
          <w:rFonts w:cs="Arial"/>
          <w:sz w:val="22"/>
          <w:lang w:val="es-ES_tradnl"/>
        </w:rPr>
        <w:t xml:space="preserve">06 de abril </w:t>
      </w:r>
      <w:r w:rsidRPr="00AC6C79">
        <w:rPr>
          <w:rFonts w:cs="Arial"/>
          <w:sz w:val="22"/>
          <w:lang w:val="es-ES_tradnl"/>
        </w:rPr>
        <w:t xml:space="preserve">de 2022, mediante el cual, el señor Diego León Carazo, Gerente General de la Constructora León Aguilar, </w:t>
      </w:r>
      <w:r>
        <w:rPr>
          <w:rFonts w:cs="Arial"/>
          <w:sz w:val="22"/>
          <w:lang w:val="es-ES_tradnl"/>
        </w:rPr>
        <w:t xml:space="preserve">reitera la solicitud de una serie de informes y documentos relacionados con el </w:t>
      </w:r>
      <w:r w:rsidRPr="000C59AC">
        <w:rPr>
          <w:rFonts w:cs="Arial"/>
          <w:sz w:val="22"/>
          <w:szCs w:val="22"/>
          <w:lang w:val="es-CR"/>
        </w:rPr>
        <w:t>proyecto 28 Millas</w:t>
      </w:r>
      <w:r>
        <w:rPr>
          <w:rFonts w:cs="Arial"/>
          <w:sz w:val="22"/>
          <w:szCs w:val="22"/>
          <w:lang w:val="es-CR"/>
        </w:rPr>
        <w:t>.</w:t>
      </w:r>
    </w:p>
    <w:p w14:paraId="5654B857" w14:textId="77777777" w:rsidR="005552D7" w:rsidRDefault="005552D7" w:rsidP="005552D7">
      <w:pPr>
        <w:spacing w:line="360" w:lineRule="auto"/>
        <w:jc w:val="both"/>
        <w:rPr>
          <w:rFonts w:cs="Arial"/>
          <w:sz w:val="22"/>
          <w:szCs w:val="22"/>
          <w:lang w:val="es-CR"/>
        </w:rPr>
      </w:pPr>
    </w:p>
    <w:p w14:paraId="0B30D021" w14:textId="24248802" w:rsidR="005552D7" w:rsidRPr="00AC6C79" w:rsidRDefault="005552D7" w:rsidP="005552D7">
      <w:pPr>
        <w:spacing w:line="360" w:lineRule="auto"/>
        <w:jc w:val="both"/>
        <w:rPr>
          <w:rFonts w:cs="Arial"/>
          <w:sz w:val="22"/>
        </w:rPr>
      </w:pPr>
      <w:r w:rsidRPr="00AC6C79">
        <w:rPr>
          <w:rFonts w:cs="Arial"/>
          <w:sz w:val="22"/>
          <w:lang w:val="es-CR"/>
        </w:rPr>
        <w:t xml:space="preserve">Sobre el particular, la </w:t>
      </w:r>
      <w:r w:rsidRPr="00AC6C79">
        <w:rPr>
          <w:rFonts w:cs="Arial"/>
          <w:sz w:val="22"/>
          <w:lang w:val="es-ES_tradnl"/>
        </w:rPr>
        <w:t xml:space="preserve">Junta Directiva toma el </w:t>
      </w:r>
      <w:r w:rsidRPr="00AC6C79">
        <w:rPr>
          <w:rFonts w:cs="Arial"/>
          <w:b/>
          <w:bCs/>
          <w:sz w:val="22"/>
          <w:lang w:val="es-ES_tradnl"/>
        </w:rPr>
        <w:t xml:space="preserve">Acuerdo N° </w:t>
      </w:r>
      <w:r>
        <w:rPr>
          <w:rFonts w:cs="Arial"/>
          <w:b/>
          <w:bCs/>
          <w:sz w:val="22"/>
          <w:lang w:val="es-ES_tradnl"/>
        </w:rPr>
        <w:t>7</w:t>
      </w:r>
      <w:r w:rsidRPr="00AC6C79">
        <w:rPr>
          <w:rFonts w:cs="Arial"/>
          <w:sz w:val="22"/>
          <w:lang w:val="es-ES_tradnl"/>
        </w:rPr>
        <w:t xml:space="preserve"> que se anexa a esta minuta.</w:t>
      </w:r>
    </w:p>
    <w:p w14:paraId="4A8BD09F" w14:textId="77777777" w:rsidR="00277DD3" w:rsidRDefault="009D03FE" w:rsidP="009D03FE">
      <w:pPr>
        <w:spacing w:line="360" w:lineRule="auto"/>
        <w:jc w:val="both"/>
        <w:rPr>
          <w:rFonts w:cs="Arial"/>
          <w:sz w:val="22"/>
          <w:szCs w:val="22"/>
        </w:rPr>
      </w:pPr>
      <w:r w:rsidRPr="00D14EAF">
        <w:rPr>
          <w:rFonts w:cs="Arial"/>
          <w:b/>
          <w:sz w:val="22"/>
        </w:rPr>
        <w:t>************</w:t>
      </w:r>
    </w:p>
    <w:p w14:paraId="70CF2E8A" w14:textId="77777777" w:rsidR="00277DD3" w:rsidRDefault="00277DD3" w:rsidP="00277DD3">
      <w:pPr>
        <w:spacing w:line="360" w:lineRule="auto"/>
        <w:jc w:val="both"/>
        <w:rPr>
          <w:rFonts w:cs="Arial"/>
          <w:sz w:val="22"/>
          <w:szCs w:val="22"/>
        </w:rPr>
      </w:pPr>
    </w:p>
    <w:p w14:paraId="5739489C" w14:textId="71D7E99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134057" w:rsidRPr="00134057">
        <w:rPr>
          <w:rFonts w:cs="Arial"/>
          <w:b/>
          <w:bCs/>
          <w:sz w:val="22"/>
          <w:u w:val="single"/>
          <w:lang w:val="es-CR"/>
        </w:rPr>
        <w:t>Oficio de una funcionaria del Banco, reiterando solicitud de información sobre el cumplimiento de las recomendaciones de la Auditoría Interna, indicadas en el estudio realizado a raíz de la denuncia que presentó en el 2018</w:t>
      </w:r>
    </w:p>
    <w:p w14:paraId="4BA378D7" w14:textId="77777777" w:rsidR="009D03FE" w:rsidRDefault="009D03FE" w:rsidP="009D03FE">
      <w:pPr>
        <w:spacing w:line="360" w:lineRule="auto"/>
        <w:jc w:val="both"/>
        <w:rPr>
          <w:rFonts w:cs="Arial"/>
          <w:sz w:val="22"/>
          <w:szCs w:val="22"/>
        </w:rPr>
      </w:pPr>
    </w:p>
    <w:p w14:paraId="0E78EF59" w14:textId="2084FEA1" w:rsidR="00AC6C79" w:rsidRPr="00AC6C79" w:rsidRDefault="00AC6C79" w:rsidP="00AC6C79">
      <w:pPr>
        <w:spacing w:line="360" w:lineRule="auto"/>
        <w:jc w:val="both"/>
        <w:rPr>
          <w:rFonts w:cs="Arial"/>
          <w:sz w:val="22"/>
          <w:lang w:val="es-ES_tradnl"/>
        </w:rPr>
      </w:pPr>
      <w:r w:rsidRPr="00AC6C79">
        <w:rPr>
          <w:rFonts w:cs="Arial"/>
          <w:sz w:val="22"/>
          <w:u w:val="single"/>
          <w:lang w:val="es-ES_tradnl"/>
        </w:rPr>
        <w:t xml:space="preserve">Minuto </w:t>
      </w:r>
      <w:r w:rsidR="00186AF5">
        <w:rPr>
          <w:rFonts w:cs="Arial"/>
          <w:sz w:val="22"/>
          <w:u w:val="single"/>
          <w:lang w:val="es-ES_tradnl"/>
        </w:rPr>
        <w:t>103</w:t>
      </w:r>
      <w:r w:rsidRPr="00AC6C79">
        <w:rPr>
          <w:rFonts w:cs="Arial"/>
          <w:sz w:val="22"/>
          <w:u w:val="single"/>
          <w:lang w:val="es-ES_tradnl"/>
        </w:rPr>
        <w:t>:</w:t>
      </w:r>
      <w:r w:rsidR="00186AF5">
        <w:rPr>
          <w:rFonts w:cs="Arial"/>
          <w:sz w:val="22"/>
          <w:u w:val="single"/>
          <w:lang w:val="es-ES_tradnl"/>
        </w:rPr>
        <w:t>13</w:t>
      </w:r>
      <w:r w:rsidRPr="00AC6C79">
        <w:rPr>
          <w:rFonts w:cs="Arial"/>
          <w:sz w:val="22"/>
          <w:lang w:val="es-ES_tradnl"/>
        </w:rPr>
        <w:t xml:space="preserve"> Se conoce escrito del </w:t>
      </w:r>
      <w:r w:rsidR="005552D7">
        <w:rPr>
          <w:rFonts w:cs="Arial"/>
          <w:sz w:val="22"/>
          <w:lang w:val="es-ES_tradnl"/>
        </w:rPr>
        <w:t>06</w:t>
      </w:r>
      <w:r w:rsidRPr="00AC6C79">
        <w:rPr>
          <w:rFonts w:cs="Arial"/>
          <w:sz w:val="22"/>
          <w:lang w:val="es-ES_tradnl"/>
        </w:rPr>
        <w:t xml:space="preserve"> de </w:t>
      </w:r>
      <w:r w:rsidR="005552D7">
        <w:rPr>
          <w:rFonts w:cs="Arial"/>
          <w:sz w:val="22"/>
          <w:lang w:val="es-ES_tradnl"/>
        </w:rPr>
        <w:t>abril</w:t>
      </w:r>
      <w:r w:rsidRPr="00AC6C79">
        <w:rPr>
          <w:rFonts w:cs="Arial"/>
          <w:sz w:val="22"/>
          <w:lang w:val="es-ES_tradnl"/>
        </w:rPr>
        <w:t xml:space="preserve"> de 202</w:t>
      </w:r>
      <w:r w:rsidR="005552D7">
        <w:rPr>
          <w:rFonts w:cs="Arial"/>
          <w:sz w:val="22"/>
          <w:lang w:val="es-ES_tradnl"/>
        </w:rPr>
        <w:t>2</w:t>
      </w:r>
      <w:r w:rsidRPr="00AC6C79">
        <w:rPr>
          <w:rFonts w:cs="Arial"/>
          <w:sz w:val="22"/>
          <w:lang w:val="es-ES_tradnl"/>
        </w:rPr>
        <w:t>, mediante el cual, una funcionaria</w:t>
      </w:r>
      <w:r w:rsidR="00A72BA5">
        <w:rPr>
          <w:rFonts w:cs="Arial"/>
          <w:sz w:val="22"/>
          <w:lang w:val="es-ES_tradnl"/>
        </w:rPr>
        <w:t xml:space="preserve"> del BANHVI</w:t>
      </w:r>
      <w:r w:rsidRPr="00AC6C79">
        <w:rPr>
          <w:rFonts w:cs="Arial"/>
          <w:sz w:val="22"/>
          <w:lang w:val="es-ES_tradnl"/>
        </w:rPr>
        <w:t xml:space="preserve"> </w:t>
      </w:r>
      <w:r w:rsidRPr="00AC6C79">
        <w:rPr>
          <w:rFonts w:cs="Arial"/>
          <w:sz w:val="22"/>
        </w:rPr>
        <w:t xml:space="preserve">reitera la solicitud </w:t>
      </w:r>
      <w:r w:rsidR="00A72BA5">
        <w:rPr>
          <w:rFonts w:cs="Arial"/>
          <w:sz w:val="22"/>
        </w:rPr>
        <w:t>para que se le brinde</w:t>
      </w:r>
      <w:r w:rsidRPr="00AC6C79">
        <w:rPr>
          <w:rFonts w:cs="Arial"/>
          <w:sz w:val="22"/>
        </w:rPr>
        <w:t xml:space="preserve"> información sobre el cumplimiento de las recomendaciones emitidas por la </w:t>
      </w:r>
      <w:r w:rsidRPr="00AC6C79">
        <w:rPr>
          <w:rFonts w:cs="Arial"/>
          <w:sz w:val="22"/>
          <w:lang w:val="es-ES_tradnl"/>
        </w:rPr>
        <w:t xml:space="preserve">Auditoría Interna, en el estudio emitido a raíz de la denuncia </w:t>
      </w:r>
      <w:r w:rsidRPr="00AC6C79">
        <w:rPr>
          <w:rFonts w:cs="Arial"/>
          <w:sz w:val="22"/>
        </w:rPr>
        <w:t>que presentó en agosto de 2018.</w:t>
      </w:r>
    </w:p>
    <w:p w14:paraId="5082F1DD" w14:textId="77777777" w:rsidR="00AC6C79" w:rsidRPr="00AC6C79" w:rsidRDefault="00AC6C79" w:rsidP="00AC6C79">
      <w:pPr>
        <w:spacing w:line="360" w:lineRule="auto"/>
        <w:jc w:val="both"/>
        <w:rPr>
          <w:rFonts w:cs="Arial"/>
          <w:sz w:val="22"/>
        </w:rPr>
      </w:pPr>
    </w:p>
    <w:p w14:paraId="769E4C9E" w14:textId="39AC7574" w:rsidR="00AC6C79" w:rsidRPr="00AC6C79" w:rsidRDefault="00AC6C79" w:rsidP="00AC6C79">
      <w:pPr>
        <w:spacing w:line="360" w:lineRule="auto"/>
        <w:jc w:val="both"/>
        <w:rPr>
          <w:rFonts w:cs="Arial"/>
          <w:sz w:val="22"/>
          <w:lang w:val="es-ES_tradnl"/>
        </w:rPr>
      </w:pPr>
      <w:r w:rsidRPr="00AC6C79">
        <w:rPr>
          <w:rFonts w:cs="Arial"/>
          <w:sz w:val="22"/>
        </w:rPr>
        <w:t xml:space="preserve">Sobre el particular, la </w:t>
      </w:r>
      <w:r w:rsidRPr="00AC6C79">
        <w:rPr>
          <w:rFonts w:cs="Arial"/>
          <w:sz w:val="22"/>
          <w:lang w:val="es-ES_tradnl"/>
        </w:rPr>
        <w:t xml:space="preserve">Junta Directiva toma el </w:t>
      </w:r>
      <w:r w:rsidRPr="00AC6C79">
        <w:rPr>
          <w:rFonts w:cs="Arial"/>
          <w:b/>
          <w:bCs/>
          <w:sz w:val="22"/>
          <w:lang w:val="es-ES_tradnl"/>
        </w:rPr>
        <w:t xml:space="preserve">Acuerdo N° </w:t>
      </w:r>
      <w:r w:rsidR="00A72BA5">
        <w:rPr>
          <w:rFonts w:cs="Arial"/>
          <w:b/>
          <w:bCs/>
          <w:sz w:val="22"/>
          <w:lang w:val="es-ES_tradnl"/>
        </w:rPr>
        <w:t>8</w:t>
      </w:r>
      <w:r w:rsidRPr="00AC6C79">
        <w:rPr>
          <w:rFonts w:cs="Arial"/>
          <w:sz w:val="22"/>
          <w:lang w:val="es-ES_tradnl"/>
        </w:rPr>
        <w:t xml:space="preserve"> que se anexa a esta minuta.</w:t>
      </w:r>
    </w:p>
    <w:p w14:paraId="5398C090" w14:textId="77777777" w:rsidR="00277DD3" w:rsidRDefault="009D03FE" w:rsidP="009D03FE">
      <w:pPr>
        <w:spacing w:line="360" w:lineRule="auto"/>
        <w:jc w:val="both"/>
        <w:rPr>
          <w:rFonts w:cs="Arial"/>
          <w:sz w:val="22"/>
          <w:szCs w:val="22"/>
        </w:rPr>
      </w:pPr>
      <w:r w:rsidRPr="00D14EAF">
        <w:rPr>
          <w:rFonts w:cs="Arial"/>
          <w:b/>
          <w:sz w:val="22"/>
        </w:rPr>
        <w:t>************</w:t>
      </w:r>
    </w:p>
    <w:p w14:paraId="26203C51" w14:textId="77777777" w:rsidR="00E97960" w:rsidRDefault="00E97960" w:rsidP="00E97960">
      <w:pPr>
        <w:spacing w:line="360" w:lineRule="auto"/>
        <w:jc w:val="both"/>
        <w:rPr>
          <w:rFonts w:cs="Arial"/>
          <w:sz w:val="22"/>
          <w:szCs w:val="22"/>
        </w:rPr>
      </w:pPr>
    </w:p>
    <w:p w14:paraId="3DB6A766" w14:textId="014B7CB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34057" w:rsidRPr="00134057">
        <w:rPr>
          <w:rFonts w:cs="Arial"/>
          <w:b/>
          <w:bCs/>
          <w:sz w:val="22"/>
          <w:u w:val="single"/>
          <w:lang w:val="es-CR"/>
        </w:rPr>
        <w:t xml:space="preserve">Copia de oficio enviado por la </w:t>
      </w:r>
      <w:r w:rsidR="00134057" w:rsidRPr="00134057">
        <w:rPr>
          <w:rFonts w:cs="Arial"/>
          <w:b/>
          <w:bCs/>
          <w:sz w:val="22"/>
          <w:szCs w:val="22"/>
          <w:u w:val="single"/>
          <w:lang w:val="es-CR"/>
        </w:rPr>
        <w:t>Gerencia General a la SUGEF, remitiendo el informe mensual de avance, sobre la ejecución del plan de gestión de la cartera de crédito al 28 de febrero de 2022</w:t>
      </w:r>
    </w:p>
    <w:p w14:paraId="2340C1D5" w14:textId="77777777" w:rsidR="00E97960" w:rsidRDefault="00E97960" w:rsidP="00E97960">
      <w:pPr>
        <w:spacing w:line="360" w:lineRule="auto"/>
        <w:jc w:val="both"/>
        <w:rPr>
          <w:rFonts w:cs="Arial"/>
          <w:sz w:val="22"/>
          <w:szCs w:val="22"/>
        </w:rPr>
      </w:pPr>
    </w:p>
    <w:p w14:paraId="40D815BB" w14:textId="18C3A49B" w:rsidR="00AC6C79" w:rsidRPr="00AC6C79" w:rsidRDefault="00AC6C79" w:rsidP="00AC6C79">
      <w:pPr>
        <w:spacing w:line="360" w:lineRule="auto"/>
        <w:jc w:val="both"/>
        <w:rPr>
          <w:rFonts w:cs="Arial"/>
          <w:sz w:val="22"/>
          <w:lang w:val="es-CR"/>
        </w:rPr>
      </w:pPr>
      <w:r w:rsidRPr="00AC6C79">
        <w:rPr>
          <w:rFonts w:cs="Arial"/>
          <w:sz w:val="22"/>
          <w:u w:val="single"/>
          <w:lang w:val="es-ES_tradnl"/>
        </w:rPr>
        <w:lastRenderedPageBreak/>
        <w:t>Minuto 1</w:t>
      </w:r>
      <w:r w:rsidR="00186AF5">
        <w:rPr>
          <w:rFonts w:cs="Arial"/>
          <w:sz w:val="22"/>
          <w:u w:val="single"/>
          <w:lang w:val="es-ES_tradnl"/>
        </w:rPr>
        <w:t>03</w:t>
      </w:r>
      <w:r w:rsidRPr="00AC6C79">
        <w:rPr>
          <w:rFonts w:cs="Arial"/>
          <w:sz w:val="22"/>
          <w:u w:val="single"/>
          <w:lang w:val="es-ES_tradnl"/>
        </w:rPr>
        <w:t>:</w:t>
      </w:r>
      <w:r w:rsidR="00186AF5">
        <w:rPr>
          <w:rFonts w:cs="Arial"/>
          <w:sz w:val="22"/>
          <w:u w:val="single"/>
          <w:lang w:val="es-ES_tradnl"/>
        </w:rPr>
        <w:t>29</w:t>
      </w:r>
      <w:r w:rsidRPr="00AC6C79">
        <w:rPr>
          <w:rFonts w:cs="Arial"/>
          <w:sz w:val="22"/>
          <w:lang w:val="es-ES_tradnl"/>
        </w:rPr>
        <w:t xml:space="preserve"> Se conoce copia del oficio GG-OF-0</w:t>
      </w:r>
      <w:r w:rsidR="00A72BA5">
        <w:rPr>
          <w:rFonts w:cs="Arial"/>
          <w:sz w:val="22"/>
          <w:lang w:val="es-ES_tradnl"/>
        </w:rPr>
        <w:t>444</w:t>
      </w:r>
      <w:r w:rsidRPr="00AC6C79">
        <w:rPr>
          <w:rFonts w:cs="Arial"/>
          <w:sz w:val="22"/>
          <w:lang w:val="es-ES_tradnl"/>
        </w:rPr>
        <w:t xml:space="preserve">-2022 del </w:t>
      </w:r>
      <w:r w:rsidR="00A72BA5">
        <w:rPr>
          <w:rFonts w:cs="Arial"/>
          <w:sz w:val="22"/>
          <w:lang w:val="es-ES_tradnl"/>
        </w:rPr>
        <w:t>07</w:t>
      </w:r>
      <w:r w:rsidRPr="00AC6C79">
        <w:rPr>
          <w:rFonts w:cs="Arial"/>
          <w:sz w:val="22"/>
          <w:lang w:val="es-ES_tradnl"/>
        </w:rPr>
        <w:t xml:space="preserve"> de </w:t>
      </w:r>
      <w:r w:rsidR="00A72BA5">
        <w:rPr>
          <w:rFonts w:cs="Arial"/>
          <w:sz w:val="22"/>
          <w:lang w:val="es-ES_tradnl"/>
        </w:rPr>
        <w:t>abril</w:t>
      </w:r>
      <w:r w:rsidRPr="00AC6C79">
        <w:rPr>
          <w:rFonts w:cs="Arial"/>
          <w:sz w:val="22"/>
          <w:lang w:val="es-ES_tradnl"/>
        </w:rPr>
        <w:t xml:space="preserve"> de 2022, mediante el cual, la </w:t>
      </w:r>
      <w:r w:rsidRPr="00AC6C79">
        <w:rPr>
          <w:rFonts w:cs="Arial"/>
          <w:sz w:val="22"/>
          <w:lang w:val="es-CR"/>
        </w:rPr>
        <w:t xml:space="preserve">Gerencia General remite a la Superintendencia General de Entidades Financieras, información complementaria sobre el reporte de avance en la ejecución del plan de gestión de la cartera de crédito, con corte al </w:t>
      </w:r>
      <w:r w:rsidR="00A72BA5">
        <w:rPr>
          <w:rFonts w:cs="Arial"/>
          <w:sz w:val="22"/>
          <w:lang w:val="es-CR"/>
        </w:rPr>
        <w:t>28</w:t>
      </w:r>
      <w:r w:rsidRPr="00AC6C79">
        <w:rPr>
          <w:rFonts w:cs="Arial"/>
          <w:sz w:val="22"/>
          <w:lang w:val="es-CR"/>
        </w:rPr>
        <w:t xml:space="preserve"> de </w:t>
      </w:r>
      <w:r w:rsidR="00A72BA5">
        <w:rPr>
          <w:rFonts w:cs="Arial"/>
          <w:sz w:val="22"/>
          <w:lang w:val="es-CR"/>
        </w:rPr>
        <w:t>febrero</w:t>
      </w:r>
      <w:r w:rsidRPr="00AC6C79">
        <w:rPr>
          <w:rFonts w:cs="Arial"/>
          <w:sz w:val="22"/>
          <w:lang w:val="es-CR"/>
        </w:rPr>
        <w:t xml:space="preserve"> de 2022.</w:t>
      </w:r>
    </w:p>
    <w:p w14:paraId="3CC670E3" w14:textId="77777777" w:rsidR="00AC6C79" w:rsidRPr="00AC6C79" w:rsidRDefault="00AC6C79" w:rsidP="00AC6C79">
      <w:pPr>
        <w:spacing w:line="360" w:lineRule="auto"/>
        <w:jc w:val="both"/>
        <w:rPr>
          <w:rFonts w:cs="Arial"/>
          <w:sz w:val="22"/>
          <w:lang w:val="es-CR"/>
        </w:rPr>
      </w:pPr>
    </w:p>
    <w:p w14:paraId="23E59905" w14:textId="77777777" w:rsidR="00AC6C79" w:rsidRPr="00AC6C79" w:rsidRDefault="00AC6C79" w:rsidP="00AC6C79">
      <w:pPr>
        <w:spacing w:line="360" w:lineRule="auto"/>
        <w:jc w:val="both"/>
        <w:rPr>
          <w:rFonts w:cs="Arial"/>
          <w:sz w:val="22"/>
        </w:rPr>
      </w:pPr>
      <w:r w:rsidRPr="00AC6C79">
        <w:rPr>
          <w:rFonts w:cs="Arial"/>
          <w:sz w:val="22"/>
          <w:lang w:val="es-CR"/>
        </w:rPr>
        <w:t xml:space="preserve">Al respecto, la </w:t>
      </w:r>
      <w:r w:rsidRPr="00AC6C79">
        <w:rPr>
          <w:rFonts w:cs="Arial"/>
          <w:sz w:val="22"/>
          <w:lang w:val="es-ES_tradnl"/>
        </w:rPr>
        <w:t>Junta Directiva da por conocida dicha nota.</w:t>
      </w:r>
    </w:p>
    <w:p w14:paraId="32FC5DE3" w14:textId="77777777" w:rsidR="00E97960" w:rsidRDefault="00E97960" w:rsidP="00E97960">
      <w:pPr>
        <w:spacing w:line="360" w:lineRule="auto"/>
        <w:jc w:val="both"/>
        <w:rPr>
          <w:rFonts w:cs="Arial"/>
          <w:sz w:val="22"/>
          <w:szCs w:val="22"/>
        </w:rPr>
      </w:pPr>
      <w:r w:rsidRPr="00D14EAF">
        <w:rPr>
          <w:rFonts w:cs="Arial"/>
          <w:b/>
          <w:sz w:val="22"/>
        </w:rPr>
        <w:t>************</w:t>
      </w:r>
    </w:p>
    <w:p w14:paraId="3C2103F2" w14:textId="77777777" w:rsidR="00E97960" w:rsidRDefault="00E97960" w:rsidP="00E97960">
      <w:pPr>
        <w:spacing w:line="360" w:lineRule="auto"/>
        <w:jc w:val="both"/>
        <w:rPr>
          <w:rFonts w:cs="Arial"/>
          <w:sz w:val="22"/>
          <w:szCs w:val="22"/>
        </w:rPr>
      </w:pPr>
    </w:p>
    <w:p w14:paraId="59A137E6" w14:textId="69A5658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86AF5">
        <w:rPr>
          <w:rFonts w:cs="Arial"/>
          <w:szCs w:val="22"/>
          <w:u w:val="single"/>
        </w:rPr>
        <w:t>103</w:t>
      </w:r>
      <w:r w:rsidRPr="00E97960">
        <w:rPr>
          <w:rFonts w:cs="Arial"/>
          <w:szCs w:val="22"/>
          <w:u w:val="single"/>
        </w:rPr>
        <w:t>:</w:t>
      </w:r>
      <w:r w:rsidR="00186AF5">
        <w:rPr>
          <w:rFonts w:cs="Arial"/>
          <w:szCs w:val="22"/>
          <w:u w:val="single"/>
        </w:rPr>
        <w:t>48</w:t>
      </w:r>
      <w:r>
        <w:rPr>
          <w:rFonts w:cs="Arial"/>
          <w:szCs w:val="22"/>
        </w:rPr>
        <w:t xml:space="preserve"> </w:t>
      </w:r>
      <w:r w:rsidR="00FA4CCB" w:rsidRPr="00AB2826">
        <w:rPr>
          <w:rFonts w:cs="Arial"/>
          <w:szCs w:val="22"/>
        </w:rPr>
        <w:t xml:space="preserve">Siendo las </w:t>
      </w:r>
      <w:r w:rsidR="00186AF5">
        <w:rPr>
          <w:rFonts w:cs="Arial"/>
          <w:szCs w:val="22"/>
        </w:rPr>
        <w:t>diez</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186AF5">
        <w:rPr>
          <w:rFonts w:cs="Arial"/>
          <w:szCs w:val="22"/>
        </w:rPr>
        <w:t>cuarenta y cinco</w:t>
      </w:r>
      <w:r w:rsidR="00EC7E01">
        <w:rPr>
          <w:rFonts w:cs="Arial"/>
          <w:szCs w:val="22"/>
        </w:rPr>
        <w:t xml:space="preserve"> minutos</w:t>
      </w:r>
      <w:r w:rsidR="00FA4CCB" w:rsidRPr="00AB2826">
        <w:rPr>
          <w:rFonts w:cs="Arial"/>
          <w:szCs w:val="22"/>
        </w:rPr>
        <w:t>, se levanta la sesión.</w:t>
      </w:r>
    </w:p>
    <w:p w14:paraId="18EA5C5B" w14:textId="77777777" w:rsidR="006321F4" w:rsidRPr="00D14EAF" w:rsidRDefault="006321F4" w:rsidP="002D0146">
      <w:pPr>
        <w:spacing w:line="360" w:lineRule="auto"/>
        <w:jc w:val="both"/>
        <w:rPr>
          <w:rFonts w:cs="Arial"/>
          <w:b/>
          <w:sz w:val="22"/>
        </w:rPr>
      </w:pPr>
      <w:r w:rsidRPr="00D14EAF">
        <w:rPr>
          <w:rFonts w:cs="Arial"/>
          <w:b/>
          <w:sz w:val="22"/>
        </w:rPr>
        <w:t>************</w:t>
      </w:r>
    </w:p>
    <w:p w14:paraId="71E5D4D0" w14:textId="77777777" w:rsidR="002B71CC" w:rsidRDefault="002B71CC">
      <w:pPr>
        <w:rPr>
          <w:rFonts w:cs="Arial"/>
          <w:sz w:val="22"/>
          <w:szCs w:val="22"/>
        </w:rPr>
      </w:pPr>
      <w:r>
        <w:rPr>
          <w:rFonts w:cs="Arial"/>
          <w:sz w:val="22"/>
          <w:szCs w:val="22"/>
        </w:rPr>
        <w:br w:type="page"/>
      </w:r>
    </w:p>
    <w:p w14:paraId="192233E3" w14:textId="77777777" w:rsidR="00FA4CCB" w:rsidRDefault="00FA4CCB" w:rsidP="00AB2826">
      <w:pPr>
        <w:spacing w:line="360" w:lineRule="auto"/>
        <w:jc w:val="both"/>
        <w:rPr>
          <w:rFonts w:cs="Arial"/>
          <w:sz w:val="22"/>
          <w:szCs w:val="22"/>
        </w:rPr>
      </w:pPr>
    </w:p>
    <w:p w14:paraId="502D5CE9" w14:textId="77777777" w:rsidR="002B71CC" w:rsidRDefault="002B71CC" w:rsidP="00AB2826">
      <w:pPr>
        <w:spacing w:line="360" w:lineRule="auto"/>
        <w:jc w:val="both"/>
        <w:rPr>
          <w:rFonts w:cs="Arial"/>
          <w:sz w:val="22"/>
          <w:szCs w:val="22"/>
        </w:rPr>
      </w:pPr>
    </w:p>
    <w:p w14:paraId="7752417D" w14:textId="77777777" w:rsidR="002B71CC" w:rsidRDefault="002B71CC" w:rsidP="002B71CC">
      <w:pPr>
        <w:pStyle w:val="Ttulo"/>
        <w:ind w:right="51"/>
        <w:rPr>
          <w:rFonts w:cs="Arial"/>
        </w:rPr>
      </w:pPr>
      <w:r>
        <w:rPr>
          <w:rFonts w:cs="Arial"/>
        </w:rPr>
        <w:t>BANCO HIPOTECARIO DE LA VIVIENDA</w:t>
      </w:r>
    </w:p>
    <w:p w14:paraId="29A7595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41C0F7E" w14:textId="77777777" w:rsidR="002B71CC" w:rsidRDefault="002B71CC" w:rsidP="002B71CC">
      <w:pPr>
        <w:spacing w:line="360" w:lineRule="auto"/>
        <w:ind w:right="51"/>
        <w:jc w:val="center"/>
        <w:rPr>
          <w:rFonts w:cs="Arial"/>
          <w:b/>
          <w:sz w:val="22"/>
          <w:u w:val="single"/>
        </w:rPr>
      </w:pPr>
    </w:p>
    <w:p w14:paraId="138B0BEC" w14:textId="23CC1844"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73ECE">
        <w:rPr>
          <w:rFonts w:cs="Arial"/>
          <w:b/>
          <w:sz w:val="22"/>
          <w:u w:val="single"/>
        </w:rPr>
        <w:t>28</w:t>
      </w:r>
      <w:r>
        <w:rPr>
          <w:rFonts w:cs="Arial"/>
          <w:b/>
          <w:sz w:val="22"/>
          <w:u w:val="single"/>
        </w:rPr>
        <w:t>-</w:t>
      </w:r>
      <w:r w:rsidR="005F2BC7">
        <w:rPr>
          <w:rFonts w:cs="Arial"/>
          <w:b/>
          <w:sz w:val="22"/>
          <w:u w:val="single"/>
        </w:rPr>
        <w:t>2022</w:t>
      </w:r>
    </w:p>
    <w:p w14:paraId="58552A95" w14:textId="5D14DC1D" w:rsidR="002B71CC" w:rsidRDefault="002B71CC" w:rsidP="002B71CC">
      <w:pPr>
        <w:spacing w:line="360" w:lineRule="auto"/>
        <w:ind w:right="51"/>
        <w:jc w:val="center"/>
        <w:rPr>
          <w:rFonts w:cs="Arial"/>
          <w:b/>
          <w:sz w:val="22"/>
          <w:u w:val="single"/>
        </w:rPr>
      </w:pPr>
      <w:r>
        <w:rPr>
          <w:rFonts w:cs="Arial"/>
          <w:b/>
          <w:sz w:val="22"/>
          <w:u w:val="single"/>
        </w:rPr>
        <w:t xml:space="preserve">DEL </w:t>
      </w:r>
      <w:r w:rsidR="00073ECE">
        <w:rPr>
          <w:rFonts w:cs="Arial"/>
          <w:b/>
          <w:sz w:val="22"/>
          <w:u w:val="single"/>
        </w:rPr>
        <w:t>12</w:t>
      </w:r>
      <w:r>
        <w:rPr>
          <w:rFonts w:cs="Arial"/>
          <w:b/>
          <w:sz w:val="22"/>
          <w:u w:val="single"/>
        </w:rPr>
        <w:t xml:space="preserve"> DE </w:t>
      </w:r>
      <w:r w:rsidR="00073ECE">
        <w:rPr>
          <w:rFonts w:cs="Arial"/>
          <w:b/>
          <w:sz w:val="22"/>
          <w:u w:val="single"/>
        </w:rPr>
        <w:t>ABRIL</w:t>
      </w:r>
      <w:r>
        <w:rPr>
          <w:rFonts w:cs="Arial"/>
          <w:b/>
          <w:sz w:val="22"/>
          <w:u w:val="single"/>
        </w:rPr>
        <w:t xml:space="preserve"> DE </w:t>
      </w:r>
      <w:r w:rsidR="005F2BC7">
        <w:rPr>
          <w:rFonts w:cs="Arial"/>
          <w:b/>
          <w:sz w:val="22"/>
          <w:u w:val="single"/>
        </w:rPr>
        <w:t>2022</w:t>
      </w:r>
    </w:p>
    <w:p w14:paraId="564F8BC4" w14:textId="77777777" w:rsidR="002B71CC" w:rsidRDefault="002B71CC" w:rsidP="00AB2826">
      <w:pPr>
        <w:spacing w:line="360" w:lineRule="auto"/>
        <w:jc w:val="both"/>
        <w:rPr>
          <w:rFonts w:cs="Arial"/>
          <w:sz w:val="22"/>
          <w:szCs w:val="22"/>
        </w:rPr>
      </w:pPr>
    </w:p>
    <w:p w14:paraId="44B1BEC9" w14:textId="77777777" w:rsidR="002B71CC" w:rsidRDefault="002B71CC" w:rsidP="002B71CC">
      <w:pPr>
        <w:spacing w:line="360" w:lineRule="auto"/>
        <w:jc w:val="both"/>
        <w:rPr>
          <w:rFonts w:cs="Arial"/>
          <w:sz w:val="22"/>
          <w:lang w:val="es-ES_tradnl"/>
        </w:rPr>
      </w:pPr>
    </w:p>
    <w:p w14:paraId="71F104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3539E23" w14:textId="629C0B8C" w:rsidR="002B71CC" w:rsidRDefault="00B41D0A" w:rsidP="002B71CC">
      <w:pPr>
        <w:spacing w:line="360" w:lineRule="auto"/>
        <w:jc w:val="both"/>
        <w:rPr>
          <w:rFonts w:cs="Arial"/>
          <w:sz w:val="22"/>
          <w:szCs w:val="22"/>
        </w:rPr>
      </w:pPr>
      <w:r w:rsidRPr="00B41D0A">
        <w:rPr>
          <w:rFonts w:cs="Arial"/>
          <w:sz w:val="22"/>
          <w:szCs w:val="22"/>
        </w:rPr>
        <w:t xml:space="preserve">Instruir a la Gerencia General, para que comunique a la </w:t>
      </w:r>
      <w:r w:rsidR="00471EB8" w:rsidRPr="00B41D0A">
        <w:rPr>
          <w:rFonts w:cs="Arial"/>
          <w:sz w:val="22"/>
          <w:szCs w:val="22"/>
          <w:lang w:val="es-CR"/>
        </w:rPr>
        <w:t xml:space="preserve">Comisión </w:t>
      </w:r>
      <w:r w:rsidR="00471EB8" w:rsidRPr="00112513">
        <w:rPr>
          <w:rFonts w:cs="Arial"/>
          <w:sz w:val="22"/>
          <w:szCs w:val="22"/>
          <w:lang w:val="es-CR"/>
        </w:rPr>
        <w:t>Permanente Especial de Asuntos de Discapacidad y Adulto Mayor</w:t>
      </w:r>
      <w:r w:rsidR="00471EB8">
        <w:rPr>
          <w:rFonts w:cs="Arial"/>
          <w:sz w:val="22"/>
          <w:szCs w:val="22"/>
          <w:lang w:val="es-CR"/>
        </w:rPr>
        <w:t xml:space="preserve">, </w:t>
      </w:r>
      <w:r w:rsidRPr="00B41D0A">
        <w:rPr>
          <w:rFonts w:cs="Arial"/>
          <w:sz w:val="22"/>
          <w:szCs w:val="22"/>
        </w:rPr>
        <w:t xml:space="preserve">de la Asamblea Legislativa, el criterio formal de este Banco sobre el proyecto de </w:t>
      </w:r>
      <w:r w:rsidR="00A860CB">
        <w:rPr>
          <w:rFonts w:cs="Arial"/>
          <w:sz w:val="22"/>
          <w:szCs w:val="22"/>
        </w:rPr>
        <w:t>“</w:t>
      </w:r>
      <w:r w:rsidR="00A860CB" w:rsidRPr="00112513">
        <w:rPr>
          <w:rFonts w:cs="Arial"/>
          <w:sz w:val="22"/>
          <w:lang w:val="es-ES_tradnl"/>
        </w:rPr>
        <w:t>Ley para transformar el Consejo Nacional de la Persona Adulta Mayor (CONAPAM) en el Instituto Nacional de Personas Adultas Mayores (INAPAM)</w:t>
      </w:r>
      <w:r w:rsidR="00A860CB" w:rsidRPr="00B41D0A">
        <w:rPr>
          <w:rFonts w:cs="Arial"/>
          <w:sz w:val="22"/>
          <w:szCs w:val="22"/>
          <w:lang w:val="es-ES_tradnl"/>
        </w:rPr>
        <w:t>”</w:t>
      </w:r>
      <w:r w:rsidR="00A860CB" w:rsidRPr="00B41D0A">
        <w:rPr>
          <w:rFonts w:cs="Arial"/>
          <w:sz w:val="22"/>
          <w:szCs w:val="22"/>
          <w:lang w:val="es-CR"/>
        </w:rPr>
        <w:t>, tramitado mediante el expediente legislativo No. 22.</w:t>
      </w:r>
      <w:r w:rsidR="00A860CB">
        <w:rPr>
          <w:rFonts w:cs="Arial"/>
          <w:sz w:val="22"/>
          <w:szCs w:val="22"/>
          <w:lang w:val="es-CR"/>
        </w:rPr>
        <w:t>918</w:t>
      </w:r>
      <w:r w:rsidRPr="00B41D0A">
        <w:rPr>
          <w:rFonts w:cs="Arial"/>
          <w:sz w:val="22"/>
          <w:szCs w:val="22"/>
        </w:rPr>
        <w:t>, en los mismos términos que se indican en el oficio GG-ME-04</w:t>
      </w:r>
      <w:r w:rsidR="00A860CB">
        <w:rPr>
          <w:rFonts w:cs="Arial"/>
          <w:sz w:val="22"/>
          <w:szCs w:val="22"/>
        </w:rPr>
        <w:t>57</w:t>
      </w:r>
      <w:r w:rsidRPr="00B41D0A">
        <w:rPr>
          <w:rFonts w:cs="Arial"/>
          <w:sz w:val="22"/>
          <w:szCs w:val="22"/>
        </w:rPr>
        <w:t>-2022.</w:t>
      </w:r>
    </w:p>
    <w:p w14:paraId="7105CF6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F34DC3" w14:textId="77777777" w:rsidR="002B71CC" w:rsidRPr="00D14EAF" w:rsidRDefault="002B71CC" w:rsidP="002B71CC">
      <w:pPr>
        <w:spacing w:line="360" w:lineRule="auto"/>
        <w:jc w:val="both"/>
        <w:rPr>
          <w:rFonts w:cs="Arial"/>
          <w:b/>
          <w:sz w:val="22"/>
        </w:rPr>
      </w:pPr>
      <w:r w:rsidRPr="00D14EAF">
        <w:rPr>
          <w:rFonts w:cs="Arial"/>
          <w:b/>
          <w:sz w:val="22"/>
        </w:rPr>
        <w:t>************</w:t>
      </w:r>
    </w:p>
    <w:p w14:paraId="3EFAD821" w14:textId="77777777" w:rsidR="002B71CC" w:rsidRDefault="002B71CC" w:rsidP="002B71CC">
      <w:pPr>
        <w:spacing w:line="360" w:lineRule="auto"/>
        <w:jc w:val="both"/>
        <w:rPr>
          <w:rFonts w:cs="Arial"/>
          <w:sz w:val="22"/>
          <w:lang w:val="es-ES_tradnl"/>
        </w:rPr>
      </w:pPr>
    </w:p>
    <w:p w14:paraId="38423CD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46211FE" w14:textId="77777777" w:rsidR="00E42ECE" w:rsidRPr="004F492B" w:rsidRDefault="00E42ECE" w:rsidP="00E42ECE">
      <w:pPr>
        <w:spacing w:line="360" w:lineRule="auto"/>
        <w:jc w:val="both"/>
        <w:rPr>
          <w:rFonts w:cs="Arial"/>
          <w:b/>
          <w:bCs/>
          <w:sz w:val="22"/>
          <w:szCs w:val="22"/>
        </w:rPr>
      </w:pPr>
      <w:r w:rsidRPr="004F492B">
        <w:rPr>
          <w:rFonts w:cs="Arial"/>
          <w:b/>
          <w:bCs/>
          <w:sz w:val="22"/>
          <w:szCs w:val="22"/>
        </w:rPr>
        <w:t>Considerando:</w:t>
      </w:r>
    </w:p>
    <w:p w14:paraId="51592EF0" w14:textId="67BA3F2B" w:rsidR="00E42ECE" w:rsidRPr="00E42ECE" w:rsidRDefault="00E42ECE" w:rsidP="00E42ECE">
      <w:pPr>
        <w:spacing w:line="360" w:lineRule="auto"/>
        <w:jc w:val="both"/>
        <w:rPr>
          <w:rFonts w:cs="Arial"/>
          <w:sz w:val="22"/>
          <w:szCs w:val="22"/>
        </w:rPr>
      </w:pPr>
      <w:r w:rsidRPr="004F492B">
        <w:rPr>
          <w:rFonts w:cs="Arial"/>
          <w:b/>
          <w:bCs/>
          <w:sz w:val="22"/>
          <w:szCs w:val="22"/>
        </w:rPr>
        <w:t>Primero:</w:t>
      </w:r>
      <w:r w:rsidRPr="00E42ECE">
        <w:rPr>
          <w:rFonts w:cs="Arial"/>
          <w:sz w:val="22"/>
          <w:szCs w:val="22"/>
        </w:rPr>
        <w:t xml:space="preserve"> Que por medio del oficio GG-ME-0</w:t>
      </w:r>
      <w:r w:rsidR="008D24E5">
        <w:rPr>
          <w:rFonts w:cs="Arial"/>
          <w:sz w:val="22"/>
          <w:szCs w:val="22"/>
        </w:rPr>
        <w:t>450</w:t>
      </w:r>
      <w:r w:rsidRPr="00E42ECE">
        <w:rPr>
          <w:rFonts w:cs="Arial"/>
          <w:sz w:val="22"/>
          <w:szCs w:val="22"/>
        </w:rPr>
        <w:t xml:space="preserve">-2022 del </w:t>
      </w:r>
      <w:r w:rsidR="008D24E5">
        <w:rPr>
          <w:rFonts w:cs="Arial"/>
          <w:sz w:val="22"/>
          <w:szCs w:val="22"/>
        </w:rPr>
        <w:t>07</w:t>
      </w:r>
      <w:r w:rsidRPr="00E42ECE">
        <w:rPr>
          <w:rFonts w:cs="Arial"/>
          <w:sz w:val="22"/>
          <w:szCs w:val="22"/>
        </w:rPr>
        <w:t xml:space="preserve"> de </w:t>
      </w:r>
      <w:r w:rsidR="008D24E5">
        <w:rPr>
          <w:rFonts w:cs="Arial"/>
          <w:sz w:val="22"/>
          <w:szCs w:val="22"/>
        </w:rPr>
        <w:t>abril</w:t>
      </w:r>
      <w:r w:rsidRPr="00E42ECE">
        <w:rPr>
          <w:rFonts w:cs="Arial"/>
          <w:sz w:val="22"/>
          <w:szCs w:val="22"/>
        </w:rPr>
        <w:t xml:space="preserve"> de 2022, la Gerencia General avala y somete a la consideración de esta Junta Directiva el informe DF-OF-03</w:t>
      </w:r>
      <w:r w:rsidR="008D24E5">
        <w:rPr>
          <w:rFonts w:cs="Arial"/>
          <w:sz w:val="22"/>
          <w:szCs w:val="22"/>
        </w:rPr>
        <w:t>79</w:t>
      </w:r>
      <w:r w:rsidRPr="00E42ECE">
        <w:rPr>
          <w:rFonts w:cs="Arial"/>
          <w:sz w:val="22"/>
          <w:szCs w:val="22"/>
        </w:rPr>
        <w:t>-2022/SGO-OF-01</w:t>
      </w:r>
      <w:r w:rsidR="008D24E5">
        <w:rPr>
          <w:rFonts w:cs="Arial"/>
          <w:sz w:val="22"/>
          <w:szCs w:val="22"/>
        </w:rPr>
        <w:t>49</w:t>
      </w:r>
      <w:r w:rsidRPr="00E42ECE">
        <w:rPr>
          <w:rFonts w:cs="Arial"/>
          <w:sz w:val="22"/>
          <w:szCs w:val="22"/>
        </w:rPr>
        <w:t xml:space="preserve">-2022 de la Dirección FOSUVI y la Subgerencia de Operaciones, que contiene los resultados del estudio realizado a la solicitud de </w:t>
      </w:r>
      <w:proofErr w:type="spellStart"/>
      <w:r w:rsidR="00B474E4">
        <w:rPr>
          <w:rFonts w:cs="Arial"/>
          <w:sz w:val="22"/>
          <w:szCs w:val="22"/>
        </w:rPr>
        <w:t>Coopenae</w:t>
      </w:r>
      <w:proofErr w:type="spellEnd"/>
      <w:r w:rsidR="00B474E4">
        <w:rPr>
          <w:rFonts w:cs="Arial"/>
          <w:sz w:val="22"/>
          <w:szCs w:val="22"/>
        </w:rPr>
        <w:t xml:space="preserve"> R.L.</w:t>
      </w:r>
      <w:r w:rsidRPr="00E42ECE">
        <w:rPr>
          <w:rFonts w:cs="Arial"/>
          <w:sz w:val="22"/>
          <w:szCs w:val="22"/>
        </w:rPr>
        <w:t xml:space="preserve">, para financiar, al amparo del artículo 59 de la Ley del Sistema Financiero Nacional para la Vivienda, actividades adicionales no contempladas originalmente en el proyecto habitacional </w:t>
      </w:r>
      <w:r w:rsidR="00B474E4" w:rsidRPr="00B474E4">
        <w:rPr>
          <w:rFonts w:cs="Arial"/>
          <w:sz w:val="22"/>
          <w:szCs w:val="22"/>
        </w:rPr>
        <w:t>Las Trojas, ubicado en el distrito Sarchí Norte del cantón de Sarchí, provincia de Alajuela, y aprobado mediante el acuerdo N° 1 de la sesión 92-2020 del 23 de noviembre de 2020</w:t>
      </w:r>
      <w:r w:rsidRPr="00E42ECE">
        <w:rPr>
          <w:rFonts w:cs="Arial"/>
          <w:sz w:val="22"/>
          <w:szCs w:val="22"/>
        </w:rPr>
        <w:t>.</w:t>
      </w:r>
    </w:p>
    <w:p w14:paraId="656A9C14" w14:textId="77777777" w:rsidR="00E42ECE" w:rsidRPr="00E42ECE" w:rsidRDefault="00E42ECE" w:rsidP="00E42ECE">
      <w:pPr>
        <w:spacing w:line="360" w:lineRule="auto"/>
        <w:jc w:val="both"/>
        <w:rPr>
          <w:rFonts w:cs="Arial"/>
          <w:sz w:val="22"/>
          <w:szCs w:val="22"/>
        </w:rPr>
      </w:pPr>
    </w:p>
    <w:p w14:paraId="45F2A4E0" w14:textId="7BCA76FD" w:rsidR="00E42ECE" w:rsidRPr="00E42ECE" w:rsidRDefault="00E42ECE" w:rsidP="00E42ECE">
      <w:pPr>
        <w:spacing w:line="360" w:lineRule="auto"/>
        <w:jc w:val="both"/>
        <w:rPr>
          <w:rFonts w:cs="Arial"/>
          <w:sz w:val="22"/>
          <w:szCs w:val="22"/>
        </w:rPr>
      </w:pPr>
      <w:r w:rsidRPr="004F492B">
        <w:rPr>
          <w:rFonts w:cs="Arial"/>
          <w:b/>
          <w:bCs/>
          <w:sz w:val="22"/>
          <w:szCs w:val="22"/>
        </w:rPr>
        <w:t>Segundo:</w:t>
      </w:r>
      <w:r w:rsidRPr="00E42ECE">
        <w:rPr>
          <w:rFonts w:cs="Arial"/>
          <w:sz w:val="22"/>
          <w:szCs w:val="22"/>
        </w:rPr>
        <w:t xml:space="preserve"> </w:t>
      </w:r>
      <w:proofErr w:type="gramStart"/>
      <w:r w:rsidRPr="00E42ECE">
        <w:rPr>
          <w:rFonts w:cs="Arial"/>
          <w:sz w:val="22"/>
          <w:szCs w:val="22"/>
        </w:rPr>
        <w:t>Que</w:t>
      </w:r>
      <w:proofErr w:type="gramEnd"/>
      <w:r w:rsidRPr="00E42ECE">
        <w:rPr>
          <w:rFonts w:cs="Arial"/>
          <w:sz w:val="22"/>
          <w:szCs w:val="22"/>
        </w:rPr>
        <w:t xml:space="preserve"> en dicho informe, la Dirección FOSUVI analiza y finalmente se manifiesta a favor de acoger la solicitud de la entidad autorizada, en el sentido de aprobar un financiamiento adicional por la suma de ¢</w:t>
      </w:r>
      <w:r w:rsidR="008D24E5">
        <w:rPr>
          <w:rFonts w:cs="Arial"/>
          <w:sz w:val="22"/>
          <w:szCs w:val="22"/>
        </w:rPr>
        <w:t>65</w:t>
      </w:r>
      <w:r w:rsidRPr="00E42ECE">
        <w:rPr>
          <w:rFonts w:cs="Arial"/>
          <w:sz w:val="22"/>
          <w:szCs w:val="22"/>
        </w:rPr>
        <w:t>.</w:t>
      </w:r>
      <w:r w:rsidR="008D24E5">
        <w:rPr>
          <w:rFonts w:cs="Arial"/>
          <w:sz w:val="22"/>
          <w:szCs w:val="22"/>
        </w:rPr>
        <w:t>664</w:t>
      </w:r>
      <w:r w:rsidRPr="00E42ECE">
        <w:rPr>
          <w:rFonts w:cs="Arial"/>
          <w:sz w:val="22"/>
          <w:szCs w:val="22"/>
        </w:rPr>
        <w:t>.</w:t>
      </w:r>
      <w:r w:rsidR="008D24E5">
        <w:rPr>
          <w:rFonts w:cs="Arial"/>
          <w:sz w:val="22"/>
          <w:szCs w:val="22"/>
        </w:rPr>
        <w:t>881</w:t>
      </w:r>
      <w:r w:rsidRPr="00E42ECE">
        <w:rPr>
          <w:rFonts w:cs="Arial"/>
          <w:sz w:val="22"/>
          <w:szCs w:val="22"/>
        </w:rPr>
        <w:t>,</w:t>
      </w:r>
      <w:r w:rsidR="008D24E5">
        <w:rPr>
          <w:rFonts w:cs="Arial"/>
          <w:sz w:val="22"/>
          <w:szCs w:val="22"/>
        </w:rPr>
        <w:t>07</w:t>
      </w:r>
      <w:r w:rsidRPr="00E42ECE">
        <w:rPr>
          <w:rFonts w:cs="Arial"/>
          <w:sz w:val="22"/>
          <w:szCs w:val="22"/>
        </w:rPr>
        <w:t xml:space="preserve">, </w:t>
      </w:r>
      <w:r w:rsidR="008D24E5">
        <w:rPr>
          <w:rFonts w:cs="Arial"/>
          <w:sz w:val="22"/>
          <w:szCs w:val="22"/>
          <w:lang w:val="es-ES_tradnl"/>
        </w:rPr>
        <w:t xml:space="preserve">con el propósito de realizar </w:t>
      </w:r>
      <w:r w:rsidR="008D24E5" w:rsidRPr="00F226E1">
        <w:rPr>
          <w:rFonts w:cs="Arial"/>
          <w:sz w:val="22"/>
          <w:szCs w:val="22"/>
          <w:lang w:val="es-CR"/>
        </w:rPr>
        <w:t>las obras requeridas para la reubicación del nuevo punto de desfogue de la P</w:t>
      </w:r>
      <w:r w:rsidR="008D24E5">
        <w:rPr>
          <w:rFonts w:cs="Arial"/>
          <w:sz w:val="22"/>
          <w:szCs w:val="22"/>
          <w:lang w:val="es-CR"/>
        </w:rPr>
        <w:t xml:space="preserve">lanta de </w:t>
      </w:r>
      <w:r w:rsidR="008D24E5">
        <w:rPr>
          <w:rFonts w:cs="Arial"/>
          <w:sz w:val="22"/>
          <w:szCs w:val="22"/>
          <w:lang w:val="es-CR"/>
        </w:rPr>
        <w:lastRenderedPageBreak/>
        <w:t xml:space="preserve">Tratamiento de Aguas Residuales </w:t>
      </w:r>
      <w:r w:rsidR="008D24E5" w:rsidRPr="00F226E1">
        <w:rPr>
          <w:rFonts w:cs="Arial"/>
          <w:sz w:val="22"/>
          <w:szCs w:val="22"/>
          <w:lang w:val="es-CR"/>
        </w:rPr>
        <w:t>del proyecto</w:t>
      </w:r>
      <w:r w:rsidRPr="00E42ECE">
        <w:rPr>
          <w:rFonts w:cs="Arial"/>
          <w:sz w:val="22"/>
          <w:szCs w:val="22"/>
        </w:rPr>
        <w:t>, según lo dictaminado por el Departamento Técnico.</w:t>
      </w:r>
    </w:p>
    <w:p w14:paraId="08ABF7A6" w14:textId="77777777" w:rsidR="00E42ECE" w:rsidRPr="00E42ECE" w:rsidRDefault="00E42ECE" w:rsidP="00E42ECE">
      <w:pPr>
        <w:spacing w:line="360" w:lineRule="auto"/>
        <w:jc w:val="both"/>
        <w:rPr>
          <w:rFonts w:cs="Arial"/>
          <w:sz w:val="22"/>
          <w:szCs w:val="22"/>
        </w:rPr>
      </w:pPr>
    </w:p>
    <w:p w14:paraId="48485FB7" w14:textId="320E8679" w:rsidR="00E42ECE" w:rsidRPr="00E42ECE" w:rsidRDefault="00E42ECE" w:rsidP="00E42ECE">
      <w:pPr>
        <w:spacing w:line="360" w:lineRule="auto"/>
        <w:jc w:val="both"/>
        <w:rPr>
          <w:rFonts w:cs="Arial"/>
          <w:sz w:val="22"/>
          <w:szCs w:val="22"/>
        </w:rPr>
      </w:pPr>
      <w:r w:rsidRPr="004F492B">
        <w:rPr>
          <w:rFonts w:cs="Arial"/>
          <w:b/>
          <w:bCs/>
          <w:sz w:val="22"/>
          <w:szCs w:val="22"/>
        </w:rPr>
        <w:t>Tercero:</w:t>
      </w:r>
      <w:r w:rsidRPr="00E42ECE">
        <w:rPr>
          <w:rFonts w:cs="Arial"/>
          <w:sz w:val="22"/>
          <w:szCs w:val="22"/>
        </w:rPr>
        <w:t xml:space="preserve"> Que con base en las justificaciones expuestas por la Dirección FOSUVI y la Subgerencia de Operaciones, esta Junta Directiva estima pertinente actuar de la forma que recomienda la Administración y, en consecuencia, lo que procede es modificar los parámetros del financiamiento otorgado a </w:t>
      </w:r>
      <w:proofErr w:type="spellStart"/>
      <w:r w:rsidR="004F492B">
        <w:rPr>
          <w:rFonts w:cs="Arial"/>
          <w:sz w:val="22"/>
          <w:szCs w:val="22"/>
        </w:rPr>
        <w:t>Coopenae</w:t>
      </w:r>
      <w:proofErr w:type="spellEnd"/>
      <w:r w:rsidR="004F492B">
        <w:rPr>
          <w:rFonts w:cs="Arial"/>
          <w:sz w:val="22"/>
          <w:szCs w:val="22"/>
        </w:rPr>
        <w:t xml:space="preserve"> R.L. </w:t>
      </w:r>
      <w:r w:rsidRPr="00E42ECE">
        <w:rPr>
          <w:rFonts w:cs="Arial"/>
          <w:sz w:val="22"/>
          <w:szCs w:val="22"/>
        </w:rPr>
        <w:t>para el referido proyecto de vivienda, en los mismos términos propuestos por la Dirección FOSUVI y la Subgerencia de Operaciones en el informe DF-OF-03</w:t>
      </w:r>
      <w:r w:rsidR="008D24E5">
        <w:rPr>
          <w:rFonts w:cs="Arial"/>
          <w:sz w:val="22"/>
          <w:szCs w:val="22"/>
        </w:rPr>
        <w:t>79</w:t>
      </w:r>
      <w:r w:rsidRPr="00E42ECE">
        <w:rPr>
          <w:rFonts w:cs="Arial"/>
          <w:sz w:val="22"/>
          <w:szCs w:val="22"/>
        </w:rPr>
        <w:t>-2022/SGO-OF-01</w:t>
      </w:r>
      <w:r w:rsidR="008D24E5">
        <w:rPr>
          <w:rFonts w:cs="Arial"/>
          <w:sz w:val="22"/>
          <w:szCs w:val="22"/>
        </w:rPr>
        <w:t>49</w:t>
      </w:r>
      <w:r w:rsidRPr="00E42ECE">
        <w:rPr>
          <w:rFonts w:cs="Arial"/>
          <w:sz w:val="22"/>
          <w:szCs w:val="22"/>
        </w:rPr>
        <w:t>-2022.</w:t>
      </w:r>
    </w:p>
    <w:p w14:paraId="1B8CC31A" w14:textId="77777777" w:rsidR="00E42ECE" w:rsidRPr="00E42ECE" w:rsidRDefault="00E42ECE" w:rsidP="00E42ECE">
      <w:pPr>
        <w:spacing w:line="360" w:lineRule="auto"/>
        <w:jc w:val="both"/>
        <w:rPr>
          <w:rFonts w:cs="Arial"/>
          <w:sz w:val="22"/>
          <w:szCs w:val="22"/>
        </w:rPr>
      </w:pPr>
    </w:p>
    <w:p w14:paraId="02258B33" w14:textId="77777777" w:rsidR="00E42ECE" w:rsidRPr="004F492B" w:rsidRDefault="00E42ECE" w:rsidP="00E42ECE">
      <w:pPr>
        <w:spacing w:line="360" w:lineRule="auto"/>
        <w:jc w:val="both"/>
        <w:rPr>
          <w:rFonts w:cs="Arial"/>
          <w:b/>
          <w:bCs/>
          <w:sz w:val="22"/>
          <w:szCs w:val="22"/>
        </w:rPr>
      </w:pPr>
      <w:r w:rsidRPr="004F492B">
        <w:rPr>
          <w:rFonts w:cs="Arial"/>
          <w:b/>
          <w:bCs/>
          <w:sz w:val="22"/>
          <w:szCs w:val="22"/>
        </w:rPr>
        <w:t>Por tanto, se acuerda:</w:t>
      </w:r>
    </w:p>
    <w:p w14:paraId="7559D354" w14:textId="2964C117" w:rsidR="00E42ECE" w:rsidRDefault="00E42ECE" w:rsidP="00E42ECE">
      <w:pPr>
        <w:spacing w:line="360" w:lineRule="auto"/>
        <w:jc w:val="both"/>
        <w:rPr>
          <w:rFonts w:cs="Arial"/>
          <w:sz w:val="22"/>
          <w:szCs w:val="22"/>
          <w:lang w:val="es-CR"/>
        </w:rPr>
      </w:pPr>
      <w:r w:rsidRPr="004F492B">
        <w:rPr>
          <w:rFonts w:cs="Arial"/>
          <w:b/>
          <w:bCs/>
          <w:sz w:val="22"/>
          <w:szCs w:val="22"/>
        </w:rPr>
        <w:t>1)</w:t>
      </w:r>
      <w:r w:rsidRPr="00E42ECE">
        <w:rPr>
          <w:rFonts w:cs="Arial"/>
          <w:sz w:val="22"/>
          <w:szCs w:val="22"/>
        </w:rPr>
        <w:t xml:space="preserve"> Autorizar </w:t>
      </w:r>
      <w:r w:rsidR="004F492B">
        <w:rPr>
          <w:rFonts w:cs="Arial"/>
          <w:sz w:val="22"/>
          <w:szCs w:val="22"/>
        </w:rPr>
        <w:t xml:space="preserve">a </w:t>
      </w:r>
      <w:proofErr w:type="spellStart"/>
      <w:r w:rsidR="004F492B">
        <w:rPr>
          <w:rFonts w:cs="Arial"/>
          <w:sz w:val="22"/>
          <w:szCs w:val="22"/>
        </w:rPr>
        <w:t>Coopenae</w:t>
      </w:r>
      <w:proofErr w:type="spellEnd"/>
      <w:r w:rsidR="004F492B">
        <w:rPr>
          <w:rFonts w:cs="Arial"/>
          <w:sz w:val="22"/>
          <w:szCs w:val="22"/>
        </w:rPr>
        <w:t xml:space="preserve"> R.L.</w:t>
      </w:r>
      <w:r w:rsidRPr="00E42ECE">
        <w:rPr>
          <w:rFonts w:cs="Arial"/>
          <w:sz w:val="22"/>
          <w:szCs w:val="22"/>
        </w:rPr>
        <w:t>, para el proyecto</w:t>
      </w:r>
      <w:r w:rsidR="00B474E4">
        <w:rPr>
          <w:rFonts w:cs="Arial"/>
          <w:sz w:val="22"/>
          <w:szCs w:val="22"/>
        </w:rPr>
        <w:t xml:space="preserve"> Las Trojas</w:t>
      </w:r>
      <w:r w:rsidRPr="00E42ECE">
        <w:rPr>
          <w:rFonts w:cs="Arial"/>
          <w:sz w:val="22"/>
          <w:szCs w:val="22"/>
        </w:rPr>
        <w:t xml:space="preserve">, un financiamiento adicional </w:t>
      </w:r>
      <w:r w:rsidR="00FB74EC">
        <w:rPr>
          <w:rFonts w:cs="Arial"/>
          <w:sz w:val="22"/>
          <w:szCs w:val="22"/>
        </w:rPr>
        <w:t xml:space="preserve">que deberá incorporarse al contrato de administración, por la suma </w:t>
      </w:r>
      <w:r w:rsidRPr="00E42ECE">
        <w:rPr>
          <w:rFonts w:cs="Arial"/>
          <w:sz w:val="22"/>
          <w:szCs w:val="22"/>
        </w:rPr>
        <w:t xml:space="preserve">de </w:t>
      </w:r>
      <w:r w:rsidR="008D24E5" w:rsidRPr="00534EA8">
        <w:rPr>
          <w:rFonts w:cs="Arial"/>
          <w:b/>
          <w:bCs/>
          <w:sz w:val="22"/>
          <w:szCs w:val="22"/>
        </w:rPr>
        <w:t>¢65.664.881,07</w:t>
      </w:r>
      <w:r w:rsidRPr="00E42ECE">
        <w:rPr>
          <w:rFonts w:cs="Arial"/>
          <w:sz w:val="22"/>
          <w:szCs w:val="22"/>
        </w:rPr>
        <w:t xml:space="preserve"> (</w:t>
      </w:r>
      <w:r w:rsidR="008D24E5">
        <w:rPr>
          <w:rFonts w:cs="Arial"/>
          <w:sz w:val="22"/>
          <w:szCs w:val="22"/>
        </w:rPr>
        <w:t xml:space="preserve">sesenta y cinco </w:t>
      </w:r>
      <w:r w:rsidRPr="00E42ECE">
        <w:rPr>
          <w:rFonts w:cs="Arial"/>
          <w:sz w:val="22"/>
          <w:szCs w:val="22"/>
        </w:rPr>
        <w:t xml:space="preserve">millones </w:t>
      </w:r>
      <w:r w:rsidR="008D24E5">
        <w:rPr>
          <w:rFonts w:cs="Arial"/>
          <w:sz w:val="22"/>
          <w:szCs w:val="22"/>
        </w:rPr>
        <w:t xml:space="preserve">seiscientos sesenta y cuatro mil ochocientos ochenta y un </w:t>
      </w:r>
      <w:r w:rsidRPr="00E42ECE">
        <w:rPr>
          <w:rFonts w:cs="Arial"/>
          <w:sz w:val="22"/>
          <w:szCs w:val="22"/>
        </w:rPr>
        <w:t xml:space="preserve">colones con </w:t>
      </w:r>
      <w:r w:rsidR="008D24E5">
        <w:rPr>
          <w:rFonts w:cs="Arial"/>
          <w:sz w:val="22"/>
          <w:szCs w:val="22"/>
        </w:rPr>
        <w:t>07</w:t>
      </w:r>
      <w:r w:rsidRPr="00E42ECE">
        <w:rPr>
          <w:rFonts w:cs="Arial"/>
          <w:sz w:val="22"/>
          <w:szCs w:val="22"/>
        </w:rPr>
        <w:t xml:space="preserve">/100), para cubrir los costos asociados a </w:t>
      </w:r>
      <w:r w:rsidR="008D24E5" w:rsidRPr="00F226E1">
        <w:rPr>
          <w:rFonts w:cs="Arial"/>
          <w:sz w:val="22"/>
          <w:szCs w:val="22"/>
          <w:lang w:val="es-CR"/>
        </w:rPr>
        <w:t>la reubicación del nuevo punto de desfogue de la P</w:t>
      </w:r>
      <w:r w:rsidR="008D24E5">
        <w:rPr>
          <w:rFonts w:cs="Arial"/>
          <w:sz w:val="22"/>
          <w:szCs w:val="22"/>
          <w:lang w:val="es-CR"/>
        </w:rPr>
        <w:t xml:space="preserve">lanta de Tratamiento de Aguas Residuales </w:t>
      </w:r>
      <w:r w:rsidR="008D24E5" w:rsidRPr="00F226E1">
        <w:rPr>
          <w:rFonts w:cs="Arial"/>
          <w:sz w:val="22"/>
          <w:szCs w:val="22"/>
          <w:lang w:val="es-CR"/>
        </w:rPr>
        <w:t>del proyecto</w:t>
      </w:r>
      <w:r w:rsidR="008D24E5">
        <w:rPr>
          <w:rFonts w:cs="Arial"/>
          <w:sz w:val="22"/>
          <w:szCs w:val="22"/>
          <w:lang w:val="es-CR"/>
        </w:rPr>
        <w:t>, según el siguiente detalle:</w:t>
      </w:r>
    </w:p>
    <w:p w14:paraId="4D5CCDE3" w14:textId="40F914DF" w:rsidR="008D24E5" w:rsidRDefault="008D24E5" w:rsidP="00E42ECE">
      <w:pPr>
        <w:spacing w:line="360" w:lineRule="auto"/>
        <w:jc w:val="both"/>
        <w:rPr>
          <w:rFonts w:cs="Arial"/>
          <w:sz w:val="22"/>
          <w:szCs w:val="22"/>
          <w:lang w:val="es-CR"/>
        </w:rPr>
      </w:pPr>
    </w:p>
    <w:p w14:paraId="61E56A1E" w14:textId="310CFB56" w:rsidR="00FB74EC" w:rsidRPr="00FB74EC" w:rsidRDefault="00FB74EC" w:rsidP="00FB74EC">
      <w:pPr>
        <w:spacing w:line="360" w:lineRule="auto"/>
        <w:jc w:val="both"/>
        <w:rPr>
          <w:rFonts w:cs="Arial"/>
          <w:sz w:val="22"/>
          <w:szCs w:val="22"/>
          <w:lang w:val="es-CR"/>
        </w:rPr>
      </w:pPr>
      <w:r>
        <w:rPr>
          <w:rFonts w:cs="Arial"/>
          <w:sz w:val="22"/>
          <w:szCs w:val="22"/>
          <w:lang w:val="es-CR"/>
        </w:rPr>
        <w:t xml:space="preserve">a) </w:t>
      </w:r>
      <w:r w:rsidRPr="00FB74EC">
        <w:rPr>
          <w:rFonts w:cs="Arial"/>
          <w:sz w:val="22"/>
          <w:szCs w:val="22"/>
          <w:lang w:val="es-CR"/>
        </w:rPr>
        <w:t xml:space="preserve">Un monto de ₡65.176.060,62 (sesenta y cinco millones ciento setenta y seis mil sesenta colones con 62/100), incluido el IVA, para la ejecución de las obras requeridas para la reubicación del desfogue de la PTAR en el </w:t>
      </w:r>
      <w:r w:rsidR="0037565D">
        <w:rPr>
          <w:rFonts w:cs="Arial"/>
          <w:sz w:val="22"/>
          <w:szCs w:val="22"/>
          <w:lang w:val="es-CR"/>
        </w:rPr>
        <w:t>rí</w:t>
      </w:r>
      <w:r w:rsidRPr="00FB74EC">
        <w:rPr>
          <w:rFonts w:cs="Arial"/>
          <w:sz w:val="22"/>
          <w:szCs w:val="22"/>
          <w:lang w:val="es-CR"/>
        </w:rPr>
        <w:t xml:space="preserve">o Cascajal. </w:t>
      </w:r>
    </w:p>
    <w:p w14:paraId="313816E5" w14:textId="77777777" w:rsidR="00FB74EC" w:rsidRPr="00FB74EC" w:rsidRDefault="00FB74EC" w:rsidP="00FB74EC">
      <w:pPr>
        <w:spacing w:line="360" w:lineRule="auto"/>
        <w:jc w:val="both"/>
        <w:rPr>
          <w:rFonts w:cs="Arial"/>
          <w:sz w:val="22"/>
          <w:szCs w:val="22"/>
          <w:lang w:val="es-CR"/>
        </w:rPr>
      </w:pPr>
    </w:p>
    <w:p w14:paraId="576F44BE" w14:textId="25032384" w:rsidR="00FB74EC" w:rsidRPr="00FB74EC" w:rsidRDefault="00FB74EC" w:rsidP="00FB74EC">
      <w:pPr>
        <w:spacing w:line="360" w:lineRule="auto"/>
        <w:jc w:val="both"/>
        <w:rPr>
          <w:rFonts w:cs="Arial"/>
          <w:sz w:val="22"/>
          <w:szCs w:val="22"/>
          <w:lang w:val="es-CR"/>
        </w:rPr>
      </w:pPr>
      <w:r w:rsidRPr="00FB74EC">
        <w:rPr>
          <w:rFonts w:cs="Arial"/>
          <w:sz w:val="22"/>
          <w:szCs w:val="22"/>
          <w:lang w:val="es-CR"/>
        </w:rPr>
        <w:t>b) Fiscalización de obras por un monto del ₡488.820,45 (cuatrocientos ochenta y ocho mil ochocientos veinte colones con 45/100), incluido el IVA.</w:t>
      </w:r>
    </w:p>
    <w:p w14:paraId="23C7C2D4" w14:textId="418A121D" w:rsidR="008D24E5" w:rsidRDefault="008D24E5" w:rsidP="00E42ECE">
      <w:pPr>
        <w:spacing w:line="360" w:lineRule="auto"/>
        <w:jc w:val="both"/>
        <w:rPr>
          <w:rFonts w:cs="Arial"/>
          <w:sz w:val="22"/>
          <w:szCs w:val="22"/>
          <w:lang w:val="es-CR"/>
        </w:rPr>
      </w:pPr>
    </w:p>
    <w:p w14:paraId="19FF1E99" w14:textId="24186842" w:rsidR="004D6407" w:rsidRDefault="00E42ECE" w:rsidP="004D6407">
      <w:pPr>
        <w:spacing w:line="360" w:lineRule="auto"/>
        <w:jc w:val="both"/>
        <w:rPr>
          <w:rFonts w:cs="Arial"/>
          <w:sz w:val="22"/>
          <w:szCs w:val="22"/>
          <w:lang w:val="es-CR"/>
        </w:rPr>
      </w:pPr>
      <w:r w:rsidRPr="004F492B">
        <w:rPr>
          <w:rFonts w:cs="Arial"/>
          <w:b/>
          <w:bCs/>
          <w:sz w:val="22"/>
          <w:szCs w:val="22"/>
        </w:rPr>
        <w:t>2)</w:t>
      </w:r>
      <w:r w:rsidRPr="00E42ECE">
        <w:rPr>
          <w:rFonts w:cs="Arial"/>
          <w:sz w:val="22"/>
          <w:szCs w:val="22"/>
        </w:rPr>
        <w:t xml:space="preserve"> Deberá </w:t>
      </w:r>
      <w:r w:rsidR="004D6407">
        <w:rPr>
          <w:rFonts w:cs="Arial"/>
          <w:sz w:val="22"/>
          <w:szCs w:val="22"/>
        </w:rPr>
        <w:t xml:space="preserve">realizarse una adenda al </w:t>
      </w:r>
      <w:r w:rsidRPr="00E42ECE">
        <w:rPr>
          <w:rFonts w:cs="Arial"/>
          <w:sz w:val="22"/>
          <w:szCs w:val="22"/>
        </w:rPr>
        <w:t>contrato de administración de recursos</w:t>
      </w:r>
      <w:r w:rsidR="004D6407">
        <w:rPr>
          <w:rFonts w:cs="Arial"/>
          <w:sz w:val="22"/>
          <w:szCs w:val="22"/>
        </w:rPr>
        <w:t xml:space="preserve">, con </w:t>
      </w:r>
      <w:r w:rsidR="004D6407" w:rsidRPr="004D6407">
        <w:rPr>
          <w:rFonts w:cs="Arial"/>
          <w:sz w:val="22"/>
          <w:szCs w:val="22"/>
          <w:lang w:val="es-CR"/>
        </w:rPr>
        <w:t xml:space="preserve">el monto </w:t>
      </w:r>
      <w:r w:rsidR="00203910">
        <w:rPr>
          <w:rFonts w:cs="Arial"/>
          <w:sz w:val="22"/>
          <w:szCs w:val="22"/>
          <w:lang w:val="es-CR"/>
        </w:rPr>
        <w:t xml:space="preserve">autorizado en el </w:t>
      </w:r>
      <w:r w:rsidR="004D6407" w:rsidRPr="004D6407">
        <w:rPr>
          <w:rFonts w:cs="Arial"/>
          <w:sz w:val="22"/>
          <w:szCs w:val="22"/>
          <w:lang w:val="es-CR"/>
        </w:rPr>
        <w:t xml:space="preserve">presente </w:t>
      </w:r>
      <w:r w:rsidR="00203910">
        <w:rPr>
          <w:rFonts w:cs="Arial"/>
          <w:sz w:val="22"/>
          <w:szCs w:val="22"/>
          <w:lang w:val="es-CR"/>
        </w:rPr>
        <w:t>acuerdo</w:t>
      </w:r>
      <w:r w:rsidR="004D6407" w:rsidRPr="004D6407">
        <w:rPr>
          <w:rFonts w:cs="Arial"/>
          <w:sz w:val="22"/>
          <w:szCs w:val="22"/>
          <w:lang w:val="es-CR"/>
        </w:rPr>
        <w:t>.</w:t>
      </w:r>
    </w:p>
    <w:p w14:paraId="3D7621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021995" w14:textId="77777777" w:rsidR="002B71CC" w:rsidRPr="00D14EAF" w:rsidRDefault="002B71CC" w:rsidP="002B71CC">
      <w:pPr>
        <w:spacing w:line="360" w:lineRule="auto"/>
        <w:jc w:val="both"/>
        <w:rPr>
          <w:rFonts w:cs="Arial"/>
          <w:b/>
          <w:sz w:val="22"/>
        </w:rPr>
      </w:pPr>
      <w:r w:rsidRPr="00D14EAF">
        <w:rPr>
          <w:rFonts w:cs="Arial"/>
          <w:b/>
          <w:sz w:val="22"/>
        </w:rPr>
        <w:t>************</w:t>
      </w:r>
    </w:p>
    <w:p w14:paraId="039C57F4" w14:textId="77777777" w:rsidR="002B71CC" w:rsidRDefault="002B71CC" w:rsidP="002B71CC">
      <w:pPr>
        <w:spacing w:line="360" w:lineRule="auto"/>
        <w:jc w:val="both"/>
        <w:rPr>
          <w:rFonts w:cs="Arial"/>
          <w:sz w:val="22"/>
          <w:lang w:val="es-ES_tradnl"/>
        </w:rPr>
      </w:pPr>
    </w:p>
    <w:p w14:paraId="1FE6D1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940F9A5" w14:textId="5ADCE916" w:rsidR="002B71CC" w:rsidRDefault="00E353B9" w:rsidP="002B71CC">
      <w:pPr>
        <w:spacing w:line="360" w:lineRule="auto"/>
        <w:jc w:val="both"/>
        <w:rPr>
          <w:rFonts w:cs="Arial"/>
          <w:sz w:val="22"/>
          <w:szCs w:val="22"/>
        </w:rPr>
      </w:pPr>
      <w:r>
        <w:rPr>
          <w:rFonts w:cs="Arial"/>
          <w:sz w:val="22"/>
          <w:szCs w:val="22"/>
        </w:rPr>
        <w:t xml:space="preserve">Instruir a la </w:t>
      </w:r>
      <w:r w:rsidRPr="00E353B9">
        <w:rPr>
          <w:rFonts w:cs="Arial"/>
          <w:sz w:val="22"/>
          <w:szCs w:val="22"/>
        </w:rPr>
        <w:t>Dirección FOSUVI</w:t>
      </w:r>
      <w:r>
        <w:rPr>
          <w:rFonts w:cs="Arial"/>
          <w:sz w:val="22"/>
          <w:szCs w:val="22"/>
        </w:rPr>
        <w:t>,</w:t>
      </w:r>
      <w:r w:rsidRPr="00E353B9">
        <w:rPr>
          <w:rFonts w:cs="Arial"/>
          <w:sz w:val="22"/>
          <w:szCs w:val="22"/>
        </w:rPr>
        <w:t xml:space="preserve"> para que </w:t>
      </w:r>
      <w:r>
        <w:rPr>
          <w:rFonts w:cs="Arial"/>
          <w:sz w:val="22"/>
          <w:szCs w:val="22"/>
        </w:rPr>
        <w:t xml:space="preserve">dentro del plazo legal remita la </w:t>
      </w:r>
      <w:r w:rsidRPr="00E353B9">
        <w:rPr>
          <w:rFonts w:cs="Arial"/>
          <w:sz w:val="22"/>
          <w:szCs w:val="22"/>
        </w:rPr>
        <w:t>información correspondiente</w:t>
      </w:r>
      <w:r>
        <w:rPr>
          <w:rFonts w:cs="Arial"/>
          <w:sz w:val="22"/>
          <w:szCs w:val="22"/>
        </w:rPr>
        <w:t xml:space="preserve">, sobre lo indicado en el </w:t>
      </w:r>
      <w:r>
        <w:rPr>
          <w:rFonts w:cs="Arial"/>
          <w:sz w:val="22"/>
          <w:lang w:val="es-ES_tradnl"/>
        </w:rPr>
        <w:t>MB-SM-158-2022 del 06 de abril de 2022, mediante el cual, la señora Marianela Arias León, Secretaria del Concejo Municipal de Bagaces, comunica el acuerdo tomado por ese órgano en su sesión N° 20 del</w:t>
      </w:r>
      <w:r w:rsidRPr="00CB3144">
        <w:rPr>
          <w:rFonts w:cs="Arial"/>
          <w:sz w:val="22"/>
          <w:lang w:val="es-CR"/>
        </w:rPr>
        <w:t xml:space="preserve"> 05 de </w:t>
      </w:r>
      <w:r>
        <w:rPr>
          <w:rFonts w:cs="Arial"/>
          <w:sz w:val="22"/>
          <w:lang w:val="es-CR"/>
        </w:rPr>
        <w:t>a</w:t>
      </w:r>
      <w:r w:rsidRPr="00CB3144">
        <w:rPr>
          <w:rFonts w:cs="Arial"/>
          <w:sz w:val="22"/>
          <w:lang w:val="es-CR"/>
        </w:rPr>
        <w:t>bril del 2022</w:t>
      </w:r>
      <w:r>
        <w:rPr>
          <w:rFonts w:cs="Arial"/>
          <w:sz w:val="22"/>
          <w:lang w:val="es-CR"/>
        </w:rPr>
        <w:t xml:space="preserve">, </w:t>
      </w:r>
      <w:r>
        <w:rPr>
          <w:rFonts w:cs="Arial"/>
          <w:sz w:val="22"/>
          <w:lang w:val="es-CR"/>
        </w:rPr>
        <w:lastRenderedPageBreak/>
        <w:t xml:space="preserve">con el que se solicita a este Banco, información sobre </w:t>
      </w:r>
      <w:r w:rsidRPr="000C59AC">
        <w:rPr>
          <w:rFonts w:cs="Arial"/>
          <w:sz w:val="22"/>
          <w:szCs w:val="22"/>
          <w:lang w:val="es-CR"/>
        </w:rPr>
        <w:t>la posibilidad de que las personas que abandonan el proyecto Vistas del Miravalles, puedan optar por un bono de vivienda en otro sitio</w:t>
      </w:r>
      <w:r>
        <w:rPr>
          <w:rFonts w:cs="Arial"/>
          <w:sz w:val="22"/>
          <w:szCs w:val="22"/>
          <w:lang w:val="es-CR"/>
        </w:rPr>
        <w:t>.</w:t>
      </w:r>
    </w:p>
    <w:p w14:paraId="3CB5EA83" w14:textId="1F1F3B1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9F26694" w14:textId="77777777" w:rsidR="002B71CC" w:rsidRPr="00D14EAF" w:rsidRDefault="002B71CC" w:rsidP="002B71CC">
      <w:pPr>
        <w:spacing w:line="360" w:lineRule="auto"/>
        <w:jc w:val="both"/>
        <w:rPr>
          <w:rFonts w:cs="Arial"/>
          <w:b/>
          <w:sz w:val="22"/>
        </w:rPr>
      </w:pPr>
      <w:r w:rsidRPr="00D14EAF">
        <w:rPr>
          <w:rFonts w:cs="Arial"/>
          <w:b/>
          <w:sz w:val="22"/>
        </w:rPr>
        <w:t>************</w:t>
      </w:r>
    </w:p>
    <w:p w14:paraId="5355FE14" w14:textId="77777777" w:rsidR="002B71CC" w:rsidRDefault="002B71CC" w:rsidP="002B71CC">
      <w:pPr>
        <w:spacing w:line="360" w:lineRule="auto"/>
        <w:jc w:val="both"/>
        <w:rPr>
          <w:rFonts w:cs="Arial"/>
          <w:sz w:val="22"/>
          <w:lang w:val="es-ES_tradnl"/>
        </w:rPr>
      </w:pPr>
    </w:p>
    <w:p w14:paraId="250115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8D7B8E0" w14:textId="657AEE55" w:rsidR="002B71CC" w:rsidRDefault="00E353B9" w:rsidP="002B71CC">
      <w:pPr>
        <w:spacing w:line="360" w:lineRule="auto"/>
        <w:jc w:val="both"/>
        <w:rPr>
          <w:rFonts w:cs="Arial"/>
          <w:sz w:val="22"/>
          <w:szCs w:val="22"/>
        </w:rPr>
      </w:pPr>
      <w:r>
        <w:rPr>
          <w:rFonts w:cs="Arial"/>
          <w:sz w:val="22"/>
          <w:szCs w:val="22"/>
        </w:rPr>
        <w:t xml:space="preserve">Instruir a la </w:t>
      </w:r>
      <w:r w:rsidRPr="00E353B9">
        <w:rPr>
          <w:rFonts w:cs="Arial"/>
          <w:sz w:val="22"/>
          <w:szCs w:val="22"/>
          <w:lang w:val="es-ES_tradnl"/>
        </w:rPr>
        <w:t>Administración</w:t>
      </w:r>
      <w:r>
        <w:rPr>
          <w:rFonts w:cs="Arial"/>
          <w:sz w:val="22"/>
          <w:szCs w:val="22"/>
          <w:lang w:val="es-ES_tradnl"/>
        </w:rPr>
        <w:t xml:space="preserve">, para que tome las medidas del caso y remita la información correspondiente, sobre lo indicado en el </w:t>
      </w:r>
      <w:r>
        <w:rPr>
          <w:rFonts w:cs="Arial"/>
          <w:sz w:val="22"/>
          <w:lang w:val="es-ES_tradnl"/>
        </w:rPr>
        <w:t xml:space="preserve">oficio N° 06147 (DFOE-SEM-0474) del 05 de abril de 2022, mediante el cual, el Lic. Carlos Morales Castro, Gerente del Área de Seguimiento para la Mejora Pública, de la </w:t>
      </w:r>
      <w:r w:rsidRPr="00F1728B">
        <w:rPr>
          <w:rFonts w:cs="Arial"/>
          <w:sz w:val="22"/>
          <w:szCs w:val="22"/>
          <w:lang w:val="es-CR"/>
        </w:rPr>
        <w:t>Contraloría General de la República</w:t>
      </w:r>
      <w:r>
        <w:rPr>
          <w:rFonts w:cs="Arial"/>
          <w:sz w:val="22"/>
          <w:szCs w:val="22"/>
          <w:lang w:val="es-CR"/>
        </w:rPr>
        <w:t>, comunica</w:t>
      </w:r>
      <w:r w:rsidRPr="000C59AC">
        <w:rPr>
          <w:rFonts w:cs="Arial"/>
          <w:sz w:val="22"/>
          <w:szCs w:val="22"/>
          <w:lang w:val="es-CR"/>
        </w:rPr>
        <w:t xml:space="preserve"> el inicio del proceso de formulación del Índice de Cumplimiento para la Mejora Pública, y solicita designar </w:t>
      </w:r>
      <w:r>
        <w:rPr>
          <w:rFonts w:cs="Arial"/>
          <w:sz w:val="22"/>
          <w:szCs w:val="22"/>
          <w:lang w:val="es-CR"/>
        </w:rPr>
        <w:t>el</w:t>
      </w:r>
      <w:r w:rsidRPr="000C59AC">
        <w:rPr>
          <w:rFonts w:cs="Arial"/>
          <w:sz w:val="22"/>
          <w:szCs w:val="22"/>
          <w:lang w:val="es-CR"/>
        </w:rPr>
        <w:t xml:space="preserve"> funcionario que fungirá como enlace para esa labor</w:t>
      </w:r>
      <w:r>
        <w:rPr>
          <w:rFonts w:cs="Arial"/>
          <w:sz w:val="22"/>
          <w:szCs w:val="22"/>
          <w:lang w:val="es-CR"/>
        </w:rPr>
        <w:t>.</w:t>
      </w:r>
    </w:p>
    <w:p w14:paraId="06DC63E3" w14:textId="444B59F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FF0AE57" w14:textId="77777777" w:rsidR="002B71CC" w:rsidRPr="00D14EAF" w:rsidRDefault="002B71CC" w:rsidP="002B71CC">
      <w:pPr>
        <w:spacing w:line="360" w:lineRule="auto"/>
        <w:jc w:val="both"/>
        <w:rPr>
          <w:rFonts w:cs="Arial"/>
          <w:b/>
          <w:sz w:val="22"/>
        </w:rPr>
      </w:pPr>
      <w:r w:rsidRPr="00D14EAF">
        <w:rPr>
          <w:rFonts w:cs="Arial"/>
          <w:b/>
          <w:sz w:val="22"/>
        </w:rPr>
        <w:t>************</w:t>
      </w:r>
    </w:p>
    <w:p w14:paraId="5F5D2641" w14:textId="77777777" w:rsidR="002B71CC" w:rsidRDefault="002B71CC" w:rsidP="002B71CC">
      <w:pPr>
        <w:spacing w:line="360" w:lineRule="auto"/>
        <w:jc w:val="both"/>
        <w:rPr>
          <w:rFonts w:cs="Arial"/>
          <w:sz w:val="22"/>
          <w:lang w:val="es-ES_tradnl"/>
        </w:rPr>
      </w:pPr>
    </w:p>
    <w:p w14:paraId="139185F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F06ECB2" w14:textId="10E4909A" w:rsidR="002B71CC" w:rsidRDefault="0072480A" w:rsidP="002B71CC">
      <w:pPr>
        <w:spacing w:line="360" w:lineRule="auto"/>
        <w:jc w:val="both"/>
        <w:rPr>
          <w:rFonts w:cs="Arial"/>
          <w:sz w:val="22"/>
          <w:szCs w:val="22"/>
        </w:rPr>
      </w:pPr>
      <w:r>
        <w:rPr>
          <w:rFonts w:cs="Arial"/>
          <w:sz w:val="22"/>
          <w:szCs w:val="22"/>
        </w:rPr>
        <w:t xml:space="preserve">Instruir a la </w:t>
      </w:r>
      <w:r w:rsidRPr="00E353B9">
        <w:rPr>
          <w:rFonts w:cs="Arial"/>
          <w:sz w:val="22"/>
          <w:szCs w:val="22"/>
        </w:rPr>
        <w:t>Dirección FOSUVI</w:t>
      </w:r>
      <w:r>
        <w:rPr>
          <w:rFonts w:cs="Arial"/>
          <w:sz w:val="22"/>
          <w:szCs w:val="22"/>
        </w:rPr>
        <w:t>,</w:t>
      </w:r>
      <w:r w:rsidRPr="00E353B9">
        <w:rPr>
          <w:rFonts w:cs="Arial"/>
          <w:sz w:val="22"/>
          <w:szCs w:val="22"/>
        </w:rPr>
        <w:t xml:space="preserve"> para que </w:t>
      </w:r>
      <w:r>
        <w:rPr>
          <w:rFonts w:cs="Arial"/>
          <w:sz w:val="22"/>
          <w:szCs w:val="22"/>
        </w:rPr>
        <w:t xml:space="preserve">dentro del plazo legal remita la </w:t>
      </w:r>
      <w:r w:rsidRPr="00E353B9">
        <w:rPr>
          <w:rFonts w:cs="Arial"/>
          <w:sz w:val="22"/>
          <w:szCs w:val="22"/>
        </w:rPr>
        <w:t>información correspondiente</w:t>
      </w:r>
      <w:r>
        <w:rPr>
          <w:rFonts w:cs="Arial"/>
          <w:sz w:val="22"/>
          <w:szCs w:val="22"/>
        </w:rPr>
        <w:t>, sobre lo indicado en</w:t>
      </w:r>
      <w:r w:rsidRPr="0072480A">
        <w:rPr>
          <w:rFonts w:cs="Arial"/>
          <w:sz w:val="22"/>
          <w:lang w:val="es-ES_tradnl"/>
        </w:rPr>
        <w:t xml:space="preserve"> </w:t>
      </w:r>
      <w:r>
        <w:rPr>
          <w:rFonts w:cs="Arial"/>
          <w:sz w:val="22"/>
          <w:lang w:val="es-ES_tradnl"/>
        </w:rPr>
        <w:t>el escrito del</w:t>
      </w:r>
      <w:r w:rsidRPr="00AC6C79">
        <w:rPr>
          <w:rFonts w:cs="Arial"/>
          <w:sz w:val="22"/>
          <w:lang w:val="es-ES_tradnl"/>
        </w:rPr>
        <w:t xml:space="preserve"> </w:t>
      </w:r>
      <w:r>
        <w:rPr>
          <w:rFonts w:cs="Arial"/>
          <w:sz w:val="22"/>
          <w:lang w:val="es-ES_tradnl"/>
        </w:rPr>
        <w:t xml:space="preserve">06 de abril </w:t>
      </w:r>
      <w:r w:rsidRPr="00AC6C79">
        <w:rPr>
          <w:rFonts w:cs="Arial"/>
          <w:sz w:val="22"/>
          <w:lang w:val="es-ES_tradnl"/>
        </w:rPr>
        <w:t xml:space="preserve">de 2022, mediante el cual, el señor Diego León Carazo, Gerente General de la Constructora León Aguilar, </w:t>
      </w:r>
      <w:r>
        <w:rPr>
          <w:rFonts w:cs="Arial"/>
          <w:sz w:val="22"/>
          <w:lang w:val="es-ES_tradnl"/>
        </w:rPr>
        <w:t>solicita</w:t>
      </w:r>
      <w:r w:rsidRPr="000C59AC">
        <w:rPr>
          <w:rFonts w:cs="Arial"/>
          <w:sz w:val="22"/>
          <w:szCs w:val="22"/>
          <w:lang w:val="es-CR"/>
        </w:rPr>
        <w:t xml:space="preserve"> datos complementarios </w:t>
      </w:r>
      <w:r>
        <w:rPr>
          <w:rFonts w:cs="Arial"/>
          <w:sz w:val="22"/>
          <w:szCs w:val="22"/>
          <w:lang w:val="es-CR"/>
        </w:rPr>
        <w:t xml:space="preserve">requeridos anteriormente, en relación con </w:t>
      </w:r>
      <w:r w:rsidRPr="000C59AC">
        <w:rPr>
          <w:rFonts w:cs="Arial"/>
          <w:sz w:val="22"/>
          <w:szCs w:val="22"/>
          <w:lang w:val="es-CR"/>
        </w:rPr>
        <w:t>la ejecución del presupuesto del FOSUVI del 2021 y</w:t>
      </w:r>
      <w:r>
        <w:rPr>
          <w:rFonts w:cs="Arial"/>
          <w:sz w:val="22"/>
          <w:szCs w:val="22"/>
          <w:lang w:val="es-CR"/>
        </w:rPr>
        <w:t>, adicionalmente,</w:t>
      </w:r>
      <w:r w:rsidRPr="000C59AC">
        <w:rPr>
          <w:rFonts w:cs="Arial"/>
          <w:sz w:val="22"/>
          <w:szCs w:val="22"/>
          <w:lang w:val="es-CR"/>
        </w:rPr>
        <w:t xml:space="preserve"> </w:t>
      </w:r>
      <w:r>
        <w:rPr>
          <w:rFonts w:cs="Arial"/>
          <w:sz w:val="22"/>
          <w:szCs w:val="22"/>
          <w:lang w:val="es-CR"/>
        </w:rPr>
        <w:t xml:space="preserve">solicita </w:t>
      </w:r>
      <w:r w:rsidRPr="000C59AC">
        <w:rPr>
          <w:rFonts w:cs="Arial"/>
          <w:sz w:val="22"/>
          <w:szCs w:val="22"/>
          <w:lang w:val="es-CR"/>
        </w:rPr>
        <w:t>información sobre el programa para familias de ingresos medios</w:t>
      </w:r>
      <w:r>
        <w:rPr>
          <w:rFonts w:cs="Arial"/>
          <w:sz w:val="22"/>
          <w:szCs w:val="22"/>
          <w:lang w:val="es-CR"/>
        </w:rPr>
        <w:t>.</w:t>
      </w:r>
    </w:p>
    <w:p w14:paraId="67B33E9B" w14:textId="78A2A40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275A742" w14:textId="77777777" w:rsidR="002B71CC" w:rsidRPr="00D14EAF" w:rsidRDefault="002B71CC" w:rsidP="002B71CC">
      <w:pPr>
        <w:spacing w:line="360" w:lineRule="auto"/>
        <w:jc w:val="both"/>
        <w:rPr>
          <w:rFonts w:cs="Arial"/>
          <w:b/>
          <w:sz w:val="22"/>
        </w:rPr>
      </w:pPr>
      <w:r w:rsidRPr="00D14EAF">
        <w:rPr>
          <w:rFonts w:cs="Arial"/>
          <w:b/>
          <w:sz w:val="22"/>
        </w:rPr>
        <w:t>************</w:t>
      </w:r>
    </w:p>
    <w:p w14:paraId="569E7ED8" w14:textId="77777777" w:rsidR="002B71CC" w:rsidRDefault="002B71CC" w:rsidP="002B71CC">
      <w:pPr>
        <w:spacing w:line="360" w:lineRule="auto"/>
        <w:jc w:val="both"/>
        <w:rPr>
          <w:rFonts w:cs="Arial"/>
          <w:sz w:val="22"/>
          <w:szCs w:val="22"/>
        </w:rPr>
      </w:pPr>
    </w:p>
    <w:p w14:paraId="1975059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77B50FC" w14:textId="582E73CB" w:rsidR="002B71CC" w:rsidRDefault="009159B3" w:rsidP="002B71CC">
      <w:pPr>
        <w:spacing w:line="360" w:lineRule="auto"/>
        <w:jc w:val="both"/>
        <w:rPr>
          <w:rFonts w:cs="Arial"/>
          <w:sz w:val="22"/>
          <w:szCs w:val="22"/>
        </w:rPr>
      </w:pPr>
      <w:r>
        <w:rPr>
          <w:rFonts w:cs="Arial"/>
          <w:sz w:val="22"/>
          <w:szCs w:val="22"/>
        </w:rPr>
        <w:t xml:space="preserve">Instruir a la </w:t>
      </w:r>
      <w:r w:rsidRPr="009159B3">
        <w:rPr>
          <w:rFonts w:cs="Arial"/>
          <w:sz w:val="22"/>
          <w:szCs w:val="22"/>
          <w:lang w:val="es-CR"/>
        </w:rPr>
        <w:t>Gerencia General</w:t>
      </w:r>
      <w:r>
        <w:rPr>
          <w:rFonts w:cs="Arial"/>
          <w:sz w:val="22"/>
          <w:szCs w:val="22"/>
          <w:lang w:val="es-CR"/>
        </w:rPr>
        <w:t xml:space="preserve">, para que en la agenda de una próxima sesión incluya el análisis del </w:t>
      </w:r>
      <w:r w:rsidRPr="00AC6C79">
        <w:rPr>
          <w:rFonts w:cs="Arial"/>
          <w:sz w:val="22"/>
          <w:lang w:val="es-ES_tradnl"/>
        </w:rPr>
        <w:t>oficio CABANHVI-01</w:t>
      </w:r>
      <w:r>
        <w:rPr>
          <w:rFonts w:cs="Arial"/>
          <w:sz w:val="22"/>
          <w:lang w:val="es-ES_tradnl"/>
        </w:rPr>
        <w:t>8</w:t>
      </w:r>
      <w:r w:rsidRPr="00AC6C79">
        <w:rPr>
          <w:rFonts w:cs="Arial"/>
          <w:sz w:val="22"/>
          <w:lang w:val="es-ES_tradnl"/>
        </w:rPr>
        <w:t>-2022</w:t>
      </w:r>
      <w:r>
        <w:rPr>
          <w:rFonts w:cs="Arial"/>
          <w:sz w:val="22"/>
          <w:lang w:val="es-ES_tradnl"/>
        </w:rPr>
        <w:t>,</w:t>
      </w:r>
      <w:r w:rsidRPr="00AC6C79">
        <w:rPr>
          <w:rFonts w:cs="Arial"/>
          <w:sz w:val="22"/>
          <w:lang w:val="es-ES_tradnl"/>
        </w:rPr>
        <w:t xml:space="preserve"> del </w:t>
      </w:r>
      <w:r>
        <w:rPr>
          <w:rFonts w:cs="Arial"/>
          <w:sz w:val="22"/>
          <w:lang w:val="es-ES_tradnl"/>
        </w:rPr>
        <w:t>04</w:t>
      </w:r>
      <w:r w:rsidRPr="00AC6C79">
        <w:rPr>
          <w:rFonts w:cs="Arial"/>
          <w:sz w:val="22"/>
          <w:lang w:val="es-ES_tradnl"/>
        </w:rPr>
        <w:t xml:space="preserve"> de </w:t>
      </w:r>
      <w:r>
        <w:rPr>
          <w:rFonts w:cs="Arial"/>
          <w:sz w:val="22"/>
          <w:lang w:val="es-ES_tradnl"/>
        </w:rPr>
        <w:t>abril</w:t>
      </w:r>
      <w:r w:rsidRPr="00AC6C79">
        <w:rPr>
          <w:rFonts w:cs="Arial"/>
          <w:sz w:val="22"/>
          <w:lang w:val="es-ES_tradnl"/>
        </w:rPr>
        <w:t xml:space="preserve"> de 2022, mediante el cual, el Comité de Auditoría </w:t>
      </w:r>
      <w:r w:rsidRPr="00AC6C79">
        <w:rPr>
          <w:rFonts w:cs="Arial"/>
          <w:sz w:val="22"/>
        </w:rPr>
        <w:t>remite</w:t>
      </w:r>
      <w:r w:rsidRPr="00AC6C79">
        <w:rPr>
          <w:rFonts w:cs="Arial"/>
          <w:sz w:val="22"/>
          <w:lang w:val="es-CR"/>
        </w:rPr>
        <w:t xml:space="preserve"> </w:t>
      </w:r>
      <w:r w:rsidRPr="000C59AC">
        <w:rPr>
          <w:rFonts w:cs="Arial"/>
          <w:sz w:val="22"/>
          <w:szCs w:val="22"/>
          <w:lang w:val="es-CR"/>
        </w:rPr>
        <w:t xml:space="preserve">información sobre el estado del plan de acción de la Dirección FOSUVI, para atender recomendaciones de las auditorías interna y externa, así como los acuerdos de la </w:t>
      </w:r>
      <w:r w:rsidRPr="000C59AC">
        <w:rPr>
          <w:rFonts w:cs="Arial"/>
          <w:sz w:val="22"/>
          <w:szCs w:val="22"/>
          <w:lang w:val="es-ES_tradnl"/>
        </w:rPr>
        <w:t xml:space="preserve">Junta Directiva, </w:t>
      </w:r>
      <w:r w:rsidRPr="000C59AC">
        <w:rPr>
          <w:rFonts w:cs="Arial"/>
          <w:sz w:val="22"/>
          <w:szCs w:val="22"/>
          <w:lang w:val="es-CR"/>
        </w:rPr>
        <w:t>con corte a marzo de 2022</w:t>
      </w:r>
      <w:r>
        <w:rPr>
          <w:rFonts w:cs="Arial"/>
          <w:sz w:val="22"/>
          <w:szCs w:val="22"/>
          <w:lang w:val="es-CR"/>
        </w:rPr>
        <w:t>.</w:t>
      </w:r>
    </w:p>
    <w:p w14:paraId="30DEC211" w14:textId="3BDA384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CC7DCF1" w14:textId="77777777" w:rsidR="002B71CC" w:rsidRPr="00D14EAF" w:rsidRDefault="002B71CC" w:rsidP="002B71CC">
      <w:pPr>
        <w:spacing w:line="360" w:lineRule="auto"/>
        <w:jc w:val="both"/>
        <w:rPr>
          <w:rFonts w:cs="Arial"/>
          <w:b/>
          <w:sz w:val="22"/>
        </w:rPr>
      </w:pPr>
      <w:r w:rsidRPr="00D14EAF">
        <w:rPr>
          <w:rFonts w:cs="Arial"/>
          <w:b/>
          <w:sz w:val="22"/>
        </w:rPr>
        <w:t>************</w:t>
      </w:r>
    </w:p>
    <w:p w14:paraId="4A73F06D" w14:textId="77777777" w:rsidR="002B71CC" w:rsidRDefault="002B71CC" w:rsidP="002B71CC">
      <w:pPr>
        <w:spacing w:line="360" w:lineRule="auto"/>
        <w:jc w:val="both"/>
        <w:rPr>
          <w:rFonts w:cs="Arial"/>
          <w:sz w:val="22"/>
          <w:szCs w:val="22"/>
        </w:rPr>
      </w:pPr>
    </w:p>
    <w:p w14:paraId="5CDB6E9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3BD39AD" w14:textId="00541BDC" w:rsidR="002B71CC" w:rsidRDefault="005552D7" w:rsidP="002B71CC">
      <w:pPr>
        <w:spacing w:line="360" w:lineRule="auto"/>
        <w:jc w:val="both"/>
        <w:rPr>
          <w:rFonts w:cs="Arial"/>
          <w:sz w:val="22"/>
          <w:szCs w:val="22"/>
        </w:rPr>
      </w:pPr>
      <w:r w:rsidRPr="005552D7">
        <w:rPr>
          <w:rFonts w:cs="Arial"/>
          <w:sz w:val="22"/>
          <w:szCs w:val="22"/>
          <w:lang w:val="es-CR"/>
        </w:rPr>
        <w:t xml:space="preserve">Instruir a la Dirección FOSUVI, para que dentro del plazo </w:t>
      </w:r>
      <w:r>
        <w:rPr>
          <w:rFonts w:cs="Arial"/>
          <w:sz w:val="22"/>
          <w:szCs w:val="22"/>
          <w:lang w:val="es-CR"/>
        </w:rPr>
        <w:t>legal</w:t>
      </w:r>
      <w:r w:rsidRPr="005552D7">
        <w:rPr>
          <w:rFonts w:cs="Arial"/>
          <w:sz w:val="22"/>
          <w:szCs w:val="22"/>
          <w:lang w:val="es-CR"/>
        </w:rPr>
        <w:t xml:space="preserve"> remita la información correspondiente</w:t>
      </w:r>
      <w:r>
        <w:rPr>
          <w:rFonts w:cs="Arial"/>
          <w:sz w:val="22"/>
          <w:szCs w:val="22"/>
          <w:lang w:val="es-CR"/>
        </w:rPr>
        <w:t xml:space="preserve">, sobre lo indicado en el </w:t>
      </w:r>
      <w:r>
        <w:rPr>
          <w:rFonts w:cs="Arial"/>
          <w:sz w:val="22"/>
          <w:lang w:val="es-ES_tradnl"/>
        </w:rPr>
        <w:t>escrito del</w:t>
      </w:r>
      <w:r w:rsidRPr="00AC6C79">
        <w:rPr>
          <w:rFonts w:cs="Arial"/>
          <w:sz w:val="22"/>
          <w:lang w:val="es-ES_tradnl"/>
        </w:rPr>
        <w:t xml:space="preserve"> </w:t>
      </w:r>
      <w:r>
        <w:rPr>
          <w:rFonts w:cs="Arial"/>
          <w:sz w:val="22"/>
          <w:lang w:val="es-ES_tradnl"/>
        </w:rPr>
        <w:t xml:space="preserve">06 de abril </w:t>
      </w:r>
      <w:r w:rsidRPr="00AC6C79">
        <w:rPr>
          <w:rFonts w:cs="Arial"/>
          <w:sz w:val="22"/>
          <w:lang w:val="es-ES_tradnl"/>
        </w:rPr>
        <w:t xml:space="preserve">de 2022, mediante el cual, el señor Diego León Carazo, Gerente General de la Constructora León Aguilar, </w:t>
      </w:r>
      <w:r>
        <w:rPr>
          <w:rFonts w:cs="Arial"/>
          <w:sz w:val="22"/>
          <w:lang w:val="es-ES_tradnl"/>
        </w:rPr>
        <w:t xml:space="preserve">reitera la solicitud de una serie de informes y documentos relacionados con el </w:t>
      </w:r>
      <w:r w:rsidRPr="000C59AC">
        <w:rPr>
          <w:rFonts w:cs="Arial"/>
          <w:sz w:val="22"/>
          <w:szCs w:val="22"/>
          <w:lang w:val="es-CR"/>
        </w:rPr>
        <w:t>proyecto 28 Millas</w:t>
      </w:r>
      <w:r>
        <w:rPr>
          <w:rFonts w:cs="Arial"/>
          <w:sz w:val="22"/>
          <w:szCs w:val="22"/>
          <w:lang w:val="es-CR"/>
        </w:rPr>
        <w:t>.</w:t>
      </w:r>
    </w:p>
    <w:p w14:paraId="5D5A5ACB" w14:textId="3F38E1C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E59F962" w14:textId="77777777" w:rsidR="002B71CC" w:rsidRPr="00D14EAF" w:rsidRDefault="002B71CC" w:rsidP="002B71CC">
      <w:pPr>
        <w:spacing w:line="360" w:lineRule="auto"/>
        <w:jc w:val="both"/>
        <w:rPr>
          <w:rFonts w:cs="Arial"/>
          <w:b/>
          <w:sz w:val="22"/>
        </w:rPr>
      </w:pPr>
      <w:r w:rsidRPr="00D14EAF">
        <w:rPr>
          <w:rFonts w:cs="Arial"/>
          <w:b/>
          <w:sz w:val="22"/>
        </w:rPr>
        <w:t>************</w:t>
      </w:r>
    </w:p>
    <w:p w14:paraId="0CC10410" w14:textId="77777777" w:rsidR="002B71CC" w:rsidRDefault="002B71CC" w:rsidP="002B71CC">
      <w:pPr>
        <w:spacing w:line="360" w:lineRule="auto"/>
        <w:jc w:val="both"/>
        <w:rPr>
          <w:rFonts w:cs="Arial"/>
          <w:sz w:val="22"/>
          <w:lang w:val="es-ES_tradnl"/>
        </w:rPr>
      </w:pPr>
    </w:p>
    <w:p w14:paraId="63C59D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BE7C857" w14:textId="4EF0CA1C" w:rsidR="002B71CC" w:rsidRDefault="00A72BA5" w:rsidP="002B71CC">
      <w:pPr>
        <w:spacing w:line="360" w:lineRule="auto"/>
        <w:jc w:val="both"/>
        <w:rPr>
          <w:rFonts w:cs="Arial"/>
          <w:sz w:val="22"/>
          <w:szCs w:val="22"/>
        </w:rPr>
      </w:pPr>
      <w:r>
        <w:rPr>
          <w:rFonts w:cs="Arial"/>
          <w:sz w:val="22"/>
          <w:szCs w:val="22"/>
        </w:rPr>
        <w:t xml:space="preserve">Instruir a la </w:t>
      </w:r>
      <w:r w:rsidRPr="00A72BA5">
        <w:rPr>
          <w:rFonts w:cs="Arial"/>
          <w:sz w:val="22"/>
          <w:szCs w:val="22"/>
          <w:lang w:val="es-CR"/>
        </w:rPr>
        <w:t>Gerencia General</w:t>
      </w:r>
      <w:r>
        <w:rPr>
          <w:rFonts w:cs="Arial"/>
          <w:sz w:val="22"/>
          <w:szCs w:val="22"/>
          <w:lang w:val="es-CR"/>
        </w:rPr>
        <w:t xml:space="preserve">, para que </w:t>
      </w:r>
      <w:r w:rsidRPr="00A72BA5">
        <w:rPr>
          <w:rFonts w:cs="Arial"/>
          <w:sz w:val="22"/>
          <w:szCs w:val="22"/>
          <w:lang w:val="es-CR"/>
        </w:rPr>
        <w:t xml:space="preserve">dentro del plazo </w:t>
      </w:r>
      <w:r>
        <w:rPr>
          <w:rFonts w:cs="Arial"/>
          <w:sz w:val="22"/>
          <w:szCs w:val="22"/>
          <w:lang w:val="es-CR"/>
        </w:rPr>
        <w:t>legal</w:t>
      </w:r>
      <w:r w:rsidRPr="00A72BA5">
        <w:rPr>
          <w:rFonts w:cs="Arial"/>
          <w:sz w:val="22"/>
          <w:szCs w:val="22"/>
          <w:lang w:val="es-CR"/>
        </w:rPr>
        <w:t xml:space="preserve"> remita la información correspondiente</w:t>
      </w:r>
      <w:r>
        <w:rPr>
          <w:rFonts w:cs="Arial"/>
          <w:sz w:val="22"/>
          <w:szCs w:val="22"/>
          <w:lang w:val="es-CR"/>
        </w:rPr>
        <w:t xml:space="preserve">, sobre lo indicado en el </w:t>
      </w:r>
      <w:r w:rsidRPr="00AC6C79">
        <w:rPr>
          <w:rFonts w:cs="Arial"/>
          <w:sz w:val="22"/>
          <w:lang w:val="es-ES_tradnl"/>
        </w:rPr>
        <w:t xml:space="preserve">escrito del </w:t>
      </w:r>
      <w:r>
        <w:rPr>
          <w:rFonts w:cs="Arial"/>
          <w:sz w:val="22"/>
          <w:lang w:val="es-ES_tradnl"/>
        </w:rPr>
        <w:t>06</w:t>
      </w:r>
      <w:r w:rsidRPr="00AC6C79">
        <w:rPr>
          <w:rFonts w:cs="Arial"/>
          <w:sz w:val="22"/>
          <w:lang w:val="es-ES_tradnl"/>
        </w:rPr>
        <w:t xml:space="preserve"> de </w:t>
      </w:r>
      <w:r>
        <w:rPr>
          <w:rFonts w:cs="Arial"/>
          <w:sz w:val="22"/>
          <w:lang w:val="es-ES_tradnl"/>
        </w:rPr>
        <w:t>abril</w:t>
      </w:r>
      <w:r w:rsidRPr="00AC6C79">
        <w:rPr>
          <w:rFonts w:cs="Arial"/>
          <w:sz w:val="22"/>
          <w:lang w:val="es-ES_tradnl"/>
        </w:rPr>
        <w:t xml:space="preserve"> de 202</w:t>
      </w:r>
      <w:r>
        <w:rPr>
          <w:rFonts w:cs="Arial"/>
          <w:sz w:val="22"/>
          <w:lang w:val="es-ES_tradnl"/>
        </w:rPr>
        <w:t>2</w:t>
      </w:r>
      <w:r w:rsidRPr="00AC6C79">
        <w:rPr>
          <w:rFonts w:cs="Arial"/>
          <w:sz w:val="22"/>
          <w:lang w:val="es-ES_tradnl"/>
        </w:rPr>
        <w:t>, mediante el cual, una funcionaria</w:t>
      </w:r>
      <w:r>
        <w:rPr>
          <w:rFonts w:cs="Arial"/>
          <w:sz w:val="22"/>
          <w:lang w:val="es-ES_tradnl"/>
        </w:rPr>
        <w:t xml:space="preserve"> del BANHVI</w:t>
      </w:r>
      <w:r w:rsidRPr="00AC6C79">
        <w:rPr>
          <w:rFonts w:cs="Arial"/>
          <w:sz w:val="22"/>
          <w:lang w:val="es-ES_tradnl"/>
        </w:rPr>
        <w:t xml:space="preserve"> </w:t>
      </w:r>
      <w:r w:rsidRPr="00AC6C79">
        <w:rPr>
          <w:rFonts w:cs="Arial"/>
          <w:sz w:val="22"/>
        </w:rPr>
        <w:t xml:space="preserve">reitera la solicitud </w:t>
      </w:r>
      <w:r>
        <w:rPr>
          <w:rFonts w:cs="Arial"/>
          <w:sz w:val="22"/>
        </w:rPr>
        <w:t>para que se le brinde</w:t>
      </w:r>
      <w:r w:rsidRPr="00AC6C79">
        <w:rPr>
          <w:rFonts w:cs="Arial"/>
          <w:sz w:val="22"/>
        </w:rPr>
        <w:t xml:space="preserve"> información sobre el cumplimiento de las recomendaciones emitidas por la </w:t>
      </w:r>
      <w:r w:rsidRPr="00AC6C79">
        <w:rPr>
          <w:rFonts w:cs="Arial"/>
          <w:sz w:val="22"/>
          <w:lang w:val="es-ES_tradnl"/>
        </w:rPr>
        <w:t xml:space="preserve">Auditoría Interna, en el estudio emitido a raíz de la denuncia </w:t>
      </w:r>
      <w:r w:rsidRPr="00AC6C79">
        <w:rPr>
          <w:rFonts w:cs="Arial"/>
          <w:sz w:val="22"/>
        </w:rPr>
        <w:t>que presentó en agosto de 2018.</w:t>
      </w:r>
    </w:p>
    <w:p w14:paraId="15FD82AE" w14:textId="6E25FB8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98B1538" w14:textId="77777777" w:rsidR="002B71CC" w:rsidRPr="00D14EAF" w:rsidRDefault="002B71CC" w:rsidP="002B71CC">
      <w:pPr>
        <w:spacing w:line="360" w:lineRule="auto"/>
        <w:jc w:val="both"/>
        <w:rPr>
          <w:rFonts w:cs="Arial"/>
          <w:b/>
          <w:sz w:val="22"/>
        </w:rPr>
      </w:pPr>
      <w:r w:rsidRPr="00D14EAF">
        <w:rPr>
          <w:rFonts w:cs="Arial"/>
          <w:b/>
          <w:sz w:val="22"/>
        </w:rPr>
        <w:t>************</w:t>
      </w:r>
    </w:p>
    <w:p w14:paraId="27B9CE2D" w14:textId="77777777" w:rsidR="002B71CC" w:rsidRDefault="002B71CC" w:rsidP="002B71CC">
      <w:pPr>
        <w:spacing w:line="360" w:lineRule="auto"/>
        <w:jc w:val="both"/>
        <w:rPr>
          <w:rFonts w:cs="Arial"/>
          <w:sz w:val="22"/>
          <w:lang w:val="es-ES_tradnl"/>
        </w:rPr>
      </w:pPr>
    </w:p>
    <w:p w14:paraId="7A5280D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B1B9" w14:textId="77777777" w:rsidR="00ED5311" w:rsidRDefault="00ED5311">
      <w:r>
        <w:separator/>
      </w:r>
    </w:p>
  </w:endnote>
  <w:endnote w:type="continuationSeparator" w:id="0">
    <w:p w14:paraId="61F5ED5D" w14:textId="77777777" w:rsidR="00ED5311" w:rsidRDefault="00ED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2DF2" w14:textId="77777777" w:rsidR="00ED5311" w:rsidRDefault="00ED5311">
      <w:r>
        <w:separator/>
      </w:r>
    </w:p>
  </w:footnote>
  <w:footnote w:type="continuationSeparator" w:id="0">
    <w:p w14:paraId="404DDE1D" w14:textId="77777777" w:rsidR="00ED5311" w:rsidRDefault="00ED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519F" w14:textId="77777777" w:rsidR="009D03FE" w:rsidRDefault="009D03FE">
    <w:pPr>
      <w:pStyle w:val="Encabezado"/>
      <w:rPr>
        <w:lang w:val="es-ES"/>
      </w:rPr>
    </w:pPr>
  </w:p>
  <w:p w14:paraId="07F62372" w14:textId="748EE9E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73ECE">
      <w:rPr>
        <w:sz w:val="18"/>
        <w:lang w:val="es-ES"/>
      </w:rPr>
      <w:t>28</w:t>
    </w:r>
    <w:r>
      <w:rPr>
        <w:sz w:val="18"/>
        <w:lang w:val="es-ES"/>
      </w:rPr>
      <w:t>-</w:t>
    </w:r>
    <w:r w:rsidR="005F2BC7">
      <w:rPr>
        <w:sz w:val="18"/>
        <w:lang w:val="es-ES"/>
      </w:rPr>
      <w:t>2022</w:t>
    </w:r>
    <w:r>
      <w:rPr>
        <w:sz w:val="18"/>
        <w:lang w:val="es-ES"/>
      </w:rPr>
      <w:t xml:space="preserve">                   </w:t>
    </w:r>
    <w:r w:rsidR="00073ECE">
      <w:rPr>
        <w:sz w:val="18"/>
        <w:lang w:val="es-ES"/>
      </w:rPr>
      <w:t>12</w:t>
    </w:r>
    <w:r>
      <w:rPr>
        <w:sz w:val="18"/>
        <w:lang w:val="es-ES"/>
      </w:rPr>
      <w:t xml:space="preserve"> de </w:t>
    </w:r>
    <w:r w:rsidR="00073ECE">
      <w:rPr>
        <w:sz w:val="18"/>
        <w:lang w:val="es-ES"/>
      </w:rPr>
      <w:t>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8BA885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4F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2481494"/>
    <w:multiLevelType w:val="hybridMultilevel"/>
    <w:tmpl w:val="6AAEED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2D20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3D4E05"/>
    <w:multiLevelType w:val="hybridMultilevel"/>
    <w:tmpl w:val="A334A66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79799957">
    <w:abstractNumId w:val="8"/>
  </w:num>
  <w:num w:numId="2" w16cid:durableId="793905774">
    <w:abstractNumId w:val="3"/>
  </w:num>
  <w:num w:numId="3" w16cid:durableId="1211652888">
    <w:abstractNumId w:val="11"/>
  </w:num>
  <w:num w:numId="4" w16cid:durableId="1918396987">
    <w:abstractNumId w:val="2"/>
  </w:num>
  <w:num w:numId="5" w16cid:durableId="886651095">
    <w:abstractNumId w:val="1"/>
  </w:num>
  <w:num w:numId="6" w16cid:durableId="441069076">
    <w:abstractNumId w:val="12"/>
  </w:num>
  <w:num w:numId="7" w16cid:durableId="1375738727">
    <w:abstractNumId w:val="17"/>
  </w:num>
  <w:num w:numId="8" w16cid:durableId="978413354">
    <w:abstractNumId w:val="9"/>
  </w:num>
  <w:num w:numId="9" w16cid:durableId="691416218">
    <w:abstractNumId w:val="7"/>
  </w:num>
  <w:num w:numId="10" w16cid:durableId="49887511">
    <w:abstractNumId w:val="4"/>
  </w:num>
  <w:num w:numId="11" w16cid:durableId="573199329">
    <w:abstractNumId w:val="6"/>
  </w:num>
  <w:num w:numId="12" w16cid:durableId="1163399868">
    <w:abstractNumId w:val="18"/>
  </w:num>
  <w:num w:numId="13" w16cid:durableId="1270896746">
    <w:abstractNumId w:val="16"/>
  </w:num>
  <w:num w:numId="14" w16cid:durableId="109132676">
    <w:abstractNumId w:val="14"/>
  </w:num>
  <w:num w:numId="15" w16cid:durableId="920797216">
    <w:abstractNumId w:val="10"/>
  </w:num>
  <w:num w:numId="16" w16cid:durableId="87360296">
    <w:abstractNumId w:val="13"/>
  </w:num>
  <w:num w:numId="17" w16cid:durableId="1056051530">
    <w:abstractNumId w:val="5"/>
  </w:num>
  <w:num w:numId="18" w16cid:durableId="2056536114">
    <w:abstractNumId w:val="19"/>
  </w:num>
  <w:num w:numId="19" w16cid:durableId="88281432">
    <w:abstractNumId w:val="0"/>
  </w:num>
  <w:num w:numId="20" w16cid:durableId="237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8iR8HFWiIhtpFMjFU91AI2GseI2o4RebSvs3JwnoU9t2uZ0TZsRhMrXPyrAu/F+uJiJEQ9QZ4RK8kPHPvB6pA==" w:salt="PjpEdUZTXyQ7z1BPxrhL3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1"/>
    <w:rsid w:val="0000085A"/>
    <w:rsid w:val="00011868"/>
    <w:rsid w:val="00011DC1"/>
    <w:rsid w:val="0001401F"/>
    <w:rsid w:val="0002693C"/>
    <w:rsid w:val="00026DCA"/>
    <w:rsid w:val="00027E78"/>
    <w:rsid w:val="0003318B"/>
    <w:rsid w:val="00036A8B"/>
    <w:rsid w:val="00053A32"/>
    <w:rsid w:val="000547A2"/>
    <w:rsid w:val="00067B32"/>
    <w:rsid w:val="00073ECE"/>
    <w:rsid w:val="00076A47"/>
    <w:rsid w:val="00081BB0"/>
    <w:rsid w:val="00085DF1"/>
    <w:rsid w:val="0009389D"/>
    <w:rsid w:val="00093B4B"/>
    <w:rsid w:val="000A314F"/>
    <w:rsid w:val="000A6259"/>
    <w:rsid w:val="000B0F7B"/>
    <w:rsid w:val="000C4E35"/>
    <w:rsid w:val="000C5661"/>
    <w:rsid w:val="000C59AC"/>
    <w:rsid w:val="000C7C0B"/>
    <w:rsid w:val="000E23D0"/>
    <w:rsid w:val="000F5CA4"/>
    <w:rsid w:val="000F5F31"/>
    <w:rsid w:val="000F6DBD"/>
    <w:rsid w:val="00105CCE"/>
    <w:rsid w:val="00112513"/>
    <w:rsid w:val="0011401E"/>
    <w:rsid w:val="001147C3"/>
    <w:rsid w:val="00117E78"/>
    <w:rsid w:val="001227FE"/>
    <w:rsid w:val="00126711"/>
    <w:rsid w:val="0012797B"/>
    <w:rsid w:val="00134057"/>
    <w:rsid w:val="00154E36"/>
    <w:rsid w:val="00171B08"/>
    <w:rsid w:val="00183234"/>
    <w:rsid w:val="0018625A"/>
    <w:rsid w:val="0018634C"/>
    <w:rsid w:val="00186AF5"/>
    <w:rsid w:val="001909BE"/>
    <w:rsid w:val="00193B2D"/>
    <w:rsid w:val="00196DD0"/>
    <w:rsid w:val="001A5E42"/>
    <w:rsid w:val="001A6CDA"/>
    <w:rsid w:val="001B6D7C"/>
    <w:rsid w:val="001B703A"/>
    <w:rsid w:val="001C3507"/>
    <w:rsid w:val="001C3F1B"/>
    <w:rsid w:val="001D7E23"/>
    <w:rsid w:val="001E727C"/>
    <w:rsid w:val="001F277B"/>
    <w:rsid w:val="001F7D2C"/>
    <w:rsid w:val="002026DC"/>
    <w:rsid w:val="00203910"/>
    <w:rsid w:val="00204086"/>
    <w:rsid w:val="00210B7F"/>
    <w:rsid w:val="00213FA6"/>
    <w:rsid w:val="00214849"/>
    <w:rsid w:val="002163C7"/>
    <w:rsid w:val="00220F94"/>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1F7B"/>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268"/>
    <w:rsid w:val="00353979"/>
    <w:rsid w:val="00367B23"/>
    <w:rsid w:val="00373725"/>
    <w:rsid w:val="00373B50"/>
    <w:rsid w:val="00374710"/>
    <w:rsid w:val="0037565D"/>
    <w:rsid w:val="003803AB"/>
    <w:rsid w:val="00380645"/>
    <w:rsid w:val="003853CD"/>
    <w:rsid w:val="00386AA9"/>
    <w:rsid w:val="003A4E5A"/>
    <w:rsid w:val="003A5204"/>
    <w:rsid w:val="003A70CE"/>
    <w:rsid w:val="003B0676"/>
    <w:rsid w:val="003B1738"/>
    <w:rsid w:val="003B20EA"/>
    <w:rsid w:val="003C6FEB"/>
    <w:rsid w:val="004019FA"/>
    <w:rsid w:val="00407CC4"/>
    <w:rsid w:val="00421BEA"/>
    <w:rsid w:val="00432126"/>
    <w:rsid w:val="00445673"/>
    <w:rsid w:val="00471EB8"/>
    <w:rsid w:val="004755F8"/>
    <w:rsid w:val="0047593B"/>
    <w:rsid w:val="0048086A"/>
    <w:rsid w:val="0048746C"/>
    <w:rsid w:val="004930AA"/>
    <w:rsid w:val="00496B93"/>
    <w:rsid w:val="00497711"/>
    <w:rsid w:val="004B373F"/>
    <w:rsid w:val="004B7456"/>
    <w:rsid w:val="004C5B22"/>
    <w:rsid w:val="004C724E"/>
    <w:rsid w:val="004D6407"/>
    <w:rsid w:val="004E10F9"/>
    <w:rsid w:val="004E1777"/>
    <w:rsid w:val="004E3827"/>
    <w:rsid w:val="004E5D21"/>
    <w:rsid w:val="004F492B"/>
    <w:rsid w:val="005011AD"/>
    <w:rsid w:val="005112A9"/>
    <w:rsid w:val="00513B4F"/>
    <w:rsid w:val="00530C7F"/>
    <w:rsid w:val="00531B93"/>
    <w:rsid w:val="00534EA8"/>
    <w:rsid w:val="00535163"/>
    <w:rsid w:val="00542B72"/>
    <w:rsid w:val="005459D0"/>
    <w:rsid w:val="005504E6"/>
    <w:rsid w:val="005552D7"/>
    <w:rsid w:val="0057519A"/>
    <w:rsid w:val="00585347"/>
    <w:rsid w:val="00595395"/>
    <w:rsid w:val="0059625B"/>
    <w:rsid w:val="00596AB4"/>
    <w:rsid w:val="005A32C2"/>
    <w:rsid w:val="005B45E6"/>
    <w:rsid w:val="005B67A2"/>
    <w:rsid w:val="005C18D2"/>
    <w:rsid w:val="005C6147"/>
    <w:rsid w:val="005E7559"/>
    <w:rsid w:val="005F2BC7"/>
    <w:rsid w:val="005F357A"/>
    <w:rsid w:val="005F4E46"/>
    <w:rsid w:val="00615FBF"/>
    <w:rsid w:val="00623D36"/>
    <w:rsid w:val="006321F4"/>
    <w:rsid w:val="006375FE"/>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07D5A"/>
    <w:rsid w:val="00711E6C"/>
    <w:rsid w:val="00711F4B"/>
    <w:rsid w:val="00723211"/>
    <w:rsid w:val="0072480A"/>
    <w:rsid w:val="00726CAA"/>
    <w:rsid w:val="00735384"/>
    <w:rsid w:val="00737234"/>
    <w:rsid w:val="00751002"/>
    <w:rsid w:val="007605D2"/>
    <w:rsid w:val="00765327"/>
    <w:rsid w:val="007749FC"/>
    <w:rsid w:val="00780AB2"/>
    <w:rsid w:val="007842D4"/>
    <w:rsid w:val="00796BA4"/>
    <w:rsid w:val="00797660"/>
    <w:rsid w:val="007B216A"/>
    <w:rsid w:val="007B2EB9"/>
    <w:rsid w:val="007B5EDF"/>
    <w:rsid w:val="007C2929"/>
    <w:rsid w:val="007C3229"/>
    <w:rsid w:val="007C39B9"/>
    <w:rsid w:val="007D6EF8"/>
    <w:rsid w:val="007E31DD"/>
    <w:rsid w:val="007F614F"/>
    <w:rsid w:val="007F66D6"/>
    <w:rsid w:val="008006FA"/>
    <w:rsid w:val="00801669"/>
    <w:rsid w:val="008110AA"/>
    <w:rsid w:val="00811427"/>
    <w:rsid w:val="00825856"/>
    <w:rsid w:val="008343A2"/>
    <w:rsid w:val="00834957"/>
    <w:rsid w:val="00834A2F"/>
    <w:rsid w:val="00846281"/>
    <w:rsid w:val="00851373"/>
    <w:rsid w:val="00854DE9"/>
    <w:rsid w:val="00861680"/>
    <w:rsid w:val="00870163"/>
    <w:rsid w:val="00875497"/>
    <w:rsid w:val="00884F6A"/>
    <w:rsid w:val="00895A5D"/>
    <w:rsid w:val="00896BC6"/>
    <w:rsid w:val="008D24E5"/>
    <w:rsid w:val="008D35D8"/>
    <w:rsid w:val="008D6E0F"/>
    <w:rsid w:val="008F38A8"/>
    <w:rsid w:val="008F6C96"/>
    <w:rsid w:val="00911F06"/>
    <w:rsid w:val="009159B3"/>
    <w:rsid w:val="00940420"/>
    <w:rsid w:val="009449EE"/>
    <w:rsid w:val="009669CF"/>
    <w:rsid w:val="00985952"/>
    <w:rsid w:val="00986348"/>
    <w:rsid w:val="009B5116"/>
    <w:rsid w:val="009C11C0"/>
    <w:rsid w:val="009D03FE"/>
    <w:rsid w:val="009D1F46"/>
    <w:rsid w:val="009D70A8"/>
    <w:rsid w:val="009D78B0"/>
    <w:rsid w:val="009E1B07"/>
    <w:rsid w:val="009E1B1B"/>
    <w:rsid w:val="009E474F"/>
    <w:rsid w:val="009F2788"/>
    <w:rsid w:val="009F62A9"/>
    <w:rsid w:val="00A034D4"/>
    <w:rsid w:val="00A3046D"/>
    <w:rsid w:val="00A3146D"/>
    <w:rsid w:val="00A330FA"/>
    <w:rsid w:val="00A536DE"/>
    <w:rsid w:val="00A57ECD"/>
    <w:rsid w:val="00A70A82"/>
    <w:rsid w:val="00A72BA5"/>
    <w:rsid w:val="00A73DC5"/>
    <w:rsid w:val="00A775DD"/>
    <w:rsid w:val="00A837EB"/>
    <w:rsid w:val="00A860CB"/>
    <w:rsid w:val="00AA4E2A"/>
    <w:rsid w:val="00AB15C1"/>
    <w:rsid w:val="00AB1E41"/>
    <w:rsid w:val="00AB2826"/>
    <w:rsid w:val="00AB4B39"/>
    <w:rsid w:val="00AC6C79"/>
    <w:rsid w:val="00AD4F06"/>
    <w:rsid w:val="00AE7AB3"/>
    <w:rsid w:val="00AF4C49"/>
    <w:rsid w:val="00B00832"/>
    <w:rsid w:val="00B019A0"/>
    <w:rsid w:val="00B2152C"/>
    <w:rsid w:val="00B34414"/>
    <w:rsid w:val="00B3640B"/>
    <w:rsid w:val="00B36CE6"/>
    <w:rsid w:val="00B41D0A"/>
    <w:rsid w:val="00B43B1F"/>
    <w:rsid w:val="00B474E4"/>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5FB"/>
    <w:rsid w:val="00C36F84"/>
    <w:rsid w:val="00C42332"/>
    <w:rsid w:val="00C4730D"/>
    <w:rsid w:val="00C50AAF"/>
    <w:rsid w:val="00C676D8"/>
    <w:rsid w:val="00C80B39"/>
    <w:rsid w:val="00CA3661"/>
    <w:rsid w:val="00CA42F6"/>
    <w:rsid w:val="00CB3144"/>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136C"/>
    <w:rsid w:val="00DC32CD"/>
    <w:rsid w:val="00DC3C3B"/>
    <w:rsid w:val="00DE0BBA"/>
    <w:rsid w:val="00DE2F5A"/>
    <w:rsid w:val="00DE7715"/>
    <w:rsid w:val="00E0071B"/>
    <w:rsid w:val="00E2143B"/>
    <w:rsid w:val="00E21916"/>
    <w:rsid w:val="00E31F79"/>
    <w:rsid w:val="00E353B9"/>
    <w:rsid w:val="00E35ABD"/>
    <w:rsid w:val="00E42ECE"/>
    <w:rsid w:val="00E4433F"/>
    <w:rsid w:val="00E6222D"/>
    <w:rsid w:val="00E63068"/>
    <w:rsid w:val="00E63BC8"/>
    <w:rsid w:val="00E646C7"/>
    <w:rsid w:val="00E76C46"/>
    <w:rsid w:val="00E8788A"/>
    <w:rsid w:val="00E97960"/>
    <w:rsid w:val="00E979D2"/>
    <w:rsid w:val="00EA53B9"/>
    <w:rsid w:val="00EC02B6"/>
    <w:rsid w:val="00EC6324"/>
    <w:rsid w:val="00EC7E01"/>
    <w:rsid w:val="00ED5311"/>
    <w:rsid w:val="00EE139E"/>
    <w:rsid w:val="00EE228C"/>
    <w:rsid w:val="00EE4383"/>
    <w:rsid w:val="00EE491C"/>
    <w:rsid w:val="00EF7D85"/>
    <w:rsid w:val="00F002B6"/>
    <w:rsid w:val="00F00FF1"/>
    <w:rsid w:val="00F1305E"/>
    <w:rsid w:val="00F1440D"/>
    <w:rsid w:val="00F16E81"/>
    <w:rsid w:val="00F1728B"/>
    <w:rsid w:val="00F226E1"/>
    <w:rsid w:val="00F30531"/>
    <w:rsid w:val="00F31891"/>
    <w:rsid w:val="00F343EA"/>
    <w:rsid w:val="00F357CB"/>
    <w:rsid w:val="00F42278"/>
    <w:rsid w:val="00F51206"/>
    <w:rsid w:val="00F541D9"/>
    <w:rsid w:val="00F81D6C"/>
    <w:rsid w:val="00F83C00"/>
    <w:rsid w:val="00F9130B"/>
    <w:rsid w:val="00F97718"/>
    <w:rsid w:val="00FA1809"/>
    <w:rsid w:val="00FA2104"/>
    <w:rsid w:val="00FA4CCB"/>
    <w:rsid w:val="00FB74EC"/>
    <w:rsid w:val="00FB7A1D"/>
    <w:rsid w:val="00FC06E2"/>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05F27"/>
  <w15:docId w15:val="{0C51ACD9-E847-479C-9F3A-5AB47A4F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320</TotalTime>
  <Pages>17</Pages>
  <Words>4704</Words>
  <Characters>25137</Characters>
  <Application>Microsoft Office Word</Application>
  <DocSecurity>8</DocSecurity>
  <Lines>209</Lines>
  <Paragraphs>59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28</cp:revision>
  <cp:lastPrinted>2011-09-07T16:03:00Z</cp:lastPrinted>
  <dcterms:created xsi:type="dcterms:W3CDTF">2022-04-14T15:24:00Z</dcterms:created>
  <dcterms:modified xsi:type="dcterms:W3CDTF">2022-04-19T15:23:00Z</dcterms:modified>
</cp:coreProperties>
</file>