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89AF" w14:textId="77777777" w:rsidR="00FA4CCB" w:rsidRDefault="00FA4CCB">
      <w:pPr>
        <w:pStyle w:val="Ttulo"/>
        <w:ind w:right="51"/>
        <w:rPr>
          <w:rFonts w:cs="Arial"/>
        </w:rPr>
      </w:pPr>
      <w:r>
        <w:rPr>
          <w:rFonts w:cs="Arial"/>
        </w:rPr>
        <w:t>BANCO HIPOTECARIO DE LA VIVIENDA</w:t>
      </w:r>
    </w:p>
    <w:p w14:paraId="3E5FD5CB" w14:textId="77777777" w:rsidR="00FA4CCB" w:rsidRDefault="00FA4CCB">
      <w:pPr>
        <w:spacing w:line="360" w:lineRule="auto"/>
        <w:ind w:right="51"/>
        <w:jc w:val="center"/>
        <w:rPr>
          <w:rFonts w:cs="Arial"/>
          <w:b/>
          <w:sz w:val="22"/>
          <w:u w:val="single"/>
        </w:rPr>
      </w:pPr>
      <w:r>
        <w:rPr>
          <w:rFonts w:cs="Arial"/>
          <w:b/>
          <w:sz w:val="22"/>
          <w:u w:val="single"/>
        </w:rPr>
        <w:t>JUNTA DIRECTIVA</w:t>
      </w:r>
    </w:p>
    <w:p w14:paraId="7D9990B4" w14:textId="77777777" w:rsidR="00FA4CCB" w:rsidRDefault="00FA4CCB">
      <w:pPr>
        <w:spacing w:line="360" w:lineRule="auto"/>
        <w:ind w:right="51"/>
        <w:jc w:val="center"/>
        <w:rPr>
          <w:rFonts w:cs="Arial"/>
          <w:b/>
          <w:sz w:val="22"/>
          <w:u w:val="single"/>
        </w:rPr>
      </w:pPr>
    </w:p>
    <w:p w14:paraId="07513FEE" w14:textId="31DE332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A105F">
        <w:rPr>
          <w:rFonts w:cs="Arial"/>
          <w:b/>
          <w:sz w:val="22"/>
          <w:u w:val="single"/>
        </w:rPr>
        <w:t>20</w:t>
      </w:r>
      <w:r>
        <w:rPr>
          <w:rFonts w:cs="Arial"/>
          <w:b/>
          <w:sz w:val="22"/>
          <w:u w:val="single"/>
        </w:rPr>
        <w:t>-</w:t>
      </w:r>
      <w:r w:rsidR="005F2BC7">
        <w:rPr>
          <w:rFonts w:cs="Arial"/>
          <w:b/>
          <w:sz w:val="22"/>
          <w:u w:val="single"/>
        </w:rPr>
        <w:t>2022</w:t>
      </w:r>
    </w:p>
    <w:p w14:paraId="530E4EB9" w14:textId="33357F18" w:rsidR="00FA4CCB" w:rsidRDefault="00FA4CCB">
      <w:pPr>
        <w:spacing w:line="360" w:lineRule="auto"/>
        <w:ind w:right="51"/>
        <w:jc w:val="center"/>
        <w:rPr>
          <w:rFonts w:cs="Arial"/>
          <w:b/>
          <w:sz w:val="22"/>
          <w:u w:val="single"/>
        </w:rPr>
      </w:pPr>
      <w:r>
        <w:rPr>
          <w:rFonts w:cs="Arial"/>
          <w:b/>
          <w:sz w:val="22"/>
          <w:u w:val="single"/>
        </w:rPr>
        <w:t xml:space="preserve">DEL </w:t>
      </w:r>
      <w:r w:rsidR="005A105F">
        <w:rPr>
          <w:rFonts w:cs="Arial"/>
          <w:b/>
          <w:sz w:val="22"/>
          <w:u w:val="single"/>
        </w:rPr>
        <w:t>14</w:t>
      </w:r>
      <w:r>
        <w:rPr>
          <w:rFonts w:cs="Arial"/>
          <w:b/>
          <w:sz w:val="22"/>
          <w:u w:val="single"/>
        </w:rPr>
        <w:t xml:space="preserve"> DE </w:t>
      </w:r>
      <w:r w:rsidR="005A105F">
        <w:rPr>
          <w:rFonts w:cs="Arial"/>
          <w:b/>
          <w:sz w:val="22"/>
          <w:u w:val="single"/>
        </w:rPr>
        <w:t>MARZO</w:t>
      </w:r>
      <w:r>
        <w:rPr>
          <w:rFonts w:cs="Arial"/>
          <w:b/>
          <w:sz w:val="22"/>
          <w:u w:val="single"/>
        </w:rPr>
        <w:t xml:space="preserve"> DE </w:t>
      </w:r>
      <w:r w:rsidR="005F2BC7">
        <w:rPr>
          <w:rFonts w:cs="Arial"/>
          <w:b/>
          <w:sz w:val="22"/>
          <w:u w:val="single"/>
        </w:rPr>
        <w:t>2022</w:t>
      </w:r>
    </w:p>
    <w:p w14:paraId="66EEF11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7A2D531" w14:textId="77777777" w:rsidR="00FA4CCB" w:rsidRDefault="00FA4CCB">
      <w:pPr>
        <w:spacing w:line="360" w:lineRule="auto"/>
        <w:ind w:right="51"/>
        <w:jc w:val="center"/>
        <w:rPr>
          <w:rFonts w:cs="Arial"/>
          <w:b/>
          <w:sz w:val="22"/>
          <w:u w:val="single"/>
        </w:rPr>
      </w:pPr>
    </w:p>
    <w:p w14:paraId="3CD9A599" w14:textId="7F66FC3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w:t>
      </w:r>
      <w:r w:rsidR="00A536DE">
        <w:rPr>
          <w:rFonts w:cs="Arial"/>
          <w:sz w:val="22"/>
        </w:rPr>
        <w:t>y Eloísa Ulibarri Pernús</w:t>
      </w:r>
      <w:r w:rsidR="00373B50">
        <w:rPr>
          <w:rFonts w:cs="Arial"/>
          <w:sz w:val="22"/>
        </w:rPr>
        <w:t>.</w:t>
      </w:r>
      <w:r w:rsidR="00A81AC1" w:rsidRPr="00A81AC1">
        <w:rPr>
          <w:rFonts w:cs="Arial"/>
          <w:sz w:val="22"/>
        </w:rPr>
        <w:t xml:space="preserve"> </w:t>
      </w:r>
      <w:r w:rsidR="00A81AC1">
        <w:rPr>
          <w:rFonts w:cs="Arial"/>
          <w:sz w:val="22"/>
        </w:rPr>
        <w:t xml:space="preserve">El Director Kenneth Pérez Venegas, se incorpora a la sesión a partir del </w:t>
      </w:r>
      <w:r w:rsidR="00A81AC1" w:rsidRPr="00EE193F">
        <w:rPr>
          <w:rFonts w:cs="Arial"/>
          <w:sz w:val="22"/>
        </w:rPr>
        <w:t xml:space="preserve">minuto </w:t>
      </w:r>
      <w:r w:rsidR="00EE193F">
        <w:rPr>
          <w:rFonts w:cs="Arial"/>
          <w:sz w:val="22"/>
        </w:rPr>
        <w:t>05</w:t>
      </w:r>
      <w:r w:rsidR="00A81AC1" w:rsidRPr="00EE193F">
        <w:rPr>
          <w:rFonts w:cs="Arial"/>
          <w:sz w:val="22"/>
        </w:rPr>
        <w:t>:</w:t>
      </w:r>
      <w:r w:rsidR="00EE193F">
        <w:rPr>
          <w:rFonts w:cs="Arial"/>
          <w:sz w:val="22"/>
        </w:rPr>
        <w:t>25</w:t>
      </w:r>
      <w:r w:rsidR="00A81AC1" w:rsidRPr="00EE193F">
        <w:rPr>
          <w:rFonts w:cs="Arial"/>
          <w:sz w:val="22"/>
        </w:rPr>
        <w:t>.</w:t>
      </w:r>
    </w:p>
    <w:p w14:paraId="04B2AE89" w14:textId="77777777" w:rsidR="00AD4F06" w:rsidRDefault="00AD4F06" w:rsidP="0066494B">
      <w:pPr>
        <w:spacing w:line="360" w:lineRule="auto"/>
        <w:jc w:val="both"/>
        <w:rPr>
          <w:rFonts w:cs="Arial"/>
          <w:sz w:val="22"/>
        </w:rPr>
      </w:pPr>
    </w:p>
    <w:p w14:paraId="55DE69FA"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0947C1A" w14:textId="77777777" w:rsidR="007749FC" w:rsidRDefault="007749FC" w:rsidP="0066494B">
      <w:pPr>
        <w:spacing w:line="360" w:lineRule="auto"/>
        <w:jc w:val="both"/>
        <w:rPr>
          <w:rFonts w:cs="Arial"/>
          <w:sz w:val="22"/>
        </w:rPr>
      </w:pPr>
    </w:p>
    <w:p w14:paraId="6B69DAF1" w14:textId="74BE4D6C" w:rsidR="007749FC" w:rsidRDefault="007749FC" w:rsidP="0066494B">
      <w:pPr>
        <w:spacing w:line="360" w:lineRule="auto"/>
        <w:jc w:val="both"/>
        <w:rPr>
          <w:rFonts w:cs="Arial"/>
          <w:sz w:val="22"/>
        </w:rPr>
      </w:pPr>
      <w:r>
        <w:rPr>
          <w:rFonts w:cs="Arial"/>
          <w:sz w:val="22"/>
        </w:rPr>
        <w:t>Ausente con justificación:</w:t>
      </w:r>
      <w:r w:rsidR="00A81AC1" w:rsidRPr="00A81AC1">
        <w:rPr>
          <w:rFonts w:cs="Arial"/>
          <w:sz w:val="22"/>
        </w:rPr>
        <w:t xml:space="preserve"> </w:t>
      </w:r>
      <w:r w:rsidR="00A81AC1">
        <w:rPr>
          <w:rFonts w:cs="Arial"/>
          <w:sz w:val="22"/>
        </w:rPr>
        <w:t>Marian Pérez Gutiérrez, Directora.</w:t>
      </w:r>
    </w:p>
    <w:p w14:paraId="57014629" w14:textId="77777777" w:rsidR="006321F4" w:rsidRPr="00D14EAF" w:rsidRDefault="006321F4" w:rsidP="006321F4">
      <w:pPr>
        <w:spacing w:line="360" w:lineRule="auto"/>
        <w:jc w:val="both"/>
        <w:rPr>
          <w:rFonts w:cs="Arial"/>
          <w:b/>
          <w:sz w:val="22"/>
        </w:rPr>
      </w:pPr>
      <w:r w:rsidRPr="00D14EAF">
        <w:rPr>
          <w:rFonts w:cs="Arial"/>
          <w:b/>
          <w:sz w:val="22"/>
        </w:rPr>
        <w:t>************</w:t>
      </w:r>
    </w:p>
    <w:p w14:paraId="66ED8169" w14:textId="77777777" w:rsidR="00FA4CCB" w:rsidRDefault="00FA4CCB" w:rsidP="0066494B">
      <w:pPr>
        <w:spacing w:line="360" w:lineRule="auto"/>
        <w:jc w:val="both"/>
        <w:rPr>
          <w:rFonts w:cs="Arial"/>
          <w:sz w:val="22"/>
        </w:rPr>
      </w:pPr>
    </w:p>
    <w:p w14:paraId="408A9646" w14:textId="77777777" w:rsidR="00FA4CCB" w:rsidRDefault="00FA4CCB" w:rsidP="0066494B">
      <w:pPr>
        <w:pStyle w:val="Ttulo4"/>
        <w:spacing w:line="360" w:lineRule="auto"/>
        <w:jc w:val="both"/>
        <w:rPr>
          <w:rFonts w:cs="Arial"/>
        </w:rPr>
      </w:pPr>
      <w:r>
        <w:rPr>
          <w:rFonts w:cs="Arial"/>
        </w:rPr>
        <w:t>Asuntos conocidos en la presente sesión</w:t>
      </w:r>
    </w:p>
    <w:p w14:paraId="1FB3E24F" w14:textId="77777777" w:rsidR="00FA4CCB" w:rsidRDefault="00FA4CCB" w:rsidP="0066494B">
      <w:pPr>
        <w:spacing w:line="360" w:lineRule="auto"/>
        <w:jc w:val="both"/>
        <w:rPr>
          <w:rFonts w:cs="Arial"/>
          <w:b/>
          <w:sz w:val="22"/>
        </w:rPr>
      </w:pPr>
    </w:p>
    <w:p w14:paraId="52FDB33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64C2A4E" w14:textId="77777777"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Lectura y aprobación de las actas N°17-2022 del 03/03/2022 y N°18-2022 del 07/03/2022.</w:t>
      </w:r>
    </w:p>
    <w:p w14:paraId="0DEBB722" w14:textId="36C54B4C"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Solicitud de aprobación de 21 bonos extraordinarios individuales.</w:t>
      </w:r>
    </w:p>
    <w:p w14:paraId="15291FB4" w14:textId="38AF747B"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Solicitud de financiamiento adicional y ampliación del plazo del contrato de administración de recursos de la Planta de Tratamiento de Aguas Residuales del proyecto Las Brisas II.</w:t>
      </w:r>
    </w:p>
    <w:p w14:paraId="77D2D7BB" w14:textId="4ADB50E5"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Solicitud de ampliación al plazo del contrato de administración de recursos del proyecto Valladolid.</w:t>
      </w:r>
    </w:p>
    <w:p w14:paraId="3290F697" w14:textId="771F70CC"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lastRenderedPageBreak/>
        <w:t>Solicitud de ampliación del plazo del contrato de administración de recursos del proyecto Monte Cristo II.</w:t>
      </w:r>
    </w:p>
    <w:p w14:paraId="7ABEE290" w14:textId="76A7BD89"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Solicitud para sustituir un beneficiario del proyecto Villas Marcel.</w:t>
      </w:r>
    </w:p>
    <w:p w14:paraId="01CF61CF" w14:textId="730BEDB4"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Solicitud para anular dos bonos extraordinarios tramitados por el Banco de Costa Rica.</w:t>
      </w:r>
    </w:p>
    <w:p w14:paraId="5DFC51AF" w14:textId="5799D2AD"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Solicitud para anular un bono extraordinario tramitado por COOPENAE R.L.</w:t>
      </w:r>
    </w:p>
    <w:p w14:paraId="4792D1F6" w14:textId="02CCB8CE"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Informe de seguimiento al plan de acción de la SUGEF, al 28 de febrero de 2022.</w:t>
      </w:r>
    </w:p>
    <w:p w14:paraId="6199A5AB" w14:textId="3B309F66"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Informe mensual de avance del Plan de Gestión de la Cartera de Crédito, al 28 de febrero de 2022.</w:t>
      </w:r>
    </w:p>
    <w:p w14:paraId="015E8FD1" w14:textId="5475030B" w:rsidR="005F42BF" w:rsidRPr="003E03CF" w:rsidRDefault="005F42BF" w:rsidP="003E03CF">
      <w:pPr>
        <w:pStyle w:val="Prrafodelista"/>
        <w:numPr>
          <w:ilvl w:val="0"/>
          <w:numId w:val="18"/>
        </w:numPr>
        <w:spacing w:line="360" w:lineRule="auto"/>
        <w:ind w:left="567" w:hanging="567"/>
        <w:jc w:val="both"/>
        <w:rPr>
          <w:rFonts w:cs="Arial"/>
          <w:sz w:val="22"/>
        </w:rPr>
      </w:pPr>
      <w:r w:rsidRPr="003E03CF">
        <w:rPr>
          <w:rFonts w:cs="Arial"/>
          <w:sz w:val="22"/>
        </w:rPr>
        <w:t>Informe de la Auditoría Interna sobre los proyectos de vivienda desarrollados por FUPROVI.</w:t>
      </w:r>
    </w:p>
    <w:p w14:paraId="2802AEF7" w14:textId="0D61AA40" w:rsidR="00AA5A2B" w:rsidRPr="003E03CF" w:rsidRDefault="00AA5A2B" w:rsidP="003E03CF">
      <w:pPr>
        <w:pStyle w:val="Prrafodelista"/>
        <w:numPr>
          <w:ilvl w:val="0"/>
          <w:numId w:val="18"/>
        </w:numPr>
        <w:spacing w:line="360" w:lineRule="auto"/>
        <w:ind w:left="567" w:hanging="567"/>
        <w:jc w:val="both"/>
        <w:rPr>
          <w:rFonts w:cs="Arial"/>
          <w:sz w:val="22"/>
        </w:rPr>
      </w:pPr>
      <w:r w:rsidRPr="003E03CF">
        <w:rPr>
          <w:rFonts w:cs="Arial"/>
          <w:sz w:val="22"/>
        </w:rPr>
        <w:t>Información sobre la apertura de ofertas para el desarrollo del proyecto OPTIMUS.</w:t>
      </w:r>
    </w:p>
    <w:p w14:paraId="76CD084D" w14:textId="469CE6BE" w:rsidR="00AA5A2B" w:rsidRPr="003E03CF" w:rsidRDefault="00AA5A2B" w:rsidP="003E03CF">
      <w:pPr>
        <w:pStyle w:val="Prrafodelista"/>
        <w:numPr>
          <w:ilvl w:val="0"/>
          <w:numId w:val="18"/>
        </w:numPr>
        <w:spacing w:line="360" w:lineRule="auto"/>
        <w:ind w:left="567" w:hanging="567"/>
        <w:jc w:val="both"/>
        <w:rPr>
          <w:rFonts w:cs="Arial"/>
          <w:sz w:val="22"/>
        </w:rPr>
      </w:pPr>
      <w:r w:rsidRPr="003E03CF">
        <w:rPr>
          <w:rFonts w:cs="Arial"/>
          <w:sz w:val="22"/>
        </w:rPr>
        <w:t>Autorización de vacaciones al Gerente General.</w:t>
      </w:r>
    </w:p>
    <w:p w14:paraId="157429B2" w14:textId="5E606064" w:rsidR="00AA5A2B" w:rsidRPr="003E03CF" w:rsidRDefault="00AA5A2B" w:rsidP="003E03CF">
      <w:pPr>
        <w:pStyle w:val="Prrafodelista"/>
        <w:numPr>
          <w:ilvl w:val="0"/>
          <w:numId w:val="18"/>
        </w:numPr>
        <w:spacing w:line="360" w:lineRule="auto"/>
        <w:ind w:left="567" w:hanging="567"/>
        <w:jc w:val="both"/>
        <w:rPr>
          <w:rFonts w:cs="Arial"/>
          <w:sz w:val="22"/>
        </w:rPr>
      </w:pPr>
      <w:r w:rsidRPr="003E03CF">
        <w:rPr>
          <w:rFonts w:cs="Arial"/>
          <w:sz w:val="22"/>
          <w:lang w:val="es-CR"/>
        </w:rPr>
        <w:t>Reporte de cumplimiento del cronograma de informes para Junta Directiva, del Sistema de Información Gerencial.</w:t>
      </w:r>
    </w:p>
    <w:p w14:paraId="7CDF8A01" w14:textId="6347A692" w:rsidR="00AA5A2B" w:rsidRPr="003E03CF" w:rsidRDefault="00AA5A2B" w:rsidP="003E03CF">
      <w:pPr>
        <w:pStyle w:val="Prrafodelista"/>
        <w:numPr>
          <w:ilvl w:val="0"/>
          <w:numId w:val="18"/>
        </w:numPr>
        <w:spacing w:line="360" w:lineRule="auto"/>
        <w:ind w:left="567" w:hanging="567"/>
        <w:jc w:val="both"/>
        <w:rPr>
          <w:rFonts w:cs="Arial"/>
          <w:sz w:val="22"/>
          <w:lang w:val="es-CR"/>
        </w:rPr>
      </w:pPr>
      <w:r w:rsidRPr="003E03CF">
        <w:rPr>
          <w:rFonts w:cs="Arial"/>
          <w:sz w:val="22"/>
        </w:rPr>
        <w:t xml:space="preserve">Oficio de la Constructora León Aguilar, acerca de </w:t>
      </w:r>
      <w:r w:rsidRPr="003E03CF">
        <w:rPr>
          <w:rFonts w:cs="Arial"/>
          <w:sz w:val="22"/>
          <w:lang w:val="es-CR"/>
        </w:rPr>
        <w:t>la información requerida sobre el proyecto 28 Millas.</w:t>
      </w:r>
    </w:p>
    <w:p w14:paraId="3F12D3FA" w14:textId="77777777" w:rsidR="006F7A46" w:rsidRPr="003E03CF" w:rsidRDefault="00AA5A2B" w:rsidP="003E03CF">
      <w:pPr>
        <w:pStyle w:val="Prrafodelista"/>
        <w:numPr>
          <w:ilvl w:val="0"/>
          <w:numId w:val="18"/>
        </w:numPr>
        <w:spacing w:line="360" w:lineRule="auto"/>
        <w:ind w:left="567" w:hanging="567"/>
        <w:jc w:val="both"/>
        <w:rPr>
          <w:rFonts w:cs="Arial"/>
          <w:sz w:val="22"/>
          <w:lang w:val="es-CR"/>
        </w:rPr>
      </w:pPr>
      <w:r w:rsidRPr="003E03CF">
        <w:rPr>
          <w:rFonts w:cs="Arial"/>
          <w:sz w:val="22"/>
          <w:lang w:val="es-CR"/>
        </w:rPr>
        <w:t xml:space="preserve">Oficio de la Auditoría Interna, remitiendo criterio de la Procuraduría General de la República y un resumen de las evaluaciones relacionadas con la aplicación de la Ley </w:t>
      </w:r>
      <w:r w:rsidR="006F7A46" w:rsidRPr="003E03CF">
        <w:rPr>
          <w:rFonts w:cs="Arial"/>
          <w:sz w:val="22"/>
          <w:lang w:val="es-CR"/>
        </w:rPr>
        <w:t>de Fortalecimiento de las Finanzas Públicas.</w:t>
      </w:r>
    </w:p>
    <w:p w14:paraId="32944210" w14:textId="43D31D2F" w:rsidR="00AA5A2B" w:rsidRPr="003E03CF" w:rsidRDefault="006F7A46" w:rsidP="003E03CF">
      <w:pPr>
        <w:pStyle w:val="Prrafodelista"/>
        <w:numPr>
          <w:ilvl w:val="0"/>
          <w:numId w:val="18"/>
        </w:numPr>
        <w:spacing w:line="360" w:lineRule="auto"/>
        <w:ind w:left="567" w:hanging="567"/>
        <w:jc w:val="both"/>
        <w:rPr>
          <w:rFonts w:cs="Arial"/>
          <w:sz w:val="22"/>
          <w:lang w:val="es-CR"/>
        </w:rPr>
      </w:pPr>
      <w:r w:rsidRPr="003E03CF">
        <w:rPr>
          <w:rFonts w:cs="Arial"/>
          <w:sz w:val="22"/>
        </w:rPr>
        <w:t xml:space="preserve">Oficio de la Constructora León Aguilar, solicitando copia </w:t>
      </w:r>
      <w:r w:rsidRPr="003E03CF">
        <w:rPr>
          <w:rFonts w:cs="Arial"/>
          <w:sz w:val="22"/>
          <w:lang w:val="es-CR"/>
        </w:rPr>
        <w:t>de los estados financieros auditados del FOSUVI, con corte al 31 de diciembre del 2021.</w:t>
      </w:r>
    </w:p>
    <w:p w14:paraId="15136407" w14:textId="61019F71" w:rsidR="006F7A46" w:rsidRPr="003E03CF" w:rsidRDefault="006F7A46" w:rsidP="003E03CF">
      <w:pPr>
        <w:pStyle w:val="Prrafodelista"/>
        <w:numPr>
          <w:ilvl w:val="0"/>
          <w:numId w:val="18"/>
        </w:numPr>
        <w:spacing w:line="360" w:lineRule="auto"/>
        <w:ind w:left="567" w:hanging="567"/>
        <w:jc w:val="both"/>
        <w:rPr>
          <w:rFonts w:cs="Arial"/>
          <w:sz w:val="22"/>
          <w:szCs w:val="22"/>
          <w:lang w:val="es-CR"/>
        </w:rPr>
      </w:pPr>
      <w:r w:rsidRPr="003E03CF">
        <w:rPr>
          <w:rFonts w:cs="Arial"/>
          <w:sz w:val="22"/>
          <w:lang w:val="es-CR"/>
        </w:rPr>
        <w:t xml:space="preserve">Oficio de la </w:t>
      </w:r>
      <w:r w:rsidRPr="003E03CF">
        <w:rPr>
          <w:rFonts w:cs="Arial"/>
          <w:sz w:val="22"/>
          <w:szCs w:val="22"/>
          <w:lang w:val="es-CR"/>
        </w:rPr>
        <w:t>Contraloría General de la República, con respecto a la aplicación del Índice de Capacidad de Gestión.</w:t>
      </w:r>
    </w:p>
    <w:p w14:paraId="164EAE49" w14:textId="4F0681D3" w:rsidR="006F7A46" w:rsidRPr="003E03CF" w:rsidRDefault="006F7A46" w:rsidP="003E03CF">
      <w:pPr>
        <w:pStyle w:val="Prrafodelista"/>
        <w:numPr>
          <w:ilvl w:val="0"/>
          <w:numId w:val="18"/>
        </w:numPr>
        <w:spacing w:line="360" w:lineRule="auto"/>
        <w:ind w:left="567" w:hanging="567"/>
        <w:jc w:val="both"/>
        <w:rPr>
          <w:rFonts w:cs="Arial"/>
          <w:sz w:val="22"/>
          <w:szCs w:val="22"/>
          <w:lang w:val="es-CR"/>
        </w:rPr>
      </w:pPr>
      <w:r w:rsidRPr="003E03CF">
        <w:rPr>
          <w:rFonts w:cs="Arial"/>
          <w:sz w:val="22"/>
        </w:rPr>
        <w:t xml:space="preserve">Oficio de la Constructora León Aguilar, con respecto a la entrega de las certificaciones requeridas en torno a las solicitudes </w:t>
      </w:r>
      <w:r w:rsidRPr="003E03CF">
        <w:rPr>
          <w:rFonts w:cs="Arial"/>
          <w:sz w:val="22"/>
          <w:szCs w:val="22"/>
          <w:lang w:val="es-CR"/>
        </w:rPr>
        <w:t>planteadas por esa empresa desde enero de 2020.</w:t>
      </w:r>
    </w:p>
    <w:p w14:paraId="6AE4AA8A" w14:textId="1B8A3A4B" w:rsidR="006F7A46" w:rsidRPr="003E03CF" w:rsidRDefault="006F7A46" w:rsidP="003E03CF">
      <w:pPr>
        <w:pStyle w:val="Prrafodelista"/>
        <w:numPr>
          <w:ilvl w:val="0"/>
          <w:numId w:val="18"/>
        </w:numPr>
        <w:spacing w:line="360" w:lineRule="auto"/>
        <w:ind w:left="567" w:hanging="567"/>
        <w:jc w:val="both"/>
        <w:rPr>
          <w:rFonts w:cs="Arial"/>
          <w:sz w:val="22"/>
          <w:szCs w:val="22"/>
          <w:lang w:val="es-CR"/>
        </w:rPr>
      </w:pPr>
      <w:r w:rsidRPr="003E03CF">
        <w:rPr>
          <w:rFonts w:cs="Arial"/>
          <w:sz w:val="22"/>
          <w:szCs w:val="22"/>
          <w:lang w:val="es-CR"/>
        </w:rPr>
        <w:t>Copia de oficio enviado por la Gerencia General a la Dirección FOSUVI, autorizando la corrección de un error material contenido en una disposición del financiamiento del proyecto José Villalobos</w:t>
      </w:r>
      <w:r w:rsidR="00102BD9" w:rsidRPr="003E03CF">
        <w:rPr>
          <w:rFonts w:cs="Arial"/>
          <w:sz w:val="22"/>
          <w:szCs w:val="22"/>
          <w:lang w:val="es-CR"/>
        </w:rPr>
        <w:t>.</w:t>
      </w:r>
    </w:p>
    <w:p w14:paraId="045781BA" w14:textId="7AE6F335" w:rsidR="00102BD9" w:rsidRPr="003E03CF" w:rsidRDefault="00102BD9" w:rsidP="003E03CF">
      <w:pPr>
        <w:pStyle w:val="Prrafodelista"/>
        <w:numPr>
          <w:ilvl w:val="0"/>
          <w:numId w:val="18"/>
        </w:numPr>
        <w:spacing w:line="360" w:lineRule="auto"/>
        <w:ind w:left="567" w:hanging="567"/>
        <w:jc w:val="both"/>
        <w:rPr>
          <w:rFonts w:cs="Arial"/>
          <w:sz w:val="22"/>
          <w:szCs w:val="22"/>
          <w:lang w:val="es-CR"/>
        </w:rPr>
      </w:pPr>
      <w:r w:rsidRPr="003E03CF">
        <w:rPr>
          <w:rFonts w:cs="Arial"/>
          <w:sz w:val="22"/>
          <w:szCs w:val="22"/>
          <w:lang w:val="es-CR"/>
        </w:rPr>
        <w:t>Copia de oficio enviado por la Gerencia General a la SUGEF, remitiendo información complementaria sobre el reporte de avance en la ejecución del plan de gestión de la cartera de crédito, con corte al 31 de enero de 2022.</w:t>
      </w:r>
    </w:p>
    <w:p w14:paraId="23BFFF86" w14:textId="0B5E31D3" w:rsidR="005F42BF" w:rsidRPr="003E03CF" w:rsidRDefault="005F42BF" w:rsidP="003E03CF">
      <w:pPr>
        <w:pStyle w:val="Prrafodelista"/>
        <w:numPr>
          <w:ilvl w:val="0"/>
          <w:numId w:val="18"/>
        </w:numPr>
        <w:spacing w:line="360" w:lineRule="auto"/>
        <w:ind w:left="567" w:hanging="567"/>
        <w:jc w:val="both"/>
        <w:rPr>
          <w:rFonts w:cs="Arial"/>
          <w:sz w:val="22"/>
          <w:lang w:val="es-ES_tradnl"/>
        </w:rPr>
      </w:pPr>
      <w:r w:rsidRPr="003E03CF">
        <w:rPr>
          <w:rFonts w:cs="Arial"/>
          <w:sz w:val="22"/>
          <w:lang w:val="es-ES_tradnl"/>
        </w:rPr>
        <w:t>Tema</w:t>
      </w:r>
      <w:r w:rsidR="00102BD9" w:rsidRPr="003E03CF">
        <w:rPr>
          <w:rFonts w:cs="Arial"/>
          <w:sz w:val="22"/>
          <w:lang w:val="es-ES_tradnl"/>
        </w:rPr>
        <w:t>s</w:t>
      </w:r>
      <w:r w:rsidRPr="003E03CF">
        <w:rPr>
          <w:rFonts w:cs="Arial"/>
          <w:sz w:val="22"/>
          <w:lang w:val="es-ES_tradnl"/>
        </w:rPr>
        <w:t xml:space="preserve"> confidencial</w:t>
      </w:r>
      <w:r w:rsidR="00102BD9" w:rsidRPr="003E03CF">
        <w:rPr>
          <w:rFonts w:cs="Arial"/>
          <w:sz w:val="22"/>
          <w:lang w:val="es-ES_tradnl"/>
        </w:rPr>
        <w:t>es</w:t>
      </w:r>
      <w:r w:rsidRPr="003E03CF">
        <w:rPr>
          <w:rFonts w:cs="Arial"/>
          <w:sz w:val="22"/>
          <w:lang w:val="es-ES_tradnl"/>
        </w:rPr>
        <w:t xml:space="preserve"> de </w:t>
      </w:r>
      <w:r w:rsidR="00102BD9" w:rsidRPr="003E03CF">
        <w:rPr>
          <w:rFonts w:cs="Arial"/>
          <w:sz w:val="22"/>
          <w:lang w:val="es-ES_tradnl"/>
        </w:rPr>
        <w:t xml:space="preserve">la </w:t>
      </w:r>
      <w:r w:rsidRPr="003E03CF">
        <w:rPr>
          <w:rFonts w:cs="Arial"/>
          <w:sz w:val="22"/>
          <w:lang w:val="es-ES_tradnl"/>
        </w:rPr>
        <w:t>Junta Directiva.</w:t>
      </w:r>
    </w:p>
    <w:p w14:paraId="37F0D3FB"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2D011269" w14:textId="77777777" w:rsidR="007F614F" w:rsidRPr="00AB2826" w:rsidRDefault="007F614F" w:rsidP="002D0146">
      <w:pPr>
        <w:spacing w:line="360" w:lineRule="auto"/>
        <w:jc w:val="both"/>
        <w:rPr>
          <w:rFonts w:cs="Arial"/>
          <w:b/>
          <w:sz w:val="22"/>
          <w:szCs w:val="22"/>
          <w:u w:val="single"/>
          <w:lang w:val="es-ES_tradnl"/>
        </w:rPr>
      </w:pPr>
    </w:p>
    <w:p w14:paraId="1D2C11E6" w14:textId="2C362BE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E03CF" w:rsidRPr="005F42BF">
        <w:rPr>
          <w:rFonts w:cs="Arial"/>
          <w:b/>
          <w:bCs/>
          <w:sz w:val="22"/>
          <w:u w:val="single"/>
          <w:lang w:val="es-ES_tradnl"/>
        </w:rPr>
        <w:t>Lectura y aprobación de las actas N°17-2022 del 03/03/2022 y N°18-2022 del 07/03/2022</w:t>
      </w:r>
    </w:p>
    <w:p w14:paraId="3EB77088" w14:textId="77777777" w:rsidR="00FA4CCB" w:rsidRDefault="00FA4CCB" w:rsidP="002D0146">
      <w:pPr>
        <w:spacing w:line="360" w:lineRule="auto"/>
        <w:jc w:val="both"/>
        <w:rPr>
          <w:rFonts w:cs="Arial"/>
          <w:sz w:val="22"/>
          <w:szCs w:val="22"/>
        </w:rPr>
      </w:pPr>
    </w:p>
    <w:p w14:paraId="1E64F24A" w14:textId="2312408B"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BD67C1">
        <w:rPr>
          <w:rFonts w:cs="Arial"/>
          <w:sz w:val="22"/>
          <w:u w:val="single"/>
          <w:lang w:val="es-ES_tradnl"/>
        </w:rPr>
        <w:t>2</w:t>
      </w:r>
      <w:r w:rsidRPr="0039311E">
        <w:rPr>
          <w:rFonts w:cs="Arial"/>
          <w:sz w:val="22"/>
          <w:u w:val="single"/>
          <w:lang w:val="es-ES_tradnl"/>
        </w:rPr>
        <w:t>:</w:t>
      </w:r>
      <w:r w:rsidR="00BD67C1">
        <w:rPr>
          <w:rFonts w:cs="Arial"/>
          <w:sz w:val="22"/>
          <w:u w:val="single"/>
          <w:lang w:val="es-ES_tradnl"/>
        </w:rPr>
        <w:t>57</w:t>
      </w:r>
      <w:r>
        <w:rPr>
          <w:rFonts w:cs="Arial"/>
          <w:sz w:val="22"/>
          <w:lang w:val="es-ES_tradnl"/>
        </w:rPr>
        <w:t xml:space="preserve"> </w:t>
      </w:r>
      <w:r w:rsidR="00B85AE0">
        <w:rPr>
          <w:rFonts w:cs="Arial"/>
          <w:sz w:val="22"/>
          <w:lang w:val="es-ES_tradnl"/>
        </w:rPr>
        <w:t>Una vez</w:t>
      </w:r>
      <w:r w:rsidR="00C57877">
        <w:rPr>
          <w:rFonts w:cs="Arial"/>
          <w:sz w:val="22"/>
          <w:lang w:val="es-ES_tradnl"/>
        </w:rPr>
        <w:t xml:space="preserve">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BD67C1">
        <w:rPr>
          <w:rFonts w:cs="Arial"/>
          <w:sz w:val="22"/>
          <w:lang w:val="es-ES_tradnl"/>
        </w:rPr>
        <w:t>extra</w:t>
      </w:r>
      <w:r>
        <w:rPr>
          <w:rFonts w:cs="Arial"/>
          <w:sz w:val="22"/>
          <w:lang w:val="es-ES_tradnl"/>
        </w:rPr>
        <w:t xml:space="preserve">ordinaria N° </w:t>
      </w:r>
      <w:r w:rsidR="00BD67C1">
        <w:rPr>
          <w:rFonts w:cs="Arial"/>
          <w:sz w:val="22"/>
          <w:lang w:val="es-ES_tradnl"/>
        </w:rPr>
        <w:t>17</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BD67C1">
        <w:rPr>
          <w:rFonts w:cs="Arial"/>
          <w:sz w:val="22"/>
          <w:lang w:val="es-ES_tradnl"/>
        </w:rPr>
        <w:t>03</w:t>
      </w:r>
      <w:r>
        <w:rPr>
          <w:rFonts w:cs="Arial"/>
          <w:sz w:val="22"/>
          <w:lang w:val="es-ES_tradnl"/>
        </w:rPr>
        <w:t xml:space="preserve"> de </w:t>
      </w:r>
      <w:r w:rsidR="00BD67C1">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21AFD567" w14:textId="77777777" w:rsidR="009D03FE" w:rsidRDefault="009D03FE" w:rsidP="002D0146">
      <w:pPr>
        <w:spacing w:line="360" w:lineRule="auto"/>
        <w:jc w:val="both"/>
        <w:rPr>
          <w:rFonts w:cs="Arial"/>
          <w:sz w:val="22"/>
          <w:szCs w:val="22"/>
        </w:rPr>
      </w:pPr>
    </w:p>
    <w:p w14:paraId="719AA60F" w14:textId="20DAFAF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D67C1">
        <w:rPr>
          <w:rFonts w:cs="Arial"/>
          <w:sz w:val="22"/>
          <w:u w:val="single"/>
          <w:lang w:val="es-ES_tradnl"/>
        </w:rPr>
        <w:t>04</w:t>
      </w:r>
      <w:r w:rsidRPr="00A25DB7">
        <w:rPr>
          <w:rFonts w:cs="Arial"/>
          <w:sz w:val="22"/>
          <w:u w:val="single"/>
          <w:lang w:val="es-ES_tradnl"/>
        </w:rPr>
        <w:t>:</w:t>
      </w:r>
      <w:r w:rsidR="00BD67C1">
        <w:rPr>
          <w:rFonts w:cs="Arial"/>
          <w:sz w:val="22"/>
          <w:u w:val="single"/>
          <w:lang w:val="es-ES_tradnl"/>
        </w:rPr>
        <w:t>14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4E17EE4" w14:textId="77777777" w:rsidR="00E97960" w:rsidRDefault="00E97960" w:rsidP="009D03FE">
      <w:pPr>
        <w:spacing w:line="360" w:lineRule="auto"/>
        <w:jc w:val="both"/>
        <w:rPr>
          <w:rFonts w:cs="Arial"/>
          <w:sz w:val="22"/>
          <w:lang w:val="es-ES_tradnl"/>
        </w:rPr>
      </w:pPr>
    </w:p>
    <w:p w14:paraId="69CDCAF7" w14:textId="4C910F05"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BD67C1">
        <w:rPr>
          <w:rFonts w:cs="Arial"/>
          <w:sz w:val="22"/>
          <w:u w:val="single"/>
          <w:lang w:val="es-ES_tradnl"/>
        </w:rPr>
        <w:t>4</w:t>
      </w:r>
      <w:r w:rsidRPr="0039311E">
        <w:rPr>
          <w:rFonts w:cs="Arial"/>
          <w:sz w:val="22"/>
          <w:u w:val="single"/>
          <w:lang w:val="es-ES_tradnl"/>
        </w:rPr>
        <w:t>:</w:t>
      </w:r>
      <w:r w:rsidR="00BD67C1">
        <w:rPr>
          <w:rFonts w:cs="Arial"/>
          <w:sz w:val="22"/>
          <w:u w:val="single"/>
          <w:lang w:val="es-ES_tradnl"/>
        </w:rPr>
        <w:t>44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BD67C1">
        <w:rPr>
          <w:rFonts w:cs="Arial"/>
          <w:sz w:val="22"/>
          <w:lang w:val="es-ES_tradnl"/>
        </w:rPr>
        <w:t>18</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BD67C1">
        <w:rPr>
          <w:rFonts w:cs="Arial"/>
          <w:sz w:val="22"/>
          <w:lang w:val="es-ES_tradnl"/>
        </w:rPr>
        <w:t>07</w:t>
      </w:r>
      <w:r>
        <w:rPr>
          <w:rFonts w:cs="Arial"/>
          <w:sz w:val="22"/>
          <w:lang w:val="es-ES_tradnl"/>
        </w:rPr>
        <w:t xml:space="preserve"> de </w:t>
      </w:r>
      <w:r w:rsidR="00BD67C1">
        <w:rPr>
          <w:rFonts w:cs="Arial"/>
          <w:sz w:val="22"/>
          <w:lang w:val="es-ES_tradnl"/>
        </w:rPr>
        <w:t>marzo</w:t>
      </w:r>
      <w:r>
        <w:rPr>
          <w:rFonts w:cs="Arial"/>
          <w:sz w:val="22"/>
          <w:lang w:val="es-ES_tradnl"/>
        </w:rPr>
        <w:t xml:space="preserve"> de </w:t>
      </w:r>
      <w:r w:rsidR="005F2BC7">
        <w:rPr>
          <w:rFonts w:cs="Arial"/>
          <w:sz w:val="22"/>
          <w:lang w:val="es-ES_tradnl"/>
        </w:rPr>
        <w:t>2022</w:t>
      </w:r>
      <w:r>
        <w:rPr>
          <w:rFonts w:cs="Arial"/>
          <w:sz w:val="22"/>
          <w:lang w:val="es-ES_tradnl"/>
        </w:rPr>
        <w:t>.</w:t>
      </w:r>
    </w:p>
    <w:p w14:paraId="16F05347" w14:textId="77777777" w:rsidR="00E97960" w:rsidRDefault="00E97960" w:rsidP="00E97960">
      <w:pPr>
        <w:spacing w:line="360" w:lineRule="auto"/>
        <w:jc w:val="both"/>
        <w:rPr>
          <w:rFonts w:cs="Arial"/>
          <w:sz w:val="22"/>
          <w:szCs w:val="22"/>
        </w:rPr>
      </w:pPr>
    </w:p>
    <w:p w14:paraId="1CB793B3" w14:textId="3399906B"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BD67C1">
        <w:rPr>
          <w:rFonts w:cs="Arial"/>
          <w:sz w:val="22"/>
          <w:u w:val="single"/>
          <w:lang w:val="es-ES_tradnl"/>
        </w:rPr>
        <w:t>10</w:t>
      </w:r>
      <w:r w:rsidRPr="00A25DB7">
        <w:rPr>
          <w:rFonts w:cs="Arial"/>
          <w:sz w:val="22"/>
          <w:u w:val="single"/>
          <w:lang w:val="es-ES_tradnl"/>
        </w:rPr>
        <w:t>:</w:t>
      </w:r>
      <w:r w:rsidR="00BD67C1">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49AA09C0" w14:textId="77777777" w:rsidR="007749FC" w:rsidRPr="00D14EAF" w:rsidRDefault="007749FC" w:rsidP="007749FC">
      <w:pPr>
        <w:spacing w:line="360" w:lineRule="auto"/>
        <w:jc w:val="both"/>
        <w:rPr>
          <w:rFonts w:cs="Arial"/>
          <w:b/>
          <w:sz w:val="22"/>
        </w:rPr>
      </w:pPr>
      <w:r w:rsidRPr="00D14EAF">
        <w:rPr>
          <w:rFonts w:cs="Arial"/>
          <w:b/>
          <w:sz w:val="22"/>
        </w:rPr>
        <w:t>************</w:t>
      </w:r>
    </w:p>
    <w:p w14:paraId="1B44EEC8" w14:textId="77777777" w:rsidR="00FA4CCB" w:rsidRDefault="00FA4CCB" w:rsidP="002D0146">
      <w:pPr>
        <w:spacing w:line="360" w:lineRule="auto"/>
        <w:jc w:val="both"/>
        <w:rPr>
          <w:rFonts w:cs="Arial"/>
          <w:b/>
          <w:sz w:val="22"/>
          <w:szCs w:val="22"/>
          <w:u w:val="single"/>
          <w:lang w:val="es-ES_tradnl"/>
        </w:rPr>
      </w:pPr>
    </w:p>
    <w:p w14:paraId="3E8934F0" w14:textId="0E90194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E03CF" w:rsidRPr="005F42BF">
        <w:rPr>
          <w:rFonts w:cs="Arial"/>
          <w:b/>
          <w:bCs/>
          <w:sz w:val="22"/>
          <w:u w:val="single"/>
          <w:lang w:val="es-ES_tradnl"/>
        </w:rPr>
        <w:t>Solicitud de aprobación de 21 bonos extraordinarios individuales</w:t>
      </w:r>
    </w:p>
    <w:p w14:paraId="30C0C390" w14:textId="77777777" w:rsidR="009D03FE" w:rsidRDefault="009D03FE" w:rsidP="009D03FE">
      <w:pPr>
        <w:spacing w:line="360" w:lineRule="auto"/>
        <w:jc w:val="both"/>
        <w:rPr>
          <w:rFonts w:cs="Arial"/>
          <w:sz w:val="22"/>
          <w:szCs w:val="22"/>
        </w:rPr>
      </w:pPr>
    </w:p>
    <w:p w14:paraId="50D50C28" w14:textId="0CC67FB7" w:rsidR="0043074B" w:rsidRDefault="0043074B" w:rsidP="0043074B">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w:t>
      </w:r>
      <w:r w:rsidR="004D3A71">
        <w:rPr>
          <w:rFonts w:cs="Arial"/>
          <w:sz w:val="22"/>
          <w:u w:val="single"/>
          <w:lang w:val="es-ES_tradnl"/>
        </w:rPr>
        <w:t>1</w:t>
      </w:r>
      <w:r>
        <w:rPr>
          <w:rFonts w:cs="Arial"/>
          <w:sz w:val="22"/>
          <w:u w:val="single"/>
          <w:lang w:val="es-ES_tradnl"/>
        </w:rPr>
        <w:t>:</w:t>
      </w:r>
      <w:r w:rsidR="004D3A71">
        <w:rPr>
          <w:rFonts w:cs="Arial"/>
          <w:sz w:val="22"/>
          <w:u w:val="single"/>
          <w:lang w:val="es-ES_tradnl"/>
        </w:rPr>
        <w:t>10</w:t>
      </w:r>
      <w:r>
        <w:rPr>
          <w:rFonts w:cs="Arial"/>
          <w:sz w:val="22"/>
          <w:lang w:val="es-ES_tradnl"/>
        </w:rPr>
        <w:t xml:space="preserve"> Se conoce el oficio</w:t>
      </w:r>
      <w:r>
        <w:rPr>
          <w:rFonts w:cs="Arial"/>
          <w:bCs/>
          <w:sz w:val="22"/>
        </w:rPr>
        <w:t xml:space="preserve"> GG-ME-0</w:t>
      </w:r>
      <w:r w:rsidR="00A75AD1">
        <w:rPr>
          <w:rFonts w:cs="Arial"/>
          <w:bCs/>
          <w:sz w:val="22"/>
        </w:rPr>
        <w:t>328</w:t>
      </w:r>
      <w:r>
        <w:rPr>
          <w:rFonts w:cs="Arial"/>
          <w:bCs/>
          <w:sz w:val="22"/>
        </w:rPr>
        <w:t xml:space="preserve">-2022 del </w:t>
      </w:r>
      <w:r w:rsidR="00A75AD1">
        <w:rPr>
          <w:rFonts w:cs="Arial"/>
          <w:bCs/>
          <w:sz w:val="22"/>
        </w:rPr>
        <w:t>11</w:t>
      </w:r>
      <w:r>
        <w:rPr>
          <w:rFonts w:cs="Arial"/>
          <w:bCs/>
          <w:sz w:val="22"/>
        </w:rPr>
        <w:t xml:space="preserve"> de </w:t>
      </w:r>
      <w:r w:rsidR="00A75AD1">
        <w:rPr>
          <w:rFonts w:cs="Arial"/>
          <w:bCs/>
          <w:sz w:val="22"/>
        </w:rPr>
        <w:t>marzo</w:t>
      </w:r>
      <w:r>
        <w:rPr>
          <w:rFonts w:cs="Arial"/>
          <w:bCs/>
          <w:sz w:val="22"/>
        </w:rPr>
        <w:t xml:space="preserve"> de 2022, por medio del cual, la Gerencia General remite y avala el informe </w:t>
      </w:r>
      <w:r w:rsidRPr="000A5CB2">
        <w:rPr>
          <w:rFonts w:cs="Arial"/>
          <w:sz w:val="22"/>
          <w:szCs w:val="22"/>
          <w:lang w:val="es-CR"/>
        </w:rPr>
        <w:t>DF-OF-</w:t>
      </w:r>
      <w:r>
        <w:rPr>
          <w:rFonts w:cs="Arial"/>
          <w:sz w:val="22"/>
          <w:szCs w:val="22"/>
          <w:lang w:val="es-CR"/>
        </w:rPr>
        <w:t>02</w:t>
      </w:r>
      <w:r w:rsidR="00A75AD1">
        <w:rPr>
          <w:rFonts w:cs="Arial"/>
          <w:sz w:val="22"/>
          <w:szCs w:val="22"/>
          <w:lang w:val="es-CR"/>
        </w:rPr>
        <w:t>27</w:t>
      </w:r>
      <w:r w:rsidRPr="000A5CB2">
        <w:rPr>
          <w:rFonts w:cs="Arial"/>
          <w:sz w:val="22"/>
          <w:szCs w:val="22"/>
          <w:lang w:val="es-CR"/>
        </w:rPr>
        <w:t>-202</w:t>
      </w:r>
      <w:r>
        <w:rPr>
          <w:rFonts w:cs="Arial"/>
          <w:sz w:val="22"/>
          <w:szCs w:val="22"/>
          <w:lang w:val="es-CR"/>
        </w:rPr>
        <w:t>2/SGO-OF-00</w:t>
      </w:r>
      <w:r w:rsidR="00A75AD1">
        <w:rPr>
          <w:rFonts w:cs="Arial"/>
          <w:sz w:val="22"/>
          <w:szCs w:val="22"/>
          <w:lang w:val="es-CR"/>
        </w:rPr>
        <w:t>95</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Pr>
          <w:rFonts w:cs="Arial"/>
          <w:bCs/>
          <w:sz w:val="22"/>
        </w:rPr>
        <w:t>, que contiene un resumen de los resultados de los estudios efectuados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00A75AD1">
        <w:rPr>
          <w:rFonts w:cs="Arial"/>
          <w:bCs/>
          <w:sz w:val="22"/>
          <w:lang w:val="es-ES_tradnl"/>
        </w:rPr>
        <w:t xml:space="preserve">Instituto Nacional de Vivienda y Urbanismo, Coopealianza R.L. y Mutual Cartago </w:t>
      </w:r>
      <w:r w:rsidR="00A75AD1" w:rsidRPr="00955B66">
        <w:rPr>
          <w:rFonts w:cs="Arial"/>
          <w:bCs/>
          <w:sz w:val="22"/>
          <w:lang w:val="es-ES_tradnl"/>
        </w:rPr>
        <w:t>de Ahorro y Préstamo</w:t>
      </w:r>
      <w:r w:rsidR="00A75AD1">
        <w:rPr>
          <w:rFonts w:cs="Arial"/>
          <w:bCs/>
          <w:sz w:val="22"/>
          <w:lang w:val="es-ES_tradnl"/>
        </w:rPr>
        <w:t xml:space="preserve">, </w:t>
      </w:r>
      <w:r w:rsidR="00A75AD1" w:rsidRPr="000A5CB2">
        <w:rPr>
          <w:rFonts w:cs="Arial"/>
          <w:bCs/>
          <w:sz w:val="22"/>
          <w:lang w:val="es-CR"/>
        </w:rPr>
        <w:t xml:space="preserve">para financiar </w:t>
      </w:r>
      <w:r w:rsidR="00A75AD1">
        <w:rPr>
          <w:rFonts w:cs="Arial"/>
          <w:bCs/>
          <w:sz w:val="22"/>
          <w:lang w:val="es-CR"/>
        </w:rPr>
        <w:t xml:space="preserve">veintiuna </w:t>
      </w:r>
      <w:r w:rsidR="00A75AD1">
        <w:rPr>
          <w:rFonts w:cs="Arial"/>
          <w:bCs/>
          <w:sz w:val="22"/>
        </w:rPr>
        <w:t>operaciones</w:t>
      </w:r>
      <w:r>
        <w:rPr>
          <w:rFonts w:cs="Arial"/>
          <w:bCs/>
          <w:sz w:val="22"/>
        </w:rPr>
        <w:t xml:space="preserve">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84046F5" w14:textId="77777777" w:rsidR="0043074B" w:rsidRDefault="0043074B" w:rsidP="0043074B">
      <w:pPr>
        <w:spacing w:line="360" w:lineRule="auto"/>
        <w:jc w:val="both"/>
        <w:rPr>
          <w:rFonts w:cs="Arial"/>
          <w:bCs/>
          <w:sz w:val="22"/>
        </w:rPr>
      </w:pPr>
    </w:p>
    <w:p w14:paraId="74EED21C" w14:textId="4F7138CB" w:rsidR="0043074B" w:rsidRPr="000A5CB2" w:rsidRDefault="0043074B" w:rsidP="0043074B">
      <w:pPr>
        <w:spacing w:line="360" w:lineRule="auto"/>
        <w:jc w:val="both"/>
        <w:rPr>
          <w:rFonts w:cs="Arial"/>
          <w:bCs/>
          <w:sz w:val="22"/>
          <w:szCs w:val="22"/>
          <w:lang w:val="es-CR"/>
        </w:rPr>
      </w:pPr>
      <w:r>
        <w:rPr>
          <w:rFonts w:cs="Arial"/>
          <w:sz w:val="22"/>
          <w:lang w:val="es-CR"/>
        </w:rPr>
        <w:t xml:space="preserve">Para exponer el contenido del citado informe y atender eventuales consultas de carácter técnico sobre éste y los siguientes </w:t>
      </w:r>
      <w:r w:rsidR="000B5B1C">
        <w:rPr>
          <w:rFonts w:cs="Arial"/>
          <w:sz w:val="22"/>
          <w:lang w:val="es-CR"/>
        </w:rPr>
        <w:t>seis</w:t>
      </w:r>
      <w:r>
        <w:rPr>
          <w:rFonts w:cs="Arial"/>
          <w:sz w:val="22"/>
          <w:lang w:val="es-CR"/>
        </w:rPr>
        <w:t xml:space="preserve"> temas, se incorpora a la sesión la </w:t>
      </w:r>
      <w:r w:rsidR="000B5B1C">
        <w:rPr>
          <w:rFonts w:cs="Arial"/>
          <w:sz w:val="22"/>
          <w:lang w:val="es-CR"/>
        </w:rPr>
        <w:t>Arquitecta Mariella Salas Rodríguez</w:t>
      </w:r>
      <w:r>
        <w:rPr>
          <w:rFonts w:cs="Arial"/>
          <w:sz w:val="22"/>
          <w:lang w:val="es-CR"/>
        </w:rPr>
        <w:t xml:space="preserve">, </w:t>
      </w:r>
      <w:r w:rsidR="000B5B1C">
        <w:rPr>
          <w:rFonts w:cs="Arial"/>
          <w:sz w:val="22"/>
          <w:lang w:val="es-CR"/>
        </w:rPr>
        <w:t xml:space="preserve">jefa del Departamento Técnico, </w:t>
      </w:r>
      <w:r>
        <w:rPr>
          <w:rFonts w:cs="Arial"/>
          <w:sz w:val="22"/>
          <w:lang w:val="es-CR"/>
        </w:rPr>
        <w:t>quien presenta el</w:t>
      </w:r>
      <w:r w:rsidRPr="000A5CB2">
        <w:rPr>
          <w:rFonts w:cs="Arial"/>
          <w:bCs/>
          <w:sz w:val="22"/>
          <w:szCs w:val="22"/>
          <w:lang w:val="es-CR"/>
        </w:rPr>
        <w:t xml:space="preserve"> detalle de las referidas </w:t>
      </w:r>
      <w:r w:rsidRPr="000A5CB2">
        <w:rPr>
          <w:rFonts w:cs="Arial"/>
          <w:bCs/>
          <w:sz w:val="22"/>
          <w:szCs w:val="22"/>
          <w:lang w:val="es-CR"/>
        </w:rPr>
        <w:lastRenderedPageBreak/>
        <w:t>solicitudes de financiamiento</w:t>
      </w:r>
      <w:r>
        <w:rPr>
          <w:rFonts w:cs="Arial"/>
          <w:bCs/>
          <w:sz w:val="22"/>
          <w:szCs w:val="22"/>
          <w:lang w:val="es-CR"/>
        </w:rPr>
        <w:t>,</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8FF635A" w14:textId="77777777" w:rsidR="0043074B" w:rsidRDefault="0043074B" w:rsidP="0043074B">
      <w:pPr>
        <w:spacing w:line="360" w:lineRule="auto"/>
        <w:jc w:val="both"/>
        <w:rPr>
          <w:rFonts w:cs="Arial"/>
          <w:bCs/>
          <w:sz w:val="22"/>
          <w:szCs w:val="22"/>
        </w:rPr>
      </w:pPr>
    </w:p>
    <w:p w14:paraId="48932BD1" w14:textId="106B5608" w:rsidR="0043074B" w:rsidRDefault="0043074B" w:rsidP="0043074B">
      <w:pPr>
        <w:spacing w:line="360" w:lineRule="auto"/>
        <w:jc w:val="both"/>
        <w:rPr>
          <w:rFonts w:cs="Arial"/>
          <w:sz w:val="22"/>
          <w:lang w:val="es-ES_tradnl"/>
        </w:rPr>
      </w:pPr>
      <w:r w:rsidRPr="00A21797">
        <w:rPr>
          <w:rFonts w:cs="Arial"/>
          <w:bCs/>
          <w:sz w:val="22"/>
          <w:szCs w:val="22"/>
          <w:u w:val="single"/>
        </w:rPr>
        <w:t xml:space="preserve">Minuto </w:t>
      </w:r>
      <w:r w:rsidR="000B5B1C">
        <w:rPr>
          <w:rFonts w:cs="Arial"/>
          <w:bCs/>
          <w:sz w:val="22"/>
          <w:szCs w:val="22"/>
          <w:u w:val="single"/>
        </w:rPr>
        <w:t>21</w:t>
      </w:r>
      <w:r w:rsidRPr="00A21797">
        <w:rPr>
          <w:rFonts w:cs="Arial"/>
          <w:bCs/>
          <w:sz w:val="22"/>
          <w:szCs w:val="22"/>
          <w:u w:val="single"/>
        </w:rPr>
        <w:t>:</w:t>
      </w:r>
      <w:r w:rsidR="000B5B1C">
        <w:rPr>
          <w:rFonts w:cs="Arial"/>
          <w:bCs/>
          <w:sz w:val="22"/>
          <w:szCs w:val="22"/>
          <w:u w:val="single"/>
        </w:rPr>
        <w:t>14</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3735ED96" w14:textId="77777777" w:rsidR="009D03FE" w:rsidRPr="00D14EAF" w:rsidRDefault="009D03FE" w:rsidP="009D03FE">
      <w:pPr>
        <w:spacing w:line="360" w:lineRule="auto"/>
        <w:jc w:val="both"/>
        <w:rPr>
          <w:rFonts w:cs="Arial"/>
          <w:b/>
          <w:sz w:val="22"/>
        </w:rPr>
      </w:pPr>
      <w:r w:rsidRPr="00D14EAF">
        <w:rPr>
          <w:rFonts w:cs="Arial"/>
          <w:b/>
          <w:sz w:val="22"/>
        </w:rPr>
        <w:t>************</w:t>
      </w:r>
    </w:p>
    <w:p w14:paraId="2AE8755A" w14:textId="77777777" w:rsidR="00D13B6B" w:rsidRDefault="00D13B6B" w:rsidP="002D0146">
      <w:pPr>
        <w:spacing w:line="360" w:lineRule="auto"/>
        <w:jc w:val="both"/>
        <w:rPr>
          <w:rFonts w:cs="Arial"/>
          <w:b/>
          <w:bCs/>
          <w:sz w:val="22"/>
          <w:szCs w:val="22"/>
          <w:u w:val="single"/>
          <w:lang w:val="es-ES_tradnl"/>
        </w:rPr>
      </w:pPr>
    </w:p>
    <w:p w14:paraId="32EAB9B7" w14:textId="4325738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E03CF" w:rsidRPr="005F42BF">
        <w:rPr>
          <w:rFonts w:cs="Arial"/>
          <w:b/>
          <w:bCs/>
          <w:sz w:val="22"/>
          <w:u w:val="single"/>
          <w:lang w:val="es-ES_tradnl"/>
        </w:rPr>
        <w:t>Solicitud de financiamiento adicional y ampliación del plazo del contrato de administración de recursos de la Planta de Tratamiento de Aguas Residuales del proyecto Las Brisas II</w:t>
      </w:r>
    </w:p>
    <w:p w14:paraId="71E367E9" w14:textId="77777777" w:rsidR="009D03FE" w:rsidRDefault="009D03FE" w:rsidP="009D03FE">
      <w:pPr>
        <w:spacing w:line="360" w:lineRule="auto"/>
        <w:jc w:val="both"/>
        <w:rPr>
          <w:rFonts w:cs="Arial"/>
          <w:sz w:val="22"/>
          <w:szCs w:val="22"/>
        </w:rPr>
      </w:pPr>
    </w:p>
    <w:p w14:paraId="072DAFC5" w14:textId="49931BF9" w:rsidR="0043074B" w:rsidRPr="00F90D90" w:rsidRDefault="0043074B" w:rsidP="0043074B">
      <w:pPr>
        <w:spacing w:line="360" w:lineRule="auto"/>
        <w:jc w:val="both"/>
        <w:rPr>
          <w:rFonts w:cs="Arial"/>
          <w:sz w:val="22"/>
          <w:szCs w:val="22"/>
        </w:rPr>
      </w:pPr>
      <w:r w:rsidRPr="0039311E">
        <w:rPr>
          <w:rFonts w:cs="Arial"/>
          <w:sz w:val="22"/>
          <w:u w:val="single"/>
          <w:lang w:val="es-ES_tradnl"/>
        </w:rPr>
        <w:t xml:space="preserve">Minuto </w:t>
      </w:r>
      <w:r w:rsidR="00B42541">
        <w:rPr>
          <w:rFonts w:cs="Arial"/>
          <w:sz w:val="22"/>
          <w:u w:val="single"/>
          <w:lang w:val="es-ES_tradnl"/>
        </w:rPr>
        <w:t>21</w:t>
      </w:r>
      <w:r w:rsidRPr="0039311E">
        <w:rPr>
          <w:rFonts w:cs="Arial"/>
          <w:sz w:val="22"/>
          <w:u w:val="single"/>
          <w:lang w:val="es-ES_tradnl"/>
        </w:rPr>
        <w:t>:</w:t>
      </w:r>
      <w:r w:rsidR="00B42541">
        <w:rPr>
          <w:rFonts w:cs="Arial"/>
          <w:sz w:val="22"/>
          <w:u w:val="single"/>
          <w:lang w:val="es-ES_tradnl"/>
        </w:rPr>
        <w:t>43</w:t>
      </w:r>
      <w:r>
        <w:rPr>
          <w:rFonts w:cs="Arial"/>
          <w:sz w:val="22"/>
          <w:lang w:val="es-ES_tradnl"/>
        </w:rPr>
        <w:t xml:space="preserve"> </w:t>
      </w:r>
      <w:r w:rsidR="00240049">
        <w:rPr>
          <w:rFonts w:cs="Arial"/>
          <w:sz w:val="22"/>
          <w:lang w:val="es-ES_tradnl"/>
        </w:rPr>
        <w:t xml:space="preserve">Se conoce </w:t>
      </w:r>
      <w:r>
        <w:rPr>
          <w:rFonts w:cs="Arial"/>
          <w:sz w:val="22"/>
          <w:lang w:val="es-ES_tradnl"/>
        </w:rPr>
        <w:t xml:space="preserve">el oficio </w:t>
      </w:r>
      <w:r w:rsidRPr="00EA7ADB">
        <w:rPr>
          <w:rFonts w:cs="Arial"/>
          <w:sz w:val="22"/>
          <w:szCs w:val="22"/>
        </w:rPr>
        <w:t>GG-ME-</w:t>
      </w:r>
      <w:r w:rsidR="00B42541">
        <w:rPr>
          <w:rFonts w:cs="Arial"/>
          <w:sz w:val="22"/>
          <w:szCs w:val="22"/>
        </w:rPr>
        <w:t>0317</w:t>
      </w:r>
      <w:r w:rsidRPr="00EA7ADB">
        <w:rPr>
          <w:rFonts w:cs="Arial"/>
          <w:sz w:val="22"/>
          <w:szCs w:val="22"/>
        </w:rPr>
        <w:t>-20</w:t>
      </w:r>
      <w:r>
        <w:rPr>
          <w:rFonts w:cs="Arial"/>
          <w:sz w:val="22"/>
          <w:szCs w:val="22"/>
        </w:rPr>
        <w:t>2</w:t>
      </w:r>
      <w:r w:rsidR="00B42541">
        <w:rPr>
          <w:rFonts w:cs="Arial"/>
          <w:sz w:val="22"/>
          <w:szCs w:val="22"/>
        </w:rPr>
        <w:t>2</w:t>
      </w:r>
      <w:r w:rsidRPr="00EA7ADB">
        <w:rPr>
          <w:rFonts w:cs="Arial"/>
          <w:sz w:val="22"/>
          <w:szCs w:val="22"/>
        </w:rPr>
        <w:t xml:space="preserve"> del </w:t>
      </w:r>
      <w:r w:rsidR="00B42541">
        <w:rPr>
          <w:rFonts w:cs="Arial"/>
          <w:sz w:val="22"/>
          <w:szCs w:val="22"/>
        </w:rPr>
        <w:t>09 de marzo</w:t>
      </w:r>
      <w:r w:rsidRPr="00EA7ADB">
        <w:rPr>
          <w:rFonts w:cs="Arial"/>
          <w:sz w:val="22"/>
          <w:szCs w:val="22"/>
        </w:rPr>
        <w:t xml:space="preserve"> de 20</w:t>
      </w:r>
      <w:r>
        <w:rPr>
          <w:rFonts w:cs="Arial"/>
          <w:sz w:val="22"/>
          <w:szCs w:val="22"/>
        </w:rPr>
        <w:t>2</w:t>
      </w:r>
      <w:r w:rsidR="00B42541">
        <w:rPr>
          <w:rFonts w:cs="Arial"/>
          <w:sz w:val="22"/>
          <w:szCs w:val="22"/>
        </w:rPr>
        <w:t>2</w:t>
      </w:r>
      <w:r w:rsidRPr="00F90D90">
        <w:rPr>
          <w:rFonts w:cs="Arial"/>
          <w:sz w:val="22"/>
          <w:szCs w:val="22"/>
        </w:rPr>
        <w:t xml:space="preserve">, mediante el cual, la Gerencia General </w:t>
      </w:r>
      <w:r w:rsidRPr="00F90D90">
        <w:rPr>
          <w:sz w:val="22"/>
          <w:szCs w:val="22"/>
        </w:rPr>
        <w:t xml:space="preserve">remite y avala el informe </w:t>
      </w:r>
      <w:r w:rsidRPr="00EA7ADB">
        <w:rPr>
          <w:rFonts w:cs="Arial"/>
          <w:color w:val="000000"/>
          <w:sz w:val="22"/>
          <w:szCs w:val="22"/>
        </w:rPr>
        <w:t>DF-OF-</w:t>
      </w:r>
      <w:r w:rsidR="00B42541">
        <w:rPr>
          <w:rFonts w:cs="Arial"/>
          <w:color w:val="000000"/>
          <w:sz w:val="22"/>
          <w:szCs w:val="22"/>
        </w:rPr>
        <w:t>0263</w:t>
      </w:r>
      <w:r w:rsidRPr="00EA7ADB">
        <w:rPr>
          <w:rFonts w:cs="Arial"/>
          <w:color w:val="000000"/>
          <w:sz w:val="22"/>
          <w:szCs w:val="22"/>
        </w:rPr>
        <w:t>-20</w:t>
      </w:r>
      <w:r>
        <w:rPr>
          <w:rFonts w:cs="Arial"/>
          <w:color w:val="000000"/>
          <w:sz w:val="22"/>
          <w:szCs w:val="22"/>
        </w:rPr>
        <w:t>2</w:t>
      </w:r>
      <w:r w:rsidR="00B42541">
        <w:rPr>
          <w:rFonts w:cs="Arial"/>
          <w:color w:val="000000"/>
          <w:sz w:val="22"/>
          <w:szCs w:val="22"/>
        </w:rPr>
        <w:t>2</w:t>
      </w:r>
      <w:r>
        <w:rPr>
          <w:rFonts w:cs="Arial"/>
          <w:color w:val="000000"/>
          <w:sz w:val="22"/>
          <w:szCs w:val="22"/>
        </w:rPr>
        <w:t>/SO-OF-0</w:t>
      </w:r>
      <w:r w:rsidR="00B42541">
        <w:rPr>
          <w:rFonts w:cs="Arial"/>
          <w:color w:val="000000"/>
          <w:sz w:val="22"/>
          <w:szCs w:val="22"/>
        </w:rPr>
        <w:t>090</w:t>
      </w:r>
      <w:r>
        <w:rPr>
          <w:rFonts w:cs="Arial"/>
          <w:color w:val="000000"/>
          <w:sz w:val="22"/>
          <w:szCs w:val="22"/>
        </w:rPr>
        <w:t>-202</w:t>
      </w:r>
      <w:r w:rsidR="00B42541">
        <w:rPr>
          <w:rFonts w:cs="Arial"/>
          <w:color w:val="000000"/>
          <w:sz w:val="22"/>
          <w:szCs w:val="22"/>
        </w:rPr>
        <w:t>2</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 xml:space="preserve"> y la Subgerencia de Operaciones, </w:t>
      </w:r>
      <w:r w:rsidRPr="00F90D90">
        <w:rPr>
          <w:sz w:val="22"/>
          <w:szCs w:val="22"/>
        </w:rPr>
        <w:t xml:space="preserve">que contiene los resultados del estudio realizado a la solicitud de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presupuesto original del proyecto de Bono Colectivo </w:t>
      </w:r>
      <w:r w:rsidRPr="00972F22">
        <w:rPr>
          <w:rFonts w:cs="Arial"/>
          <w:sz w:val="22"/>
          <w:szCs w:val="22"/>
          <w:lang w:val="es-CR"/>
        </w:rPr>
        <w:t>Construcci</w:t>
      </w:r>
      <w:r>
        <w:rPr>
          <w:rFonts w:cs="Arial"/>
          <w:sz w:val="22"/>
          <w:szCs w:val="22"/>
          <w:lang w:val="es-CR"/>
        </w:rPr>
        <w:t>ón</w:t>
      </w:r>
      <w:r w:rsidRPr="00972F22">
        <w:rPr>
          <w:rFonts w:cs="Arial"/>
          <w:sz w:val="22"/>
          <w:szCs w:val="22"/>
          <w:lang w:val="es-CR"/>
        </w:rPr>
        <w:t xml:space="preserve"> de </w:t>
      </w:r>
      <w:r>
        <w:rPr>
          <w:rFonts w:cs="Arial"/>
          <w:sz w:val="22"/>
          <w:szCs w:val="22"/>
          <w:lang w:val="es-CR"/>
        </w:rPr>
        <w:t>la</w:t>
      </w:r>
      <w:r w:rsidRPr="00972F22">
        <w:rPr>
          <w:rFonts w:cs="Arial"/>
          <w:sz w:val="22"/>
          <w:szCs w:val="22"/>
          <w:lang w:val="es-CR"/>
        </w:rPr>
        <w:t xml:space="preserve"> Planta de Tratamiento de Aguas Residuales (PTAR) del</w:t>
      </w:r>
      <w:r>
        <w:rPr>
          <w:rFonts w:cs="Arial"/>
          <w:sz w:val="22"/>
          <w:szCs w:val="22"/>
          <w:lang w:val="es-CR"/>
        </w:rPr>
        <w:t xml:space="preserve"> </w:t>
      </w:r>
      <w:r w:rsidRPr="00972F22">
        <w:rPr>
          <w:rFonts w:cs="Arial"/>
          <w:sz w:val="22"/>
          <w:szCs w:val="22"/>
          <w:lang w:val="es-CR"/>
        </w:rPr>
        <w:t xml:space="preserve">Condominio Residencial </w:t>
      </w:r>
      <w:r>
        <w:rPr>
          <w:rFonts w:cs="Arial"/>
          <w:sz w:val="22"/>
          <w:szCs w:val="22"/>
          <w:lang w:val="es-CR"/>
        </w:rPr>
        <w:t xml:space="preserve">Las </w:t>
      </w:r>
      <w:r w:rsidRPr="00972F22">
        <w:rPr>
          <w:rFonts w:cs="Arial"/>
          <w:sz w:val="22"/>
          <w:szCs w:val="22"/>
          <w:lang w:val="es-CR"/>
        </w:rPr>
        <w:t>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w:t>
      </w:r>
      <w:r w:rsidRPr="00F90D90">
        <w:rPr>
          <w:rFonts w:cs="Arial"/>
          <w:sz w:val="22"/>
          <w:szCs w:val="22"/>
        </w:rPr>
        <w:t xml:space="preserve">.  Dichos </w:t>
      </w:r>
      <w:r w:rsidRPr="00F90D90">
        <w:rPr>
          <w:rFonts w:cs="Arial"/>
          <w:bCs/>
          <w:sz w:val="22"/>
          <w:szCs w:val="22"/>
          <w:lang w:val="es-ES_tradnl"/>
        </w:rPr>
        <w:t>documentos se adjuntan a la presente acta.</w:t>
      </w:r>
    </w:p>
    <w:p w14:paraId="7EBCBA0E" w14:textId="77777777" w:rsidR="0043074B" w:rsidRDefault="0043074B" w:rsidP="0043074B">
      <w:pPr>
        <w:spacing w:line="360" w:lineRule="auto"/>
        <w:jc w:val="both"/>
        <w:rPr>
          <w:rFonts w:cs="Arial"/>
          <w:sz w:val="22"/>
          <w:szCs w:val="22"/>
        </w:rPr>
      </w:pPr>
    </w:p>
    <w:p w14:paraId="5BFAAB1F" w14:textId="77777777" w:rsidR="00B42541" w:rsidRDefault="0043074B" w:rsidP="0043074B">
      <w:pPr>
        <w:spacing w:line="360" w:lineRule="auto"/>
        <w:jc w:val="both"/>
        <w:rPr>
          <w:rFonts w:cs="Arial"/>
          <w:sz w:val="22"/>
          <w:szCs w:val="22"/>
        </w:rPr>
      </w:pPr>
      <w:r>
        <w:rPr>
          <w:rFonts w:cs="Arial"/>
          <w:sz w:val="22"/>
          <w:lang w:val="es-ES_tradnl"/>
        </w:rPr>
        <w:t xml:space="preserve">La arquitecta Salas Rodríguez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autorizar </w:t>
      </w:r>
      <w:r w:rsidR="00B42541">
        <w:rPr>
          <w:rFonts w:cs="Arial"/>
          <w:sz w:val="22"/>
          <w:szCs w:val="22"/>
          <w:lang w:val="es-ES_tradnl"/>
        </w:rPr>
        <w:t>un</w:t>
      </w:r>
      <w:r>
        <w:rPr>
          <w:rFonts w:cs="Arial"/>
          <w:sz w:val="22"/>
          <w:szCs w:val="22"/>
          <w:lang w:val="es-ES_tradnl"/>
        </w:rPr>
        <w:t xml:space="preserve">a prórroga </w:t>
      </w:r>
      <w:r w:rsidR="00B42541">
        <w:rPr>
          <w:rFonts w:cs="Arial"/>
          <w:sz w:val="22"/>
          <w:szCs w:val="22"/>
          <w:lang w:val="es-ES_tradnl"/>
        </w:rPr>
        <w:t>de hasta e</w:t>
      </w:r>
      <w:r w:rsidR="00B42541" w:rsidRPr="004356E2">
        <w:rPr>
          <w:rFonts w:cs="Arial"/>
          <w:sz w:val="22"/>
          <w:szCs w:val="22"/>
          <w:lang w:val="es-CR"/>
        </w:rPr>
        <w:t xml:space="preserve">l 15 de </w:t>
      </w:r>
      <w:r w:rsidR="00B42541">
        <w:rPr>
          <w:rFonts w:cs="Arial"/>
          <w:sz w:val="22"/>
          <w:szCs w:val="22"/>
          <w:lang w:val="es-CR"/>
        </w:rPr>
        <w:lastRenderedPageBreak/>
        <w:t>abril</w:t>
      </w:r>
      <w:r w:rsidR="00B42541" w:rsidRPr="004356E2">
        <w:rPr>
          <w:rFonts w:cs="Arial"/>
          <w:sz w:val="22"/>
          <w:szCs w:val="22"/>
          <w:lang w:val="es-CR"/>
        </w:rPr>
        <w:t xml:space="preserve"> de 2022, para </w:t>
      </w:r>
      <w:r w:rsidR="00B42541">
        <w:rPr>
          <w:rFonts w:cs="Arial"/>
          <w:sz w:val="22"/>
          <w:szCs w:val="22"/>
          <w:lang w:val="es-CR"/>
        </w:rPr>
        <w:t>l</w:t>
      </w:r>
      <w:r w:rsidR="00B42541" w:rsidRPr="004356E2">
        <w:rPr>
          <w:rFonts w:cs="Arial"/>
          <w:sz w:val="22"/>
          <w:szCs w:val="22"/>
          <w:lang w:val="es-CR"/>
        </w:rPr>
        <w:t>a</w:t>
      </w:r>
      <w:r w:rsidR="00B42541">
        <w:rPr>
          <w:rFonts w:cs="Arial"/>
          <w:sz w:val="22"/>
          <w:szCs w:val="22"/>
          <w:lang w:val="es-CR"/>
        </w:rPr>
        <w:t xml:space="preserve"> </w:t>
      </w:r>
      <w:r w:rsidR="00B42541" w:rsidRPr="004356E2">
        <w:rPr>
          <w:rFonts w:cs="Arial"/>
          <w:sz w:val="22"/>
          <w:szCs w:val="22"/>
          <w:lang w:val="es-CR"/>
        </w:rPr>
        <w:t>tramitaci</w:t>
      </w:r>
      <w:r w:rsidR="00B42541">
        <w:rPr>
          <w:rFonts w:cs="Arial"/>
          <w:sz w:val="22"/>
          <w:szCs w:val="22"/>
          <w:lang w:val="es-CR"/>
        </w:rPr>
        <w:t>ó</w:t>
      </w:r>
      <w:r w:rsidR="00B42541" w:rsidRPr="004356E2">
        <w:rPr>
          <w:rFonts w:cs="Arial"/>
          <w:sz w:val="22"/>
          <w:szCs w:val="22"/>
          <w:lang w:val="es-CR"/>
        </w:rPr>
        <w:t xml:space="preserve">n y entrega de </w:t>
      </w:r>
      <w:r w:rsidR="00B42541">
        <w:rPr>
          <w:rFonts w:cs="Arial"/>
          <w:sz w:val="22"/>
          <w:szCs w:val="22"/>
          <w:lang w:val="es-CR"/>
        </w:rPr>
        <w:t xml:space="preserve">la </w:t>
      </w:r>
      <w:r w:rsidR="00B42541" w:rsidRPr="004356E2">
        <w:rPr>
          <w:rFonts w:cs="Arial"/>
          <w:sz w:val="22"/>
          <w:szCs w:val="22"/>
          <w:lang w:val="es-CR"/>
        </w:rPr>
        <w:t>PTAR a Municipalidad de La Uni</w:t>
      </w:r>
      <w:r w:rsidR="00B42541">
        <w:rPr>
          <w:rFonts w:cs="Arial"/>
          <w:sz w:val="22"/>
          <w:szCs w:val="22"/>
          <w:lang w:val="es-CR"/>
        </w:rPr>
        <w:t>ó</w:t>
      </w:r>
      <w:r w:rsidR="00B42541" w:rsidRPr="004356E2">
        <w:rPr>
          <w:rFonts w:cs="Arial"/>
          <w:sz w:val="22"/>
          <w:szCs w:val="22"/>
          <w:lang w:val="es-CR"/>
        </w:rPr>
        <w:t>n</w:t>
      </w:r>
      <w:r w:rsidR="00B42541">
        <w:rPr>
          <w:rFonts w:cs="Arial"/>
          <w:sz w:val="22"/>
          <w:szCs w:val="22"/>
          <w:lang w:val="es-CR"/>
        </w:rPr>
        <w:t>, y hasta el 15</w:t>
      </w:r>
      <w:r w:rsidR="00B42541" w:rsidRPr="004356E2">
        <w:rPr>
          <w:rFonts w:cs="Arial"/>
          <w:sz w:val="22"/>
          <w:szCs w:val="22"/>
          <w:lang w:val="es-CR"/>
        </w:rPr>
        <w:t xml:space="preserve"> de </w:t>
      </w:r>
      <w:r w:rsidR="00B42541">
        <w:rPr>
          <w:rFonts w:cs="Arial"/>
          <w:sz w:val="22"/>
          <w:szCs w:val="22"/>
          <w:lang w:val="es-CR"/>
        </w:rPr>
        <w:t>octubre</w:t>
      </w:r>
      <w:r w:rsidR="00B42541" w:rsidRPr="004356E2">
        <w:rPr>
          <w:rFonts w:cs="Arial"/>
          <w:sz w:val="22"/>
          <w:szCs w:val="22"/>
          <w:lang w:val="es-CR"/>
        </w:rPr>
        <w:t xml:space="preserve"> de 2022 </w:t>
      </w:r>
      <w:r w:rsidR="00B42541">
        <w:rPr>
          <w:rFonts w:cs="Arial"/>
          <w:sz w:val="22"/>
          <w:szCs w:val="22"/>
          <w:lang w:val="es-CR"/>
        </w:rPr>
        <w:t>para la</w:t>
      </w:r>
      <w:r w:rsidR="00B42541" w:rsidRPr="004356E2">
        <w:rPr>
          <w:rFonts w:cs="Arial"/>
          <w:sz w:val="22"/>
          <w:szCs w:val="22"/>
          <w:lang w:val="es-CR"/>
        </w:rPr>
        <w:t xml:space="preserve"> </w:t>
      </w:r>
      <w:r w:rsidR="00B42541">
        <w:rPr>
          <w:rFonts w:cs="Arial"/>
          <w:sz w:val="22"/>
          <w:szCs w:val="22"/>
          <w:lang w:val="es-CR"/>
        </w:rPr>
        <w:t xml:space="preserve">entrega del </w:t>
      </w:r>
      <w:r w:rsidR="00B42541" w:rsidRPr="004356E2">
        <w:rPr>
          <w:rFonts w:cs="Arial"/>
          <w:sz w:val="22"/>
          <w:szCs w:val="22"/>
          <w:lang w:val="es-CR"/>
        </w:rPr>
        <w:t>cierre t</w:t>
      </w:r>
      <w:r w:rsidR="00B42541">
        <w:rPr>
          <w:rFonts w:cs="Arial"/>
          <w:sz w:val="22"/>
          <w:szCs w:val="22"/>
          <w:lang w:val="es-CR"/>
        </w:rPr>
        <w:t>é</w:t>
      </w:r>
      <w:r w:rsidR="00B42541" w:rsidRPr="004356E2">
        <w:rPr>
          <w:rFonts w:cs="Arial"/>
          <w:sz w:val="22"/>
          <w:szCs w:val="22"/>
          <w:lang w:val="es-CR"/>
        </w:rPr>
        <w:t>cnico y financiero del</w:t>
      </w:r>
      <w:r w:rsidR="00B42541">
        <w:rPr>
          <w:rFonts w:cs="Arial"/>
          <w:sz w:val="22"/>
          <w:szCs w:val="22"/>
          <w:lang w:val="es-CR"/>
        </w:rPr>
        <w:t xml:space="preserve"> </w:t>
      </w:r>
      <w:r w:rsidR="00B42541" w:rsidRPr="004356E2">
        <w:rPr>
          <w:rFonts w:cs="Arial"/>
          <w:sz w:val="22"/>
          <w:szCs w:val="22"/>
          <w:lang w:val="es-CR"/>
        </w:rPr>
        <w:t>proyecto</w:t>
      </w:r>
      <w:r w:rsidR="00B42541">
        <w:rPr>
          <w:rFonts w:cs="Arial"/>
          <w:sz w:val="22"/>
          <w:szCs w:val="22"/>
          <w:lang w:val="es-CR"/>
        </w:rPr>
        <w:t xml:space="preserve">; y </w:t>
      </w:r>
      <w:r w:rsidR="00B42541">
        <w:rPr>
          <w:rFonts w:cs="Arial"/>
          <w:sz w:val="22"/>
          <w:szCs w:val="22"/>
          <w:lang w:val="es-ES_tradnl"/>
        </w:rPr>
        <w:t xml:space="preserve">financiar actividades adicionales no incluidas en el alcance original del proyecto, </w:t>
      </w:r>
      <w:r w:rsidR="00B42541">
        <w:rPr>
          <w:rFonts w:cs="Arial"/>
          <w:sz w:val="22"/>
          <w:szCs w:val="22"/>
          <w:lang w:val="es-CR"/>
        </w:rPr>
        <w:t>por</w:t>
      </w:r>
      <w:r w:rsidR="00B42541">
        <w:rPr>
          <w:rFonts w:cs="Arial"/>
          <w:sz w:val="22"/>
          <w:szCs w:val="22"/>
          <w:lang w:val="es-ES_tradnl"/>
        </w:rPr>
        <w:t xml:space="preserve"> un monto total de ¢5.630.945,90,</w:t>
      </w:r>
      <w:r w:rsidR="00B42541" w:rsidRPr="00AC024D">
        <w:rPr>
          <w:rFonts w:cs="Arial"/>
          <w:sz w:val="22"/>
          <w:szCs w:val="22"/>
        </w:rPr>
        <w:t xml:space="preserve"> </w:t>
      </w:r>
      <w:r w:rsidR="00B42541">
        <w:rPr>
          <w:rFonts w:cs="Arial"/>
          <w:sz w:val="22"/>
          <w:szCs w:val="22"/>
        </w:rPr>
        <w:t xml:space="preserve">según el detalle que se consigna en el informe </w:t>
      </w:r>
      <w:r w:rsidR="00B42541" w:rsidRPr="00EA7ADB">
        <w:rPr>
          <w:rFonts w:cs="Arial"/>
          <w:color w:val="000000"/>
          <w:sz w:val="22"/>
          <w:szCs w:val="22"/>
        </w:rPr>
        <w:t>DF-OF-</w:t>
      </w:r>
      <w:r w:rsidR="00B42541">
        <w:rPr>
          <w:rFonts w:cs="Arial"/>
          <w:color w:val="000000"/>
          <w:sz w:val="22"/>
          <w:szCs w:val="22"/>
        </w:rPr>
        <w:t>0263</w:t>
      </w:r>
      <w:r w:rsidR="00B42541" w:rsidRPr="00EA7ADB">
        <w:rPr>
          <w:rFonts w:cs="Arial"/>
          <w:color w:val="000000"/>
          <w:sz w:val="22"/>
          <w:szCs w:val="22"/>
        </w:rPr>
        <w:t>-20</w:t>
      </w:r>
      <w:r w:rsidR="00B42541">
        <w:rPr>
          <w:rFonts w:cs="Arial"/>
          <w:color w:val="000000"/>
          <w:sz w:val="22"/>
          <w:szCs w:val="22"/>
        </w:rPr>
        <w:t xml:space="preserve">22/SO-OF-0090-2022, para el </w:t>
      </w:r>
      <w:r w:rsidR="00B42541" w:rsidRPr="00F242DA">
        <w:rPr>
          <w:rFonts w:cs="Arial"/>
          <w:color w:val="000000"/>
          <w:sz w:val="22"/>
          <w:szCs w:val="22"/>
        </w:rPr>
        <w:t xml:space="preserve">mantenimiento y operación de la PTAR.  Lo anterior, </w:t>
      </w:r>
      <w:r w:rsidR="00B42541" w:rsidRPr="00F242DA">
        <w:rPr>
          <w:rFonts w:cs="Arial"/>
          <w:sz w:val="22"/>
          <w:szCs w:val="22"/>
        </w:rPr>
        <w:t>conforme lo verificado y avalado por el Departamento Técnico.</w:t>
      </w:r>
    </w:p>
    <w:p w14:paraId="66D0B78E" w14:textId="4F9801F5" w:rsidR="00B42541" w:rsidRDefault="00B42541" w:rsidP="0043074B">
      <w:pPr>
        <w:spacing w:line="360" w:lineRule="auto"/>
        <w:jc w:val="both"/>
        <w:rPr>
          <w:rFonts w:cs="Arial"/>
          <w:sz w:val="22"/>
          <w:szCs w:val="22"/>
        </w:rPr>
      </w:pPr>
    </w:p>
    <w:p w14:paraId="345A4757" w14:textId="5328418F" w:rsidR="003854A7" w:rsidRDefault="00955907" w:rsidP="0043074B">
      <w:pPr>
        <w:spacing w:line="360" w:lineRule="auto"/>
        <w:jc w:val="both"/>
        <w:rPr>
          <w:rFonts w:cs="Arial"/>
          <w:sz w:val="22"/>
          <w:szCs w:val="22"/>
        </w:rPr>
      </w:pPr>
      <w:r w:rsidRPr="00A25DB7">
        <w:rPr>
          <w:rFonts w:cs="Arial"/>
          <w:sz w:val="22"/>
          <w:u w:val="single"/>
          <w:lang w:val="es-ES_tradnl"/>
        </w:rPr>
        <w:t xml:space="preserve">Minuto </w:t>
      </w:r>
      <w:r w:rsidR="00B72B94">
        <w:rPr>
          <w:rFonts w:cs="Arial"/>
          <w:sz w:val="22"/>
          <w:u w:val="single"/>
          <w:lang w:val="es-ES_tradnl"/>
        </w:rPr>
        <w:t>28</w:t>
      </w:r>
      <w:r w:rsidRPr="00A25DB7">
        <w:rPr>
          <w:rFonts w:cs="Arial"/>
          <w:sz w:val="22"/>
          <w:u w:val="single"/>
          <w:lang w:val="es-ES_tradnl"/>
        </w:rPr>
        <w:t>:</w:t>
      </w:r>
      <w:r w:rsidR="00B72B94">
        <w:rPr>
          <w:rFonts w:cs="Arial"/>
          <w:sz w:val="22"/>
          <w:u w:val="single"/>
          <w:lang w:val="es-ES_tradnl"/>
        </w:rPr>
        <w:t>30</w:t>
      </w:r>
      <w:r>
        <w:rPr>
          <w:rFonts w:cs="Arial"/>
          <w:sz w:val="22"/>
          <w:szCs w:val="22"/>
        </w:rPr>
        <w:t xml:space="preserve"> </w:t>
      </w:r>
      <w:r w:rsidR="000C3362">
        <w:rPr>
          <w:rFonts w:cs="Arial"/>
          <w:sz w:val="22"/>
          <w:szCs w:val="22"/>
        </w:rPr>
        <w:t xml:space="preserve">La arquitecta Salas Rodríguez, con el apoyo de la licenciada Masís Calderón, atiende una serie de consultas y observaciones de los señores Directores sobre la propuesta planteada, particularmente con respecto a </w:t>
      </w:r>
      <w:r w:rsidR="003854A7">
        <w:rPr>
          <w:rFonts w:cs="Arial"/>
          <w:sz w:val="22"/>
          <w:szCs w:val="22"/>
        </w:rPr>
        <w:t>que bajo el contrato actual no se podrán generar más financiamientos para el mantenimiento y operación de la PTAR (dado que el contrato ya llegó al máximo de financiamiento posible de otorgar), y la consecuente urgencia de valorar alternativas viables ante la posibilidad de requerir más recursos para</w:t>
      </w:r>
      <w:r w:rsidR="002C294D">
        <w:rPr>
          <w:rFonts w:cs="Arial"/>
          <w:sz w:val="22"/>
          <w:szCs w:val="22"/>
        </w:rPr>
        <w:t xml:space="preserve"> este proyecto (tanto lo referido a la PTAR como a los edificios).  Y al respecto, el señor Gerente General afirma que ya se están valorando opciones y la próxima semana se estarán exponiendo a este Órgano Colegiado los resultados y las respectivas recomendaciones.</w:t>
      </w:r>
    </w:p>
    <w:p w14:paraId="158FF989" w14:textId="066FA9E1" w:rsidR="00B42541" w:rsidRDefault="00B42541" w:rsidP="0043074B">
      <w:pPr>
        <w:spacing w:line="360" w:lineRule="auto"/>
        <w:jc w:val="both"/>
        <w:rPr>
          <w:rFonts w:cs="Arial"/>
          <w:sz w:val="22"/>
          <w:szCs w:val="22"/>
        </w:rPr>
      </w:pPr>
    </w:p>
    <w:p w14:paraId="68D15EE4" w14:textId="0FF100D4" w:rsidR="0043074B" w:rsidRDefault="0043074B" w:rsidP="0043074B">
      <w:pPr>
        <w:spacing w:line="360" w:lineRule="auto"/>
        <w:jc w:val="both"/>
        <w:rPr>
          <w:rFonts w:cs="Arial"/>
          <w:sz w:val="22"/>
          <w:szCs w:val="22"/>
        </w:rPr>
      </w:pPr>
      <w:r w:rsidRPr="00A25DB7">
        <w:rPr>
          <w:rFonts w:cs="Arial"/>
          <w:sz w:val="22"/>
          <w:u w:val="single"/>
          <w:lang w:val="es-ES_tradnl"/>
        </w:rPr>
        <w:t xml:space="preserve">Minuto </w:t>
      </w:r>
      <w:r w:rsidR="002C294D">
        <w:rPr>
          <w:rFonts w:cs="Arial"/>
          <w:sz w:val="22"/>
          <w:u w:val="single"/>
          <w:lang w:val="es-ES_tradnl"/>
        </w:rPr>
        <w:t>42</w:t>
      </w:r>
      <w:r w:rsidRPr="00A25DB7">
        <w:rPr>
          <w:rFonts w:cs="Arial"/>
          <w:sz w:val="22"/>
          <w:u w:val="single"/>
          <w:lang w:val="es-ES_tradnl"/>
        </w:rPr>
        <w:t>:</w:t>
      </w:r>
      <w:r w:rsidR="002C294D">
        <w:rPr>
          <w:rFonts w:cs="Arial"/>
          <w:sz w:val="22"/>
          <w:u w:val="single"/>
          <w:lang w:val="es-ES_tradnl"/>
        </w:rPr>
        <w:t>44</w:t>
      </w:r>
      <w:r>
        <w:rPr>
          <w:rFonts w:cs="Arial"/>
          <w:sz w:val="22"/>
          <w:szCs w:val="22"/>
        </w:rPr>
        <w:t xml:space="preserve"> Conocida la indicada propuesta de la Dirección FOSUVI y la Subgerencia de Operaciones,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el referido financiamiento adicional y la prórroga al </w:t>
      </w:r>
      <w:r>
        <w:rPr>
          <w:rFonts w:cs="Arial"/>
          <w:sz w:val="22"/>
          <w:szCs w:val="22"/>
        </w:rPr>
        <w:t xml:space="preserve">contrato de administración de recursos del proyecto.  Lo anterior, según se indica en el </w:t>
      </w:r>
      <w:r w:rsidRPr="00241232">
        <w:rPr>
          <w:rFonts w:cs="Arial"/>
          <w:b/>
          <w:sz w:val="22"/>
          <w:szCs w:val="22"/>
        </w:rPr>
        <w:t xml:space="preserve">Acuerdo N° </w:t>
      </w:r>
      <w:r>
        <w:rPr>
          <w:rFonts w:cs="Arial"/>
          <w:b/>
          <w:sz w:val="22"/>
          <w:szCs w:val="22"/>
        </w:rPr>
        <w:t xml:space="preserve">2 </w:t>
      </w:r>
      <w:r>
        <w:rPr>
          <w:rFonts w:cs="Arial"/>
          <w:sz w:val="22"/>
          <w:szCs w:val="22"/>
        </w:rPr>
        <w:t>que se anexa a esta minuta.</w:t>
      </w:r>
    </w:p>
    <w:p w14:paraId="240F15B7" w14:textId="77777777" w:rsidR="009D03FE" w:rsidRPr="00D14EAF" w:rsidRDefault="009D03FE" w:rsidP="009D03FE">
      <w:pPr>
        <w:spacing w:line="360" w:lineRule="auto"/>
        <w:jc w:val="both"/>
        <w:rPr>
          <w:rFonts w:cs="Arial"/>
          <w:b/>
          <w:sz w:val="22"/>
        </w:rPr>
      </w:pPr>
      <w:r w:rsidRPr="00D14EAF">
        <w:rPr>
          <w:rFonts w:cs="Arial"/>
          <w:b/>
          <w:sz w:val="22"/>
        </w:rPr>
        <w:t>************</w:t>
      </w:r>
    </w:p>
    <w:p w14:paraId="71C0E106" w14:textId="77777777" w:rsidR="009D03FE" w:rsidRDefault="009D03FE" w:rsidP="009D03FE">
      <w:pPr>
        <w:spacing w:line="360" w:lineRule="auto"/>
        <w:jc w:val="both"/>
        <w:rPr>
          <w:rFonts w:cs="Arial"/>
          <w:b/>
          <w:bCs/>
          <w:sz w:val="22"/>
          <w:szCs w:val="22"/>
          <w:u w:val="single"/>
          <w:lang w:val="es-ES_tradnl"/>
        </w:rPr>
      </w:pPr>
    </w:p>
    <w:p w14:paraId="0F859154" w14:textId="11B8B31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E03CF" w:rsidRPr="005F42BF">
        <w:rPr>
          <w:rFonts w:cs="Arial"/>
          <w:b/>
          <w:bCs/>
          <w:sz w:val="22"/>
          <w:u w:val="single"/>
          <w:lang w:val="es-ES_tradnl"/>
        </w:rPr>
        <w:t>Solicitud de ampliación al plazo del contrato de administración de recursos del proyecto Valladolid</w:t>
      </w:r>
    </w:p>
    <w:p w14:paraId="1224F798" w14:textId="77777777" w:rsidR="009D03FE" w:rsidRDefault="009D03FE" w:rsidP="009D03FE">
      <w:pPr>
        <w:spacing w:line="360" w:lineRule="auto"/>
        <w:jc w:val="both"/>
        <w:rPr>
          <w:rFonts w:cs="Arial"/>
          <w:sz w:val="22"/>
          <w:szCs w:val="22"/>
        </w:rPr>
      </w:pPr>
    </w:p>
    <w:p w14:paraId="4D456DE8" w14:textId="28A547F0" w:rsidR="00636370" w:rsidRPr="00BC72AF" w:rsidRDefault="00636370" w:rsidP="00636370">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4</w:t>
      </w:r>
      <w:r w:rsidR="000B1FC2">
        <w:rPr>
          <w:rFonts w:cs="Arial"/>
          <w:sz w:val="22"/>
          <w:u w:val="single"/>
          <w:lang w:val="es-ES_tradnl"/>
        </w:rPr>
        <w:t>4</w:t>
      </w:r>
      <w:r w:rsidRPr="0039311E">
        <w:rPr>
          <w:rFonts w:cs="Arial"/>
          <w:sz w:val="22"/>
          <w:u w:val="single"/>
          <w:lang w:val="es-ES_tradnl"/>
        </w:rPr>
        <w:t>:</w:t>
      </w:r>
      <w:r w:rsidR="000B1FC2">
        <w:rPr>
          <w:rFonts w:cs="Arial"/>
          <w:sz w:val="22"/>
          <w:u w:val="single"/>
          <w:lang w:val="es-ES_tradnl"/>
        </w:rPr>
        <w:t>17</w:t>
      </w:r>
      <w:r>
        <w:rPr>
          <w:rFonts w:cs="Arial"/>
          <w:sz w:val="22"/>
          <w:lang w:val="es-ES_tradnl"/>
        </w:rPr>
        <w:t xml:space="preserve"> Se</w:t>
      </w:r>
      <w:r>
        <w:rPr>
          <w:sz w:val="22"/>
          <w:szCs w:val="22"/>
        </w:rPr>
        <w:t xml:space="preserve"> conoce el </w:t>
      </w:r>
      <w:r>
        <w:rPr>
          <w:rFonts w:cs="Arial"/>
          <w:sz w:val="22"/>
          <w:lang w:val="es-ES_tradnl"/>
        </w:rPr>
        <w:t xml:space="preserve">oficio </w:t>
      </w:r>
      <w:r w:rsidRPr="00BC72AF">
        <w:rPr>
          <w:rFonts w:cs="Arial"/>
          <w:color w:val="000000"/>
          <w:sz w:val="22"/>
          <w:szCs w:val="22"/>
        </w:rPr>
        <w:t>GG-ME-</w:t>
      </w:r>
      <w:r>
        <w:rPr>
          <w:rFonts w:cs="Arial"/>
          <w:color w:val="000000"/>
          <w:sz w:val="22"/>
          <w:szCs w:val="22"/>
        </w:rPr>
        <w:t>0</w:t>
      </w:r>
      <w:r w:rsidR="006D5C10">
        <w:rPr>
          <w:rFonts w:cs="Arial"/>
          <w:color w:val="000000"/>
          <w:sz w:val="22"/>
          <w:szCs w:val="22"/>
        </w:rPr>
        <w:t>321</w:t>
      </w:r>
      <w:r w:rsidRPr="00BC72AF">
        <w:rPr>
          <w:rFonts w:cs="Arial"/>
          <w:color w:val="000000"/>
          <w:sz w:val="22"/>
          <w:szCs w:val="22"/>
        </w:rPr>
        <w:t>-20</w:t>
      </w:r>
      <w:r>
        <w:rPr>
          <w:rFonts w:cs="Arial"/>
          <w:color w:val="000000"/>
          <w:sz w:val="22"/>
          <w:szCs w:val="22"/>
        </w:rPr>
        <w:t>2</w:t>
      </w:r>
      <w:r w:rsidR="006D5C10">
        <w:rPr>
          <w:rFonts w:cs="Arial"/>
          <w:color w:val="000000"/>
          <w:sz w:val="22"/>
          <w:szCs w:val="22"/>
        </w:rPr>
        <w:t>2</w:t>
      </w:r>
      <w:r w:rsidRPr="00BC72AF">
        <w:rPr>
          <w:rFonts w:cs="Arial"/>
          <w:color w:val="000000"/>
          <w:sz w:val="22"/>
          <w:szCs w:val="22"/>
        </w:rPr>
        <w:t xml:space="preserve"> del </w:t>
      </w:r>
      <w:r w:rsidR="006D5C10">
        <w:rPr>
          <w:rFonts w:cs="Arial"/>
          <w:color w:val="000000"/>
          <w:sz w:val="22"/>
          <w:szCs w:val="22"/>
        </w:rPr>
        <w:t>10 de marzo</w:t>
      </w:r>
      <w:r w:rsidRPr="00BC72AF">
        <w:rPr>
          <w:rFonts w:cs="Arial"/>
          <w:color w:val="000000"/>
          <w:sz w:val="22"/>
          <w:szCs w:val="22"/>
        </w:rPr>
        <w:t xml:space="preserve"> de 20</w:t>
      </w:r>
      <w:r>
        <w:rPr>
          <w:rFonts w:cs="Arial"/>
          <w:color w:val="000000"/>
          <w:sz w:val="22"/>
          <w:szCs w:val="22"/>
        </w:rPr>
        <w:t>2</w:t>
      </w:r>
      <w:r w:rsidR="006D5C10">
        <w:rPr>
          <w:rFonts w:cs="Arial"/>
          <w:color w:val="000000"/>
          <w:sz w:val="22"/>
          <w:szCs w:val="22"/>
        </w:rPr>
        <w:t>2</w:t>
      </w:r>
      <w:r w:rsidRPr="00BC72AF">
        <w:rPr>
          <w:rFonts w:cs="Arial"/>
          <w:color w:val="000000"/>
          <w:sz w:val="22"/>
          <w:szCs w:val="22"/>
        </w:rPr>
        <w:t xml:space="preserve">, mediante el cual, la Gerencia General remite y avala el informe </w:t>
      </w:r>
      <w:r w:rsidR="006D5C10" w:rsidRPr="00BC72AF">
        <w:rPr>
          <w:rFonts w:cs="Arial"/>
          <w:color w:val="000000"/>
          <w:sz w:val="22"/>
          <w:szCs w:val="22"/>
        </w:rPr>
        <w:t>DF-OF-</w:t>
      </w:r>
      <w:r w:rsidR="006D5C10">
        <w:rPr>
          <w:rFonts w:cs="Arial"/>
          <w:color w:val="000000"/>
          <w:sz w:val="22"/>
          <w:szCs w:val="22"/>
        </w:rPr>
        <w:t>0270</w:t>
      </w:r>
      <w:r w:rsidR="006D5C10" w:rsidRPr="00BC72AF">
        <w:rPr>
          <w:rFonts w:cs="Arial"/>
          <w:color w:val="000000"/>
          <w:sz w:val="22"/>
          <w:szCs w:val="22"/>
        </w:rPr>
        <w:t>-20</w:t>
      </w:r>
      <w:r w:rsidR="006D5C10">
        <w:rPr>
          <w:rFonts w:cs="Arial"/>
          <w:color w:val="000000"/>
          <w:sz w:val="22"/>
          <w:szCs w:val="22"/>
        </w:rPr>
        <w:t xml:space="preserve">22/SO-OF-0092-2022 de la </w:t>
      </w:r>
      <w:r w:rsidRPr="00B35EAF">
        <w:rPr>
          <w:rFonts w:cs="Arial"/>
          <w:sz w:val="22"/>
          <w:szCs w:val="22"/>
        </w:rPr>
        <w:t>Dirección FOSUVI</w:t>
      </w:r>
      <w:r w:rsidR="006D5C10">
        <w:rPr>
          <w:rFonts w:cs="Arial"/>
          <w:sz w:val="22"/>
          <w:szCs w:val="22"/>
        </w:rPr>
        <w:t xml:space="preserve"> y la Subgerencia de Operaciones</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Coopenae R.L., </w:t>
      </w:r>
      <w:r w:rsidRPr="00BC72AF">
        <w:rPr>
          <w:rFonts w:cs="Arial"/>
          <w:color w:val="000000"/>
          <w:sz w:val="22"/>
          <w:szCs w:val="22"/>
        </w:rPr>
        <w:t xml:space="preserve">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Valladolid, ubicado en el distrito y </w:t>
      </w:r>
      <w:r>
        <w:rPr>
          <w:rFonts w:cs="Arial"/>
          <w:sz w:val="22"/>
          <w:szCs w:val="22"/>
          <w:lang w:val="es-ES_tradnl"/>
        </w:rPr>
        <w:lastRenderedPageBreak/>
        <w:t xml:space="preserve">cantón de Parrita,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28-2019 del 08 de abril de 2019</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7B962908" w14:textId="77777777" w:rsidR="00636370" w:rsidRPr="00BC72AF" w:rsidRDefault="00636370" w:rsidP="00636370">
      <w:pPr>
        <w:spacing w:line="360" w:lineRule="auto"/>
        <w:jc w:val="both"/>
        <w:rPr>
          <w:rFonts w:cs="Arial"/>
          <w:color w:val="000000"/>
          <w:sz w:val="22"/>
          <w:szCs w:val="22"/>
        </w:rPr>
      </w:pPr>
    </w:p>
    <w:p w14:paraId="71BB1D24" w14:textId="61D6A9B9" w:rsidR="006D5C10" w:rsidRPr="00F1001D" w:rsidRDefault="00636370" w:rsidP="006D5C10">
      <w:pPr>
        <w:spacing w:line="360" w:lineRule="auto"/>
        <w:jc w:val="both"/>
        <w:rPr>
          <w:rFonts w:cs="Arial"/>
          <w:color w:val="000000"/>
          <w:sz w:val="22"/>
          <w:szCs w:val="22"/>
          <w:lang w:val="es-CR"/>
        </w:rPr>
      </w:pPr>
      <w:r w:rsidRPr="00BC72AF">
        <w:rPr>
          <w:rFonts w:cs="Arial"/>
          <w:color w:val="000000"/>
          <w:sz w:val="22"/>
          <w:szCs w:val="22"/>
        </w:rPr>
        <w:t>La</w:t>
      </w:r>
      <w:r>
        <w:rPr>
          <w:rFonts w:cs="Arial"/>
          <w:color w:val="000000"/>
          <w:sz w:val="22"/>
          <w:szCs w:val="22"/>
        </w:rPr>
        <w:t xml:space="preserve"> </w:t>
      </w:r>
      <w:r w:rsidR="006D5C10">
        <w:rPr>
          <w:rFonts w:cs="Arial"/>
          <w:sz w:val="22"/>
          <w:szCs w:val="22"/>
        </w:rPr>
        <w:t xml:space="preserve">arquitecta Salas Rodríguez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6D5C10">
        <w:rPr>
          <w:rFonts w:cs="Arial"/>
          <w:color w:val="000000"/>
          <w:sz w:val="22"/>
          <w:szCs w:val="22"/>
        </w:rPr>
        <w:t xml:space="preserve">de hasta el 15 de mayo de 2022, para la liberación de garantías; y de hasta el 15 de agosto de 2022, para la entrega del </w:t>
      </w:r>
      <w:r w:rsidR="006D5C10" w:rsidRPr="00F1001D">
        <w:rPr>
          <w:rFonts w:cs="Arial"/>
          <w:color w:val="000000"/>
          <w:sz w:val="22"/>
          <w:szCs w:val="22"/>
          <w:lang w:val="es-CR"/>
        </w:rPr>
        <w:t>cierre técnico y financiero del proyecto</w:t>
      </w:r>
      <w:r w:rsidR="006D5C10">
        <w:rPr>
          <w:rFonts w:cs="Arial"/>
          <w:color w:val="000000"/>
          <w:sz w:val="22"/>
          <w:szCs w:val="22"/>
          <w:lang w:val="es-CR"/>
        </w:rPr>
        <w:t>.</w:t>
      </w:r>
    </w:p>
    <w:p w14:paraId="68E936E7" w14:textId="25A769A4" w:rsidR="00644AB6" w:rsidRDefault="00644AB6" w:rsidP="00636370">
      <w:pPr>
        <w:spacing w:line="360" w:lineRule="auto"/>
        <w:jc w:val="both"/>
        <w:rPr>
          <w:rFonts w:cs="Arial"/>
          <w:color w:val="000000"/>
          <w:sz w:val="22"/>
          <w:szCs w:val="22"/>
        </w:rPr>
      </w:pPr>
    </w:p>
    <w:p w14:paraId="228C756C" w14:textId="4AEA3EC9" w:rsidR="00644AB6" w:rsidRDefault="00644AB6" w:rsidP="00636370">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48</w:t>
      </w:r>
      <w:r w:rsidRPr="00A25DB7">
        <w:rPr>
          <w:rFonts w:cs="Arial"/>
          <w:sz w:val="22"/>
          <w:u w:val="single"/>
          <w:lang w:val="es-ES_tradnl"/>
        </w:rPr>
        <w:t>:</w:t>
      </w:r>
      <w:r>
        <w:rPr>
          <w:rFonts w:cs="Arial"/>
          <w:sz w:val="22"/>
          <w:u w:val="single"/>
          <w:lang w:val="es-ES_tradnl"/>
        </w:rPr>
        <w:t>57</w:t>
      </w:r>
      <w:r>
        <w:rPr>
          <w:rFonts w:cs="Arial"/>
          <w:sz w:val="22"/>
          <w:szCs w:val="22"/>
        </w:rPr>
        <w:t xml:space="preserve"> La arquitecta Salas Rodríguez atiende varias consultas y observaciones de l</w:t>
      </w:r>
      <w:r w:rsidR="002533A9">
        <w:rPr>
          <w:rFonts w:cs="Arial"/>
          <w:sz w:val="22"/>
          <w:szCs w:val="22"/>
        </w:rPr>
        <w:t xml:space="preserve">a Directora Ulibarri Pernús, </w:t>
      </w:r>
      <w:r>
        <w:rPr>
          <w:rFonts w:cs="Arial"/>
          <w:sz w:val="22"/>
          <w:szCs w:val="22"/>
        </w:rPr>
        <w:t>sobre la propuesta planteada, particularmente</w:t>
      </w:r>
      <w:r w:rsidR="00175D2A">
        <w:rPr>
          <w:rFonts w:cs="Arial"/>
          <w:sz w:val="22"/>
          <w:szCs w:val="22"/>
        </w:rPr>
        <w:t xml:space="preserve"> con respecto a los procesos de formalización de operaciones y de liberación de garantías, </w:t>
      </w:r>
      <w:r w:rsidR="002533A9">
        <w:rPr>
          <w:rFonts w:cs="Arial"/>
          <w:sz w:val="22"/>
          <w:szCs w:val="22"/>
        </w:rPr>
        <w:t>así como con respecto al plazo para la entrega del cierre técnico y financiero.</w:t>
      </w:r>
      <w:r w:rsidR="00175D2A">
        <w:rPr>
          <w:rFonts w:cs="Arial"/>
          <w:sz w:val="22"/>
          <w:szCs w:val="22"/>
        </w:rPr>
        <w:t xml:space="preserve"> </w:t>
      </w:r>
      <w:r w:rsidR="002533A9">
        <w:rPr>
          <w:rFonts w:cs="Arial"/>
          <w:sz w:val="22"/>
          <w:szCs w:val="22"/>
        </w:rPr>
        <w:t xml:space="preserve">Y al respecto, la </w:t>
      </w:r>
      <w:r w:rsidR="002533A9" w:rsidRPr="002533A9">
        <w:rPr>
          <w:rFonts w:cs="Arial"/>
          <w:sz w:val="22"/>
          <w:szCs w:val="22"/>
          <w:lang w:val="es-ES_tradnl"/>
        </w:rPr>
        <w:t>Administración</w:t>
      </w:r>
      <w:r w:rsidR="002533A9">
        <w:rPr>
          <w:rFonts w:cs="Arial"/>
          <w:sz w:val="22"/>
          <w:szCs w:val="22"/>
          <w:lang w:val="es-ES_tradnl"/>
        </w:rPr>
        <w:t xml:space="preserve"> toma nota de una</w:t>
      </w:r>
      <w:r w:rsidR="00892641">
        <w:rPr>
          <w:rFonts w:cs="Arial"/>
          <w:sz w:val="22"/>
          <w:szCs w:val="22"/>
          <w:lang w:val="es-ES_tradnl"/>
        </w:rPr>
        <w:t xml:space="preserve"> petición de la Directora Presidenta, para que se valore la forma de agilizar los plazos que ahora se </w:t>
      </w:r>
      <w:r w:rsidR="00E46955">
        <w:rPr>
          <w:rFonts w:cs="Arial"/>
          <w:sz w:val="22"/>
          <w:szCs w:val="22"/>
          <w:lang w:val="es-ES_tradnl"/>
        </w:rPr>
        <w:t>amplían</w:t>
      </w:r>
      <w:r w:rsidR="00892641">
        <w:rPr>
          <w:rFonts w:cs="Arial"/>
          <w:sz w:val="22"/>
          <w:szCs w:val="22"/>
          <w:lang w:val="es-ES_tradnl"/>
        </w:rPr>
        <w:t>, con el fin de procurar la más pronta liquidación del proyecto.</w:t>
      </w:r>
    </w:p>
    <w:p w14:paraId="60475FE7" w14:textId="2D36FCB5" w:rsidR="00644AB6" w:rsidRDefault="00644AB6" w:rsidP="00636370">
      <w:pPr>
        <w:spacing w:line="360" w:lineRule="auto"/>
        <w:jc w:val="both"/>
        <w:rPr>
          <w:rFonts w:cs="Arial"/>
          <w:color w:val="000000"/>
          <w:sz w:val="22"/>
          <w:szCs w:val="22"/>
        </w:rPr>
      </w:pPr>
    </w:p>
    <w:p w14:paraId="11B460D4" w14:textId="55A0B95E" w:rsidR="00636370" w:rsidRDefault="00636370" w:rsidP="0063637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w:t>
      </w:r>
      <w:r w:rsidR="00BB0092">
        <w:rPr>
          <w:rFonts w:cs="Arial"/>
          <w:sz w:val="22"/>
          <w:u w:val="single"/>
          <w:lang w:val="es-ES_tradnl"/>
        </w:rPr>
        <w:t>7</w:t>
      </w:r>
      <w:r w:rsidRPr="00A25DB7">
        <w:rPr>
          <w:rFonts w:cs="Arial"/>
          <w:sz w:val="22"/>
          <w:u w:val="single"/>
          <w:lang w:val="es-ES_tradnl"/>
        </w:rPr>
        <w:t>:</w:t>
      </w:r>
      <w:r w:rsidR="00BB0092">
        <w:rPr>
          <w:rFonts w:cs="Arial"/>
          <w:sz w:val="22"/>
          <w:u w:val="single"/>
          <w:lang w:val="es-ES_tradnl"/>
        </w:rPr>
        <w:t>20</w:t>
      </w:r>
      <w:r>
        <w:rPr>
          <w:rFonts w:cs="Arial"/>
          <w:sz w:val="22"/>
          <w:lang w:val="es-ES_tradnl"/>
        </w:rPr>
        <w:t xml:space="preserve"> </w:t>
      </w:r>
      <w:r>
        <w:rPr>
          <w:rFonts w:cs="Arial"/>
          <w:color w:val="000000"/>
          <w:sz w:val="22"/>
          <w:szCs w:val="22"/>
        </w:rPr>
        <w:t>C</w:t>
      </w:r>
      <w:r w:rsidRPr="00BC72AF">
        <w:rPr>
          <w:rFonts w:cs="Arial"/>
          <w:bCs/>
          <w:color w:val="000000"/>
          <w:sz w:val="22"/>
          <w:szCs w:val="22"/>
        </w:rPr>
        <w:t>onocido</w:t>
      </w:r>
      <w:r w:rsidR="006D5C10">
        <w:rPr>
          <w:rFonts w:cs="Arial"/>
          <w:bCs/>
          <w:color w:val="000000"/>
          <w:sz w:val="22"/>
          <w:szCs w:val="22"/>
        </w:rPr>
        <w:t xml:space="preserve"> y suficientemente discutido</w:t>
      </w:r>
      <w:r w:rsidRPr="00BC72AF">
        <w:rPr>
          <w:rFonts w:cs="Arial"/>
          <w:bCs/>
          <w:color w:val="000000"/>
          <w:sz w:val="22"/>
          <w:szCs w:val="22"/>
        </w:rPr>
        <w:t xml:space="preserve">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3</w:t>
      </w:r>
      <w:r>
        <w:rPr>
          <w:rFonts w:cs="Arial"/>
          <w:sz w:val="22"/>
          <w:lang w:val="es-ES_tradnl"/>
        </w:rPr>
        <w:t xml:space="preserve"> que se anexa a esta minuta.</w:t>
      </w:r>
    </w:p>
    <w:p w14:paraId="6AE8786B" w14:textId="77777777" w:rsidR="009D03FE" w:rsidRPr="00D14EAF" w:rsidRDefault="009D03FE" w:rsidP="009D03FE">
      <w:pPr>
        <w:spacing w:line="360" w:lineRule="auto"/>
        <w:jc w:val="both"/>
        <w:rPr>
          <w:rFonts w:cs="Arial"/>
          <w:b/>
          <w:sz w:val="22"/>
        </w:rPr>
      </w:pPr>
      <w:r w:rsidRPr="00D14EAF">
        <w:rPr>
          <w:rFonts w:cs="Arial"/>
          <w:b/>
          <w:sz w:val="22"/>
        </w:rPr>
        <w:t>************</w:t>
      </w:r>
    </w:p>
    <w:p w14:paraId="73608C64" w14:textId="77777777" w:rsidR="009D03FE" w:rsidRDefault="009D03FE" w:rsidP="009D03FE">
      <w:pPr>
        <w:spacing w:line="360" w:lineRule="auto"/>
        <w:jc w:val="both"/>
        <w:rPr>
          <w:rFonts w:cs="Arial"/>
          <w:b/>
          <w:sz w:val="22"/>
          <w:szCs w:val="22"/>
          <w:u w:val="single"/>
          <w:lang w:val="es-ES_tradnl"/>
        </w:rPr>
      </w:pPr>
    </w:p>
    <w:p w14:paraId="59F6CB58" w14:textId="0083FD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E03CF" w:rsidRPr="005F42BF">
        <w:rPr>
          <w:rFonts w:cs="Arial"/>
          <w:b/>
          <w:bCs/>
          <w:sz w:val="22"/>
          <w:u w:val="single"/>
          <w:lang w:val="es-ES_tradnl"/>
        </w:rPr>
        <w:t>Solicitud de ampliación del plazo del contrato de administración de recursos del proyecto Monte Cristo II</w:t>
      </w:r>
    </w:p>
    <w:p w14:paraId="6BE3C1E9" w14:textId="77777777" w:rsidR="009D03FE" w:rsidRDefault="009D03FE" w:rsidP="009D03FE">
      <w:pPr>
        <w:spacing w:line="360" w:lineRule="auto"/>
        <w:jc w:val="both"/>
        <w:rPr>
          <w:rFonts w:cs="Arial"/>
          <w:sz w:val="22"/>
          <w:szCs w:val="22"/>
        </w:rPr>
      </w:pPr>
    </w:p>
    <w:p w14:paraId="3B12013F" w14:textId="5C98E7CC" w:rsidR="00F21584" w:rsidRPr="00BC72AF" w:rsidRDefault="00F21584" w:rsidP="00F21584">
      <w:pPr>
        <w:spacing w:line="360" w:lineRule="auto"/>
        <w:jc w:val="both"/>
        <w:rPr>
          <w:rFonts w:cs="Arial"/>
          <w:color w:val="000000"/>
          <w:sz w:val="22"/>
          <w:szCs w:val="22"/>
        </w:rPr>
      </w:pPr>
      <w:r w:rsidRPr="0039311E">
        <w:rPr>
          <w:rFonts w:cs="Arial"/>
          <w:sz w:val="22"/>
          <w:u w:val="single"/>
          <w:lang w:val="es-ES_tradnl"/>
        </w:rPr>
        <w:t xml:space="preserve">Minuto </w:t>
      </w:r>
      <w:r w:rsidR="00412E81">
        <w:rPr>
          <w:rFonts w:cs="Arial"/>
          <w:sz w:val="22"/>
          <w:u w:val="single"/>
          <w:lang w:val="es-ES_tradnl"/>
        </w:rPr>
        <w:t>58</w:t>
      </w:r>
      <w:r w:rsidRPr="0039311E">
        <w:rPr>
          <w:rFonts w:cs="Arial"/>
          <w:sz w:val="22"/>
          <w:u w:val="single"/>
          <w:lang w:val="es-ES_tradnl"/>
        </w:rPr>
        <w:t>:</w:t>
      </w:r>
      <w:r w:rsidR="00412E81">
        <w:rPr>
          <w:rFonts w:cs="Arial"/>
          <w:sz w:val="22"/>
          <w:u w:val="single"/>
          <w:lang w:val="es-ES_tradnl"/>
        </w:rPr>
        <w:t>25</w:t>
      </w:r>
      <w:r>
        <w:rPr>
          <w:rFonts w:cs="Arial"/>
          <w:sz w:val="22"/>
          <w:lang w:val="es-ES_tradnl"/>
        </w:rPr>
        <w:t xml:space="preserve"> Se conoce el oficio </w:t>
      </w:r>
      <w:r w:rsidRPr="00BC72AF">
        <w:rPr>
          <w:rFonts w:cs="Arial"/>
          <w:color w:val="000000"/>
          <w:sz w:val="22"/>
          <w:szCs w:val="22"/>
        </w:rPr>
        <w:t>GG-ME-</w:t>
      </w:r>
      <w:r w:rsidR="006D5C10">
        <w:rPr>
          <w:rFonts w:cs="Arial"/>
          <w:color w:val="000000"/>
          <w:sz w:val="22"/>
          <w:szCs w:val="22"/>
        </w:rPr>
        <w:t>0322</w:t>
      </w:r>
      <w:r w:rsidRPr="00BC72AF">
        <w:rPr>
          <w:rFonts w:cs="Arial"/>
          <w:color w:val="000000"/>
          <w:sz w:val="22"/>
          <w:szCs w:val="22"/>
        </w:rPr>
        <w:t>-20</w:t>
      </w:r>
      <w:r>
        <w:rPr>
          <w:rFonts w:cs="Arial"/>
          <w:color w:val="000000"/>
          <w:sz w:val="22"/>
          <w:szCs w:val="22"/>
        </w:rPr>
        <w:t>2</w:t>
      </w:r>
      <w:r w:rsidR="006D5C10">
        <w:rPr>
          <w:rFonts w:cs="Arial"/>
          <w:color w:val="000000"/>
          <w:sz w:val="22"/>
          <w:szCs w:val="22"/>
        </w:rPr>
        <w:t>2</w:t>
      </w:r>
      <w:r w:rsidRPr="00BC72AF">
        <w:rPr>
          <w:rFonts w:cs="Arial"/>
          <w:color w:val="000000"/>
          <w:sz w:val="22"/>
          <w:szCs w:val="22"/>
        </w:rPr>
        <w:t xml:space="preserve"> del </w:t>
      </w:r>
      <w:r w:rsidR="006D5C10">
        <w:rPr>
          <w:rFonts w:cs="Arial"/>
          <w:color w:val="000000"/>
          <w:sz w:val="22"/>
          <w:szCs w:val="22"/>
        </w:rPr>
        <w:t>10</w:t>
      </w:r>
      <w:r w:rsidRPr="00BC72AF">
        <w:rPr>
          <w:rFonts w:cs="Arial"/>
          <w:color w:val="000000"/>
          <w:sz w:val="22"/>
          <w:szCs w:val="22"/>
        </w:rPr>
        <w:t xml:space="preserve"> de </w:t>
      </w:r>
      <w:r w:rsidR="006D5C10">
        <w:rPr>
          <w:rFonts w:cs="Arial"/>
          <w:color w:val="000000"/>
          <w:sz w:val="22"/>
          <w:szCs w:val="22"/>
        </w:rPr>
        <w:t>marzo</w:t>
      </w:r>
      <w:r w:rsidRPr="00BC72AF">
        <w:rPr>
          <w:rFonts w:cs="Arial"/>
          <w:color w:val="000000"/>
          <w:sz w:val="22"/>
          <w:szCs w:val="22"/>
        </w:rPr>
        <w:t xml:space="preserve"> de 20</w:t>
      </w:r>
      <w:r>
        <w:rPr>
          <w:rFonts w:cs="Arial"/>
          <w:color w:val="000000"/>
          <w:sz w:val="22"/>
          <w:szCs w:val="22"/>
        </w:rPr>
        <w:t>2</w:t>
      </w:r>
      <w:r w:rsidR="006D5C10">
        <w:rPr>
          <w:rFonts w:cs="Arial"/>
          <w:color w:val="000000"/>
          <w:sz w:val="22"/>
          <w:szCs w:val="22"/>
        </w:rPr>
        <w:t>2</w:t>
      </w:r>
      <w:r w:rsidRPr="00BC72AF">
        <w:rPr>
          <w:rFonts w:cs="Arial"/>
          <w:color w:val="000000"/>
          <w:sz w:val="22"/>
          <w:szCs w:val="22"/>
        </w:rPr>
        <w:t>, mediante el cual, la Gerencia General remite y avala el informe DF-OF-</w:t>
      </w:r>
      <w:r w:rsidR="006D5C10">
        <w:rPr>
          <w:rFonts w:cs="Arial"/>
          <w:color w:val="000000"/>
          <w:sz w:val="22"/>
          <w:szCs w:val="22"/>
        </w:rPr>
        <w:t>0271</w:t>
      </w:r>
      <w:r w:rsidRPr="00BC72AF">
        <w:rPr>
          <w:rFonts w:cs="Arial"/>
          <w:color w:val="000000"/>
          <w:sz w:val="22"/>
          <w:szCs w:val="22"/>
        </w:rPr>
        <w:t>-20</w:t>
      </w:r>
      <w:r>
        <w:rPr>
          <w:rFonts w:cs="Arial"/>
          <w:color w:val="000000"/>
          <w:sz w:val="22"/>
          <w:szCs w:val="22"/>
        </w:rPr>
        <w:t>2</w:t>
      </w:r>
      <w:r w:rsidR="006D5C10">
        <w:rPr>
          <w:rFonts w:cs="Arial"/>
          <w:color w:val="000000"/>
          <w:sz w:val="22"/>
          <w:szCs w:val="22"/>
        </w:rPr>
        <w:t>2</w:t>
      </w:r>
      <w:r>
        <w:rPr>
          <w:rFonts w:cs="Arial"/>
          <w:color w:val="000000"/>
          <w:sz w:val="22"/>
          <w:szCs w:val="22"/>
        </w:rPr>
        <w:t>/SO-OF-00</w:t>
      </w:r>
      <w:r w:rsidR="006D5C10">
        <w:rPr>
          <w:rFonts w:cs="Arial"/>
          <w:color w:val="000000"/>
          <w:sz w:val="22"/>
          <w:szCs w:val="22"/>
        </w:rPr>
        <w:t>92</w:t>
      </w:r>
      <w:r>
        <w:rPr>
          <w:rFonts w:cs="Arial"/>
          <w:color w:val="000000"/>
          <w:sz w:val="22"/>
          <w:szCs w:val="22"/>
        </w:rPr>
        <w:t>-202</w:t>
      </w:r>
      <w:r w:rsidR="006D5C10">
        <w:rPr>
          <w:rFonts w:cs="Arial"/>
          <w:color w:val="000000"/>
          <w:sz w:val="22"/>
          <w:szCs w:val="22"/>
        </w:rPr>
        <w:t>2</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habitacional </w:t>
      </w:r>
      <w:r>
        <w:rPr>
          <w:rFonts w:cs="Arial"/>
          <w:sz w:val="22"/>
          <w:szCs w:val="22"/>
        </w:rPr>
        <w:t>Monte Cristo</w:t>
      </w:r>
      <w:r w:rsidR="00610ECD">
        <w:rPr>
          <w:rFonts w:cs="Arial"/>
          <w:sz w:val="22"/>
          <w:szCs w:val="22"/>
        </w:rPr>
        <w:t xml:space="preserve"> II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w:t>
      </w:r>
      <w:r>
        <w:rPr>
          <w:rFonts w:cs="Arial"/>
          <w:sz w:val="22"/>
          <w:szCs w:val="22"/>
        </w:rPr>
        <w:lastRenderedPageBreak/>
        <w:t xml:space="preserve">y aprobado </w:t>
      </w:r>
      <w:r w:rsidRPr="00BB303F">
        <w:rPr>
          <w:rFonts w:cs="Arial"/>
          <w:sz w:val="22"/>
          <w:szCs w:val="22"/>
        </w:rPr>
        <w:t>mediante el acuerdo</w:t>
      </w:r>
      <w:r w:rsidR="00610ECD" w:rsidRPr="00610ECD">
        <w:rPr>
          <w:rFonts w:cs="Arial"/>
          <w:sz w:val="22"/>
          <w:szCs w:val="22"/>
        </w:rPr>
        <w:t xml:space="preserve"> </w:t>
      </w:r>
      <w:r w:rsidR="00610ECD" w:rsidRPr="00610ECD">
        <w:rPr>
          <w:rFonts w:cs="Arial"/>
          <w:color w:val="000000"/>
          <w:sz w:val="22"/>
          <w:szCs w:val="22"/>
        </w:rPr>
        <w:t>N° 1 de la sesión 23-2020, del 23 de marzo de 2020.</w:t>
      </w:r>
      <w:r w:rsidR="00610ECD">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3CC6A27B" w14:textId="77777777" w:rsidR="00F21584" w:rsidRPr="00BC72AF" w:rsidRDefault="00F21584" w:rsidP="00F21584">
      <w:pPr>
        <w:spacing w:line="360" w:lineRule="auto"/>
        <w:jc w:val="both"/>
        <w:rPr>
          <w:rFonts w:cs="Arial"/>
          <w:color w:val="000000"/>
          <w:sz w:val="22"/>
          <w:szCs w:val="22"/>
        </w:rPr>
      </w:pPr>
    </w:p>
    <w:p w14:paraId="2B54254C" w14:textId="060D9B8B" w:rsidR="00F21584" w:rsidRDefault="00F21584" w:rsidP="00F21584">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w:t>
      </w:r>
      <w:r w:rsidR="00412E81">
        <w:rPr>
          <w:rFonts w:cs="Arial"/>
          <w:color w:val="000000"/>
          <w:sz w:val="22"/>
          <w:szCs w:val="22"/>
        </w:rPr>
        <w:t>arquitecta Salas Rodríguez</w:t>
      </w:r>
      <w:r>
        <w:rPr>
          <w:rFonts w:cs="Arial"/>
          <w:color w:val="000000"/>
          <w:sz w:val="22"/>
          <w:szCs w:val="22"/>
        </w:rPr>
        <w:t xml:space="preserve">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412E81">
        <w:rPr>
          <w:rFonts w:cs="Arial"/>
          <w:color w:val="000000"/>
          <w:sz w:val="22"/>
          <w:szCs w:val="22"/>
        </w:rPr>
        <w:t>de hasta el 07 de mayo de 2022, para la entrega de las obras y la segregación; hasta</w:t>
      </w:r>
      <w:r w:rsidR="00412E81" w:rsidRPr="00C23387">
        <w:rPr>
          <w:rFonts w:cs="Arial"/>
          <w:color w:val="000000"/>
          <w:sz w:val="22"/>
          <w:szCs w:val="22"/>
          <w:lang w:val="es-CR"/>
        </w:rPr>
        <w:t xml:space="preserve"> el 07 de setiembre de 2022</w:t>
      </w:r>
      <w:r w:rsidR="00412E81">
        <w:rPr>
          <w:rFonts w:cs="Arial"/>
          <w:color w:val="000000"/>
          <w:sz w:val="22"/>
          <w:szCs w:val="22"/>
          <w:lang w:val="es-CR"/>
        </w:rPr>
        <w:t xml:space="preserve">, para la formalización </w:t>
      </w:r>
      <w:r w:rsidR="00412E81" w:rsidRPr="00C23387">
        <w:rPr>
          <w:rFonts w:cs="Arial"/>
          <w:color w:val="000000"/>
          <w:sz w:val="22"/>
          <w:szCs w:val="22"/>
          <w:lang w:val="es-CR"/>
        </w:rPr>
        <w:t>de las</w:t>
      </w:r>
      <w:r w:rsidR="00412E81">
        <w:rPr>
          <w:rFonts w:cs="Arial"/>
          <w:color w:val="000000"/>
          <w:sz w:val="22"/>
          <w:szCs w:val="22"/>
          <w:lang w:val="es-CR"/>
        </w:rPr>
        <w:t xml:space="preserve"> </w:t>
      </w:r>
      <w:r w:rsidR="00412E81" w:rsidRPr="00C23387">
        <w:rPr>
          <w:rFonts w:cs="Arial"/>
          <w:color w:val="000000"/>
          <w:sz w:val="22"/>
          <w:szCs w:val="22"/>
          <w:lang w:val="es-CR"/>
        </w:rPr>
        <w:t>operaciones</w:t>
      </w:r>
      <w:r w:rsidR="00412E81">
        <w:rPr>
          <w:rFonts w:cs="Arial"/>
          <w:color w:val="000000"/>
          <w:sz w:val="22"/>
          <w:szCs w:val="22"/>
          <w:lang w:val="es-CR"/>
        </w:rPr>
        <w:t xml:space="preserve">; hasta el </w:t>
      </w:r>
      <w:r w:rsidR="00412E81" w:rsidRPr="00C23387">
        <w:rPr>
          <w:rFonts w:cs="Arial"/>
          <w:color w:val="000000"/>
          <w:sz w:val="22"/>
          <w:szCs w:val="22"/>
          <w:lang w:val="es-CR"/>
        </w:rPr>
        <w:t>07 de diciembre de 2022</w:t>
      </w:r>
      <w:r w:rsidR="00412E81">
        <w:rPr>
          <w:rFonts w:cs="Arial"/>
          <w:color w:val="000000"/>
          <w:sz w:val="22"/>
          <w:szCs w:val="22"/>
          <w:lang w:val="es-CR"/>
        </w:rPr>
        <w:t>,</w:t>
      </w:r>
      <w:r w:rsidR="00412E81" w:rsidRPr="00C23387">
        <w:rPr>
          <w:rFonts w:cs="Arial"/>
          <w:color w:val="000000"/>
          <w:sz w:val="22"/>
          <w:szCs w:val="22"/>
          <w:lang w:val="es-CR"/>
        </w:rPr>
        <w:t xml:space="preserve"> para </w:t>
      </w:r>
      <w:r w:rsidR="00412E81">
        <w:rPr>
          <w:rFonts w:cs="Arial"/>
          <w:color w:val="000000"/>
          <w:sz w:val="22"/>
          <w:szCs w:val="22"/>
          <w:lang w:val="es-CR"/>
        </w:rPr>
        <w:t xml:space="preserve">la devolución de garantías; y hasta el </w:t>
      </w:r>
      <w:r w:rsidR="00412E81" w:rsidRPr="00C23387">
        <w:rPr>
          <w:rFonts w:cs="Arial"/>
          <w:color w:val="000000"/>
          <w:sz w:val="22"/>
          <w:szCs w:val="22"/>
          <w:lang w:val="es-CR"/>
        </w:rPr>
        <w:t>07 de marzo de 2023</w:t>
      </w:r>
      <w:r w:rsidR="00412E81">
        <w:rPr>
          <w:rFonts w:cs="Arial"/>
          <w:color w:val="000000"/>
          <w:sz w:val="22"/>
          <w:szCs w:val="22"/>
          <w:lang w:val="es-CR"/>
        </w:rPr>
        <w:t xml:space="preserve">, para la </w:t>
      </w:r>
      <w:r w:rsidR="00412E81" w:rsidRPr="00C23387">
        <w:rPr>
          <w:rFonts w:cs="Arial"/>
          <w:color w:val="000000"/>
          <w:sz w:val="22"/>
          <w:szCs w:val="22"/>
          <w:lang w:val="es-CR"/>
        </w:rPr>
        <w:t>entrega del cierre t</w:t>
      </w:r>
      <w:r w:rsidR="00412E81">
        <w:rPr>
          <w:rFonts w:cs="Arial"/>
          <w:color w:val="000000"/>
          <w:sz w:val="22"/>
          <w:szCs w:val="22"/>
          <w:lang w:val="es-CR"/>
        </w:rPr>
        <w:t>é</w:t>
      </w:r>
      <w:r w:rsidR="00412E81" w:rsidRPr="00C23387">
        <w:rPr>
          <w:rFonts w:cs="Arial"/>
          <w:color w:val="000000"/>
          <w:sz w:val="22"/>
          <w:szCs w:val="22"/>
          <w:lang w:val="es-CR"/>
        </w:rPr>
        <w:t>cnico</w:t>
      </w:r>
      <w:r w:rsidR="00412E81">
        <w:rPr>
          <w:rFonts w:cs="Arial"/>
          <w:color w:val="000000"/>
          <w:sz w:val="22"/>
          <w:szCs w:val="22"/>
          <w:lang w:val="es-CR"/>
        </w:rPr>
        <w:t xml:space="preserve"> </w:t>
      </w:r>
      <w:r w:rsidR="00412E81" w:rsidRPr="00C23387">
        <w:rPr>
          <w:rFonts w:cs="Arial"/>
          <w:color w:val="000000"/>
          <w:sz w:val="22"/>
          <w:szCs w:val="22"/>
          <w:lang w:val="es-CR"/>
        </w:rPr>
        <w:t>y financiero</w:t>
      </w:r>
      <w:r w:rsidRPr="001E0109">
        <w:rPr>
          <w:rFonts w:cs="Arial"/>
          <w:color w:val="000000"/>
          <w:sz w:val="22"/>
          <w:szCs w:val="22"/>
          <w:lang w:val="es-CR"/>
        </w:rPr>
        <w:t>.</w:t>
      </w:r>
    </w:p>
    <w:p w14:paraId="56279B91" w14:textId="77777777" w:rsidR="00F21584" w:rsidRDefault="00F21584" w:rsidP="00F21584">
      <w:pPr>
        <w:spacing w:line="360" w:lineRule="auto"/>
        <w:jc w:val="both"/>
        <w:rPr>
          <w:rFonts w:cs="Arial"/>
          <w:color w:val="000000"/>
          <w:sz w:val="22"/>
          <w:szCs w:val="22"/>
        </w:rPr>
      </w:pPr>
    </w:p>
    <w:p w14:paraId="72E788BF" w14:textId="70F8012E" w:rsidR="00F21584" w:rsidRPr="005823F2" w:rsidRDefault="00F21584" w:rsidP="00F21584">
      <w:pPr>
        <w:spacing w:line="360" w:lineRule="auto"/>
        <w:jc w:val="both"/>
        <w:rPr>
          <w:rFonts w:cs="Arial"/>
          <w:color w:val="000000"/>
          <w:sz w:val="22"/>
          <w:szCs w:val="22"/>
        </w:rPr>
      </w:pPr>
      <w:r w:rsidRPr="00A25DB7">
        <w:rPr>
          <w:rFonts w:cs="Arial"/>
          <w:sz w:val="22"/>
          <w:u w:val="single"/>
          <w:lang w:val="es-ES_tradnl"/>
        </w:rPr>
        <w:t xml:space="preserve">Minuto </w:t>
      </w:r>
      <w:r w:rsidR="00412E81">
        <w:rPr>
          <w:rFonts w:cs="Arial"/>
          <w:sz w:val="22"/>
          <w:u w:val="single"/>
          <w:lang w:val="es-ES_tradnl"/>
        </w:rPr>
        <w:t>63</w:t>
      </w:r>
      <w:r w:rsidRPr="00A25DB7">
        <w:rPr>
          <w:rFonts w:cs="Arial"/>
          <w:sz w:val="22"/>
          <w:u w:val="single"/>
          <w:lang w:val="es-ES_tradnl"/>
        </w:rPr>
        <w:t>:</w:t>
      </w:r>
      <w:r w:rsidR="00412E81">
        <w:rPr>
          <w:rFonts w:cs="Arial"/>
          <w:sz w:val="22"/>
          <w:u w:val="single"/>
          <w:lang w:val="es-ES_tradnl"/>
        </w:rPr>
        <w:t>0</w:t>
      </w:r>
      <w:r>
        <w:rPr>
          <w:rFonts w:cs="Arial"/>
          <w:sz w:val="22"/>
          <w:u w:val="single"/>
          <w:lang w:val="es-ES_tradnl"/>
        </w:rPr>
        <w:t>5</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la Subgerencia de Operaciones, 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Pr>
          <w:rFonts w:cs="Arial"/>
          <w:b/>
          <w:color w:val="000000"/>
          <w:sz w:val="22"/>
          <w:szCs w:val="22"/>
        </w:rPr>
        <w:t>A</w:t>
      </w:r>
      <w:r w:rsidRPr="00D87944">
        <w:rPr>
          <w:rFonts w:cs="Arial"/>
          <w:b/>
          <w:color w:val="000000"/>
          <w:sz w:val="22"/>
          <w:szCs w:val="22"/>
        </w:rPr>
        <w:t>cuerdo</w:t>
      </w:r>
      <w:r>
        <w:rPr>
          <w:rFonts w:cs="Arial"/>
          <w:b/>
          <w:color w:val="000000"/>
          <w:sz w:val="22"/>
          <w:szCs w:val="22"/>
        </w:rPr>
        <w:t>s</w:t>
      </w:r>
      <w:r w:rsidRPr="00D87944">
        <w:rPr>
          <w:rFonts w:cs="Arial"/>
          <w:b/>
          <w:color w:val="000000"/>
          <w:sz w:val="22"/>
          <w:szCs w:val="22"/>
        </w:rPr>
        <w:t xml:space="preserve"> </w:t>
      </w:r>
      <w:r w:rsidRPr="007F24F4">
        <w:rPr>
          <w:rFonts w:cs="Arial"/>
          <w:b/>
          <w:bCs/>
          <w:sz w:val="22"/>
          <w:lang w:val="es-ES_tradnl"/>
        </w:rPr>
        <w:t xml:space="preserve">N° </w:t>
      </w:r>
      <w:r>
        <w:rPr>
          <w:rFonts w:cs="Arial"/>
          <w:b/>
          <w:bCs/>
          <w:sz w:val="22"/>
          <w:lang w:val="es-ES_tradnl"/>
        </w:rPr>
        <w:t>4</w:t>
      </w:r>
      <w:r>
        <w:rPr>
          <w:rFonts w:cs="Arial"/>
          <w:color w:val="000000"/>
          <w:sz w:val="22"/>
          <w:szCs w:val="22"/>
        </w:rPr>
        <w:t xml:space="preserve"> que se anexa a esta minuta.</w:t>
      </w:r>
    </w:p>
    <w:p w14:paraId="2006A076" w14:textId="77777777" w:rsidR="009D03FE" w:rsidRPr="00D14EAF" w:rsidRDefault="009D03FE" w:rsidP="009D03FE">
      <w:pPr>
        <w:spacing w:line="360" w:lineRule="auto"/>
        <w:jc w:val="both"/>
        <w:rPr>
          <w:rFonts w:cs="Arial"/>
          <w:b/>
          <w:sz w:val="22"/>
        </w:rPr>
      </w:pPr>
      <w:r w:rsidRPr="00D14EAF">
        <w:rPr>
          <w:rFonts w:cs="Arial"/>
          <w:b/>
          <w:sz w:val="22"/>
        </w:rPr>
        <w:t>************</w:t>
      </w:r>
    </w:p>
    <w:p w14:paraId="3946850B" w14:textId="77777777" w:rsidR="009D03FE" w:rsidRDefault="009D03FE" w:rsidP="009D03FE">
      <w:pPr>
        <w:spacing w:line="360" w:lineRule="auto"/>
        <w:jc w:val="both"/>
        <w:rPr>
          <w:rFonts w:cs="Arial"/>
          <w:b/>
          <w:bCs/>
          <w:sz w:val="22"/>
          <w:szCs w:val="22"/>
          <w:u w:val="single"/>
          <w:lang w:val="es-ES_tradnl"/>
        </w:rPr>
      </w:pPr>
    </w:p>
    <w:p w14:paraId="616AB6FC" w14:textId="32EC62E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E03CF" w:rsidRPr="005F42BF">
        <w:rPr>
          <w:rFonts w:cs="Arial"/>
          <w:b/>
          <w:bCs/>
          <w:sz w:val="22"/>
          <w:u w:val="single"/>
          <w:lang w:val="es-ES_tradnl"/>
        </w:rPr>
        <w:t>Solicitud para sustituir un beneficiario del proyecto Villas Marcel</w:t>
      </w:r>
    </w:p>
    <w:p w14:paraId="55FAC008" w14:textId="77777777" w:rsidR="009D03FE" w:rsidRDefault="009D03FE" w:rsidP="009D03FE">
      <w:pPr>
        <w:spacing w:line="360" w:lineRule="auto"/>
        <w:jc w:val="both"/>
        <w:rPr>
          <w:rFonts w:cs="Arial"/>
          <w:sz w:val="22"/>
          <w:szCs w:val="22"/>
        </w:rPr>
      </w:pPr>
    </w:p>
    <w:p w14:paraId="7D47BB1F" w14:textId="6DBB3993" w:rsidR="00BD2E81" w:rsidRDefault="00BD2E81" w:rsidP="00BD2E81">
      <w:pPr>
        <w:spacing w:line="360" w:lineRule="auto"/>
        <w:jc w:val="both"/>
        <w:rPr>
          <w:rFonts w:cs="Arial"/>
          <w:sz w:val="22"/>
          <w:szCs w:val="22"/>
        </w:rPr>
      </w:pPr>
      <w:r w:rsidRPr="0039311E">
        <w:rPr>
          <w:rFonts w:cs="Arial"/>
          <w:sz w:val="22"/>
          <w:u w:val="single"/>
          <w:lang w:val="es-ES_tradnl"/>
        </w:rPr>
        <w:t xml:space="preserve">Minuto </w:t>
      </w:r>
      <w:r w:rsidR="00412E81">
        <w:rPr>
          <w:rFonts w:cs="Arial"/>
          <w:sz w:val="22"/>
          <w:u w:val="single"/>
          <w:lang w:val="es-ES_tradnl"/>
        </w:rPr>
        <w:t>63</w:t>
      </w:r>
      <w:r w:rsidRPr="0039311E">
        <w:rPr>
          <w:rFonts w:cs="Arial"/>
          <w:sz w:val="22"/>
          <w:u w:val="single"/>
          <w:lang w:val="es-ES_tradnl"/>
        </w:rPr>
        <w:t>:</w:t>
      </w:r>
      <w:r w:rsidR="00412E81">
        <w:rPr>
          <w:rFonts w:cs="Arial"/>
          <w:sz w:val="22"/>
          <w:u w:val="single"/>
          <w:lang w:val="es-ES_tradnl"/>
        </w:rPr>
        <w:t>54</w:t>
      </w:r>
      <w:r>
        <w:rPr>
          <w:rFonts w:cs="Arial"/>
          <w:sz w:val="22"/>
          <w:lang w:val="es-ES_tradnl"/>
        </w:rPr>
        <w:t xml:space="preserve"> Se conoce el oficio</w:t>
      </w:r>
      <w:r>
        <w:rPr>
          <w:rFonts w:cs="Arial"/>
          <w:bCs/>
          <w:sz w:val="22"/>
          <w:szCs w:val="22"/>
        </w:rPr>
        <w:t xml:space="preserve"> GG-ME-0</w:t>
      </w:r>
      <w:r w:rsidR="00412E81">
        <w:rPr>
          <w:rFonts w:cs="Arial"/>
          <w:bCs/>
          <w:sz w:val="22"/>
          <w:szCs w:val="22"/>
        </w:rPr>
        <w:t>323</w:t>
      </w:r>
      <w:r>
        <w:rPr>
          <w:rFonts w:cs="Arial"/>
          <w:bCs/>
          <w:sz w:val="22"/>
          <w:szCs w:val="22"/>
        </w:rPr>
        <w:t>-202</w:t>
      </w:r>
      <w:r w:rsidR="00412E81">
        <w:rPr>
          <w:rFonts w:cs="Arial"/>
          <w:bCs/>
          <w:sz w:val="22"/>
          <w:szCs w:val="22"/>
        </w:rPr>
        <w:t>2</w:t>
      </w:r>
      <w:r>
        <w:rPr>
          <w:rFonts w:cs="Arial"/>
          <w:bCs/>
          <w:sz w:val="22"/>
          <w:szCs w:val="22"/>
        </w:rPr>
        <w:t xml:space="preserve"> del </w:t>
      </w:r>
      <w:r w:rsidR="00412E81">
        <w:rPr>
          <w:rFonts w:cs="Arial"/>
          <w:bCs/>
          <w:sz w:val="22"/>
          <w:szCs w:val="22"/>
        </w:rPr>
        <w:t>10 de marzo</w:t>
      </w:r>
      <w:r>
        <w:rPr>
          <w:rFonts w:cs="Arial"/>
          <w:bCs/>
          <w:sz w:val="22"/>
          <w:szCs w:val="22"/>
        </w:rPr>
        <w:t xml:space="preserve"> de 202</w:t>
      </w:r>
      <w:r w:rsidR="00412E81">
        <w:rPr>
          <w:rFonts w:cs="Arial"/>
          <w:bCs/>
          <w:sz w:val="22"/>
          <w:szCs w:val="22"/>
        </w:rPr>
        <w:t>2</w:t>
      </w:r>
      <w:r w:rsidRPr="00BB303F">
        <w:rPr>
          <w:rFonts w:cs="Arial"/>
          <w:bCs/>
          <w:sz w:val="22"/>
          <w:szCs w:val="22"/>
        </w:rPr>
        <w:t xml:space="preserve">, mediante el cual, la Gerencia General remite y avala el informe </w:t>
      </w:r>
      <w:r w:rsidR="00412E81" w:rsidRPr="00BB303F">
        <w:rPr>
          <w:rFonts w:cs="Arial"/>
          <w:sz w:val="22"/>
          <w:szCs w:val="22"/>
        </w:rPr>
        <w:t>DF-OF-</w:t>
      </w:r>
      <w:r w:rsidR="00412E81">
        <w:rPr>
          <w:rFonts w:cs="Arial"/>
          <w:sz w:val="22"/>
          <w:szCs w:val="22"/>
        </w:rPr>
        <w:t>0274</w:t>
      </w:r>
      <w:r w:rsidR="00412E81" w:rsidRPr="00BB303F">
        <w:rPr>
          <w:rFonts w:cs="Arial"/>
          <w:sz w:val="22"/>
          <w:szCs w:val="22"/>
        </w:rPr>
        <w:t>-20</w:t>
      </w:r>
      <w:r w:rsidR="00412E81">
        <w:rPr>
          <w:rFonts w:cs="Arial"/>
          <w:sz w:val="22"/>
          <w:szCs w:val="22"/>
        </w:rPr>
        <w:t>22/SO-OF-0094-2022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sidR="00412E81">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3E29031" w14:textId="77777777" w:rsidR="00BD2E81" w:rsidRDefault="00BD2E81" w:rsidP="00BD2E81">
      <w:pPr>
        <w:spacing w:line="360" w:lineRule="auto"/>
        <w:jc w:val="both"/>
        <w:rPr>
          <w:rFonts w:cs="Arial"/>
          <w:sz w:val="22"/>
          <w:szCs w:val="22"/>
        </w:rPr>
      </w:pPr>
    </w:p>
    <w:p w14:paraId="65C2926C" w14:textId="5F6F9361" w:rsidR="00BD2E81" w:rsidRDefault="00BD2E81" w:rsidP="00BD2E81">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0B2DED">
        <w:rPr>
          <w:rFonts w:cs="Arial"/>
          <w:sz w:val="22"/>
          <w:lang w:val="es-ES_tradnl"/>
        </w:rPr>
        <w:t>arquitecta Salas Rodríguez</w:t>
      </w:r>
      <w:r>
        <w:rPr>
          <w:rFonts w:cs="Arial"/>
          <w:sz w:val="22"/>
          <w:lang w:val="es-ES_tradnl"/>
        </w:rPr>
        <w:t xml:space="preserve"> expone el contenido del citado informe, haciendo </w:t>
      </w:r>
      <w:r w:rsidRPr="00BB303F">
        <w:rPr>
          <w:rFonts w:cs="Arial"/>
          <w:bCs/>
          <w:sz w:val="22"/>
          <w:szCs w:val="22"/>
        </w:rPr>
        <w:t xml:space="preserve">énfasis en las razones que obligan a realizar </w:t>
      </w:r>
      <w:r w:rsidR="000B2DED">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74782547" w14:textId="77777777" w:rsidR="00BD2E81" w:rsidRDefault="00BD2E81" w:rsidP="00BD2E81">
      <w:pPr>
        <w:autoSpaceDE w:val="0"/>
        <w:autoSpaceDN w:val="0"/>
        <w:adjustRightInd w:val="0"/>
        <w:spacing w:line="360" w:lineRule="auto"/>
        <w:jc w:val="both"/>
        <w:rPr>
          <w:rFonts w:cs="Arial"/>
          <w:color w:val="000000"/>
          <w:sz w:val="22"/>
          <w:szCs w:val="22"/>
        </w:rPr>
      </w:pPr>
    </w:p>
    <w:p w14:paraId="403B1226" w14:textId="3789133D" w:rsidR="00BD2E81" w:rsidRPr="0017182F" w:rsidRDefault="00BD2E81" w:rsidP="00BD2E81">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0B2DED">
        <w:rPr>
          <w:rFonts w:cs="Arial"/>
          <w:sz w:val="22"/>
          <w:u w:val="single"/>
          <w:lang w:val="es-ES_tradnl"/>
        </w:rPr>
        <w:t>68</w:t>
      </w:r>
      <w:r>
        <w:rPr>
          <w:rFonts w:cs="Arial"/>
          <w:sz w:val="22"/>
          <w:u w:val="single"/>
          <w:lang w:val="es-ES_tradnl"/>
        </w:rPr>
        <w:t>:</w:t>
      </w:r>
      <w:r w:rsidR="000B2DED">
        <w:rPr>
          <w:rFonts w:cs="Arial"/>
          <w:sz w:val="22"/>
          <w:u w:val="single"/>
          <w:lang w:val="es-ES_tradnl"/>
        </w:rPr>
        <w:t>24</w:t>
      </w:r>
      <w:r>
        <w:rPr>
          <w:rFonts w:cs="Arial"/>
          <w:sz w:val="22"/>
          <w:lang w:val="es-ES_tradnl"/>
        </w:rPr>
        <w:t xml:space="preserve"> </w:t>
      </w:r>
      <w:r>
        <w:rPr>
          <w:rFonts w:cs="Arial"/>
          <w:bCs/>
          <w:sz w:val="22"/>
          <w:szCs w:val="22"/>
        </w:rPr>
        <w:t xml:space="preserve">Conocido el informe de la Dirección FOSUVI y </w:t>
      </w:r>
      <w:r w:rsidR="000B2DED">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17C0CD27" w14:textId="77777777" w:rsidR="009D03FE" w:rsidRPr="00D14EAF" w:rsidRDefault="009D03FE" w:rsidP="009D03FE">
      <w:pPr>
        <w:spacing w:line="360" w:lineRule="auto"/>
        <w:jc w:val="both"/>
        <w:rPr>
          <w:rFonts w:cs="Arial"/>
          <w:b/>
          <w:sz w:val="22"/>
        </w:rPr>
      </w:pPr>
      <w:r w:rsidRPr="00D14EAF">
        <w:rPr>
          <w:rFonts w:cs="Arial"/>
          <w:b/>
          <w:sz w:val="22"/>
        </w:rPr>
        <w:t>************</w:t>
      </w:r>
    </w:p>
    <w:p w14:paraId="5A8B217E" w14:textId="77777777" w:rsidR="009D03FE" w:rsidRDefault="009D03FE" w:rsidP="009D03FE">
      <w:pPr>
        <w:spacing w:line="360" w:lineRule="auto"/>
        <w:jc w:val="both"/>
        <w:rPr>
          <w:rFonts w:cs="Arial"/>
          <w:b/>
          <w:bCs/>
          <w:sz w:val="22"/>
          <w:szCs w:val="22"/>
          <w:u w:val="single"/>
          <w:lang w:val="es-ES_tradnl"/>
        </w:rPr>
      </w:pPr>
    </w:p>
    <w:p w14:paraId="2690B953" w14:textId="593F59A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E03CF" w:rsidRPr="005F42BF">
        <w:rPr>
          <w:rFonts w:cs="Arial"/>
          <w:b/>
          <w:bCs/>
          <w:sz w:val="22"/>
          <w:u w:val="single"/>
          <w:lang w:val="es-ES_tradnl"/>
        </w:rPr>
        <w:t>Solicitud para anular dos bonos extraordinarios tramitados por el Banco de Costa Rica</w:t>
      </w:r>
    </w:p>
    <w:p w14:paraId="19227F85" w14:textId="77777777" w:rsidR="009D03FE" w:rsidRDefault="009D03FE" w:rsidP="009D03FE">
      <w:pPr>
        <w:spacing w:line="360" w:lineRule="auto"/>
        <w:jc w:val="both"/>
        <w:rPr>
          <w:rFonts w:cs="Arial"/>
          <w:sz w:val="22"/>
          <w:szCs w:val="22"/>
        </w:rPr>
      </w:pPr>
    </w:p>
    <w:p w14:paraId="16EC3E47" w14:textId="18734E5B" w:rsidR="00BD2E81" w:rsidRDefault="00BD2E81" w:rsidP="00BD2E81">
      <w:pPr>
        <w:spacing w:line="360" w:lineRule="auto"/>
        <w:jc w:val="both"/>
        <w:rPr>
          <w:rFonts w:cs="Arial"/>
          <w:sz w:val="22"/>
          <w:szCs w:val="22"/>
          <w:lang w:val="es-CR"/>
        </w:rPr>
      </w:pPr>
      <w:r w:rsidRPr="00DD43D7">
        <w:rPr>
          <w:rFonts w:cs="Arial"/>
          <w:sz w:val="22"/>
          <w:u w:val="single"/>
          <w:lang w:val="es-ES_tradnl"/>
        </w:rPr>
        <w:t xml:space="preserve">Minuto </w:t>
      </w:r>
      <w:r w:rsidR="000B2DED">
        <w:rPr>
          <w:rFonts w:cs="Arial"/>
          <w:sz w:val="22"/>
          <w:u w:val="single"/>
          <w:lang w:val="es-ES_tradnl"/>
        </w:rPr>
        <w:t>69</w:t>
      </w:r>
      <w:r w:rsidRPr="00DD43D7">
        <w:rPr>
          <w:rFonts w:cs="Arial"/>
          <w:sz w:val="22"/>
          <w:u w:val="single"/>
          <w:lang w:val="es-ES_tradnl"/>
        </w:rPr>
        <w:t>:</w:t>
      </w:r>
      <w:r w:rsidR="000B2DED">
        <w:rPr>
          <w:rFonts w:cs="Arial"/>
          <w:sz w:val="22"/>
          <w:u w:val="single"/>
          <w:lang w:val="es-ES_tradnl"/>
        </w:rPr>
        <w:t>23</w:t>
      </w:r>
      <w:r>
        <w:rPr>
          <w:rFonts w:cs="Arial"/>
          <w:sz w:val="22"/>
          <w:lang w:val="es-ES_tradnl"/>
        </w:rPr>
        <w:t xml:space="preserve"> Se conoce el oficio </w:t>
      </w:r>
      <w:r>
        <w:rPr>
          <w:rFonts w:cs="Arial"/>
          <w:sz w:val="22"/>
          <w:szCs w:val="22"/>
        </w:rPr>
        <w:t>GG-ME-</w:t>
      </w:r>
      <w:r w:rsidR="000F5827">
        <w:rPr>
          <w:rFonts w:cs="Arial"/>
          <w:sz w:val="22"/>
          <w:szCs w:val="22"/>
        </w:rPr>
        <w:t>0316</w:t>
      </w:r>
      <w:r>
        <w:rPr>
          <w:rFonts w:cs="Arial"/>
          <w:sz w:val="22"/>
          <w:szCs w:val="22"/>
        </w:rPr>
        <w:t>-202</w:t>
      </w:r>
      <w:r w:rsidR="000F5827">
        <w:rPr>
          <w:rFonts w:cs="Arial"/>
          <w:sz w:val="22"/>
          <w:szCs w:val="22"/>
        </w:rPr>
        <w:t>2</w:t>
      </w:r>
      <w:r>
        <w:rPr>
          <w:rFonts w:cs="Arial"/>
          <w:sz w:val="22"/>
          <w:szCs w:val="22"/>
        </w:rPr>
        <w:t xml:space="preserve"> del </w:t>
      </w:r>
      <w:r w:rsidR="000F5827">
        <w:rPr>
          <w:rFonts w:cs="Arial"/>
          <w:sz w:val="22"/>
          <w:szCs w:val="22"/>
        </w:rPr>
        <w:t>09 de marzo</w:t>
      </w:r>
      <w:r>
        <w:rPr>
          <w:rFonts w:cs="Arial"/>
          <w:sz w:val="22"/>
          <w:szCs w:val="22"/>
        </w:rPr>
        <w:t xml:space="preserve"> de 202</w:t>
      </w:r>
      <w:r w:rsidR="000F5827">
        <w:rPr>
          <w:rFonts w:cs="Arial"/>
          <w:sz w:val="22"/>
          <w:szCs w:val="22"/>
        </w:rPr>
        <w:t>2</w:t>
      </w:r>
      <w:r>
        <w:rPr>
          <w:rFonts w:cs="Arial"/>
          <w:sz w:val="22"/>
          <w:szCs w:val="22"/>
        </w:rPr>
        <w:t xml:space="preserve">,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0F5827">
        <w:rPr>
          <w:rFonts w:cs="Arial"/>
          <w:sz w:val="22"/>
          <w:szCs w:val="22"/>
          <w:lang w:val="es-ES_tradnl"/>
        </w:rPr>
        <w:t>0255</w:t>
      </w:r>
      <w:r>
        <w:rPr>
          <w:rFonts w:cs="Arial"/>
          <w:sz w:val="22"/>
          <w:szCs w:val="22"/>
          <w:lang w:val="es-ES_tradnl"/>
        </w:rPr>
        <w:t>-202</w:t>
      </w:r>
      <w:r w:rsidR="000F5827">
        <w:rPr>
          <w:rFonts w:cs="Arial"/>
          <w:sz w:val="22"/>
          <w:szCs w:val="22"/>
          <w:lang w:val="es-ES_tradnl"/>
        </w:rPr>
        <w:t>2</w:t>
      </w:r>
      <w:r>
        <w:rPr>
          <w:rFonts w:cs="Arial"/>
          <w:sz w:val="22"/>
          <w:szCs w:val="22"/>
          <w:lang w:val="es-ES_tradnl"/>
        </w:rPr>
        <w:t>/SO-OF-0</w:t>
      </w:r>
      <w:r w:rsidR="000F5827">
        <w:rPr>
          <w:rFonts w:cs="Arial"/>
          <w:sz w:val="22"/>
          <w:szCs w:val="22"/>
          <w:lang w:val="es-ES_tradnl"/>
        </w:rPr>
        <w:t>088</w:t>
      </w:r>
      <w:r>
        <w:rPr>
          <w:rFonts w:cs="Arial"/>
          <w:sz w:val="22"/>
          <w:szCs w:val="22"/>
          <w:lang w:val="es-ES_tradnl"/>
        </w:rPr>
        <w:t>-202</w:t>
      </w:r>
      <w:r w:rsidR="000F5827">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 solicitud del Banco de Costa Rica, para anular </w:t>
      </w:r>
      <w:r w:rsidR="000F5827">
        <w:rPr>
          <w:rFonts w:cs="Arial"/>
          <w:sz w:val="22"/>
          <w:szCs w:val="22"/>
          <w:lang w:val="es-ES_tradnl"/>
        </w:rPr>
        <w:t>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001DDC26" w14:textId="77777777" w:rsidR="00BD2E81" w:rsidRDefault="00BD2E81" w:rsidP="00BD2E81">
      <w:pPr>
        <w:spacing w:line="360" w:lineRule="auto"/>
        <w:jc w:val="both"/>
        <w:rPr>
          <w:rFonts w:cs="Arial"/>
          <w:sz w:val="22"/>
          <w:szCs w:val="22"/>
          <w:lang w:val="es-CR"/>
        </w:rPr>
      </w:pPr>
    </w:p>
    <w:p w14:paraId="630D533E" w14:textId="4061291C" w:rsidR="000F5827" w:rsidRDefault="00BD2E81" w:rsidP="000F5827">
      <w:pPr>
        <w:spacing w:line="360" w:lineRule="auto"/>
        <w:jc w:val="both"/>
        <w:rPr>
          <w:rFonts w:cs="Arial"/>
          <w:sz w:val="22"/>
          <w:szCs w:val="22"/>
          <w:lang w:val="es-CR"/>
        </w:rPr>
      </w:pPr>
      <w:r>
        <w:rPr>
          <w:rFonts w:cs="Arial"/>
          <w:bCs/>
          <w:sz w:val="22"/>
          <w:lang w:val="es-ES_tradnl"/>
        </w:rPr>
        <w:t xml:space="preserve">La </w:t>
      </w:r>
      <w:r w:rsidR="000F5827">
        <w:rPr>
          <w:rFonts w:cs="Arial"/>
          <w:bCs/>
          <w:sz w:val="22"/>
          <w:lang w:val="es-ES_tradnl"/>
        </w:rPr>
        <w:t>arquitecta Salas Rodríguez</w:t>
      </w:r>
      <w:r>
        <w:rPr>
          <w:rFonts w:cs="Arial"/>
          <w:bCs/>
          <w:sz w:val="22"/>
          <w:lang w:val="es-ES_tradnl"/>
        </w:rPr>
        <w:t xml:space="preserve">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Banco de Costa Rica, referida en los </w:t>
      </w:r>
      <w:r w:rsidR="000F5827">
        <w:rPr>
          <w:rFonts w:cs="Arial"/>
          <w:sz w:val="22"/>
          <w:szCs w:val="22"/>
        </w:rPr>
        <w:t>dos</w:t>
      </w:r>
      <w:r>
        <w:rPr>
          <w:rFonts w:cs="Arial"/>
          <w:sz w:val="22"/>
          <w:szCs w:val="22"/>
        </w:rPr>
        <w:t xml:space="preserve"> casos a las siguientes razones:</w:t>
      </w:r>
      <w:r w:rsidR="000F5827">
        <w:rPr>
          <w:rFonts w:cs="Arial"/>
          <w:sz w:val="22"/>
          <w:szCs w:val="22"/>
        </w:rPr>
        <w:t xml:space="preserve"> a) l</w:t>
      </w:r>
      <w:r w:rsidR="000F5827" w:rsidRPr="00AC7D8E">
        <w:rPr>
          <w:rFonts w:cs="Arial"/>
          <w:sz w:val="22"/>
          <w:szCs w:val="22"/>
          <w:lang w:val="es-CR"/>
        </w:rPr>
        <w:t>os casos superaron los 90 d</w:t>
      </w:r>
      <w:r w:rsidR="000F5827">
        <w:rPr>
          <w:rFonts w:cs="Arial"/>
          <w:sz w:val="22"/>
          <w:szCs w:val="22"/>
          <w:lang w:val="es-CR"/>
        </w:rPr>
        <w:t>í</w:t>
      </w:r>
      <w:r w:rsidR="000F5827" w:rsidRPr="00AC7D8E">
        <w:rPr>
          <w:rFonts w:cs="Arial"/>
          <w:sz w:val="22"/>
          <w:szCs w:val="22"/>
          <w:lang w:val="es-CR"/>
        </w:rPr>
        <w:t xml:space="preserve">as establecidos para </w:t>
      </w:r>
      <w:r w:rsidR="000F5827">
        <w:rPr>
          <w:rFonts w:cs="Arial"/>
          <w:sz w:val="22"/>
          <w:szCs w:val="22"/>
          <w:lang w:val="es-CR"/>
        </w:rPr>
        <w:t>l</w:t>
      </w:r>
      <w:r w:rsidR="000F5827" w:rsidRPr="00AC7D8E">
        <w:rPr>
          <w:rFonts w:cs="Arial"/>
          <w:sz w:val="22"/>
          <w:szCs w:val="22"/>
          <w:lang w:val="es-CR"/>
        </w:rPr>
        <w:t>a formalizaci</w:t>
      </w:r>
      <w:r w:rsidR="000F5827">
        <w:rPr>
          <w:rFonts w:cs="Arial"/>
          <w:sz w:val="22"/>
          <w:szCs w:val="22"/>
          <w:lang w:val="es-CR"/>
        </w:rPr>
        <w:t xml:space="preserve">ón </w:t>
      </w:r>
      <w:r w:rsidR="000F5827" w:rsidRPr="00AC7D8E">
        <w:rPr>
          <w:rFonts w:cs="Arial"/>
          <w:sz w:val="22"/>
          <w:szCs w:val="22"/>
          <w:lang w:val="es-CR"/>
        </w:rPr>
        <w:t>y</w:t>
      </w:r>
      <w:r w:rsidR="000F5827">
        <w:rPr>
          <w:rFonts w:cs="Arial"/>
          <w:sz w:val="22"/>
          <w:szCs w:val="22"/>
          <w:lang w:val="es-CR"/>
        </w:rPr>
        <w:t xml:space="preserve"> </w:t>
      </w:r>
      <w:r w:rsidR="000F5827" w:rsidRPr="00AC7D8E">
        <w:rPr>
          <w:rFonts w:cs="Arial"/>
          <w:sz w:val="22"/>
          <w:szCs w:val="22"/>
          <w:lang w:val="es-CR"/>
        </w:rPr>
        <w:t>posterior cobro</w:t>
      </w:r>
      <w:r w:rsidR="000F5827">
        <w:rPr>
          <w:rFonts w:cs="Arial"/>
          <w:sz w:val="22"/>
          <w:szCs w:val="22"/>
          <w:lang w:val="es-CR"/>
        </w:rPr>
        <w:t>; y b)</w:t>
      </w:r>
      <w:r w:rsidR="000F5827" w:rsidRPr="00AC7D8E">
        <w:rPr>
          <w:rFonts w:cs="Arial"/>
          <w:sz w:val="22"/>
          <w:szCs w:val="22"/>
          <w:lang w:val="es-CR"/>
        </w:rPr>
        <w:t xml:space="preserve"> </w:t>
      </w:r>
      <w:r w:rsidR="000F5827">
        <w:rPr>
          <w:rFonts w:cs="Arial"/>
          <w:sz w:val="22"/>
          <w:szCs w:val="22"/>
          <w:lang w:val="es-CR"/>
        </w:rPr>
        <w:t xml:space="preserve">deberá procederse </w:t>
      </w:r>
      <w:r w:rsidR="000F5827" w:rsidRPr="00AC7D8E">
        <w:rPr>
          <w:rFonts w:cs="Arial"/>
          <w:sz w:val="22"/>
          <w:szCs w:val="22"/>
          <w:lang w:val="es-CR"/>
        </w:rPr>
        <w:t>con la anulaci</w:t>
      </w:r>
      <w:r w:rsidR="000F5827">
        <w:rPr>
          <w:rFonts w:cs="Arial"/>
          <w:sz w:val="22"/>
          <w:szCs w:val="22"/>
          <w:lang w:val="es-CR"/>
        </w:rPr>
        <w:t xml:space="preserve">ón </w:t>
      </w:r>
      <w:r w:rsidR="000F5827" w:rsidRPr="00AC7D8E">
        <w:rPr>
          <w:rFonts w:cs="Arial"/>
          <w:sz w:val="22"/>
          <w:szCs w:val="22"/>
          <w:lang w:val="es-CR"/>
        </w:rPr>
        <w:t>de</w:t>
      </w:r>
      <w:r w:rsidR="000F5827">
        <w:rPr>
          <w:rFonts w:cs="Arial"/>
          <w:sz w:val="22"/>
          <w:szCs w:val="22"/>
          <w:lang w:val="es-CR"/>
        </w:rPr>
        <w:t xml:space="preserve"> </w:t>
      </w:r>
      <w:r w:rsidR="000F5827" w:rsidRPr="00AC7D8E">
        <w:rPr>
          <w:rFonts w:cs="Arial"/>
          <w:sz w:val="22"/>
          <w:szCs w:val="22"/>
          <w:lang w:val="es-CR"/>
        </w:rPr>
        <w:t>los casos</w:t>
      </w:r>
      <w:r w:rsidR="000F5827">
        <w:rPr>
          <w:rFonts w:cs="Arial"/>
          <w:sz w:val="22"/>
          <w:szCs w:val="22"/>
          <w:lang w:val="es-CR"/>
        </w:rPr>
        <w:t>,</w:t>
      </w:r>
      <w:r w:rsidR="000F5827" w:rsidRPr="00AC7D8E">
        <w:rPr>
          <w:rFonts w:cs="Arial"/>
          <w:sz w:val="22"/>
          <w:szCs w:val="22"/>
          <w:lang w:val="es-CR"/>
        </w:rPr>
        <w:t xml:space="preserve"> </w:t>
      </w:r>
      <w:r w:rsidR="000F5827">
        <w:rPr>
          <w:rFonts w:cs="Arial"/>
          <w:sz w:val="22"/>
          <w:szCs w:val="22"/>
          <w:lang w:val="es-CR"/>
        </w:rPr>
        <w:t xml:space="preserve">con base en </w:t>
      </w:r>
      <w:r w:rsidR="000F5827" w:rsidRPr="00AC7D8E">
        <w:rPr>
          <w:rFonts w:cs="Arial"/>
          <w:sz w:val="22"/>
          <w:szCs w:val="22"/>
          <w:lang w:val="es-CR"/>
        </w:rPr>
        <w:t xml:space="preserve">el </w:t>
      </w:r>
      <w:r w:rsidR="000F5827">
        <w:rPr>
          <w:rFonts w:cs="Arial"/>
          <w:sz w:val="22"/>
          <w:szCs w:val="22"/>
          <w:lang w:val="es-CR"/>
        </w:rPr>
        <w:t xml:space="preserve">artículo </w:t>
      </w:r>
      <w:r w:rsidR="000F5827" w:rsidRPr="00AC7D8E">
        <w:rPr>
          <w:rFonts w:cs="Arial"/>
          <w:sz w:val="22"/>
          <w:szCs w:val="22"/>
          <w:lang w:val="es-CR"/>
        </w:rPr>
        <w:t xml:space="preserve">19 del Reglamento de Operaciones </w:t>
      </w:r>
      <w:r w:rsidR="000F5827">
        <w:rPr>
          <w:rFonts w:cs="Arial"/>
          <w:sz w:val="22"/>
          <w:szCs w:val="22"/>
          <w:lang w:val="es-CR"/>
        </w:rPr>
        <w:t xml:space="preserve">del </w:t>
      </w:r>
      <w:r w:rsidR="000F5827" w:rsidRPr="00F8709C">
        <w:rPr>
          <w:rFonts w:cs="Arial"/>
          <w:sz w:val="22"/>
          <w:szCs w:val="22"/>
          <w:lang w:val="es-ES_tradnl"/>
        </w:rPr>
        <w:t>Sistema Financiero Nacional para la Vivienda</w:t>
      </w:r>
      <w:r w:rsidR="000F5827">
        <w:rPr>
          <w:rFonts w:cs="Arial"/>
          <w:sz w:val="22"/>
          <w:szCs w:val="22"/>
          <w:lang w:val="es-ES_tradnl"/>
        </w:rPr>
        <w:t xml:space="preserve">, </w:t>
      </w:r>
      <w:r w:rsidR="000F5827" w:rsidRPr="00AC7D8E">
        <w:rPr>
          <w:rFonts w:cs="Arial"/>
          <w:sz w:val="22"/>
          <w:szCs w:val="22"/>
          <w:lang w:val="es-CR"/>
        </w:rPr>
        <w:t xml:space="preserve">y </w:t>
      </w:r>
      <w:r w:rsidR="000F5827">
        <w:rPr>
          <w:rFonts w:cs="Arial"/>
          <w:sz w:val="22"/>
          <w:szCs w:val="22"/>
          <w:lang w:val="es-CR"/>
        </w:rPr>
        <w:t xml:space="preserve">según </w:t>
      </w:r>
      <w:r w:rsidR="000F5827" w:rsidRPr="00AC7D8E">
        <w:rPr>
          <w:rFonts w:cs="Arial"/>
          <w:sz w:val="22"/>
          <w:szCs w:val="22"/>
          <w:lang w:val="es-CR"/>
        </w:rPr>
        <w:t>lo</w:t>
      </w:r>
      <w:r w:rsidR="000F5827">
        <w:rPr>
          <w:rFonts w:cs="Arial"/>
          <w:sz w:val="22"/>
          <w:szCs w:val="22"/>
          <w:lang w:val="es-CR"/>
        </w:rPr>
        <w:t xml:space="preserve"> </w:t>
      </w:r>
      <w:r w:rsidR="000F5827" w:rsidRPr="00AC7D8E">
        <w:rPr>
          <w:rFonts w:cs="Arial"/>
          <w:sz w:val="22"/>
          <w:szCs w:val="22"/>
          <w:lang w:val="es-CR"/>
        </w:rPr>
        <w:t xml:space="preserve">establecido en </w:t>
      </w:r>
      <w:r w:rsidR="000F5827">
        <w:rPr>
          <w:rFonts w:cs="Arial"/>
          <w:sz w:val="22"/>
          <w:szCs w:val="22"/>
          <w:lang w:val="es-CR"/>
        </w:rPr>
        <w:t>l</w:t>
      </w:r>
      <w:r w:rsidR="000F5827" w:rsidRPr="00AC7D8E">
        <w:rPr>
          <w:rFonts w:cs="Arial"/>
          <w:sz w:val="22"/>
          <w:szCs w:val="22"/>
          <w:lang w:val="es-CR"/>
        </w:rPr>
        <w:t>a circular DF-Cl-1297-2021</w:t>
      </w:r>
      <w:r w:rsidR="000F5827">
        <w:rPr>
          <w:rFonts w:cs="Arial"/>
          <w:sz w:val="22"/>
          <w:szCs w:val="22"/>
          <w:lang w:val="es-CR"/>
        </w:rPr>
        <w:t>,</w:t>
      </w:r>
      <w:r w:rsidR="000F5827" w:rsidRPr="00AC7D8E">
        <w:rPr>
          <w:rFonts w:cs="Arial"/>
          <w:sz w:val="22"/>
          <w:szCs w:val="22"/>
          <w:lang w:val="es-CR"/>
        </w:rPr>
        <w:t xml:space="preserve"> </w:t>
      </w:r>
      <w:r w:rsidR="000F5827">
        <w:rPr>
          <w:rFonts w:cs="Arial"/>
          <w:sz w:val="22"/>
          <w:szCs w:val="22"/>
          <w:lang w:val="es-CR"/>
        </w:rPr>
        <w:t xml:space="preserve">de la Dirección FOSUVI, </w:t>
      </w:r>
      <w:r w:rsidR="000F5827" w:rsidRPr="00AC7D8E">
        <w:rPr>
          <w:rFonts w:cs="Arial"/>
          <w:sz w:val="22"/>
          <w:szCs w:val="22"/>
          <w:lang w:val="es-CR"/>
        </w:rPr>
        <w:t>de fecha 14</w:t>
      </w:r>
      <w:r w:rsidR="000F5827">
        <w:rPr>
          <w:rFonts w:cs="Arial"/>
          <w:sz w:val="22"/>
          <w:szCs w:val="22"/>
          <w:lang w:val="es-CR"/>
        </w:rPr>
        <w:t xml:space="preserve"> de setiembre de </w:t>
      </w:r>
      <w:r w:rsidR="000F5827" w:rsidRPr="00AC7D8E">
        <w:rPr>
          <w:rFonts w:cs="Arial"/>
          <w:sz w:val="22"/>
          <w:szCs w:val="22"/>
          <w:lang w:val="es-CR"/>
        </w:rPr>
        <w:t>2021.</w:t>
      </w:r>
    </w:p>
    <w:p w14:paraId="590F7A38" w14:textId="41D08984" w:rsidR="000F5827" w:rsidRDefault="000F5827" w:rsidP="00BD2E81">
      <w:pPr>
        <w:spacing w:line="360" w:lineRule="auto"/>
        <w:jc w:val="both"/>
        <w:rPr>
          <w:rFonts w:cs="Arial"/>
          <w:sz w:val="22"/>
          <w:szCs w:val="22"/>
        </w:rPr>
      </w:pPr>
    </w:p>
    <w:p w14:paraId="21221F06" w14:textId="67ED3C52" w:rsidR="00BD2E81" w:rsidRPr="005C0FCF" w:rsidRDefault="00BD2E81" w:rsidP="00BD2E81">
      <w:pPr>
        <w:spacing w:line="360" w:lineRule="auto"/>
        <w:jc w:val="both"/>
        <w:rPr>
          <w:rFonts w:cs="Arial"/>
          <w:sz w:val="22"/>
          <w:szCs w:val="22"/>
        </w:rPr>
      </w:pPr>
      <w:r w:rsidRPr="00A21797">
        <w:rPr>
          <w:rFonts w:cs="Arial"/>
          <w:bCs/>
          <w:sz w:val="22"/>
          <w:szCs w:val="22"/>
          <w:u w:val="single"/>
        </w:rPr>
        <w:t xml:space="preserve">Minuto </w:t>
      </w:r>
      <w:r w:rsidR="000F5827">
        <w:rPr>
          <w:rFonts w:cs="Arial"/>
          <w:bCs/>
          <w:sz w:val="22"/>
          <w:szCs w:val="22"/>
          <w:u w:val="single"/>
        </w:rPr>
        <w:t>71</w:t>
      </w:r>
      <w:r w:rsidRPr="00A21797">
        <w:rPr>
          <w:rFonts w:cs="Arial"/>
          <w:bCs/>
          <w:sz w:val="22"/>
          <w:szCs w:val="22"/>
          <w:u w:val="single"/>
        </w:rPr>
        <w:t>:</w:t>
      </w:r>
      <w:r w:rsidR="000F5827">
        <w:rPr>
          <w:rFonts w:cs="Arial"/>
          <w:bCs/>
          <w:sz w:val="22"/>
          <w:szCs w:val="22"/>
          <w:u w:val="single"/>
        </w:rPr>
        <w:t>39</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6 </w:t>
      </w:r>
      <w:r>
        <w:rPr>
          <w:rFonts w:cs="Arial"/>
          <w:sz w:val="22"/>
          <w:szCs w:val="22"/>
        </w:rPr>
        <w:t>que se anexa a esta minuta.</w:t>
      </w:r>
    </w:p>
    <w:p w14:paraId="7153DB27" w14:textId="77777777" w:rsidR="009D03FE" w:rsidRPr="00D14EAF" w:rsidRDefault="009D03FE" w:rsidP="009D03FE">
      <w:pPr>
        <w:spacing w:line="360" w:lineRule="auto"/>
        <w:jc w:val="both"/>
        <w:rPr>
          <w:rFonts w:cs="Arial"/>
          <w:b/>
          <w:sz w:val="22"/>
        </w:rPr>
      </w:pPr>
      <w:r w:rsidRPr="00D14EAF">
        <w:rPr>
          <w:rFonts w:cs="Arial"/>
          <w:b/>
          <w:sz w:val="22"/>
        </w:rPr>
        <w:t>************</w:t>
      </w:r>
    </w:p>
    <w:p w14:paraId="390B6CC4" w14:textId="77777777" w:rsidR="009D03FE" w:rsidRDefault="009D03FE" w:rsidP="009D03FE">
      <w:pPr>
        <w:spacing w:line="360" w:lineRule="auto"/>
        <w:jc w:val="both"/>
        <w:rPr>
          <w:rFonts w:cs="Arial"/>
          <w:b/>
          <w:bCs/>
          <w:sz w:val="22"/>
          <w:szCs w:val="22"/>
          <w:u w:val="single"/>
          <w:lang w:val="es-ES_tradnl"/>
        </w:rPr>
      </w:pPr>
    </w:p>
    <w:p w14:paraId="7D1104DD" w14:textId="77777777" w:rsidR="003E03CF" w:rsidRPr="005F42BF" w:rsidRDefault="00320F35" w:rsidP="003E03CF">
      <w:pPr>
        <w:spacing w:line="360" w:lineRule="auto"/>
        <w:jc w:val="both"/>
        <w:rPr>
          <w:rFonts w:cs="Arial"/>
          <w:b/>
          <w:bCs/>
          <w:sz w:val="22"/>
          <w:u w:val="single"/>
          <w:lang w:val="es-ES_tradnl"/>
        </w:rPr>
      </w:pPr>
      <w:r>
        <w:rPr>
          <w:rFonts w:cs="Arial"/>
          <w:b/>
          <w:sz w:val="22"/>
          <w:szCs w:val="22"/>
          <w:lang w:val="es-ES_tradnl"/>
        </w:rPr>
        <w:t xml:space="preserve">8° </w:t>
      </w:r>
      <w:r w:rsidR="003E03CF" w:rsidRPr="005F42BF">
        <w:rPr>
          <w:rFonts w:cs="Arial"/>
          <w:b/>
          <w:bCs/>
          <w:sz w:val="22"/>
          <w:u w:val="single"/>
          <w:lang w:val="es-ES_tradnl"/>
        </w:rPr>
        <w:t>Solicitud para anular un bono extraordinario tramitado por COOPENAE R.L.</w:t>
      </w:r>
    </w:p>
    <w:p w14:paraId="06586FF3" w14:textId="10F488FA" w:rsidR="009D03FE" w:rsidRPr="00AD4F06" w:rsidRDefault="009D03FE" w:rsidP="009D03FE">
      <w:pPr>
        <w:spacing w:line="360" w:lineRule="auto"/>
        <w:jc w:val="both"/>
        <w:outlineLvl w:val="0"/>
        <w:rPr>
          <w:rFonts w:cs="Arial"/>
          <w:sz w:val="22"/>
          <w:szCs w:val="22"/>
          <w:lang w:val="es-ES_tradnl"/>
        </w:rPr>
      </w:pPr>
    </w:p>
    <w:p w14:paraId="4605EC70" w14:textId="2A3173B5" w:rsidR="0092187A" w:rsidRPr="001138CD" w:rsidRDefault="0092187A" w:rsidP="0092187A">
      <w:pPr>
        <w:spacing w:line="360" w:lineRule="auto"/>
        <w:jc w:val="both"/>
        <w:rPr>
          <w:rFonts w:cs="Arial"/>
          <w:sz w:val="22"/>
          <w:u w:val="single"/>
          <w:lang w:val="es-ES_tradnl"/>
        </w:rPr>
      </w:pPr>
      <w:r w:rsidRPr="00752B4A">
        <w:rPr>
          <w:rFonts w:cs="Arial"/>
          <w:sz w:val="22"/>
          <w:u w:val="single"/>
          <w:lang w:val="es-ES_tradnl"/>
        </w:rPr>
        <w:lastRenderedPageBreak/>
        <w:t xml:space="preserve">Minuto </w:t>
      </w:r>
      <w:r w:rsidR="000F5827" w:rsidRPr="00752B4A">
        <w:rPr>
          <w:rFonts w:cs="Arial"/>
          <w:sz w:val="22"/>
          <w:u w:val="single"/>
          <w:lang w:val="es-ES_tradnl"/>
        </w:rPr>
        <w:t>72</w:t>
      </w:r>
      <w:r w:rsidRPr="00752B4A">
        <w:rPr>
          <w:rFonts w:cs="Arial"/>
          <w:sz w:val="22"/>
          <w:u w:val="single"/>
          <w:lang w:val="es-ES_tradnl"/>
        </w:rPr>
        <w:t>:4</w:t>
      </w:r>
      <w:r w:rsidR="00752B4A" w:rsidRPr="00752B4A">
        <w:rPr>
          <w:rFonts w:cs="Arial"/>
          <w:sz w:val="22"/>
          <w:u w:val="single"/>
          <w:lang w:val="es-ES_tradnl"/>
        </w:rPr>
        <w:t>8</w:t>
      </w:r>
      <w:r>
        <w:rPr>
          <w:rFonts w:cs="Arial"/>
          <w:sz w:val="22"/>
          <w:lang w:val="es-ES_tradnl"/>
        </w:rPr>
        <w:t xml:space="preserve">  Se conoce el oficio </w:t>
      </w:r>
      <w:r>
        <w:rPr>
          <w:rFonts w:cs="Arial"/>
          <w:sz w:val="22"/>
          <w:szCs w:val="22"/>
        </w:rPr>
        <w:t>GG-ME-</w:t>
      </w:r>
      <w:r w:rsidR="00752B4A">
        <w:rPr>
          <w:rFonts w:cs="Arial"/>
          <w:sz w:val="22"/>
          <w:szCs w:val="22"/>
        </w:rPr>
        <w:t>0315</w:t>
      </w:r>
      <w:r>
        <w:rPr>
          <w:rFonts w:cs="Arial"/>
          <w:sz w:val="22"/>
          <w:szCs w:val="22"/>
        </w:rPr>
        <w:t>-202</w:t>
      </w:r>
      <w:r w:rsidR="00752B4A">
        <w:rPr>
          <w:rFonts w:cs="Arial"/>
          <w:sz w:val="22"/>
          <w:szCs w:val="22"/>
        </w:rPr>
        <w:t>2</w:t>
      </w:r>
      <w:r>
        <w:rPr>
          <w:rFonts w:cs="Arial"/>
          <w:sz w:val="22"/>
          <w:szCs w:val="22"/>
        </w:rPr>
        <w:t xml:space="preserve"> del </w:t>
      </w:r>
      <w:r w:rsidR="00752B4A">
        <w:rPr>
          <w:rFonts w:cs="Arial"/>
          <w:sz w:val="22"/>
          <w:szCs w:val="22"/>
        </w:rPr>
        <w:t>09</w:t>
      </w:r>
      <w:r>
        <w:rPr>
          <w:rFonts w:cs="Arial"/>
          <w:sz w:val="22"/>
          <w:szCs w:val="22"/>
        </w:rPr>
        <w:t xml:space="preserve"> de </w:t>
      </w:r>
      <w:r w:rsidR="00752B4A">
        <w:rPr>
          <w:rFonts w:cs="Arial"/>
          <w:sz w:val="22"/>
          <w:szCs w:val="22"/>
        </w:rPr>
        <w:t>marzo</w:t>
      </w:r>
      <w:r>
        <w:rPr>
          <w:rFonts w:cs="Arial"/>
          <w:sz w:val="22"/>
          <w:szCs w:val="22"/>
        </w:rPr>
        <w:t xml:space="preserve"> de 202</w:t>
      </w:r>
      <w:r w:rsidR="00752B4A">
        <w:rPr>
          <w:rFonts w:cs="Arial"/>
          <w:sz w:val="22"/>
          <w:szCs w:val="22"/>
        </w:rPr>
        <w:t>2</w:t>
      </w:r>
      <w:r>
        <w:rPr>
          <w:rFonts w:cs="Arial"/>
          <w:sz w:val="22"/>
          <w:szCs w:val="22"/>
        </w:rPr>
        <w:t xml:space="preserve">,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752B4A">
        <w:rPr>
          <w:rFonts w:cs="Arial"/>
          <w:sz w:val="22"/>
          <w:szCs w:val="22"/>
          <w:lang w:val="es-ES_tradnl"/>
        </w:rPr>
        <w:t>0261</w:t>
      </w:r>
      <w:r>
        <w:rPr>
          <w:rFonts w:cs="Arial"/>
          <w:sz w:val="22"/>
          <w:szCs w:val="22"/>
          <w:lang w:val="es-ES_tradnl"/>
        </w:rPr>
        <w:t>-202</w:t>
      </w:r>
      <w:r w:rsidR="00752B4A">
        <w:rPr>
          <w:rFonts w:cs="Arial"/>
          <w:sz w:val="22"/>
          <w:szCs w:val="22"/>
          <w:lang w:val="es-ES_tradnl"/>
        </w:rPr>
        <w:t>2</w:t>
      </w:r>
      <w:r>
        <w:rPr>
          <w:rFonts w:cs="Arial"/>
          <w:sz w:val="22"/>
          <w:szCs w:val="22"/>
          <w:lang w:val="es-ES_tradnl"/>
        </w:rPr>
        <w:t>/SO-OF-00</w:t>
      </w:r>
      <w:r w:rsidR="00752B4A">
        <w:rPr>
          <w:rFonts w:cs="Arial"/>
          <w:sz w:val="22"/>
          <w:szCs w:val="22"/>
          <w:lang w:val="es-ES_tradnl"/>
        </w:rPr>
        <w:t>89</w:t>
      </w:r>
      <w:r>
        <w:rPr>
          <w:rFonts w:cs="Arial"/>
          <w:sz w:val="22"/>
          <w:szCs w:val="22"/>
          <w:lang w:val="es-ES_tradnl"/>
        </w:rPr>
        <w:t>-202</w:t>
      </w:r>
      <w:r w:rsidR="00752B4A">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 solicitud de Coopenae R.L.,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752B4A">
        <w:rPr>
          <w:rFonts w:cs="Arial"/>
          <w:sz w:val="22"/>
          <w:szCs w:val="22"/>
          <w:lang w:val="es-ES_tradnl"/>
        </w:rPr>
        <w:t>N° 1 de la sesión 42-2020, del 08 de junio de 2020, a favor de la señora Nicole Lizano Pizarro</w:t>
      </w:r>
      <w:r w:rsidR="00752B4A" w:rsidRPr="00517395">
        <w:rPr>
          <w:rFonts w:cs="Arial"/>
          <w:sz w:val="22"/>
          <w:szCs w:val="22"/>
          <w:lang w:val="es-CR"/>
        </w:rPr>
        <w:t xml:space="preserve">, cédula de identidad </w:t>
      </w:r>
      <w:r w:rsidR="00752B4A">
        <w:rPr>
          <w:rFonts w:cs="Arial"/>
          <w:sz w:val="22"/>
          <w:szCs w:val="22"/>
          <w:lang w:val="es-CR"/>
        </w:rPr>
        <w:t>N° 1-1604-0424</w:t>
      </w:r>
      <w:r>
        <w:rPr>
          <w:rFonts w:cs="Arial"/>
          <w:sz w:val="22"/>
          <w:szCs w:val="22"/>
          <w:lang w:val="es-CR"/>
        </w:rPr>
        <w:t>.  Dichos documentos se adjuntan al expediente del acta</w:t>
      </w:r>
      <w:r>
        <w:rPr>
          <w:rFonts w:cs="Arial"/>
          <w:sz w:val="22"/>
          <w:szCs w:val="22"/>
          <w:lang w:val="es-ES_tradnl"/>
        </w:rPr>
        <w:t>.</w:t>
      </w:r>
    </w:p>
    <w:p w14:paraId="6C4C60FF" w14:textId="77777777" w:rsidR="0092187A" w:rsidRDefault="0092187A" w:rsidP="0092187A">
      <w:pPr>
        <w:spacing w:line="360" w:lineRule="auto"/>
        <w:jc w:val="both"/>
        <w:rPr>
          <w:rFonts w:cs="Arial"/>
          <w:sz w:val="22"/>
          <w:szCs w:val="22"/>
        </w:rPr>
      </w:pPr>
    </w:p>
    <w:p w14:paraId="0CF03119" w14:textId="77777777" w:rsidR="00752B4A" w:rsidRDefault="0092187A" w:rsidP="0092187A">
      <w:pPr>
        <w:spacing w:line="360" w:lineRule="auto"/>
        <w:jc w:val="both"/>
        <w:rPr>
          <w:rFonts w:cs="Arial"/>
          <w:sz w:val="22"/>
          <w:szCs w:val="22"/>
          <w:lang w:val="es-CR"/>
        </w:rPr>
      </w:pPr>
      <w:r>
        <w:rPr>
          <w:rFonts w:cs="Arial"/>
          <w:bCs/>
          <w:sz w:val="22"/>
          <w:lang w:val="es-ES_tradnl"/>
        </w:rPr>
        <w:t xml:space="preserve">La arquitecta Salas Rodríguez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Coopenae R.L., en resumen, por las siguientes razones: </w:t>
      </w:r>
      <w:r w:rsidR="00752B4A">
        <w:rPr>
          <w:rFonts w:cs="Arial"/>
          <w:sz w:val="22"/>
          <w:szCs w:val="22"/>
        </w:rPr>
        <w:t>a) el caso</w:t>
      </w:r>
      <w:r w:rsidR="00752B4A" w:rsidRPr="00BE426D">
        <w:rPr>
          <w:rFonts w:cs="Arial"/>
          <w:sz w:val="22"/>
          <w:szCs w:val="22"/>
          <w:lang w:val="es-CR"/>
        </w:rPr>
        <w:t xml:space="preserve"> super</w:t>
      </w:r>
      <w:r w:rsidR="00752B4A">
        <w:rPr>
          <w:rFonts w:cs="Arial"/>
          <w:sz w:val="22"/>
          <w:szCs w:val="22"/>
          <w:lang w:val="es-CR"/>
        </w:rPr>
        <w:t>ó</w:t>
      </w:r>
      <w:r w:rsidR="00752B4A" w:rsidRPr="00BE426D">
        <w:rPr>
          <w:rFonts w:cs="Arial"/>
          <w:sz w:val="22"/>
          <w:szCs w:val="22"/>
          <w:lang w:val="es-CR"/>
        </w:rPr>
        <w:t xml:space="preserve"> los 90 d</w:t>
      </w:r>
      <w:r w:rsidR="00752B4A">
        <w:rPr>
          <w:rFonts w:cs="Arial"/>
          <w:sz w:val="22"/>
          <w:szCs w:val="22"/>
          <w:lang w:val="es-CR"/>
        </w:rPr>
        <w:t>í</w:t>
      </w:r>
      <w:r w:rsidR="00752B4A" w:rsidRPr="00BE426D">
        <w:rPr>
          <w:rFonts w:cs="Arial"/>
          <w:sz w:val="22"/>
          <w:szCs w:val="22"/>
          <w:lang w:val="es-CR"/>
        </w:rPr>
        <w:t xml:space="preserve">as establecidos para </w:t>
      </w:r>
      <w:r w:rsidR="00752B4A">
        <w:rPr>
          <w:rFonts w:cs="Arial"/>
          <w:sz w:val="22"/>
          <w:szCs w:val="22"/>
          <w:lang w:val="es-CR"/>
        </w:rPr>
        <w:t>l</w:t>
      </w:r>
      <w:r w:rsidR="00752B4A" w:rsidRPr="00BE426D">
        <w:rPr>
          <w:rFonts w:cs="Arial"/>
          <w:sz w:val="22"/>
          <w:szCs w:val="22"/>
          <w:lang w:val="es-CR"/>
        </w:rPr>
        <w:t>a formalizaci</w:t>
      </w:r>
      <w:r w:rsidR="00752B4A">
        <w:rPr>
          <w:rFonts w:cs="Arial"/>
          <w:sz w:val="22"/>
          <w:szCs w:val="22"/>
          <w:lang w:val="es-CR"/>
        </w:rPr>
        <w:t xml:space="preserve">ón </w:t>
      </w:r>
      <w:r w:rsidR="00752B4A" w:rsidRPr="00BE426D">
        <w:rPr>
          <w:rFonts w:cs="Arial"/>
          <w:sz w:val="22"/>
          <w:szCs w:val="22"/>
          <w:lang w:val="es-CR"/>
        </w:rPr>
        <w:t>y posterior</w:t>
      </w:r>
      <w:r w:rsidR="00752B4A">
        <w:rPr>
          <w:rFonts w:cs="Arial"/>
          <w:sz w:val="22"/>
          <w:szCs w:val="22"/>
          <w:lang w:val="es-CR"/>
        </w:rPr>
        <w:t xml:space="preserve"> </w:t>
      </w:r>
      <w:r w:rsidR="00752B4A" w:rsidRPr="00BE426D">
        <w:rPr>
          <w:rFonts w:cs="Arial"/>
          <w:sz w:val="22"/>
          <w:szCs w:val="22"/>
          <w:lang w:val="es-CR"/>
        </w:rPr>
        <w:t>cobro</w:t>
      </w:r>
      <w:r w:rsidR="00752B4A">
        <w:rPr>
          <w:rFonts w:cs="Arial"/>
          <w:sz w:val="22"/>
          <w:szCs w:val="22"/>
          <w:lang w:val="es-CR"/>
        </w:rPr>
        <w:t>,</w:t>
      </w:r>
      <w:r w:rsidR="00752B4A" w:rsidRPr="00BE426D">
        <w:rPr>
          <w:rFonts w:cs="Arial"/>
          <w:sz w:val="22"/>
          <w:szCs w:val="22"/>
          <w:lang w:val="es-CR"/>
        </w:rPr>
        <w:t xml:space="preserve"> ya que </w:t>
      </w:r>
      <w:r w:rsidR="00752B4A">
        <w:rPr>
          <w:rFonts w:cs="Arial"/>
          <w:sz w:val="22"/>
          <w:szCs w:val="22"/>
          <w:lang w:val="es-CR"/>
        </w:rPr>
        <w:t>l</w:t>
      </w:r>
      <w:r w:rsidR="00752B4A" w:rsidRPr="00BE426D">
        <w:rPr>
          <w:rFonts w:cs="Arial"/>
          <w:sz w:val="22"/>
          <w:szCs w:val="22"/>
          <w:lang w:val="es-CR"/>
        </w:rPr>
        <w:t>a Municipalidad no otorg</w:t>
      </w:r>
      <w:r w:rsidR="00752B4A">
        <w:rPr>
          <w:rFonts w:cs="Arial"/>
          <w:sz w:val="22"/>
          <w:szCs w:val="22"/>
          <w:lang w:val="es-CR"/>
        </w:rPr>
        <w:t>ó</w:t>
      </w:r>
      <w:r w:rsidR="00752B4A" w:rsidRPr="00BE426D">
        <w:rPr>
          <w:rFonts w:cs="Arial"/>
          <w:sz w:val="22"/>
          <w:szCs w:val="22"/>
          <w:lang w:val="es-CR"/>
        </w:rPr>
        <w:t xml:space="preserve"> los permisos de construcci</w:t>
      </w:r>
      <w:r w:rsidR="00752B4A">
        <w:rPr>
          <w:rFonts w:cs="Arial"/>
          <w:sz w:val="22"/>
          <w:szCs w:val="22"/>
          <w:lang w:val="es-CR"/>
        </w:rPr>
        <w:t>ón; b) la</w:t>
      </w:r>
      <w:r w:rsidR="00752B4A" w:rsidRPr="00BE426D">
        <w:rPr>
          <w:rFonts w:cs="Arial"/>
          <w:sz w:val="22"/>
          <w:szCs w:val="22"/>
          <w:lang w:val="es-CR"/>
        </w:rPr>
        <w:t xml:space="preserve"> Direcci</w:t>
      </w:r>
      <w:r w:rsidR="00752B4A">
        <w:rPr>
          <w:rFonts w:cs="Arial"/>
          <w:sz w:val="22"/>
          <w:szCs w:val="22"/>
          <w:lang w:val="es-CR"/>
        </w:rPr>
        <w:t xml:space="preserve">ón </w:t>
      </w:r>
      <w:r w:rsidR="00752B4A" w:rsidRPr="00BE426D">
        <w:rPr>
          <w:rFonts w:cs="Arial"/>
          <w:sz w:val="22"/>
          <w:szCs w:val="22"/>
          <w:lang w:val="es-CR"/>
        </w:rPr>
        <w:t>FOSUVI</w:t>
      </w:r>
      <w:r w:rsidR="00752B4A">
        <w:rPr>
          <w:rFonts w:cs="Arial"/>
          <w:sz w:val="22"/>
          <w:szCs w:val="22"/>
          <w:lang w:val="es-CR"/>
        </w:rPr>
        <w:t>,</w:t>
      </w:r>
      <w:r w:rsidR="00752B4A" w:rsidRPr="00BE426D">
        <w:rPr>
          <w:rFonts w:cs="Arial"/>
          <w:sz w:val="22"/>
          <w:szCs w:val="22"/>
          <w:lang w:val="es-CR"/>
        </w:rPr>
        <w:t xml:space="preserve"> como seguimiento al proceso de emisi</w:t>
      </w:r>
      <w:r w:rsidR="00752B4A">
        <w:rPr>
          <w:rFonts w:cs="Arial"/>
          <w:sz w:val="22"/>
          <w:szCs w:val="22"/>
          <w:lang w:val="es-CR"/>
        </w:rPr>
        <w:t>ó</w:t>
      </w:r>
      <w:r w:rsidR="00752B4A" w:rsidRPr="00BE426D">
        <w:rPr>
          <w:rFonts w:cs="Arial"/>
          <w:sz w:val="22"/>
          <w:szCs w:val="22"/>
          <w:lang w:val="es-CR"/>
        </w:rPr>
        <w:t>n y</w:t>
      </w:r>
      <w:r w:rsidR="00752B4A">
        <w:rPr>
          <w:rFonts w:cs="Arial"/>
          <w:sz w:val="22"/>
          <w:szCs w:val="22"/>
          <w:lang w:val="es-CR"/>
        </w:rPr>
        <w:t xml:space="preserve"> </w:t>
      </w:r>
      <w:r w:rsidR="00752B4A" w:rsidRPr="00BE426D">
        <w:rPr>
          <w:rFonts w:cs="Arial"/>
          <w:sz w:val="22"/>
          <w:szCs w:val="22"/>
          <w:lang w:val="es-CR"/>
        </w:rPr>
        <w:t>formalizaci</w:t>
      </w:r>
      <w:r w:rsidR="00752B4A">
        <w:rPr>
          <w:rFonts w:cs="Arial"/>
          <w:sz w:val="22"/>
          <w:szCs w:val="22"/>
          <w:lang w:val="es-CR"/>
        </w:rPr>
        <w:t>ó</w:t>
      </w:r>
      <w:r w:rsidR="00752B4A" w:rsidRPr="00BE426D">
        <w:rPr>
          <w:rFonts w:cs="Arial"/>
          <w:sz w:val="22"/>
          <w:szCs w:val="22"/>
          <w:lang w:val="es-CR"/>
        </w:rPr>
        <w:t>n, envi</w:t>
      </w:r>
      <w:r w:rsidR="00752B4A">
        <w:rPr>
          <w:rFonts w:cs="Arial"/>
          <w:sz w:val="22"/>
          <w:szCs w:val="22"/>
          <w:lang w:val="es-CR"/>
        </w:rPr>
        <w:t>ó</w:t>
      </w:r>
      <w:r w:rsidR="00752B4A" w:rsidRPr="00BE426D">
        <w:rPr>
          <w:rFonts w:cs="Arial"/>
          <w:sz w:val="22"/>
          <w:szCs w:val="22"/>
          <w:lang w:val="es-CR"/>
        </w:rPr>
        <w:t xml:space="preserve"> un correo a </w:t>
      </w:r>
      <w:r w:rsidR="00752B4A">
        <w:rPr>
          <w:rFonts w:cs="Arial"/>
          <w:sz w:val="22"/>
          <w:szCs w:val="22"/>
          <w:lang w:val="es-CR"/>
        </w:rPr>
        <w:t>la e</w:t>
      </w:r>
      <w:r w:rsidR="00752B4A" w:rsidRPr="00BE426D">
        <w:rPr>
          <w:rFonts w:cs="Arial"/>
          <w:sz w:val="22"/>
          <w:szCs w:val="22"/>
          <w:lang w:val="es-CR"/>
        </w:rPr>
        <w:t xml:space="preserve">ntidad </w:t>
      </w:r>
      <w:r w:rsidR="00752B4A">
        <w:rPr>
          <w:rFonts w:cs="Arial"/>
          <w:sz w:val="22"/>
          <w:szCs w:val="22"/>
          <w:lang w:val="es-CR"/>
        </w:rPr>
        <w:t xml:space="preserve">autorizada </w:t>
      </w:r>
      <w:r w:rsidR="00752B4A" w:rsidRPr="00BE426D">
        <w:rPr>
          <w:rFonts w:cs="Arial"/>
          <w:sz w:val="22"/>
          <w:szCs w:val="22"/>
          <w:lang w:val="es-CR"/>
        </w:rPr>
        <w:t xml:space="preserve">el </w:t>
      </w:r>
      <w:r w:rsidR="00752B4A">
        <w:rPr>
          <w:rFonts w:cs="Arial"/>
          <w:sz w:val="22"/>
          <w:szCs w:val="22"/>
          <w:lang w:val="es-CR"/>
        </w:rPr>
        <w:t xml:space="preserve">29 de octubre de 2021, </w:t>
      </w:r>
      <w:r w:rsidR="00752B4A" w:rsidRPr="00BE426D">
        <w:rPr>
          <w:rFonts w:cs="Arial"/>
          <w:sz w:val="22"/>
          <w:szCs w:val="22"/>
          <w:lang w:val="es-CR"/>
        </w:rPr>
        <w:t>para que</w:t>
      </w:r>
      <w:r w:rsidR="00752B4A">
        <w:rPr>
          <w:rFonts w:cs="Arial"/>
          <w:sz w:val="22"/>
          <w:szCs w:val="22"/>
          <w:lang w:val="es-CR"/>
        </w:rPr>
        <w:t xml:space="preserve"> </w:t>
      </w:r>
      <w:r w:rsidR="00752B4A" w:rsidRPr="00BE426D">
        <w:rPr>
          <w:rFonts w:cs="Arial"/>
          <w:sz w:val="22"/>
          <w:szCs w:val="22"/>
          <w:lang w:val="es-CR"/>
        </w:rPr>
        <w:t>justificara el atraso</w:t>
      </w:r>
      <w:r w:rsidR="00752B4A">
        <w:rPr>
          <w:rFonts w:cs="Arial"/>
          <w:sz w:val="22"/>
          <w:szCs w:val="22"/>
          <w:lang w:val="es-CR"/>
        </w:rPr>
        <w:t>,</w:t>
      </w:r>
      <w:r w:rsidR="00752B4A" w:rsidRPr="00BE426D">
        <w:rPr>
          <w:rFonts w:cs="Arial"/>
          <w:sz w:val="22"/>
          <w:szCs w:val="22"/>
          <w:lang w:val="es-CR"/>
        </w:rPr>
        <w:t xml:space="preserve"> y </w:t>
      </w:r>
      <w:r w:rsidR="00752B4A">
        <w:rPr>
          <w:rFonts w:cs="Arial"/>
          <w:sz w:val="22"/>
          <w:szCs w:val="22"/>
          <w:lang w:val="es-CR"/>
        </w:rPr>
        <w:t xml:space="preserve">en respuesta se recibió la </w:t>
      </w:r>
      <w:r w:rsidR="00752B4A" w:rsidRPr="00BE426D">
        <w:rPr>
          <w:rFonts w:cs="Arial"/>
          <w:sz w:val="22"/>
          <w:szCs w:val="22"/>
          <w:lang w:val="es-CR"/>
        </w:rPr>
        <w:t xml:space="preserve">carta de </w:t>
      </w:r>
      <w:r w:rsidR="00752B4A">
        <w:rPr>
          <w:rFonts w:cs="Arial"/>
          <w:sz w:val="22"/>
          <w:szCs w:val="22"/>
          <w:lang w:val="es-CR"/>
        </w:rPr>
        <w:t>l</w:t>
      </w:r>
      <w:r w:rsidR="00752B4A" w:rsidRPr="00BE426D">
        <w:rPr>
          <w:rFonts w:cs="Arial"/>
          <w:sz w:val="22"/>
          <w:szCs w:val="22"/>
          <w:lang w:val="es-CR"/>
        </w:rPr>
        <w:t>a se</w:t>
      </w:r>
      <w:r w:rsidR="00752B4A">
        <w:rPr>
          <w:rFonts w:cs="Arial"/>
          <w:sz w:val="22"/>
          <w:szCs w:val="22"/>
          <w:lang w:val="es-CR"/>
        </w:rPr>
        <w:t>ñ</w:t>
      </w:r>
      <w:r w:rsidR="00752B4A" w:rsidRPr="00BE426D">
        <w:rPr>
          <w:rFonts w:cs="Arial"/>
          <w:sz w:val="22"/>
          <w:szCs w:val="22"/>
          <w:lang w:val="es-CR"/>
        </w:rPr>
        <w:t>ora Lizano</w:t>
      </w:r>
      <w:r w:rsidR="00752B4A">
        <w:rPr>
          <w:rFonts w:cs="Arial"/>
          <w:sz w:val="22"/>
          <w:szCs w:val="22"/>
          <w:lang w:val="es-CR"/>
        </w:rPr>
        <w:t>,</w:t>
      </w:r>
      <w:r w:rsidR="00752B4A" w:rsidRPr="00BE426D">
        <w:rPr>
          <w:rFonts w:cs="Arial"/>
          <w:sz w:val="22"/>
          <w:szCs w:val="22"/>
          <w:lang w:val="es-CR"/>
        </w:rPr>
        <w:t xml:space="preserve"> pidiendo </w:t>
      </w:r>
      <w:r w:rsidR="00752B4A">
        <w:rPr>
          <w:rFonts w:cs="Arial"/>
          <w:sz w:val="22"/>
          <w:szCs w:val="22"/>
          <w:lang w:val="es-CR"/>
        </w:rPr>
        <w:t>l</w:t>
      </w:r>
      <w:r w:rsidR="00752B4A" w:rsidRPr="00BE426D">
        <w:rPr>
          <w:rFonts w:cs="Arial"/>
          <w:sz w:val="22"/>
          <w:szCs w:val="22"/>
          <w:lang w:val="es-CR"/>
        </w:rPr>
        <w:t>a</w:t>
      </w:r>
      <w:r w:rsidR="00752B4A">
        <w:rPr>
          <w:rFonts w:cs="Arial"/>
          <w:sz w:val="22"/>
          <w:szCs w:val="22"/>
          <w:lang w:val="es-CR"/>
        </w:rPr>
        <w:t xml:space="preserve"> </w:t>
      </w:r>
      <w:r w:rsidR="00752B4A" w:rsidRPr="00BE426D">
        <w:rPr>
          <w:rFonts w:cs="Arial"/>
          <w:sz w:val="22"/>
          <w:szCs w:val="22"/>
          <w:lang w:val="es-CR"/>
        </w:rPr>
        <w:t>anulaci</w:t>
      </w:r>
      <w:r w:rsidR="00752B4A">
        <w:rPr>
          <w:rFonts w:cs="Arial"/>
          <w:sz w:val="22"/>
          <w:szCs w:val="22"/>
          <w:lang w:val="es-CR"/>
        </w:rPr>
        <w:t>ó</w:t>
      </w:r>
      <w:r w:rsidR="00752B4A" w:rsidRPr="00BE426D">
        <w:rPr>
          <w:rFonts w:cs="Arial"/>
          <w:sz w:val="22"/>
          <w:szCs w:val="22"/>
          <w:lang w:val="es-CR"/>
        </w:rPr>
        <w:t>n del tr</w:t>
      </w:r>
      <w:r w:rsidR="00752B4A">
        <w:rPr>
          <w:rFonts w:cs="Arial"/>
          <w:sz w:val="22"/>
          <w:szCs w:val="22"/>
          <w:lang w:val="es-CR"/>
        </w:rPr>
        <w:t>á</w:t>
      </w:r>
      <w:r w:rsidR="00752B4A" w:rsidRPr="00BE426D">
        <w:rPr>
          <w:rFonts w:cs="Arial"/>
          <w:sz w:val="22"/>
          <w:szCs w:val="22"/>
          <w:lang w:val="es-CR"/>
        </w:rPr>
        <w:t>mite</w:t>
      </w:r>
      <w:r w:rsidR="00752B4A">
        <w:rPr>
          <w:rFonts w:cs="Arial"/>
          <w:sz w:val="22"/>
          <w:szCs w:val="22"/>
          <w:lang w:val="es-CR"/>
        </w:rPr>
        <w:t xml:space="preserve">; y c) deberá procederse a </w:t>
      </w:r>
      <w:r w:rsidR="00752B4A" w:rsidRPr="00AC7D8E">
        <w:rPr>
          <w:rFonts w:cs="Arial"/>
          <w:sz w:val="22"/>
          <w:szCs w:val="22"/>
          <w:lang w:val="es-CR"/>
        </w:rPr>
        <w:t>con la anulaci</w:t>
      </w:r>
      <w:r w:rsidR="00752B4A">
        <w:rPr>
          <w:rFonts w:cs="Arial"/>
          <w:sz w:val="22"/>
          <w:szCs w:val="22"/>
          <w:lang w:val="es-CR"/>
        </w:rPr>
        <w:t xml:space="preserve">ón </w:t>
      </w:r>
      <w:r w:rsidR="00752B4A" w:rsidRPr="00AC7D8E">
        <w:rPr>
          <w:rFonts w:cs="Arial"/>
          <w:sz w:val="22"/>
          <w:szCs w:val="22"/>
          <w:lang w:val="es-CR"/>
        </w:rPr>
        <w:t>de</w:t>
      </w:r>
      <w:r w:rsidR="00752B4A">
        <w:rPr>
          <w:rFonts w:cs="Arial"/>
          <w:sz w:val="22"/>
          <w:szCs w:val="22"/>
          <w:lang w:val="es-CR"/>
        </w:rPr>
        <w:t xml:space="preserve"> </w:t>
      </w:r>
      <w:r w:rsidR="00752B4A" w:rsidRPr="00AC7D8E">
        <w:rPr>
          <w:rFonts w:cs="Arial"/>
          <w:sz w:val="22"/>
          <w:szCs w:val="22"/>
          <w:lang w:val="es-CR"/>
        </w:rPr>
        <w:t>los casos</w:t>
      </w:r>
      <w:r w:rsidR="00752B4A">
        <w:rPr>
          <w:rFonts w:cs="Arial"/>
          <w:sz w:val="22"/>
          <w:szCs w:val="22"/>
          <w:lang w:val="es-CR"/>
        </w:rPr>
        <w:t>,</w:t>
      </w:r>
      <w:r w:rsidR="00752B4A" w:rsidRPr="00AC7D8E">
        <w:rPr>
          <w:rFonts w:cs="Arial"/>
          <w:sz w:val="22"/>
          <w:szCs w:val="22"/>
          <w:lang w:val="es-CR"/>
        </w:rPr>
        <w:t xml:space="preserve"> </w:t>
      </w:r>
      <w:r w:rsidR="00752B4A">
        <w:rPr>
          <w:rFonts w:cs="Arial"/>
          <w:sz w:val="22"/>
          <w:szCs w:val="22"/>
          <w:lang w:val="es-CR"/>
        </w:rPr>
        <w:t xml:space="preserve">con base en </w:t>
      </w:r>
      <w:r w:rsidR="00752B4A" w:rsidRPr="00AC7D8E">
        <w:rPr>
          <w:rFonts w:cs="Arial"/>
          <w:sz w:val="22"/>
          <w:szCs w:val="22"/>
          <w:lang w:val="es-CR"/>
        </w:rPr>
        <w:t xml:space="preserve">el </w:t>
      </w:r>
      <w:r w:rsidR="00752B4A">
        <w:rPr>
          <w:rFonts w:cs="Arial"/>
          <w:sz w:val="22"/>
          <w:szCs w:val="22"/>
          <w:lang w:val="es-CR"/>
        </w:rPr>
        <w:t xml:space="preserve">artículo </w:t>
      </w:r>
      <w:r w:rsidR="00752B4A" w:rsidRPr="00AC7D8E">
        <w:rPr>
          <w:rFonts w:cs="Arial"/>
          <w:sz w:val="22"/>
          <w:szCs w:val="22"/>
          <w:lang w:val="es-CR"/>
        </w:rPr>
        <w:t xml:space="preserve">19 del Reglamento de Operaciones </w:t>
      </w:r>
      <w:r w:rsidR="00752B4A">
        <w:rPr>
          <w:rFonts w:cs="Arial"/>
          <w:sz w:val="22"/>
          <w:szCs w:val="22"/>
          <w:lang w:val="es-CR"/>
        </w:rPr>
        <w:t xml:space="preserve">del </w:t>
      </w:r>
      <w:r w:rsidR="00752B4A" w:rsidRPr="00F8709C">
        <w:rPr>
          <w:rFonts w:cs="Arial"/>
          <w:sz w:val="22"/>
          <w:szCs w:val="22"/>
          <w:lang w:val="es-ES_tradnl"/>
        </w:rPr>
        <w:t>Sistema Financiero Nacional para la Vivienda</w:t>
      </w:r>
      <w:r w:rsidR="00752B4A">
        <w:rPr>
          <w:rFonts w:cs="Arial"/>
          <w:sz w:val="22"/>
          <w:szCs w:val="22"/>
          <w:lang w:val="es-ES_tradnl"/>
        </w:rPr>
        <w:t xml:space="preserve">, </w:t>
      </w:r>
      <w:r w:rsidR="00752B4A" w:rsidRPr="00AC7D8E">
        <w:rPr>
          <w:rFonts w:cs="Arial"/>
          <w:sz w:val="22"/>
          <w:szCs w:val="22"/>
          <w:lang w:val="es-CR"/>
        </w:rPr>
        <w:t xml:space="preserve">y </w:t>
      </w:r>
      <w:r w:rsidR="00752B4A">
        <w:rPr>
          <w:rFonts w:cs="Arial"/>
          <w:sz w:val="22"/>
          <w:szCs w:val="22"/>
          <w:lang w:val="es-CR"/>
        </w:rPr>
        <w:t xml:space="preserve">según </w:t>
      </w:r>
      <w:r w:rsidR="00752B4A" w:rsidRPr="00AC7D8E">
        <w:rPr>
          <w:rFonts w:cs="Arial"/>
          <w:sz w:val="22"/>
          <w:szCs w:val="22"/>
          <w:lang w:val="es-CR"/>
        </w:rPr>
        <w:t>lo</w:t>
      </w:r>
      <w:r w:rsidR="00752B4A">
        <w:rPr>
          <w:rFonts w:cs="Arial"/>
          <w:sz w:val="22"/>
          <w:szCs w:val="22"/>
          <w:lang w:val="es-CR"/>
        </w:rPr>
        <w:t xml:space="preserve"> </w:t>
      </w:r>
      <w:r w:rsidR="00752B4A" w:rsidRPr="00AC7D8E">
        <w:rPr>
          <w:rFonts w:cs="Arial"/>
          <w:sz w:val="22"/>
          <w:szCs w:val="22"/>
          <w:lang w:val="es-CR"/>
        </w:rPr>
        <w:t xml:space="preserve">establecido en </w:t>
      </w:r>
      <w:r w:rsidR="00752B4A">
        <w:rPr>
          <w:rFonts w:cs="Arial"/>
          <w:sz w:val="22"/>
          <w:szCs w:val="22"/>
          <w:lang w:val="es-CR"/>
        </w:rPr>
        <w:t>l</w:t>
      </w:r>
      <w:r w:rsidR="00752B4A" w:rsidRPr="00AC7D8E">
        <w:rPr>
          <w:rFonts w:cs="Arial"/>
          <w:sz w:val="22"/>
          <w:szCs w:val="22"/>
          <w:lang w:val="es-CR"/>
        </w:rPr>
        <w:t>a circular DF-Cl-1297-2021</w:t>
      </w:r>
      <w:r w:rsidR="00752B4A">
        <w:rPr>
          <w:rFonts w:cs="Arial"/>
          <w:sz w:val="22"/>
          <w:szCs w:val="22"/>
          <w:lang w:val="es-CR"/>
        </w:rPr>
        <w:t>,</w:t>
      </w:r>
      <w:r w:rsidR="00752B4A" w:rsidRPr="00AC7D8E">
        <w:rPr>
          <w:rFonts w:cs="Arial"/>
          <w:sz w:val="22"/>
          <w:szCs w:val="22"/>
          <w:lang w:val="es-CR"/>
        </w:rPr>
        <w:t xml:space="preserve"> </w:t>
      </w:r>
      <w:r w:rsidR="00752B4A">
        <w:rPr>
          <w:rFonts w:cs="Arial"/>
          <w:sz w:val="22"/>
          <w:szCs w:val="22"/>
          <w:lang w:val="es-CR"/>
        </w:rPr>
        <w:t xml:space="preserve">de la Dirección FOSUVI, </w:t>
      </w:r>
      <w:r w:rsidR="00752B4A" w:rsidRPr="00AC7D8E">
        <w:rPr>
          <w:rFonts w:cs="Arial"/>
          <w:sz w:val="22"/>
          <w:szCs w:val="22"/>
          <w:lang w:val="es-CR"/>
        </w:rPr>
        <w:t>de fecha 14</w:t>
      </w:r>
      <w:r w:rsidR="00752B4A">
        <w:rPr>
          <w:rFonts w:cs="Arial"/>
          <w:sz w:val="22"/>
          <w:szCs w:val="22"/>
          <w:lang w:val="es-CR"/>
        </w:rPr>
        <w:t xml:space="preserve"> de setiembre de </w:t>
      </w:r>
      <w:r w:rsidR="00752B4A" w:rsidRPr="00AC7D8E">
        <w:rPr>
          <w:rFonts w:cs="Arial"/>
          <w:sz w:val="22"/>
          <w:szCs w:val="22"/>
          <w:lang w:val="es-CR"/>
        </w:rPr>
        <w:t>2021.</w:t>
      </w:r>
    </w:p>
    <w:p w14:paraId="6E0A3443" w14:textId="77777777" w:rsidR="00752B4A" w:rsidRDefault="00752B4A" w:rsidP="0092187A">
      <w:pPr>
        <w:spacing w:line="360" w:lineRule="auto"/>
        <w:jc w:val="both"/>
        <w:rPr>
          <w:rFonts w:cs="Arial"/>
          <w:sz w:val="22"/>
          <w:szCs w:val="22"/>
          <w:lang w:val="es-CR"/>
        </w:rPr>
      </w:pPr>
    </w:p>
    <w:p w14:paraId="47A2C2CC" w14:textId="4CD264CC" w:rsidR="0092187A" w:rsidRPr="005C0FCF" w:rsidRDefault="0092187A" w:rsidP="0092187A">
      <w:pPr>
        <w:spacing w:line="360" w:lineRule="auto"/>
        <w:jc w:val="both"/>
        <w:rPr>
          <w:rFonts w:cs="Arial"/>
          <w:sz w:val="22"/>
          <w:szCs w:val="22"/>
        </w:rPr>
      </w:pPr>
      <w:r w:rsidRPr="00A21797">
        <w:rPr>
          <w:rFonts w:cs="Arial"/>
          <w:bCs/>
          <w:sz w:val="22"/>
          <w:szCs w:val="22"/>
          <w:u w:val="single"/>
        </w:rPr>
        <w:t xml:space="preserve">Minuto </w:t>
      </w:r>
      <w:r w:rsidR="00752B4A">
        <w:rPr>
          <w:rFonts w:cs="Arial"/>
          <w:bCs/>
          <w:sz w:val="22"/>
          <w:szCs w:val="22"/>
          <w:u w:val="single"/>
        </w:rPr>
        <w:t>74</w:t>
      </w:r>
      <w:r w:rsidRPr="00A21797">
        <w:rPr>
          <w:rFonts w:cs="Arial"/>
          <w:bCs/>
          <w:sz w:val="22"/>
          <w:szCs w:val="22"/>
          <w:u w:val="single"/>
        </w:rPr>
        <w:t>:</w:t>
      </w:r>
      <w:r w:rsidR="00752B4A">
        <w:rPr>
          <w:rFonts w:cs="Arial"/>
          <w:bCs/>
          <w:sz w:val="22"/>
          <w:szCs w:val="22"/>
          <w:u w:val="single"/>
        </w:rPr>
        <w:t>47</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r w:rsidR="00752B4A">
        <w:rPr>
          <w:rFonts w:cs="Arial"/>
          <w:sz w:val="22"/>
          <w:szCs w:val="22"/>
        </w:rPr>
        <w:t xml:space="preserve">  Acto seguido, se retira de la sesión la arquitecta Salas Rodríguez.</w:t>
      </w:r>
    </w:p>
    <w:p w14:paraId="0924B2B9" w14:textId="77777777" w:rsidR="009D03FE" w:rsidRPr="00D14EAF" w:rsidRDefault="009D03FE" w:rsidP="009D03FE">
      <w:pPr>
        <w:spacing w:line="360" w:lineRule="auto"/>
        <w:jc w:val="both"/>
        <w:rPr>
          <w:rFonts w:cs="Arial"/>
          <w:b/>
          <w:sz w:val="22"/>
        </w:rPr>
      </w:pPr>
      <w:r w:rsidRPr="00D14EAF">
        <w:rPr>
          <w:rFonts w:cs="Arial"/>
          <w:b/>
          <w:sz w:val="22"/>
        </w:rPr>
        <w:t>************</w:t>
      </w:r>
    </w:p>
    <w:p w14:paraId="5FE918EE" w14:textId="77777777" w:rsidR="009D03FE" w:rsidRDefault="009D03FE" w:rsidP="009D03FE">
      <w:pPr>
        <w:spacing w:line="360" w:lineRule="auto"/>
        <w:jc w:val="both"/>
        <w:rPr>
          <w:rFonts w:cs="Arial"/>
          <w:b/>
          <w:bCs/>
          <w:sz w:val="22"/>
          <w:szCs w:val="22"/>
          <w:u w:val="single"/>
          <w:lang w:val="es-ES_tradnl"/>
        </w:rPr>
      </w:pPr>
    </w:p>
    <w:p w14:paraId="0C6E455F" w14:textId="678D3EF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E03CF" w:rsidRPr="005F42BF">
        <w:rPr>
          <w:rFonts w:cs="Arial"/>
          <w:b/>
          <w:bCs/>
          <w:sz w:val="22"/>
          <w:u w:val="single"/>
          <w:lang w:val="es-ES_tradnl"/>
        </w:rPr>
        <w:t>Informe de seguimiento al plan de acción de la SUGEF, al 28 de febrero de 2022</w:t>
      </w:r>
    </w:p>
    <w:p w14:paraId="7D67F7FE" w14:textId="77777777" w:rsidR="009D03FE" w:rsidRDefault="009D03FE" w:rsidP="009D03FE">
      <w:pPr>
        <w:spacing w:line="360" w:lineRule="auto"/>
        <w:jc w:val="both"/>
        <w:rPr>
          <w:rFonts w:cs="Arial"/>
          <w:sz w:val="22"/>
          <w:szCs w:val="22"/>
        </w:rPr>
      </w:pPr>
    </w:p>
    <w:p w14:paraId="456D0D3B" w14:textId="5EB9629F" w:rsidR="00BD444D" w:rsidRDefault="00BD444D" w:rsidP="00BD444D">
      <w:pPr>
        <w:spacing w:line="360" w:lineRule="auto"/>
        <w:jc w:val="both"/>
        <w:rPr>
          <w:rFonts w:cs="Arial"/>
          <w:sz w:val="22"/>
          <w:szCs w:val="22"/>
        </w:rPr>
      </w:pPr>
      <w:r w:rsidRPr="005A680E">
        <w:rPr>
          <w:rFonts w:cs="Arial"/>
          <w:sz w:val="22"/>
          <w:u w:val="single"/>
          <w:lang w:val="es-ES_tradnl"/>
        </w:rPr>
        <w:t xml:space="preserve">Minuto </w:t>
      </w:r>
      <w:r w:rsidR="00B46E0A">
        <w:rPr>
          <w:rFonts w:cs="Arial"/>
          <w:sz w:val="22"/>
          <w:u w:val="single"/>
          <w:lang w:val="es-ES_tradnl"/>
        </w:rPr>
        <w:t>76</w:t>
      </w:r>
      <w:r w:rsidRPr="0068657A">
        <w:rPr>
          <w:rFonts w:cs="Arial"/>
          <w:sz w:val="22"/>
          <w:u w:val="single"/>
          <w:lang w:val="es-ES_tradnl"/>
        </w:rPr>
        <w:t>:</w:t>
      </w:r>
      <w:r w:rsidR="00B46E0A">
        <w:rPr>
          <w:rFonts w:cs="Arial"/>
          <w:sz w:val="22"/>
          <w:u w:val="single"/>
          <w:lang w:val="es-ES_tradnl"/>
        </w:rPr>
        <w:t>19</w:t>
      </w:r>
      <w:r>
        <w:rPr>
          <w:rFonts w:cs="Arial"/>
          <w:sz w:val="22"/>
          <w:lang w:val="es-ES_tradnl"/>
        </w:rPr>
        <w:t xml:space="preserve"> Se procede a conocer el oficio</w:t>
      </w:r>
      <w:r>
        <w:rPr>
          <w:rFonts w:cs="Arial"/>
          <w:sz w:val="22"/>
          <w:szCs w:val="22"/>
        </w:rPr>
        <w:t xml:space="preserve"> GG-ME-</w:t>
      </w:r>
      <w:r w:rsidR="00B46E0A">
        <w:rPr>
          <w:rFonts w:cs="Arial"/>
          <w:sz w:val="22"/>
          <w:szCs w:val="22"/>
        </w:rPr>
        <w:t>0331</w:t>
      </w:r>
      <w:r>
        <w:rPr>
          <w:rFonts w:cs="Arial"/>
          <w:sz w:val="22"/>
          <w:szCs w:val="22"/>
        </w:rPr>
        <w:t>-202</w:t>
      </w:r>
      <w:r w:rsidR="00B46E0A">
        <w:rPr>
          <w:rFonts w:cs="Arial"/>
          <w:sz w:val="22"/>
          <w:szCs w:val="22"/>
        </w:rPr>
        <w:t>2</w:t>
      </w:r>
      <w:r>
        <w:rPr>
          <w:rFonts w:cs="Arial"/>
          <w:sz w:val="22"/>
          <w:szCs w:val="22"/>
        </w:rPr>
        <w:t xml:space="preserve"> del 1</w:t>
      </w:r>
      <w:r w:rsidR="00B46E0A">
        <w:rPr>
          <w:rFonts w:cs="Arial"/>
          <w:sz w:val="22"/>
          <w:szCs w:val="22"/>
        </w:rPr>
        <w:t xml:space="preserve">1 de marzo de 2022, </w:t>
      </w:r>
      <w:r>
        <w:rPr>
          <w:rFonts w:cs="Arial"/>
          <w:sz w:val="22"/>
          <w:szCs w:val="22"/>
        </w:rPr>
        <w:t xml:space="preserve">mediante el cual, la </w:t>
      </w:r>
      <w:r w:rsidRPr="006F3187">
        <w:rPr>
          <w:rFonts w:cs="Arial"/>
          <w:sz w:val="22"/>
          <w:szCs w:val="22"/>
        </w:rPr>
        <w:t>Gerencia General</w:t>
      </w:r>
      <w:r>
        <w:rPr>
          <w:rFonts w:cs="Arial"/>
          <w:sz w:val="22"/>
          <w:szCs w:val="22"/>
        </w:rPr>
        <w:t xml:space="preserve"> presenta el informe de avance trimestral, con corte al </w:t>
      </w:r>
      <w:r w:rsidR="00B46E0A">
        <w:rPr>
          <w:rFonts w:cs="Arial"/>
          <w:sz w:val="22"/>
          <w:szCs w:val="22"/>
        </w:rPr>
        <w:t xml:space="preserve">28 de febrero </w:t>
      </w:r>
      <w:r>
        <w:rPr>
          <w:rFonts w:cs="Arial"/>
          <w:sz w:val="22"/>
          <w:szCs w:val="22"/>
        </w:rPr>
        <w:t>de 202</w:t>
      </w:r>
      <w:r w:rsidR="00B46E0A">
        <w:rPr>
          <w:rFonts w:cs="Arial"/>
          <w:sz w:val="22"/>
          <w:szCs w:val="22"/>
        </w:rPr>
        <w:t>2</w:t>
      </w:r>
      <w:r>
        <w:rPr>
          <w:rFonts w:cs="Arial"/>
          <w:sz w:val="22"/>
          <w:szCs w:val="22"/>
        </w:rPr>
        <w:t xml:space="preserve">,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 xml:space="preserve">referido </w:t>
      </w:r>
      <w:r>
        <w:rPr>
          <w:rFonts w:cs="Arial"/>
          <w:sz w:val="22"/>
          <w:szCs w:val="22"/>
        </w:rPr>
        <w:lastRenderedPageBreak/>
        <w:t>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w:t>
      </w:r>
    </w:p>
    <w:p w14:paraId="03A1719F" w14:textId="77777777" w:rsidR="00BD444D" w:rsidRDefault="00BD444D" w:rsidP="00BD444D">
      <w:pPr>
        <w:spacing w:line="360" w:lineRule="auto"/>
        <w:jc w:val="both"/>
        <w:rPr>
          <w:rFonts w:cs="Arial"/>
          <w:sz w:val="22"/>
          <w:szCs w:val="22"/>
        </w:rPr>
      </w:pPr>
    </w:p>
    <w:p w14:paraId="6390846D" w14:textId="4CF8A307" w:rsidR="00BD444D" w:rsidRDefault="00BD444D" w:rsidP="00BD444D">
      <w:pPr>
        <w:spacing w:line="360" w:lineRule="auto"/>
        <w:jc w:val="both"/>
        <w:rPr>
          <w:rFonts w:cs="Arial"/>
          <w:sz w:val="22"/>
          <w:szCs w:val="22"/>
        </w:rPr>
      </w:pPr>
      <w:r>
        <w:rPr>
          <w:rFonts w:cs="Arial"/>
          <w:sz w:val="22"/>
          <w:szCs w:val="22"/>
        </w:rPr>
        <w:t>Complementariamente, se tiene a la vista el oficio AI-OF-</w:t>
      </w:r>
      <w:r w:rsidR="00B46E0A">
        <w:rPr>
          <w:rFonts w:cs="Arial"/>
          <w:sz w:val="22"/>
          <w:szCs w:val="22"/>
        </w:rPr>
        <w:t>043</w:t>
      </w:r>
      <w:r>
        <w:rPr>
          <w:rFonts w:cs="Arial"/>
          <w:sz w:val="22"/>
          <w:szCs w:val="22"/>
        </w:rPr>
        <w:t>-202</w:t>
      </w:r>
      <w:r w:rsidR="00B46E0A">
        <w:rPr>
          <w:rFonts w:cs="Arial"/>
          <w:sz w:val="22"/>
          <w:szCs w:val="22"/>
        </w:rPr>
        <w:t>2</w:t>
      </w:r>
      <w:r>
        <w:rPr>
          <w:rFonts w:cs="Arial"/>
          <w:sz w:val="22"/>
          <w:szCs w:val="22"/>
        </w:rPr>
        <w:t>, del 1</w:t>
      </w:r>
      <w:r w:rsidR="00B46E0A">
        <w:rPr>
          <w:rFonts w:cs="Arial"/>
          <w:sz w:val="22"/>
          <w:szCs w:val="22"/>
        </w:rPr>
        <w:t xml:space="preserve">1 de marzo </w:t>
      </w:r>
      <w:r>
        <w:rPr>
          <w:rFonts w:cs="Arial"/>
          <w:sz w:val="22"/>
          <w:szCs w:val="22"/>
        </w:rPr>
        <w:t>de 202</w:t>
      </w:r>
      <w:r w:rsidR="00B46E0A">
        <w:rPr>
          <w:rFonts w:cs="Arial"/>
          <w:sz w:val="22"/>
          <w:szCs w:val="22"/>
        </w:rPr>
        <w:t>2</w:t>
      </w:r>
      <w:r>
        <w:rPr>
          <w:rFonts w:cs="Arial"/>
          <w:sz w:val="22"/>
          <w:szCs w:val="22"/>
        </w:rPr>
        <w:t xml:space="preserve">, por medio del cual, la </w:t>
      </w:r>
      <w:r w:rsidRPr="001F2DA3">
        <w:rPr>
          <w:rFonts w:cs="Arial"/>
          <w:sz w:val="22"/>
          <w:szCs w:val="22"/>
          <w:lang w:val="es-ES_tradnl"/>
        </w:rPr>
        <w:t>Auditoría Interna</w:t>
      </w:r>
      <w:r>
        <w:rPr>
          <w:rFonts w:cs="Arial"/>
          <w:sz w:val="22"/>
          <w:szCs w:val="22"/>
          <w:lang w:val="es-ES_tradnl"/>
        </w:rPr>
        <w:t xml:space="preserve"> emite criterio con respecto a la razonabilidad de los datos presentados por la </w:t>
      </w:r>
      <w:r w:rsidRPr="005A680E">
        <w:rPr>
          <w:rFonts w:cs="Arial"/>
          <w:sz w:val="22"/>
          <w:szCs w:val="22"/>
          <w:lang w:val="es-ES_tradnl"/>
        </w:rPr>
        <w:t>Administración</w:t>
      </w:r>
      <w:r>
        <w:rPr>
          <w:rFonts w:cs="Arial"/>
          <w:sz w:val="22"/>
          <w:szCs w:val="22"/>
          <w:lang w:val="es-ES_tradnl"/>
        </w:rPr>
        <w:t xml:space="preserve"> en el citado informe.  </w:t>
      </w:r>
      <w:r>
        <w:rPr>
          <w:rFonts w:cs="Arial"/>
          <w:sz w:val="22"/>
          <w:szCs w:val="22"/>
        </w:rPr>
        <w:t>Dichos documentos se adjuntan al expediente del acta.</w:t>
      </w:r>
    </w:p>
    <w:p w14:paraId="3A35351F" w14:textId="77777777" w:rsidR="00BD444D" w:rsidRDefault="00BD444D" w:rsidP="00BD444D">
      <w:pPr>
        <w:spacing w:line="360" w:lineRule="auto"/>
        <w:jc w:val="both"/>
        <w:rPr>
          <w:rFonts w:cs="Arial"/>
          <w:sz w:val="22"/>
          <w:szCs w:val="22"/>
        </w:rPr>
      </w:pPr>
    </w:p>
    <w:p w14:paraId="1746287C" w14:textId="77777777" w:rsidR="00B46E0A" w:rsidRDefault="00BD444D" w:rsidP="00BD444D">
      <w:pPr>
        <w:spacing w:line="360" w:lineRule="auto"/>
        <w:jc w:val="both"/>
        <w:rPr>
          <w:rFonts w:cs="Arial"/>
          <w:sz w:val="22"/>
          <w:szCs w:val="22"/>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w:t>
      </w:r>
      <w:r w:rsidR="00B46E0A">
        <w:rPr>
          <w:rFonts w:cs="Arial"/>
          <w:sz w:val="22"/>
          <w:lang w:val="es-ES_tradnl"/>
        </w:rPr>
        <w:t xml:space="preserve">luego de una introducción al tema por parte del señor Gerente General, </w:t>
      </w:r>
      <w:r>
        <w:rPr>
          <w:rFonts w:cs="Arial"/>
          <w:sz w:val="22"/>
          <w:lang w:val="es-ES_tradnl"/>
        </w:rPr>
        <w:t xml:space="preserve">presenta los principales resultados mencionados en el </w:t>
      </w:r>
      <w:r>
        <w:rPr>
          <w:rFonts w:cs="Arial"/>
          <w:sz w:val="22"/>
          <w:szCs w:val="22"/>
        </w:rPr>
        <w:t xml:space="preserve">referido informe de avance destacando el estado de las acciones indicadas en el plan de acción, relacionadas con la atención de los acuerdos de la </w:t>
      </w:r>
      <w:r w:rsidRPr="00C75E80">
        <w:rPr>
          <w:rFonts w:cs="Arial"/>
          <w:sz w:val="22"/>
          <w:szCs w:val="22"/>
          <w:lang w:val="es-ES_tradnl"/>
        </w:rPr>
        <w:t>Junta Directiva</w:t>
      </w:r>
      <w:r>
        <w:rPr>
          <w:rFonts w:cs="Arial"/>
          <w:sz w:val="22"/>
          <w:szCs w:val="22"/>
          <w:lang w:val="es-ES_tradnl"/>
        </w:rPr>
        <w:t xml:space="preserve"> y el cumplimiento de las</w:t>
      </w:r>
      <w:r>
        <w:rPr>
          <w:rFonts w:cs="Arial"/>
          <w:sz w:val="22"/>
          <w:szCs w:val="22"/>
        </w:rPr>
        <w:t xml:space="preserve"> recomendaciones de las auditorías externas e interna. </w:t>
      </w:r>
    </w:p>
    <w:p w14:paraId="07354F0A" w14:textId="77777777" w:rsidR="00B46E0A" w:rsidRDefault="00B46E0A" w:rsidP="00BD444D">
      <w:pPr>
        <w:spacing w:line="360" w:lineRule="auto"/>
        <w:jc w:val="both"/>
        <w:rPr>
          <w:rFonts w:cs="Arial"/>
          <w:sz w:val="22"/>
          <w:szCs w:val="22"/>
        </w:rPr>
      </w:pPr>
    </w:p>
    <w:p w14:paraId="2643B2D7" w14:textId="0E169B2A" w:rsidR="00BD444D" w:rsidRDefault="00B46E0A" w:rsidP="00BD444D">
      <w:pPr>
        <w:spacing w:line="360" w:lineRule="auto"/>
        <w:jc w:val="both"/>
        <w:rPr>
          <w:rFonts w:cs="Arial"/>
          <w:sz w:val="22"/>
          <w:szCs w:val="22"/>
          <w:lang w:val="es-ES_tradnl"/>
        </w:rPr>
      </w:pPr>
      <w:r>
        <w:rPr>
          <w:rFonts w:cs="Arial"/>
          <w:sz w:val="22"/>
          <w:szCs w:val="22"/>
        </w:rPr>
        <w:t>Atiende luego</w:t>
      </w:r>
      <w:r w:rsidR="002A60FF">
        <w:rPr>
          <w:rFonts w:cs="Arial"/>
          <w:sz w:val="22"/>
          <w:szCs w:val="22"/>
        </w:rPr>
        <w:t>, con el apoyo del señor Gerente General,</w:t>
      </w:r>
      <w:r>
        <w:rPr>
          <w:rFonts w:cs="Arial"/>
          <w:sz w:val="22"/>
          <w:szCs w:val="22"/>
        </w:rPr>
        <w:t xml:space="preserve"> varias consultas y observaciones que al respecto van planteando los señores Directores, particularmente </w:t>
      </w:r>
      <w:r w:rsidR="002A60FF">
        <w:rPr>
          <w:rFonts w:cs="Arial"/>
          <w:sz w:val="22"/>
          <w:szCs w:val="22"/>
        </w:rPr>
        <w:t xml:space="preserve">sobre </w:t>
      </w:r>
      <w:r>
        <w:rPr>
          <w:rFonts w:cs="Arial"/>
          <w:sz w:val="22"/>
          <w:szCs w:val="22"/>
        </w:rPr>
        <w:t xml:space="preserve">el </w:t>
      </w:r>
      <w:r w:rsidR="00725F4F">
        <w:rPr>
          <w:rFonts w:cs="Arial"/>
          <w:sz w:val="22"/>
          <w:szCs w:val="22"/>
        </w:rPr>
        <w:t xml:space="preserve">estado del plan en lo correspondiente a la </w:t>
      </w:r>
      <w:r>
        <w:rPr>
          <w:rFonts w:cs="Arial"/>
          <w:sz w:val="22"/>
          <w:szCs w:val="22"/>
        </w:rPr>
        <w:t>atención de recomendaciones de la Auditoría Interna</w:t>
      </w:r>
      <w:r w:rsidR="002A60FF">
        <w:rPr>
          <w:rFonts w:cs="Arial"/>
          <w:sz w:val="22"/>
          <w:szCs w:val="22"/>
        </w:rPr>
        <w:t xml:space="preserve">, así como con respecto a la conveniencia de conocer, antes del próximo mes de mayo, la situación de los acuerdos de esta </w:t>
      </w:r>
      <w:r w:rsidR="002A60FF" w:rsidRPr="002A60FF">
        <w:rPr>
          <w:rFonts w:cs="Arial"/>
          <w:sz w:val="22"/>
          <w:szCs w:val="22"/>
          <w:lang w:val="es-ES_tradnl"/>
        </w:rPr>
        <w:t>Junta Directiva</w:t>
      </w:r>
      <w:r w:rsidR="002A60FF">
        <w:rPr>
          <w:rFonts w:cs="Arial"/>
          <w:sz w:val="22"/>
          <w:szCs w:val="22"/>
          <w:lang w:val="es-ES_tradnl"/>
        </w:rPr>
        <w:t xml:space="preserve"> y de las recomendaciones de las auditorías interna y externas, correspondientes a los últimos cuatro años.</w:t>
      </w:r>
    </w:p>
    <w:p w14:paraId="0E30AE03" w14:textId="26D209A0" w:rsidR="00BD444D" w:rsidRDefault="00BD444D" w:rsidP="00BD444D">
      <w:pPr>
        <w:spacing w:line="360" w:lineRule="auto"/>
        <w:jc w:val="both"/>
        <w:rPr>
          <w:rFonts w:cs="Arial"/>
          <w:sz w:val="22"/>
          <w:szCs w:val="22"/>
        </w:rPr>
      </w:pPr>
    </w:p>
    <w:p w14:paraId="7C905CA3" w14:textId="48655BE3" w:rsidR="00BD444D" w:rsidRDefault="00BD444D" w:rsidP="00BD444D">
      <w:pPr>
        <w:spacing w:line="360" w:lineRule="auto"/>
        <w:jc w:val="both"/>
        <w:rPr>
          <w:rFonts w:cs="Arial"/>
          <w:sz w:val="22"/>
          <w:szCs w:val="22"/>
        </w:rPr>
      </w:pPr>
      <w:r w:rsidRPr="00A25DB7">
        <w:rPr>
          <w:rFonts w:cs="Arial"/>
          <w:sz w:val="22"/>
          <w:u w:val="single"/>
          <w:lang w:val="es-ES_tradnl"/>
        </w:rPr>
        <w:t xml:space="preserve">Minuto </w:t>
      </w:r>
      <w:r w:rsidR="00725F4F">
        <w:rPr>
          <w:rFonts w:cs="Arial"/>
          <w:sz w:val="22"/>
          <w:u w:val="single"/>
          <w:lang w:val="es-ES_tradnl"/>
        </w:rPr>
        <w:t>93</w:t>
      </w:r>
      <w:r>
        <w:rPr>
          <w:rFonts w:cs="Arial"/>
          <w:sz w:val="22"/>
          <w:u w:val="single"/>
          <w:lang w:val="es-ES_tradnl"/>
        </w:rPr>
        <w:t>:</w:t>
      </w:r>
      <w:r w:rsidR="00725F4F">
        <w:rPr>
          <w:rFonts w:cs="Arial"/>
          <w:sz w:val="22"/>
          <w:u w:val="single"/>
          <w:lang w:val="es-ES_tradnl"/>
        </w:rPr>
        <w:t>24</w:t>
      </w:r>
      <w:r>
        <w:rPr>
          <w:rFonts w:cs="Arial"/>
          <w:sz w:val="22"/>
          <w:lang w:val="es-ES_tradnl"/>
        </w:rPr>
        <w:t xml:space="preserve"> </w:t>
      </w:r>
      <w:r w:rsidR="002D2167">
        <w:rPr>
          <w:rFonts w:cs="Arial"/>
          <w:sz w:val="22"/>
          <w:lang w:val="es-ES_tradnl"/>
        </w:rPr>
        <w:t xml:space="preserve">Conocidos y suficientemente discutidos el informe de la Administración y el referido oficio de la Auditoría Interna, la </w:t>
      </w:r>
      <w:r w:rsidRPr="005A680E">
        <w:rPr>
          <w:rFonts w:cs="Arial"/>
          <w:sz w:val="22"/>
          <w:lang w:val="es-ES_tradnl"/>
        </w:rPr>
        <w:t>Junta Directiva</w:t>
      </w:r>
      <w:r>
        <w:rPr>
          <w:rFonts w:cs="Arial"/>
          <w:sz w:val="22"/>
          <w:lang w:val="es-ES_tradnl"/>
        </w:rPr>
        <w:t xml:space="preserve"> </w:t>
      </w:r>
      <w:r w:rsidR="002D2167">
        <w:rPr>
          <w:rFonts w:cs="Arial"/>
          <w:sz w:val="22"/>
          <w:lang w:val="es-ES_tradnl"/>
        </w:rPr>
        <w:t xml:space="preserve">resuelve aprobar el informe de avance al pasado mes de febrero, según se consigna en el </w:t>
      </w:r>
      <w:r w:rsidRPr="00CC6345">
        <w:rPr>
          <w:rFonts w:cs="Arial"/>
          <w:b/>
          <w:bCs/>
          <w:sz w:val="22"/>
          <w:szCs w:val="22"/>
        </w:rPr>
        <w:t xml:space="preserve">Acuerdo N° </w:t>
      </w:r>
      <w:r>
        <w:rPr>
          <w:rFonts w:cs="Arial"/>
          <w:b/>
          <w:bCs/>
          <w:sz w:val="22"/>
          <w:szCs w:val="22"/>
        </w:rPr>
        <w:t>8</w:t>
      </w:r>
      <w:r>
        <w:rPr>
          <w:rFonts w:cs="Arial"/>
          <w:sz w:val="22"/>
          <w:szCs w:val="22"/>
        </w:rPr>
        <w:t xml:space="preserve"> que se anexa esta minuta. Acto seguido, se retira de la sesión el licenciado Castro Miranda.</w:t>
      </w:r>
    </w:p>
    <w:p w14:paraId="12DBA41C" w14:textId="77777777" w:rsidR="009D03FE" w:rsidRPr="00D14EAF" w:rsidRDefault="009D03FE" w:rsidP="009D03FE">
      <w:pPr>
        <w:spacing w:line="360" w:lineRule="auto"/>
        <w:jc w:val="both"/>
        <w:rPr>
          <w:rFonts w:cs="Arial"/>
          <w:b/>
          <w:sz w:val="22"/>
        </w:rPr>
      </w:pPr>
      <w:r w:rsidRPr="00D14EAF">
        <w:rPr>
          <w:rFonts w:cs="Arial"/>
          <w:b/>
          <w:sz w:val="22"/>
        </w:rPr>
        <w:t>************</w:t>
      </w:r>
    </w:p>
    <w:p w14:paraId="0F338903" w14:textId="77777777" w:rsidR="009D03FE" w:rsidRDefault="009D03FE" w:rsidP="009D03FE">
      <w:pPr>
        <w:spacing w:line="360" w:lineRule="auto"/>
        <w:jc w:val="both"/>
        <w:rPr>
          <w:rFonts w:cs="Arial"/>
          <w:b/>
          <w:bCs/>
          <w:sz w:val="22"/>
          <w:szCs w:val="22"/>
          <w:u w:val="single"/>
          <w:lang w:val="es-ES_tradnl"/>
        </w:rPr>
      </w:pPr>
    </w:p>
    <w:p w14:paraId="471BEC77" w14:textId="3B81059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E03CF" w:rsidRPr="005F42BF">
        <w:rPr>
          <w:rFonts w:cs="Arial"/>
          <w:b/>
          <w:bCs/>
          <w:sz w:val="22"/>
          <w:u w:val="single"/>
          <w:lang w:val="es-ES_tradnl"/>
        </w:rPr>
        <w:t>Informe mensual de avance del Plan de Gestión de la Cartera de Crédito, al 28 de febrero de 2022</w:t>
      </w:r>
    </w:p>
    <w:p w14:paraId="154B69CC" w14:textId="77777777" w:rsidR="009D03FE" w:rsidRDefault="009D03FE" w:rsidP="009D03FE">
      <w:pPr>
        <w:spacing w:line="360" w:lineRule="auto"/>
        <w:jc w:val="both"/>
        <w:rPr>
          <w:rFonts w:cs="Arial"/>
          <w:sz w:val="22"/>
          <w:szCs w:val="22"/>
        </w:rPr>
      </w:pPr>
    </w:p>
    <w:p w14:paraId="13D914AA" w14:textId="5F6C8F88" w:rsidR="0092187A" w:rsidRDefault="0092187A" w:rsidP="0092187A">
      <w:pPr>
        <w:spacing w:line="360" w:lineRule="auto"/>
        <w:jc w:val="both"/>
        <w:rPr>
          <w:rFonts w:cs="Arial"/>
          <w:sz w:val="22"/>
          <w:szCs w:val="22"/>
          <w:lang w:val="es-CR"/>
        </w:rPr>
      </w:pPr>
      <w:r w:rsidRPr="0039311E">
        <w:rPr>
          <w:rFonts w:cs="Arial"/>
          <w:sz w:val="22"/>
          <w:u w:val="single"/>
          <w:lang w:val="es-ES_tradnl"/>
        </w:rPr>
        <w:t xml:space="preserve">Minuto </w:t>
      </w:r>
      <w:r w:rsidR="002D2167">
        <w:rPr>
          <w:rFonts w:cs="Arial"/>
          <w:sz w:val="22"/>
          <w:u w:val="single"/>
          <w:lang w:val="es-ES_tradnl"/>
        </w:rPr>
        <w:t>93</w:t>
      </w:r>
      <w:r w:rsidRPr="0039311E">
        <w:rPr>
          <w:rFonts w:cs="Arial"/>
          <w:sz w:val="22"/>
          <w:u w:val="single"/>
          <w:lang w:val="es-ES_tradnl"/>
        </w:rPr>
        <w:t>:</w:t>
      </w:r>
      <w:r w:rsidR="002D2167">
        <w:rPr>
          <w:rFonts w:cs="Arial"/>
          <w:sz w:val="22"/>
          <w:u w:val="single"/>
          <w:lang w:val="es-ES_tradnl"/>
        </w:rPr>
        <w:t>50</w:t>
      </w:r>
      <w:r>
        <w:rPr>
          <w:rFonts w:cs="Arial"/>
          <w:sz w:val="22"/>
          <w:lang w:val="es-ES_tradnl"/>
        </w:rPr>
        <w:t xml:space="preserve"> Se conoce el oficio GG-ME-</w:t>
      </w:r>
      <w:r w:rsidR="002D2167">
        <w:rPr>
          <w:rFonts w:cs="Arial"/>
          <w:sz w:val="22"/>
          <w:lang w:val="es-ES_tradnl"/>
        </w:rPr>
        <w:t>0320</w:t>
      </w:r>
      <w:r>
        <w:rPr>
          <w:rFonts w:cs="Arial"/>
          <w:sz w:val="22"/>
          <w:lang w:val="es-ES_tradnl"/>
        </w:rPr>
        <w:t>-202</w:t>
      </w:r>
      <w:r w:rsidR="002D2167">
        <w:rPr>
          <w:rFonts w:cs="Arial"/>
          <w:sz w:val="22"/>
          <w:lang w:val="es-ES_tradnl"/>
        </w:rPr>
        <w:t>2</w:t>
      </w:r>
      <w:r>
        <w:rPr>
          <w:rFonts w:cs="Arial"/>
          <w:sz w:val="22"/>
          <w:lang w:val="es-ES_tradnl"/>
        </w:rPr>
        <w:t xml:space="preserve">, del </w:t>
      </w:r>
      <w:r w:rsidR="002D2167">
        <w:rPr>
          <w:rFonts w:cs="Arial"/>
          <w:sz w:val="22"/>
          <w:lang w:val="es-ES_tradnl"/>
        </w:rPr>
        <w:t>10 de marzo</w:t>
      </w:r>
      <w:r>
        <w:rPr>
          <w:rFonts w:cs="Arial"/>
          <w:sz w:val="22"/>
          <w:lang w:val="es-ES_tradnl"/>
        </w:rPr>
        <w:t xml:space="preserve"> de 202</w:t>
      </w:r>
      <w:r w:rsidR="002D2167">
        <w:rPr>
          <w:rFonts w:cs="Arial"/>
          <w:sz w:val="22"/>
          <w:lang w:val="es-ES_tradnl"/>
        </w:rPr>
        <w:t>2</w:t>
      </w:r>
      <w:r>
        <w:rPr>
          <w:rFonts w:cs="Arial"/>
          <w:sz w:val="22"/>
          <w:lang w:val="es-ES_tradnl"/>
        </w:rPr>
        <w:t xml:space="preserve">, mediante el cual, atendiendo lo dispuesto en el acuerdo N° 10 </w:t>
      </w:r>
      <w:r>
        <w:rPr>
          <w:rFonts w:cs="Arial"/>
          <w:sz w:val="22"/>
          <w:szCs w:val="22"/>
        </w:rPr>
        <w:t xml:space="preserve">de la sesión 74-2020, del 21 de </w:t>
      </w:r>
      <w:r>
        <w:rPr>
          <w:rFonts w:cs="Arial"/>
          <w:sz w:val="22"/>
          <w:szCs w:val="22"/>
        </w:rPr>
        <w:lastRenderedPageBreak/>
        <w:t xml:space="preserve">setiembre de 2020, la </w:t>
      </w:r>
      <w:r w:rsidRPr="003B5A6A">
        <w:rPr>
          <w:rFonts w:cs="Arial"/>
          <w:sz w:val="22"/>
          <w:szCs w:val="22"/>
          <w:lang w:val="es-ES_tradnl"/>
        </w:rPr>
        <w:t>Gerencia General</w:t>
      </w:r>
      <w:r>
        <w:rPr>
          <w:rFonts w:cs="Arial"/>
          <w:sz w:val="22"/>
          <w:szCs w:val="22"/>
          <w:lang w:val="es-ES_tradnl"/>
        </w:rPr>
        <w:t xml:space="preserve"> remite el informe </w:t>
      </w:r>
      <w:r w:rsidRPr="00E64DD5">
        <w:rPr>
          <w:rFonts w:cs="Arial"/>
          <w:sz w:val="22"/>
          <w:szCs w:val="22"/>
          <w:lang w:val="es-CR"/>
        </w:rPr>
        <w:t>DFNV-ME-</w:t>
      </w:r>
      <w:r w:rsidR="007D783C">
        <w:rPr>
          <w:rFonts w:cs="Arial"/>
          <w:sz w:val="22"/>
          <w:szCs w:val="22"/>
          <w:lang w:val="es-CR"/>
        </w:rPr>
        <w:t>124</w:t>
      </w:r>
      <w:r w:rsidRPr="00E64DD5">
        <w:rPr>
          <w:rFonts w:cs="Arial"/>
          <w:sz w:val="22"/>
          <w:szCs w:val="22"/>
          <w:lang w:val="es-CR"/>
        </w:rPr>
        <w:t>-202</w:t>
      </w:r>
      <w:r w:rsidR="007D783C">
        <w:rPr>
          <w:rFonts w:cs="Arial"/>
          <w:sz w:val="22"/>
          <w:szCs w:val="22"/>
          <w:lang w:val="es-CR"/>
        </w:rPr>
        <w:t>2</w:t>
      </w:r>
      <w:r>
        <w:rPr>
          <w:rFonts w:cs="Arial"/>
          <w:sz w:val="22"/>
          <w:szCs w:val="22"/>
          <w:lang w:val="es-CR"/>
        </w:rPr>
        <w:t xml:space="preserve"> de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 xml:space="preserve">con corte al </w:t>
      </w:r>
      <w:r w:rsidR="007D783C">
        <w:rPr>
          <w:rFonts w:cs="Arial"/>
          <w:sz w:val="22"/>
          <w:lang w:val="es-ES_tradnl"/>
        </w:rPr>
        <w:t>28 de febrero de 2022</w:t>
      </w:r>
      <w:r>
        <w:rPr>
          <w:rFonts w:cs="Arial"/>
          <w:sz w:val="22"/>
          <w:lang w:val="es-ES_tradnl"/>
        </w:rPr>
        <w:t xml:space="preserve">,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09FA7DC0" w14:textId="77777777" w:rsidR="0092187A" w:rsidRDefault="0092187A" w:rsidP="0092187A">
      <w:pPr>
        <w:spacing w:line="360" w:lineRule="auto"/>
        <w:jc w:val="both"/>
        <w:rPr>
          <w:rFonts w:cs="Arial"/>
          <w:sz w:val="22"/>
          <w:szCs w:val="22"/>
          <w:lang w:val="es-CR"/>
        </w:rPr>
      </w:pPr>
    </w:p>
    <w:p w14:paraId="69B6E6DE" w14:textId="29F31EF4" w:rsidR="0092187A" w:rsidRPr="00C16877" w:rsidRDefault="0092187A" w:rsidP="0092187A">
      <w:pPr>
        <w:spacing w:line="360" w:lineRule="auto"/>
        <w:jc w:val="both"/>
        <w:rPr>
          <w:rFonts w:cs="Arial"/>
          <w:sz w:val="22"/>
          <w:szCs w:val="22"/>
        </w:rPr>
      </w:pPr>
      <w:r>
        <w:rPr>
          <w:rFonts w:cs="Arial"/>
          <w:sz w:val="22"/>
          <w:szCs w:val="22"/>
        </w:rPr>
        <w:t xml:space="preserve">Para exponer el contenido del citado informe,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w:t>
      </w:r>
      <w:r w:rsidR="007D783C">
        <w:rPr>
          <w:rFonts w:cs="Arial"/>
          <w:sz w:val="22"/>
          <w:szCs w:val="22"/>
          <w:lang w:val="es-CR"/>
        </w:rPr>
        <w:t>2</w:t>
      </w:r>
      <w:r>
        <w:rPr>
          <w:rFonts w:cs="Arial"/>
          <w:sz w:val="22"/>
          <w:szCs w:val="22"/>
          <w:lang w:val="es-CR"/>
        </w:rPr>
        <w:t>.</w:t>
      </w:r>
    </w:p>
    <w:p w14:paraId="28C3D4BA" w14:textId="77777777" w:rsidR="0092187A" w:rsidRPr="00C16877" w:rsidRDefault="0092187A" w:rsidP="0092187A">
      <w:pPr>
        <w:spacing w:line="360" w:lineRule="auto"/>
        <w:jc w:val="both"/>
        <w:rPr>
          <w:rFonts w:cs="Arial"/>
          <w:sz w:val="22"/>
          <w:szCs w:val="22"/>
        </w:rPr>
      </w:pPr>
    </w:p>
    <w:p w14:paraId="7BC4A3A1" w14:textId="0345162A" w:rsidR="0092187A" w:rsidRDefault="0092187A" w:rsidP="0092187A">
      <w:pPr>
        <w:spacing w:line="360" w:lineRule="auto"/>
        <w:jc w:val="both"/>
        <w:rPr>
          <w:rFonts w:cs="Arial"/>
          <w:sz w:val="22"/>
          <w:szCs w:val="22"/>
        </w:rPr>
      </w:pPr>
      <w:r w:rsidRPr="00A25DB7">
        <w:rPr>
          <w:rFonts w:cs="Arial"/>
          <w:sz w:val="22"/>
          <w:u w:val="single"/>
          <w:lang w:val="es-ES_tradnl"/>
        </w:rPr>
        <w:t xml:space="preserve">Minuto </w:t>
      </w:r>
      <w:r w:rsidR="00394559">
        <w:rPr>
          <w:rFonts w:cs="Arial"/>
          <w:sz w:val="22"/>
          <w:u w:val="single"/>
          <w:lang w:val="es-ES_tradnl"/>
        </w:rPr>
        <w:t>100</w:t>
      </w:r>
      <w:r w:rsidRPr="00A25DB7">
        <w:rPr>
          <w:rFonts w:cs="Arial"/>
          <w:sz w:val="22"/>
          <w:u w:val="single"/>
          <w:lang w:val="es-ES_tradnl"/>
        </w:rPr>
        <w:t>:</w:t>
      </w:r>
      <w:r w:rsidR="00394559">
        <w:rPr>
          <w:rFonts w:cs="Arial"/>
          <w:sz w:val="22"/>
          <w:u w:val="single"/>
          <w:lang w:val="es-ES_tradnl"/>
        </w:rPr>
        <w:t>20</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w:t>
      </w:r>
      <w:r w:rsidR="007D783C">
        <w:rPr>
          <w:rFonts w:cs="Arial"/>
          <w:sz w:val="22"/>
          <w:lang w:val="es-ES_tradnl"/>
        </w:rPr>
        <w:t>pasado 28 de febrero</w:t>
      </w:r>
      <w:r>
        <w:rPr>
          <w:rFonts w:cs="Arial"/>
          <w:sz w:val="22"/>
          <w:szCs w:val="22"/>
        </w:rPr>
        <w:t>.  Acto seguido, se retira de la sesión la licenciada Hernández Brenes.</w:t>
      </w:r>
    </w:p>
    <w:p w14:paraId="3DE71691" w14:textId="77777777" w:rsidR="009D03FE" w:rsidRPr="00D14EAF" w:rsidRDefault="009D03FE" w:rsidP="009D03FE">
      <w:pPr>
        <w:spacing w:line="360" w:lineRule="auto"/>
        <w:jc w:val="both"/>
        <w:rPr>
          <w:rFonts w:cs="Arial"/>
          <w:b/>
          <w:sz w:val="22"/>
        </w:rPr>
      </w:pPr>
      <w:r w:rsidRPr="00D14EAF">
        <w:rPr>
          <w:rFonts w:cs="Arial"/>
          <w:b/>
          <w:sz w:val="22"/>
        </w:rPr>
        <w:t>************</w:t>
      </w:r>
    </w:p>
    <w:p w14:paraId="65599F8D" w14:textId="77777777" w:rsidR="009D03FE" w:rsidRDefault="009D03FE" w:rsidP="009D03FE">
      <w:pPr>
        <w:spacing w:line="360" w:lineRule="auto"/>
        <w:jc w:val="both"/>
        <w:rPr>
          <w:rFonts w:cs="Arial"/>
          <w:b/>
          <w:bCs/>
          <w:sz w:val="22"/>
          <w:szCs w:val="22"/>
          <w:u w:val="single"/>
          <w:lang w:val="es-ES_tradnl"/>
        </w:rPr>
      </w:pPr>
    </w:p>
    <w:p w14:paraId="3A4ACD1F" w14:textId="7F9E05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E03CF" w:rsidRPr="005F42BF">
        <w:rPr>
          <w:rFonts w:cs="Arial"/>
          <w:b/>
          <w:bCs/>
          <w:sz w:val="22"/>
          <w:u w:val="single"/>
        </w:rPr>
        <w:t>Informe de la Auditoría Interna sobre los proyectos de vivienda desarrollados por FUPROVI</w:t>
      </w:r>
    </w:p>
    <w:p w14:paraId="62AC037D" w14:textId="77777777" w:rsidR="009D03FE" w:rsidRDefault="009D03FE" w:rsidP="009D03FE">
      <w:pPr>
        <w:spacing w:line="360" w:lineRule="auto"/>
        <w:jc w:val="both"/>
        <w:rPr>
          <w:rFonts w:cs="Arial"/>
          <w:sz w:val="22"/>
          <w:szCs w:val="22"/>
        </w:rPr>
      </w:pPr>
    </w:p>
    <w:p w14:paraId="00360E48" w14:textId="7D926BB1" w:rsidR="00E91A24" w:rsidRDefault="009D03FE" w:rsidP="00E91A24">
      <w:pPr>
        <w:spacing w:line="360" w:lineRule="auto"/>
        <w:jc w:val="both"/>
        <w:rPr>
          <w:rFonts w:cs="Arial"/>
          <w:sz w:val="22"/>
          <w:szCs w:val="22"/>
          <w:lang w:val="es-CR"/>
        </w:rPr>
      </w:pPr>
      <w:r w:rsidRPr="0039311E">
        <w:rPr>
          <w:rFonts w:cs="Arial"/>
          <w:sz w:val="22"/>
          <w:u w:val="single"/>
          <w:lang w:val="es-ES_tradnl"/>
        </w:rPr>
        <w:t xml:space="preserve">Minuto </w:t>
      </w:r>
      <w:r w:rsidR="00394559">
        <w:rPr>
          <w:rFonts w:cs="Arial"/>
          <w:sz w:val="22"/>
          <w:u w:val="single"/>
          <w:lang w:val="es-ES_tradnl"/>
        </w:rPr>
        <w:t>100</w:t>
      </w:r>
      <w:r w:rsidRPr="0039311E">
        <w:rPr>
          <w:rFonts w:cs="Arial"/>
          <w:sz w:val="22"/>
          <w:u w:val="single"/>
          <w:lang w:val="es-ES_tradnl"/>
        </w:rPr>
        <w:t>:</w:t>
      </w:r>
      <w:r w:rsidR="00394559">
        <w:rPr>
          <w:rFonts w:cs="Arial"/>
          <w:sz w:val="22"/>
          <w:u w:val="single"/>
          <w:lang w:val="es-ES_tradnl"/>
        </w:rPr>
        <w:t>32</w:t>
      </w:r>
      <w:r>
        <w:rPr>
          <w:rFonts w:cs="Arial"/>
          <w:sz w:val="22"/>
          <w:lang w:val="es-ES_tradnl"/>
        </w:rPr>
        <w:t xml:space="preserve"> Se </w:t>
      </w:r>
      <w:r w:rsidR="00CF43B3">
        <w:rPr>
          <w:rFonts w:cs="Arial"/>
          <w:sz w:val="22"/>
          <w:lang w:val="es-ES_tradnl"/>
        </w:rPr>
        <w:t>retira</w:t>
      </w:r>
      <w:r w:rsidR="00394559">
        <w:rPr>
          <w:rFonts w:cs="Arial"/>
          <w:sz w:val="22"/>
          <w:lang w:val="es-ES_tradnl"/>
        </w:rPr>
        <w:t xml:space="preserve"> temporalmente de la sesión</w:t>
      </w:r>
      <w:r w:rsidR="00CF43B3">
        <w:rPr>
          <w:rFonts w:cs="Arial"/>
          <w:sz w:val="22"/>
          <w:lang w:val="es-ES_tradnl"/>
        </w:rPr>
        <w:t xml:space="preserve"> la Directora Ulibarri Pernús y </w:t>
      </w:r>
      <w:r w:rsidR="00394559">
        <w:rPr>
          <w:rFonts w:cs="Arial"/>
          <w:sz w:val="22"/>
          <w:lang w:val="es-ES_tradnl"/>
        </w:rPr>
        <w:t>se procede a conocer el</w:t>
      </w:r>
      <w:r>
        <w:rPr>
          <w:rFonts w:cs="Arial"/>
          <w:sz w:val="22"/>
          <w:lang w:val="es-ES_tradnl"/>
        </w:rPr>
        <w:t xml:space="preserve"> oficio </w:t>
      </w:r>
      <w:r w:rsidR="00394559">
        <w:rPr>
          <w:rFonts w:cs="Arial"/>
          <w:sz w:val="22"/>
          <w:lang w:val="es-ES_tradnl"/>
        </w:rPr>
        <w:t>AI-OF-042-2022</w:t>
      </w:r>
      <w:r w:rsidR="00E91A24">
        <w:rPr>
          <w:rFonts w:cs="Arial"/>
          <w:sz w:val="22"/>
          <w:lang w:val="es-ES_tradnl"/>
        </w:rPr>
        <w:t>,</w:t>
      </w:r>
      <w:r w:rsidR="00394559">
        <w:rPr>
          <w:rFonts w:cs="Arial"/>
          <w:sz w:val="22"/>
          <w:lang w:val="es-ES_tradnl"/>
        </w:rPr>
        <w:t xml:space="preserve"> del 11 de marzo de 2022, </w:t>
      </w:r>
      <w:r w:rsidR="00E91A24">
        <w:rPr>
          <w:rFonts w:cs="Arial"/>
          <w:sz w:val="22"/>
          <w:lang w:val="es-ES_tradnl"/>
        </w:rPr>
        <w:t xml:space="preserve">por medio del cual, la Auditoría Interna </w:t>
      </w:r>
      <w:r w:rsidR="00E91A24">
        <w:rPr>
          <w:rFonts w:cs="Arial"/>
          <w:sz w:val="22"/>
          <w:szCs w:val="22"/>
        </w:rPr>
        <w:t xml:space="preserve">somete a la consideración de este Órgano Colegiado, </w:t>
      </w:r>
      <w:r w:rsidR="00E91A24">
        <w:rPr>
          <w:rFonts w:cs="Arial"/>
          <w:sz w:val="22"/>
          <w:lang w:val="es-ES_tradnl"/>
        </w:rPr>
        <w:t xml:space="preserve">los resultados y las recomendaciones del estudio realizado por la Auditoría Interna, con </w:t>
      </w:r>
      <w:r w:rsidR="00E91A24" w:rsidRPr="00394559">
        <w:rPr>
          <w:rFonts w:cs="Arial"/>
          <w:sz w:val="22"/>
          <w:szCs w:val="22"/>
          <w:lang w:val="es-CR"/>
        </w:rPr>
        <w:t xml:space="preserve">respecto </w:t>
      </w:r>
      <w:r w:rsidR="00E91A24">
        <w:rPr>
          <w:rFonts w:cs="Arial"/>
          <w:sz w:val="22"/>
          <w:szCs w:val="22"/>
          <w:lang w:val="es-CR"/>
        </w:rPr>
        <w:t>a</w:t>
      </w:r>
      <w:r w:rsidR="00E91A24" w:rsidRPr="00394559">
        <w:rPr>
          <w:rFonts w:cs="Arial"/>
          <w:sz w:val="22"/>
          <w:szCs w:val="22"/>
          <w:lang w:val="es-CR"/>
        </w:rPr>
        <w:t xml:space="preserve"> la condición actual de los proyectos en proceso de desarrollo por parte de la Fundación Promotora de Vivienda (FUPROVI)</w:t>
      </w:r>
      <w:r w:rsidR="00E91A24">
        <w:rPr>
          <w:rFonts w:cs="Arial"/>
          <w:sz w:val="22"/>
          <w:szCs w:val="22"/>
          <w:lang w:val="es-CR"/>
        </w:rPr>
        <w:t xml:space="preserve">.  </w:t>
      </w:r>
      <w:r w:rsidR="00E91A24">
        <w:rPr>
          <w:rFonts w:cs="Arial"/>
          <w:sz w:val="22"/>
          <w:szCs w:val="22"/>
        </w:rPr>
        <w:t>Dichos documentos se adjuntan al expediente del acta.</w:t>
      </w:r>
    </w:p>
    <w:p w14:paraId="34CE7F1A" w14:textId="77777777" w:rsidR="00E91A24" w:rsidRPr="00E91A24" w:rsidRDefault="00E91A24" w:rsidP="00E91A24">
      <w:pPr>
        <w:spacing w:line="360" w:lineRule="auto"/>
        <w:jc w:val="both"/>
        <w:rPr>
          <w:rFonts w:cs="Arial"/>
          <w:sz w:val="22"/>
          <w:szCs w:val="22"/>
          <w:lang w:val="es-CR"/>
        </w:rPr>
      </w:pPr>
    </w:p>
    <w:p w14:paraId="13430C56" w14:textId="750C80AB" w:rsidR="00E91A24" w:rsidRDefault="00E91A24" w:rsidP="00E91A24">
      <w:pPr>
        <w:spacing w:line="360" w:lineRule="auto"/>
        <w:jc w:val="both"/>
        <w:rPr>
          <w:rFonts w:cs="Arial"/>
          <w:sz w:val="22"/>
          <w:szCs w:val="22"/>
          <w:lang w:val="es-CR"/>
        </w:rPr>
      </w:pPr>
      <w:r>
        <w:rPr>
          <w:rFonts w:cs="Arial"/>
          <w:sz w:val="22"/>
          <w:szCs w:val="22"/>
        </w:rPr>
        <w:t>El señor Auditor Interno expone el contenido de dicho informe</w:t>
      </w:r>
      <w:r>
        <w:rPr>
          <w:rFonts w:cs="Arial"/>
          <w:sz w:val="22"/>
          <w:szCs w:val="22"/>
          <w:lang w:val="es-ES_tradnl"/>
        </w:rPr>
        <w:t>, presentando</w:t>
      </w:r>
      <w:r>
        <w:rPr>
          <w:rFonts w:cs="Arial"/>
          <w:sz w:val="22"/>
          <w:szCs w:val="22"/>
        </w:rPr>
        <w:t xml:space="preserve"> </w:t>
      </w:r>
      <w:r w:rsidRPr="00BB4E5E">
        <w:rPr>
          <w:sz w:val="22"/>
          <w:szCs w:val="22"/>
        </w:rPr>
        <w:t>los antecedentes</w:t>
      </w:r>
      <w:r>
        <w:rPr>
          <w:sz w:val="22"/>
          <w:szCs w:val="22"/>
        </w:rPr>
        <w:t>,</w:t>
      </w:r>
      <w:r w:rsidRPr="00BB4E5E">
        <w:rPr>
          <w:sz w:val="22"/>
          <w:szCs w:val="22"/>
        </w:rPr>
        <w:t xml:space="preserve"> </w:t>
      </w:r>
      <w:r>
        <w:rPr>
          <w:sz w:val="22"/>
          <w:szCs w:val="22"/>
        </w:rPr>
        <w:t>objetivos, hallazgos y r</w:t>
      </w:r>
      <w:r w:rsidR="00C865DD">
        <w:rPr>
          <w:sz w:val="22"/>
          <w:szCs w:val="22"/>
        </w:rPr>
        <w:t>esultados</w:t>
      </w:r>
      <w:r>
        <w:rPr>
          <w:sz w:val="22"/>
          <w:szCs w:val="22"/>
        </w:rPr>
        <w:t xml:space="preserve"> </w:t>
      </w:r>
      <w:r w:rsidRPr="00BB4E5E">
        <w:rPr>
          <w:sz w:val="22"/>
          <w:szCs w:val="22"/>
        </w:rPr>
        <w:t>de</w:t>
      </w:r>
      <w:r>
        <w:rPr>
          <w:sz w:val="22"/>
          <w:szCs w:val="22"/>
        </w:rPr>
        <w:t xml:space="preserve">l citado informe </w:t>
      </w:r>
      <w:r w:rsidRPr="00BB4E5E">
        <w:rPr>
          <w:sz w:val="22"/>
          <w:szCs w:val="22"/>
        </w:rPr>
        <w:t xml:space="preserve">de auditoría, </w:t>
      </w:r>
      <w:r>
        <w:rPr>
          <w:sz w:val="22"/>
          <w:szCs w:val="22"/>
        </w:rPr>
        <w:t>refiriéndose particularmente a la</w:t>
      </w:r>
      <w:r w:rsidR="00724693">
        <w:rPr>
          <w:sz w:val="22"/>
          <w:szCs w:val="22"/>
        </w:rPr>
        <w:t>s</w:t>
      </w:r>
      <w:r>
        <w:rPr>
          <w:sz w:val="22"/>
          <w:szCs w:val="22"/>
        </w:rPr>
        <w:t xml:space="preserve"> valoraciones efectuad</w:t>
      </w:r>
      <w:r w:rsidR="00C865DD">
        <w:rPr>
          <w:sz w:val="22"/>
          <w:szCs w:val="22"/>
        </w:rPr>
        <w:t>a</w:t>
      </w:r>
      <w:r>
        <w:rPr>
          <w:sz w:val="22"/>
          <w:szCs w:val="22"/>
        </w:rPr>
        <w:t xml:space="preserve">s por la Auditoría Interna, con respecto a </w:t>
      </w:r>
      <w:r w:rsidRPr="00E91A24">
        <w:rPr>
          <w:rFonts w:cs="Arial"/>
          <w:sz w:val="22"/>
          <w:szCs w:val="22"/>
          <w:lang w:val="es-CR"/>
        </w:rPr>
        <w:t xml:space="preserve">la viabilidad legal, financiera y técnica de los proyectos financiados a FUPROVI con recursos del </w:t>
      </w:r>
      <w:r w:rsidR="00724693">
        <w:rPr>
          <w:rFonts w:cs="Arial"/>
          <w:sz w:val="22"/>
          <w:szCs w:val="22"/>
          <w:lang w:val="es-CR"/>
        </w:rPr>
        <w:t>FOSUVI y</w:t>
      </w:r>
      <w:r w:rsidRPr="00E91A24">
        <w:rPr>
          <w:rFonts w:cs="Arial"/>
          <w:sz w:val="22"/>
          <w:szCs w:val="22"/>
          <w:lang w:val="es-CR"/>
        </w:rPr>
        <w:t xml:space="preserve"> que actualmente se encuentran en proceso de desarrollo.</w:t>
      </w:r>
    </w:p>
    <w:p w14:paraId="064132CC" w14:textId="0E3CFFE9" w:rsidR="00E91A24" w:rsidRDefault="00E91A24" w:rsidP="00E91A24">
      <w:pPr>
        <w:spacing w:line="360" w:lineRule="auto"/>
        <w:jc w:val="both"/>
        <w:rPr>
          <w:sz w:val="22"/>
          <w:szCs w:val="22"/>
        </w:rPr>
      </w:pPr>
    </w:p>
    <w:p w14:paraId="512BFB67" w14:textId="51422F6E" w:rsidR="00E20068" w:rsidRDefault="00C865DD" w:rsidP="00E91A24">
      <w:pPr>
        <w:spacing w:line="360" w:lineRule="auto"/>
        <w:jc w:val="both"/>
        <w:rPr>
          <w:sz w:val="22"/>
          <w:szCs w:val="22"/>
          <w:lang w:val="es-CR"/>
        </w:rPr>
      </w:pPr>
      <w:r w:rsidRPr="0039311E">
        <w:rPr>
          <w:rFonts w:cs="Arial"/>
          <w:sz w:val="22"/>
          <w:u w:val="single"/>
          <w:lang w:val="es-ES_tradnl"/>
        </w:rPr>
        <w:lastRenderedPageBreak/>
        <w:t xml:space="preserve">Minuto </w:t>
      </w:r>
      <w:r>
        <w:rPr>
          <w:rFonts w:cs="Arial"/>
          <w:sz w:val="22"/>
          <w:u w:val="single"/>
          <w:lang w:val="es-ES_tradnl"/>
        </w:rPr>
        <w:t>117</w:t>
      </w:r>
      <w:r w:rsidRPr="0039311E">
        <w:rPr>
          <w:rFonts w:cs="Arial"/>
          <w:sz w:val="22"/>
          <w:u w:val="single"/>
          <w:lang w:val="es-ES_tradnl"/>
        </w:rPr>
        <w:t>:</w:t>
      </w:r>
      <w:r>
        <w:rPr>
          <w:rFonts w:cs="Arial"/>
          <w:sz w:val="22"/>
          <w:u w:val="single"/>
          <w:lang w:val="es-ES_tradnl"/>
        </w:rPr>
        <w:t>55</w:t>
      </w:r>
      <w:r>
        <w:rPr>
          <w:rFonts w:cs="Arial"/>
          <w:sz w:val="22"/>
          <w:lang w:val="es-ES_tradnl"/>
        </w:rPr>
        <w:t xml:space="preserve"> Luego de que el señor Auditor Interno expone las recomendaciones del informe, todas ellas dirigidas a la </w:t>
      </w:r>
      <w:r w:rsidRPr="00C865DD">
        <w:rPr>
          <w:rFonts w:cs="Arial"/>
          <w:sz w:val="22"/>
          <w:szCs w:val="22"/>
          <w:lang w:val="es-CR"/>
        </w:rPr>
        <w:t>Gerencia General</w:t>
      </w:r>
      <w:r>
        <w:rPr>
          <w:rFonts w:cs="Arial"/>
          <w:sz w:val="22"/>
          <w:szCs w:val="22"/>
          <w:lang w:val="es-CR"/>
        </w:rPr>
        <w:t>, l</w:t>
      </w:r>
      <w:r>
        <w:rPr>
          <w:rFonts w:cs="Arial"/>
          <w:sz w:val="22"/>
          <w:lang w:val="es-ES_tradnl"/>
        </w:rPr>
        <w:t xml:space="preserve">os señores proceden a analizar la información suministrada, </w:t>
      </w:r>
      <w:r w:rsidR="00E20068">
        <w:rPr>
          <w:rFonts w:cs="Arial"/>
          <w:sz w:val="22"/>
          <w:lang w:val="es-ES_tradnl"/>
        </w:rPr>
        <w:t>co</w:t>
      </w:r>
      <w:r>
        <w:rPr>
          <w:rFonts w:cs="Arial"/>
          <w:sz w:val="22"/>
          <w:lang w:val="es-ES_tradnl"/>
        </w:rPr>
        <w:t xml:space="preserve">mentando, entre otras cosas, </w:t>
      </w:r>
      <w:r w:rsidR="00E20068">
        <w:rPr>
          <w:rFonts w:cs="Arial"/>
          <w:sz w:val="22"/>
          <w:lang w:val="es-ES_tradnl"/>
        </w:rPr>
        <w:t xml:space="preserve">la incertidumbre que todavía se mantiene con respecto a la capacidad de FUPROVI para </w:t>
      </w:r>
      <w:r w:rsidR="00E20068" w:rsidRPr="00E20068">
        <w:rPr>
          <w:sz w:val="22"/>
          <w:szCs w:val="22"/>
          <w:lang w:val="es-CR"/>
        </w:rPr>
        <w:t>conclu</w:t>
      </w:r>
      <w:r w:rsidR="00E20068">
        <w:rPr>
          <w:sz w:val="22"/>
          <w:szCs w:val="22"/>
          <w:lang w:val="es-CR"/>
        </w:rPr>
        <w:t>ir</w:t>
      </w:r>
      <w:r w:rsidR="00E20068" w:rsidRPr="00E20068">
        <w:rPr>
          <w:sz w:val="22"/>
          <w:szCs w:val="22"/>
          <w:lang w:val="es-CR"/>
        </w:rPr>
        <w:t xml:space="preserve"> los procesos relacionados con los proyectos Bella Vista, Santa Fe y Condominio Torres de la Montaña</w:t>
      </w:r>
      <w:r w:rsidR="007F0377">
        <w:rPr>
          <w:sz w:val="22"/>
          <w:szCs w:val="22"/>
          <w:lang w:val="es-CR"/>
        </w:rPr>
        <w:t>, así acerca de la necesidad urgente de valorar y tomar decisiones, técnica y legalmente viables, para garantizar la entrega de los proyectos a cabalidad y protegiendo los intereses institucionales.</w:t>
      </w:r>
    </w:p>
    <w:p w14:paraId="73227C21" w14:textId="0D00F0C8" w:rsidR="007F0377" w:rsidRDefault="007F0377" w:rsidP="00E91A24">
      <w:pPr>
        <w:spacing w:line="360" w:lineRule="auto"/>
        <w:jc w:val="both"/>
        <w:rPr>
          <w:sz w:val="22"/>
          <w:szCs w:val="22"/>
          <w:lang w:val="es-CR"/>
        </w:rPr>
      </w:pPr>
    </w:p>
    <w:p w14:paraId="7821E69E" w14:textId="3DA7DFFF" w:rsidR="007F0377" w:rsidRDefault="009875AE" w:rsidP="00E91A24">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81629E">
        <w:rPr>
          <w:rFonts w:cs="Arial"/>
          <w:sz w:val="22"/>
          <w:u w:val="single"/>
          <w:lang w:val="es-ES_tradnl"/>
        </w:rPr>
        <w:t>65</w:t>
      </w:r>
      <w:r w:rsidRPr="0039311E">
        <w:rPr>
          <w:rFonts w:cs="Arial"/>
          <w:sz w:val="22"/>
          <w:u w:val="single"/>
          <w:lang w:val="es-ES_tradnl"/>
        </w:rPr>
        <w:t>:</w:t>
      </w:r>
      <w:r w:rsidR="0081629E">
        <w:rPr>
          <w:rFonts w:cs="Arial"/>
          <w:sz w:val="22"/>
          <w:u w:val="single"/>
          <w:lang w:val="es-ES_tradnl"/>
        </w:rPr>
        <w:t>24</w:t>
      </w:r>
      <w:r>
        <w:rPr>
          <w:rFonts w:cs="Arial"/>
          <w:sz w:val="22"/>
          <w:lang w:val="es-ES_tradnl"/>
        </w:rPr>
        <w:t xml:space="preserve"> De conformidad con el análisis realizado a</w:t>
      </w:r>
      <w:r w:rsidR="00AA762D">
        <w:rPr>
          <w:rFonts w:cs="Arial"/>
          <w:sz w:val="22"/>
          <w:lang w:val="es-ES_tradnl"/>
        </w:rPr>
        <w:t>l contenido de</w:t>
      </w:r>
      <w:r>
        <w:rPr>
          <w:rFonts w:cs="Arial"/>
          <w:sz w:val="22"/>
          <w:lang w:val="es-ES_tradnl"/>
        </w:rPr>
        <w:t xml:space="preserve"> dicho estudio, </w:t>
      </w:r>
      <w:r w:rsidR="00AA762D">
        <w:rPr>
          <w:rFonts w:cs="Arial"/>
          <w:sz w:val="22"/>
          <w:lang w:val="es-ES_tradnl"/>
        </w:rPr>
        <w:t>los señores Directores concuerdan en la</w:t>
      </w:r>
      <w:r w:rsidR="007F0377">
        <w:rPr>
          <w:sz w:val="22"/>
          <w:szCs w:val="22"/>
          <w:lang w:val="es-CR"/>
        </w:rPr>
        <w:t xml:space="preserve"> pertinencia de girar instrucciones a la </w:t>
      </w:r>
      <w:r w:rsidR="007F0377" w:rsidRPr="007F0377">
        <w:rPr>
          <w:rFonts w:cs="Arial"/>
          <w:sz w:val="22"/>
          <w:szCs w:val="22"/>
          <w:lang w:val="es-ES_tradnl"/>
        </w:rPr>
        <w:t>Administración</w:t>
      </w:r>
      <w:r w:rsidR="007F0377">
        <w:rPr>
          <w:rFonts w:cs="Arial"/>
          <w:sz w:val="22"/>
          <w:szCs w:val="22"/>
          <w:lang w:val="es-ES_tradnl"/>
        </w:rPr>
        <w:t xml:space="preserve">, para que dentro de las valoraciones que viene realizando en torno a los proyectos </w:t>
      </w:r>
      <w:r w:rsidR="00AA762D">
        <w:rPr>
          <w:rFonts w:cs="Arial"/>
          <w:sz w:val="22"/>
          <w:szCs w:val="22"/>
          <w:lang w:val="es-ES_tradnl"/>
        </w:rPr>
        <w:t>desarrollados por FUPROVI</w:t>
      </w:r>
      <w:r w:rsidR="007F0377">
        <w:rPr>
          <w:sz w:val="22"/>
          <w:szCs w:val="22"/>
          <w:lang w:val="es-CR"/>
        </w:rPr>
        <w:t xml:space="preserve">, </w:t>
      </w:r>
      <w:r w:rsidR="00F45726">
        <w:rPr>
          <w:sz w:val="22"/>
          <w:szCs w:val="22"/>
          <w:lang w:val="es-CR"/>
        </w:rPr>
        <w:t xml:space="preserve">realice un análisis exhaustivo </w:t>
      </w:r>
      <w:r w:rsidR="00AA762D">
        <w:rPr>
          <w:sz w:val="22"/>
          <w:szCs w:val="22"/>
          <w:lang w:val="es-CR"/>
        </w:rPr>
        <w:t>sobre</w:t>
      </w:r>
      <w:r w:rsidR="00F45726">
        <w:rPr>
          <w:sz w:val="22"/>
          <w:szCs w:val="22"/>
          <w:lang w:val="es-CR"/>
        </w:rPr>
        <w:t xml:space="preserve"> la</w:t>
      </w:r>
      <w:r w:rsidR="00AA762D">
        <w:rPr>
          <w:sz w:val="22"/>
          <w:szCs w:val="22"/>
          <w:lang w:val="es-CR"/>
        </w:rPr>
        <w:t xml:space="preserve">s condiciones técnicas y financieras </w:t>
      </w:r>
      <w:r w:rsidR="00F45726">
        <w:rPr>
          <w:sz w:val="22"/>
          <w:szCs w:val="22"/>
          <w:lang w:val="es-CR"/>
        </w:rPr>
        <w:t>de</w:t>
      </w:r>
      <w:r w:rsidR="00AA762D">
        <w:rPr>
          <w:sz w:val="22"/>
          <w:szCs w:val="22"/>
          <w:lang w:val="es-CR"/>
        </w:rPr>
        <w:t xml:space="preserve"> esa Fundación, con el fin de encauzar y </w:t>
      </w:r>
      <w:r w:rsidR="00A17BC1">
        <w:rPr>
          <w:sz w:val="22"/>
          <w:szCs w:val="22"/>
          <w:lang w:val="es-CR"/>
        </w:rPr>
        <w:t>establecer</w:t>
      </w:r>
      <w:r w:rsidR="00AA762D">
        <w:rPr>
          <w:sz w:val="22"/>
          <w:szCs w:val="22"/>
          <w:lang w:val="es-CR"/>
        </w:rPr>
        <w:t xml:space="preserve"> soluciones viables para garantizar la más pronta conclusión y entrega de los proyectos </w:t>
      </w:r>
      <w:r w:rsidR="00AA762D" w:rsidRPr="00E20068">
        <w:rPr>
          <w:sz w:val="22"/>
          <w:szCs w:val="22"/>
          <w:lang w:val="es-CR"/>
        </w:rPr>
        <w:t>Bella Vista, Santa Fe y Condominio Torres de la Montaña</w:t>
      </w:r>
      <w:r w:rsidR="0081629E">
        <w:rPr>
          <w:sz w:val="22"/>
          <w:szCs w:val="22"/>
          <w:lang w:val="es-CR"/>
        </w:rPr>
        <w:t xml:space="preserve">.  Lo anterior, según se consigna en el </w:t>
      </w:r>
      <w:r w:rsidR="0081629E" w:rsidRPr="001375B7">
        <w:rPr>
          <w:rFonts w:cs="Arial"/>
          <w:b/>
          <w:bCs/>
          <w:sz w:val="22"/>
          <w:szCs w:val="22"/>
          <w:lang w:val="es-CR"/>
        </w:rPr>
        <w:t xml:space="preserve">Acuerdo N° </w:t>
      </w:r>
      <w:r w:rsidR="0081629E">
        <w:rPr>
          <w:rFonts w:cs="Arial"/>
          <w:b/>
          <w:bCs/>
          <w:sz w:val="22"/>
          <w:szCs w:val="22"/>
          <w:lang w:val="es-CR"/>
        </w:rPr>
        <w:t>9</w:t>
      </w:r>
      <w:r w:rsidR="0081629E">
        <w:rPr>
          <w:rFonts w:cs="Arial"/>
          <w:sz w:val="22"/>
          <w:szCs w:val="22"/>
          <w:lang w:val="es-CR"/>
        </w:rPr>
        <w:t xml:space="preserve"> que se anexa a esta minuta.</w:t>
      </w:r>
    </w:p>
    <w:p w14:paraId="3C2070F4" w14:textId="77777777" w:rsidR="009D03FE" w:rsidRPr="00D14EAF" w:rsidRDefault="009D03FE" w:rsidP="009D03FE">
      <w:pPr>
        <w:spacing w:line="360" w:lineRule="auto"/>
        <w:jc w:val="both"/>
        <w:rPr>
          <w:rFonts w:cs="Arial"/>
          <w:b/>
          <w:sz w:val="22"/>
        </w:rPr>
      </w:pPr>
      <w:r w:rsidRPr="00D14EAF">
        <w:rPr>
          <w:rFonts w:cs="Arial"/>
          <w:b/>
          <w:sz w:val="22"/>
        </w:rPr>
        <w:t>************</w:t>
      </w:r>
    </w:p>
    <w:p w14:paraId="439A11CA" w14:textId="77777777" w:rsidR="009D03FE" w:rsidRDefault="009D03FE" w:rsidP="009D03FE">
      <w:pPr>
        <w:spacing w:line="360" w:lineRule="auto"/>
        <w:jc w:val="both"/>
        <w:rPr>
          <w:rFonts w:cs="Arial"/>
          <w:b/>
          <w:bCs/>
          <w:sz w:val="22"/>
          <w:szCs w:val="22"/>
          <w:u w:val="single"/>
          <w:lang w:val="es-ES_tradnl"/>
        </w:rPr>
      </w:pPr>
    </w:p>
    <w:p w14:paraId="08A9415C" w14:textId="12C248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3E03CF" w:rsidRPr="003E03CF">
        <w:rPr>
          <w:rFonts w:cs="Arial"/>
          <w:b/>
          <w:bCs/>
          <w:sz w:val="22"/>
          <w:u w:val="single"/>
        </w:rPr>
        <w:t>Información sobre la apertura de ofertas para el desarrollo del proyecto OPTIMUS</w:t>
      </w:r>
    </w:p>
    <w:p w14:paraId="603D2B21" w14:textId="77777777" w:rsidR="009D03FE" w:rsidRDefault="009D03FE" w:rsidP="009D03FE">
      <w:pPr>
        <w:spacing w:line="360" w:lineRule="auto"/>
        <w:jc w:val="both"/>
        <w:rPr>
          <w:rFonts w:cs="Arial"/>
          <w:sz w:val="22"/>
          <w:szCs w:val="22"/>
        </w:rPr>
      </w:pPr>
    </w:p>
    <w:p w14:paraId="4801E8FE" w14:textId="4BE93B3E" w:rsidR="008125F5" w:rsidRPr="008125F5" w:rsidRDefault="008125F5" w:rsidP="008125F5">
      <w:pPr>
        <w:spacing w:line="360" w:lineRule="auto"/>
        <w:jc w:val="both"/>
        <w:rPr>
          <w:rFonts w:cs="Arial"/>
          <w:sz w:val="22"/>
          <w:szCs w:val="22"/>
          <w:lang w:val="es-ES_tradnl"/>
        </w:rPr>
      </w:pPr>
      <w:r w:rsidRPr="008125F5">
        <w:rPr>
          <w:rFonts w:cs="Arial"/>
          <w:sz w:val="22"/>
          <w:szCs w:val="22"/>
          <w:u w:val="single"/>
          <w:lang w:val="es-ES_tradnl"/>
        </w:rPr>
        <w:t>Minuto 1</w:t>
      </w:r>
      <w:r w:rsidR="00080A32">
        <w:rPr>
          <w:rFonts w:cs="Arial"/>
          <w:sz w:val="22"/>
          <w:szCs w:val="22"/>
          <w:u w:val="single"/>
          <w:lang w:val="es-ES_tradnl"/>
        </w:rPr>
        <w:t>85</w:t>
      </w:r>
      <w:r w:rsidRPr="008125F5">
        <w:rPr>
          <w:rFonts w:cs="Arial"/>
          <w:sz w:val="22"/>
          <w:szCs w:val="22"/>
          <w:u w:val="single"/>
          <w:lang w:val="es-ES_tradnl"/>
        </w:rPr>
        <w:t>:</w:t>
      </w:r>
      <w:r w:rsidR="00080A32">
        <w:rPr>
          <w:rFonts w:cs="Arial"/>
          <w:sz w:val="22"/>
          <w:szCs w:val="22"/>
          <w:u w:val="single"/>
          <w:lang w:val="es-ES_tradnl"/>
        </w:rPr>
        <w:t>08</w:t>
      </w:r>
      <w:r w:rsidRPr="008125F5">
        <w:rPr>
          <w:rFonts w:cs="Arial"/>
          <w:sz w:val="22"/>
          <w:szCs w:val="22"/>
          <w:lang w:val="es-ES_tradnl"/>
        </w:rPr>
        <w:t xml:space="preserve"> </w:t>
      </w:r>
      <w:r>
        <w:rPr>
          <w:rFonts w:cs="Arial"/>
          <w:sz w:val="22"/>
          <w:lang w:val="es-ES_tradnl"/>
        </w:rPr>
        <w:t xml:space="preserve">Se reincorpora a la sesión la Directora Ulibarri Pernús y se procede a conocer </w:t>
      </w:r>
      <w:r w:rsidR="00080A32">
        <w:rPr>
          <w:rFonts w:cs="Arial"/>
          <w:sz w:val="22"/>
          <w:lang w:val="es-ES_tradnl"/>
        </w:rPr>
        <w:t xml:space="preserve">un informe del </w:t>
      </w:r>
      <w:r w:rsidRPr="008125F5">
        <w:rPr>
          <w:rFonts w:cs="Arial"/>
          <w:sz w:val="22"/>
          <w:szCs w:val="22"/>
          <w:lang w:val="es-ES_tradnl"/>
        </w:rPr>
        <w:t>señor Gerente General</w:t>
      </w:r>
      <w:r w:rsidR="00080A32">
        <w:rPr>
          <w:rFonts w:cs="Arial"/>
          <w:sz w:val="22"/>
          <w:szCs w:val="22"/>
          <w:lang w:val="es-ES_tradnl"/>
        </w:rPr>
        <w:t xml:space="preserve">, en el sentido que ya está en proceso de análisis la única oferta </w:t>
      </w:r>
      <w:r w:rsidRPr="008125F5">
        <w:rPr>
          <w:rFonts w:cs="Arial"/>
          <w:sz w:val="22"/>
          <w:szCs w:val="22"/>
          <w:lang w:val="es-ES_tradnl"/>
        </w:rPr>
        <w:t>para el desarrollo del proyecto “Optimización de procesos y tecnologías de información medulares para los usuarios BANHVI” (OPTIMUS), y próximamente se le estará</w:t>
      </w:r>
      <w:r w:rsidR="00080A32">
        <w:rPr>
          <w:rFonts w:cs="Arial"/>
          <w:sz w:val="22"/>
          <w:szCs w:val="22"/>
          <w:lang w:val="es-ES_tradnl"/>
        </w:rPr>
        <w:t>n</w:t>
      </w:r>
      <w:r w:rsidRPr="008125F5">
        <w:rPr>
          <w:rFonts w:cs="Arial"/>
          <w:sz w:val="22"/>
          <w:szCs w:val="22"/>
          <w:lang w:val="es-ES_tradnl"/>
        </w:rPr>
        <w:t xml:space="preserve"> informando a esta Junta Directiva los resultados de dicha evaluación.</w:t>
      </w:r>
    </w:p>
    <w:p w14:paraId="0C543E41" w14:textId="77777777" w:rsidR="008125F5" w:rsidRPr="008125F5" w:rsidRDefault="008125F5" w:rsidP="008125F5">
      <w:pPr>
        <w:spacing w:line="360" w:lineRule="auto"/>
        <w:jc w:val="both"/>
        <w:rPr>
          <w:rFonts w:cs="Arial"/>
          <w:sz w:val="22"/>
          <w:szCs w:val="22"/>
        </w:rPr>
      </w:pPr>
    </w:p>
    <w:p w14:paraId="16E4FF42" w14:textId="77777777" w:rsidR="008125F5" w:rsidRPr="008125F5" w:rsidRDefault="008125F5" w:rsidP="008125F5">
      <w:pPr>
        <w:spacing w:line="360" w:lineRule="auto"/>
        <w:jc w:val="both"/>
        <w:rPr>
          <w:rFonts w:cs="Arial"/>
          <w:sz w:val="22"/>
          <w:szCs w:val="22"/>
        </w:rPr>
      </w:pPr>
      <w:r w:rsidRPr="008125F5">
        <w:rPr>
          <w:rFonts w:cs="Arial"/>
          <w:sz w:val="22"/>
          <w:szCs w:val="22"/>
        </w:rPr>
        <w:t xml:space="preserve">Al respecto, la </w:t>
      </w:r>
      <w:r w:rsidRPr="008125F5">
        <w:rPr>
          <w:rFonts w:cs="Arial"/>
          <w:sz w:val="22"/>
          <w:szCs w:val="22"/>
          <w:lang w:val="es-ES_tradnl"/>
        </w:rPr>
        <w:t>Junta Directiva toma nota de la información suministrada.</w:t>
      </w:r>
    </w:p>
    <w:p w14:paraId="40BE9393" w14:textId="77777777" w:rsidR="009D03FE" w:rsidRPr="00D14EAF" w:rsidRDefault="009D03FE" w:rsidP="009D03FE">
      <w:pPr>
        <w:spacing w:line="360" w:lineRule="auto"/>
        <w:jc w:val="both"/>
        <w:rPr>
          <w:rFonts w:cs="Arial"/>
          <w:b/>
          <w:sz w:val="22"/>
        </w:rPr>
      </w:pPr>
      <w:r w:rsidRPr="00D14EAF">
        <w:rPr>
          <w:rFonts w:cs="Arial"/>
          <w:b/>
          <w:sz w:val="22"/>
        </w:rPr>
        <w:t>************</w:t>
      </w:r>
    </w:p>
    <w:p w14:paraId="6A303F53" w14:textId="77777777" w:rsidR="009D03FE" w:rsidRDefault="009D03FE" w:rsidP="009D03FE">
      <w:pPr>
        <w:spacing w:line="360" w:lineRule="auto"/>
        <w:jc w:val="both"/>
        <w:rPr>
          <w:rFonts w:cs="Arial"/>
          <w:b/>
          <w:bCs/>
          <w:sz w:val="22"/>
          <w:szCs w:val="22"/>
          <w:u w:val="single"/>
          <w:lang w:val="es-ES_tradnl"/>
        </w:rPr>
      </w:pPr>
    </w:p>
    <w:p w14:paraId="57FA3395" w14:textId="078573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E03CF" w:rsidRPr="003E03CF">
        <w:rPr>
          <w:rFonts w:cs="Arial"/>
          <w:b/>
          <w:bCs/>
          <w:sz w:val="22"/>
          <w:u w:val="single"/>
        </w:rPr>
        <w:t>Autorización de vacaciones al Gerente General</w:t>
      </w:r>
    </w:p>
    <w:p w14:paraId="3499D291" w14:textId="77777777" w:rsidR="009D03FE" w:rsidRDefault="009D03FE" w:rsidP="009D03FE">
      <w:pPr>
        <w:spacing w:line="360" w:lineRule="auto"/>
        <w:jc w:val="both"/>
        <w:rPr>
          <w:rFonts w:cs="Arial"/>
          <w:sz w:val="22"/>
          <w:szCs w:val="22"/>
        </w:rPr>
      </w:pPr>
    </w:p>
    <w:p w14:paraId="307ADFF3" w14:textId="54C39767" w:rsidR="001148C2" w:rsidRDefault="001148C2" w:rsidP="001148C2">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lastRenderedPageBreak/>
        <w:t xml:space="preserve">Minuto </w:t>
      </w:r>
      <w:r w:rsidR="00080A32">
        <w:rPr>
          <w:rFonts w:cs="Arial"/>
          <w:sz w:val="22"/>
          <w:u w:val="single"/>
          <w:lang w:val="es-ES_tradnl"/>
        </w:rPr>
        <w:t>186</w:t>
      </w:r>
      <w:r w:rsidRPr="0039311E">
        <w:rPr>
          <w:rFonts w:cs="Arial"/>
          <w:sz w:val="22"/>
          <w:u w:val="single"/>
          <w:lang w:val="es-ES_tradnl"/>
        </w:rPr>
        <w:t>:</w:t>
      </w:r>
      <w:r w:rsidR="00080A32">
        <w:rPr>
          <w:rFonts w:cs="Arial"/>
          <w:sz w:val="22"/>
          <w:u w:val="single"/>
          <w:lang w:val="es-ES_tradnl"/>
        </w:rPr>
        <w:t>36</w:t>
      </w:r>
      <w:r>
        <w:rPr>
          <w:rFonts w:cs="Arial"/>
          <w:sz w:val="22"/>
          <w:lang w:val="es-ES_tradnl"/>
        </w:rPr>
        <w:t xml:space="preserve"> Se conoce y avala </w:t>
      </w:r>
      <w:r>
        <w:rPr>
          <w:rFonts w:cs="Arial"/>
          <w:color w:val="000000"/>
          <w:sz w:val="22"/>
          <w:szCs w:val="22"/>
        </w:rPr>
        <w:t xml:space="preserve">una solicitud del señor Gerente General, para disfrutar de vacaciones el día 18 de marzo próximo.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w:t>
      </w:r>
    </w:p>
    <w:p w14:paraId="2B3BD06D" w14:textId="77777777" w:rsidR="009D03FE" w:rsidRPr="00D14EAF" w:rsidRDefault="009D03FE" w:rsidP="009D03FE">
      <w:pPr>
        <w:spacing w:line="360" w:lineRule="auto"/>
        <w:jc w:val="both"/>
        <w:rPr>
          <w:rFonts w:cs="Arial"/>
          <w:b/>
          <w:sz w:val="22"/>
        </w:rPr>
      </w:pPr>
      <w:r w:rsidRPr="00D14EAF">
        <w:rPr>
          <w:rFonts w:cs="Arial"/>
          <w:b/>
          <w:sz w:val="22"/>
        </w:rPr>
        <w:t>************</w:t>
      </w:r>
    </w:p>
    <w:p w14:paraId="30B7C1C3" w14:textId="77777777" w:rsidR="009D03FE" w:rsidRDefault="009D03FE" w:rsidP="009D03FE">
      <w:pPr>
        <w:spacing w:line="360" w:lineRule="auto"/>
        <w:jc w:val="both"/>
        <w:rPr>
          <w:rFonts w:cs="Arial"/>
          <w:b/>
          <w:bCs/>
          <w:sz w:val="22"/>
          <w:szCs w:val="22"/>
          <w:u w:val="single"/>
          <w:lang w:val="es-ES_tradnl"/>
        </w:rPr>
      </w:pPr>
    </w:p>
    <w:p w14:paraId="1491195A" w14:textId="5F1B023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3E03CF" w:rsidRPr="003E03CF">
        <w:rPr>
          <w:rFonts w:cs="Arial"/>
          <w:b/>
          <w:bCs/>
          <w:sz w:val="22"/>
          <w:u w:val="single"/>
          <w:lang w:val="es-CR"/>
        </w:rPr>
        <w:t>Reporte de cumplimiento del cronograma de informes para Junta Directiva, del Sistema de Información Gerencial</w:t>
      </w:r>
    </w:p>
    <w:p w14:paraId="1D865E6D" w14:textId="77777777" w:rsidR="009D03FE" w:rsidRDefault="009D03FE" w:rsidP="009D03FE">
      <w:pPr>
        <w:spacing w:line="360" w:lineRule="auto"/>
        <w:jc w:val="both"/>
        <w:rPr>
          <w:rFonts w:cs="Arial"/>
          <w:sz w:val="22"/>
          <w:szCs w:val="22"/>
        </w:rPr>
      </w:pPr>
    </w:p>
    <w:p w14:paraId="05929B7E" w14:textId="2EB01204" w:rsidR="00B10849" w:rsidRDefault="009D03FE" w:rsidP="00B10849">
      <w:pPr>
        <w:spacing w:line="360" w:lineRule="auto"/>
        <w:jc w:val="both"/>
        <w:rPr>
          <w:rFonts w:cs="Arial"/>
          <w:sz w:val="22"/>
          <w:lang w:val="es-ES_tradnl"/>
        </w:rPr>
      </w:pPr>
      <w:r w:rsidRPr="0039311E">
        <w:rPr>
          <w:rFonts w:cs="Arial"/>
          <w:sz w:val="22"/>
          <w:u w:val="single"/>
          <w:lang w:val="es-ES_tradnl"/>
        </w:rPr>
        <w:t xml:space="preserve">Minuto </w:t>
      </w:r>
      <w:r w:rsidR="00080A32">
        <w:rPr>
          <w:rFonts w:cs="Arial"/>
          <w:sz w:val="22"/>
          <w:u w:val="single"/>
          <w:lang w:val="es-ES_tradnl"/>
        </w:rPr>
        <w:t>187</w:t>
      </w:r>
      <w:r w:rsidRPr="0039311E">
        <w:rPr>
          <w:rFonts w:cs="Arial"/>
          <w:sz w:val="22"/>
          <w:u w:val="single"/>
          <w:lang w:val="es-ES_tradnl"/>
        </w:rPr>
        <w:t>:</w:t>
      </w:r>
      <w:r w:rsidR="00080A32">
        <w:rPr>
          <w:rFonts w:cs="Arial"/>
          <w:sz w:val="22"/>
          <w:u w:val="single"/>
          <w:lang w:val="es-ES_tradnl"/>
        </w:rPr>
        <w:t>58</w:t>
      </w:r>
      <w:r>
        <w:rPr>
          <w:rFonts w:cs="Arial"/>
          <w:sz w:val="22"/>
          <w:lang w:val="es-ES_tradnl"/>
        </w:rPr>
        <w:t xml:space="preserve"> Se conoce el </w:t>
      </w:r>
      <w:r w:rsidR="00B10849">
        <w:rPr>
          <w:rFonts w:cs="Arial"/>
          <w:sz w:val="22"/>
          <w:lang w:val="es-ES_tradnl"/>
        </w:rPr>
        <w:t xml:space="preserve">oficio GG-IN11-0306-2022, del 07 de marzo de 2022, mediante el cual, la Gerencia General remite </w:t>
      </w:r>
      <w:r w:rsidR="00B10849">
        <w:rPr>
          <w:sz w:val="22"/>
          <w:szCs w:val="22"/>
        </w:rPr>
        <w:t>el reporte sobre el cumplimiento del cronograma de informes para la Junta Directiva, del Sistema de Información Gerencial, con corte al 31 de enero de 2022.</w:t>
      </w:r>
    </w:p>
    <w:p w14:paraId="6463E778" w14:textId="77777777" w:rsidR="00B10849" w:rsidRDefault="00B10849" w:rsidP="00B10849">
      <w:pPr>
        <w:spacing w:line="360" w:lineRule="auto"/>
        <w:jc w:val="both"/>
        <w:rPr>
          <w:rFonts w:cs="Arial"/>
          <w:sz w:val="22"/>
          <w:szCs w:val="22"/>
        </w:rPr>
      </w:pPr>
    </w:p>
    <w:p w14:paraId="67B3D75C" w14:textId="77777777" w:rsidR="00B10849" w:rsidRDefault="00B10849" w:rsidP="00B10849">
      <w:pPr>
        <w:spacing w:line="360" w:lineRule="auto"/>
        <w:jc w:val="both"/>
        <w:rPr>
          <w:rFonts w:cs="Arial"/>
          <w:sz w:val="22"/>
          <w:szCs w:val="22"/>
        </w:rPr>
      </w:pPr>
      <w:r>
        <w:rPr>
          <w:rFonts w:cs="Arial"/>
          <w:sz w:val="22"/>
          <w:szCs w:val="22"/>
        </w:rPr>
        <w:t xml:space="preserve">Sobre el particular, la </w:t>
      </w:r>
      <w:r w:rsidRPr="00E41CAF">
        <w:rPr>
          <w:rFonts w:cs="Arial"/>
          <w:sz w:val="22"/>
          <w:szCs w:val="22"/>
          <w:lang w:val="es-ES_tradnl"/>
        </w:rPr>
        <w:t>Junta Directiva</w:t>
      </w:r>
      <w:r>
        <w:rPr>
          <w:rFonts w:cs="Arial"/>
          <w:sz w:val="22"/>
          <w:szCs w:val="22"/>
          <w:lang w:val="es-ES_tradnl"/>
        </w:rPr>
        <w:t xml:space="preserve"> da por conocido dicho informe.</w:t>
      </w:r>
    </w:p>
    <w:p w14:paraId="3C6FE6F7" w14:textId="77777777" w:rsidR="009D03FE" w:rsidRPr="00D14EAF" w:rsidRDefault="009D03FE" w:rsidP="009D03FE">
      <w:pPr>
        <w:spacing w:line="360" w:lineRule="auto"/>
        <w:jc w:val="both"/>
        <w:rPr>
          <w:rFonts w:cs="Arial"/>
          <w:b/>
          <w:sz w:val="22"/>
        </w:rPr>
      </w:pPr>
      <w:r w:rsidRPr="00D14EAF">
        <w:rPr>
          <w:rFonts w:cs="Arial"/>
          <w:b/>
          <w:sz w:val="22"/>
        </w:rPr>
        <w:t>************</w:t>
      </w:r>
    </w:p>
    <w:p w14:paraId="2BFC6760" w14:textId="77777777" w:rsidR="009D03FE" w:rsidRDefault="009D03FE" w:rsidP="009D03FE">
      <w:pPr>
        <w:spacing w:line="360" w:lineRule="auto"/>
        <w:jc w:val="both"/>
        <w:rPr>
          <w:rFonts w:cs="Arial"/>
          <w:b/>
          <w:bCs/>
          <w:sz w:val="22"/>
          <w:szCs w:val="22"/>
          <w:u w:val="single"/>
          <w:lang w:val="es-ES_tradnl"/>
        </w:rPr>
      </w:pPr>
    </w:p>
    <w:p w14:paraId="0D1698F5" w14:textId="3F90BB3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3E03CF" w:rsidRPr="003E03CF">
        <w:rPr>
          <w:rFonts w:cs="Arial"/>
          <w:b/>
          <w:bCs/>
          <w:sz w:val="22"/>
          <w:u w:val="single"/>
        </w:rPr>
        <w:t xml:space="preserve">Oficio de la Constructora León Aguilar, acerca de </w:t>
      </w:r>
      <w:r w:rsidR="003E03CF" w:rsidRPr="003E03CF">
        <w:rPr>
          <w:rFonts w:cs="Arial"/>
          <w:b/>
          <w:bCs/>
          <w:sz w:val="22"/>
          <w:u w:val="single"/>
          <w:lang w:val="es-CR"/>
        </w:rPr>
        <w:t>la información requerida sobre el proyecto 28 Millas</w:t>
      </w:r>
    </w:p>
    <w:p w14:paraId="36F6A2A1" w14:textId="77777777" w:rsidR="009D03FE" w:rsidRDefault="009D03FE" w:rsidP="009D03FE">
      <w:pPr>
        <w:spacing w:line="360" w:lineRule="auto"/>
        <w:jc w:val="both"/>
        <w:rPr>
          <w:rFonts w:cs="Arial"/>
          <w:sz w:val="22"/>
          <w:szCs w:val="22"/>
        </w:rPr>
      </w:pPr>
    </w:p>
    <w:p w14:paraId="518593C3" w14:textId="3E8E5A57" w:rsidR="00663B8A" w:rsidRDefault="009D03FE" w:rsidP="00663B8A">
      <w:pPr>
        <w:spacing w:line="360" w:lineRule="auto"/>
        <w:jc w:val="both"/>
        <w:rPr>
          <w:rFonts w:cs="Arial"/>
          <w:sz w:val="22"/>
          <w:szCs w:val="22"/>
        </w:rPr>
      </w:pPr>
      <w:r w:rsidRPr="0039311E">
        <w:rPr>
          <w:rFonts w:cs="Arial"/>
          <w:sz w:val="22"/>
          <w:u w:val="single"/>
          <w:lang w:val="es-ES_tradnl"/>
        </w:rPr>
        <w:t xml:space="preserve">Minuto </w:t>
      </w:r>
      <w:r w:rsidR="00B10849">
        <w:rPr>
          <w:rFonts w:cs="Arial"/>
          <w:sz w:val="22"/>
          <w:u w:val="single"/>
          <w:lang w:val="es-ES_tradnl"/>
        </w:rPr>
        <w:t>188</w:t>
      </w:r>
      <w:r w:rsidRPr="0039311E">
        <w:rPr>
          <w:rFonts w:cs="Arial"/>
          <w:sz w:val="22"/>
          <w:u w:val="single"/>
          <w:lang w:val="es-ES_tradnl"/>
        </w:rPr>
        <w:t>:</w:t>
      </w:r>
      <w:r w:rsidR="00663B8A">
        <w:rPr>
          <w:rFonts w:cs="Arial"/>
          <w:sz w:val="22"/>
          <w:u w:val="single"/>
          <w:lang w:val="es-ES_tradnl"/>
        </w:rPr>
        <w:t>07</w:t>
      </w:r>
      <w:r>
        <w:rPr>
          <w:rFonts w:cs="Arial"/>
          <w:sz w:val="22"/>
          <w:lang w:val="es-ES_tradnl"/>
        </w:rPr>
        <w:t xml:space="preserve"> Se conoce </w:t>
      </w:r>
      <w:r w:rsidR="00663B8A">
        <w:rPr>
          <w:rFonts w:cs="Arial"/>
          <w:sz w:val="22"/>
          <w:lang w:val="es-ES_tradnl"/>
        </w:rPr>
        <w:t xml:space="preserve">escrito del 08 de marzo de 2022, mediante el cual, el señor Diego León Carazo, Gerente General de la Constructora León Aguilar, informa sobre el </w:t>
      </w:r>
      <w:r w:rsidR="00663B8A" w:rsidRPr="00B10849">
        <w:rPr>
          <w:rFonts w:cs="Arial"/>
          <w:sz w:val="22"/>
          <w:szCs w:val="22"/>
          <w:lang w:val="es-CR"/>
        </w:rPr>
        <w:t>incumplimiento del plazo para remitirle la información del proyecto 28 Millas</w:t>
      </w:r>
      <w:r w:rsidR="00663B8A">
        <w:rPr>
          <w:rFonts w:cs="Arial"/>
          <w:sz w:val="22"/>
          <w:szCs w:val="22"/>
          <w:lang w:val="es-CR"/>
        </w:rPr>
        <w:t>,</w:t>
      </w:r>
      <w:r w:rsidR="00663B8A" w:rsidRPr="00B10849">
        <w:rPr>
          <w:rFonts w:cs="Arial"/>
          <w:sz w:val="22"/>
          <w:szCs w:val="22"/>
          <w:lang w:val="es-CR"/>
        </w:rPr>
        <w:t xml:space="preserve"> y solicita que se le indique la fecha de atención</w:t>
      </w:r>
      <w:r w:rsidR="00663B8A">
        <w:rPr>
          <w:rFonts w:cs="Arial"/>
          <w:sz w:val="22"/>
          <w:szCs w:val="22"/>
          <w:lang w:val="es-CR"/>
        </w:rPr>
        <w:t>.</w:t>
      </w:r>
    </w:p>
    <w:p w14:paraId="12CABE83" w14:textId="0C828A51" w:rsidR="00663B8A" w:rsidRDefault="00663B8A" w:rsidP="00663B8A">
      <w:pPr>
        <w:spacing w:line="360" w:lineRule="auto"/>
        <w:jc w:val="both"/>
        <w:rPr>
          <w:rFonts w:cs="Arial"/>
          <w:sz w:val="22"/>
          <w:lang w:val="es-ES_tradnl"/>
        </w:rPr>
      </w:pPr>
    </w:p>
    <w:p w14:paraId="585F25C3" w14:textId="24AA4D5A" w:rsidR="00663B8A" w:rsidRDefault="00663B8A" w:rsidP="00663B8A">
      <w:pPr>
        <w:spacing w:line="360" w:lineRule="auto"/>
        <w:jc w:val="both"/>
        <w:rPr>
          <w:rFonts w:cs="Arial"/>
          <w:sz w:val="22"/>
          <w:szCs w:val="22"/>
        </w:rPr>
      </w:pPr>
      <w:r>
        <w:rPr>
          <w:rFonts w:cs="Arial"/>
          <w:sz w:val="22"/>
          <w:szCs w:val="22"/>
          <w:lang w:val="es-CR"/>
        </w:rPr>
        <w:t xml:space="preserve">Sobre el particular, la </w:t>
      </w:r>
      <w:r w:rsidRPr="000E77C7">
        <w:rPr>
          <w:rFonts w:cs="Arial"/>
          <w:sz w:val="22"/>
          <w:szCs w:val="22"/>
          <w:lang w:val="es-ES_tradnl"/>
        </w:rPr>
        <w:t>Junta Directiva</w:t>
      </w:r>
      <w:r>
        <w:rPr>
          <w:rFonts w:cs="Arial"/>
          <w:sz w:val="22"/>
          <w:szCs w:val="22"/>
          <w:lang w:val="es-ES_tradnl"/>
        </w:rPr>
        <w:t xml:space="preserve"> toma el </w:t>
      </w:r>
      <w:r w:rsidRPr="000E77C7">
        <w:rPr>
          <w:rFonts w:cs="Arial"/>
          <w:b/>
          <w:bCs/>
          <w:sz w:val="22"/>
          <w:szCs w:val="22"/>
          <w:lang w:val="es-ES_tradnl"/>
        </w:rPr>
        <w:t xml:space="preserve">Acuerdo N° </w:t>
      </w:r>
      <w:r>
        <w:rPr>
          <w:rFonts w:cs="Arial"/>
          <w:b/>
          <w:bCs/>
          <w:sz w:val="22"/>
          <w:szCs w:val="22"/>
          <w:lang w:val="es-ES_tradnl"/>
        </w:rPr>
        <w:t>11</w:t>
      </w:r>
      <w:r>
        <w:rPr>
          <w:rFonts w:cs="Arial"/>
          <w:sz w:val="22"/>
          <w:szCs w:val="22"/>
          <w:lang w:val="es-ES_tradnl"/>
        </w:rPr>
        <w:t xml:space="preserve"> que se anexa a esta minuta</w:t>
      </w:r>
      <w:r w:rsidR="00BD4A0F">
        <w:rPr>
          <w:rFonts w:cs="Arial"/>
          <w:sz w:val="22"/>
          <w:szCs w:val="22"/>
          <w:lang w:val="es-ES_tradnl"/>
        </w:rPr>
        <w:t>.</w:t>
      </w:r>
    </w:p>
    <w:p w14:paraId="2ABB8761"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7454BC2" w14:textId="77777777" w:rsidR="009D03FE" w:rsidRDefault="009D03FE" w:rsidP="002D0146">
      <w:pPr>
        <w:spacing w:line="360" w:lineRule="auto"/>
        <w:jc w:val="both"/>
        <w:rPr>
          <w:rFonts w:cs="Arial"/>
          <w:b/>
          <w:bCs/>
          <w:sz w:val="22"/>
          <w:szCs w:val="22"/>
          <w:u w:val="single"/>
          <w:lang w:val="es-ES_tradnl"/>
        </w:rPr>
      </w:pPr>
    </w:p>
    <w:p w14:paraId="3878422B" w14:textId="4A31C56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3E03CF" w:rsidRPr="003E03CF">
        <w:rPr>
          <w:rFonts w:cs="Arial"/>
          <w:b/>
          <w:bCs/>
          <w:sz w:val="22"/>
          <w:u w:val="single"/>
          <w:lang w:val="es-CR"/>
        </w:rPr>
        <w:t>Oficio de la Auditoría Interna, remitiendo criterio de la Procuraduría General de la República y un resumen de las evaluaciones relacionadas con la aplicación de la Ley de Fortalecimiento de las Finanzas Públicas</w:t>
      </w:r>
    </w:p>
    <w:p w14:paraId="788F4CA6" w14:textId="77777777" w:rsidR="009D03FE" w:rsidRDefault="009D03FE" w:rsidP="009D03FE">
      <w:pPr>
        <w:spacing w:line="360" w:lineRule="auto"/>
        <w:jc w:val="both"/>
        <w:rPr>
          <w:rFonts w:cs="Arial"/>
          <w:sz w:val="22"/>
          <w:szCs w:val="22"/>
        </w:rPr>
      </w:pPr>
    </w:p>
    <w:p w14:paraId="7AA6B60B" w14:textId="3A04EF37" w:rsidR="00B83AA2" w:rsidRDefault="009D03FE" w:rsidP="00663B8A">
      <w:pPr>
        <w:spacing w:line="360" w:lineRule="auto"/>
        <w:jc w:val="both"/>
        <w:rPr>
          <w:rFonts w:cs="Arial"/>
          <w:sz w:val="22"/>
          <w:szCs w:val="22"/>
          <w:lang w:val="es-CR"/>
        </w:rPr>
      </w:pPr>
      <w:r w:rsidRPr="0039311E">
        <w:rPr>
          <w:rFonts w:cs="Arial"/>
          <w:sz w:val="22"/>
          <w:u w:val="single"/>
          <w:lang w:val="es-ES_tradnl"/>
        </w:rPr>
        <w:t xml:space="preserve">Minuto </w:t>
      </w:r>
      <w:r w:rsidR="00663B8A">
        <w:rPr>
          <w:rFonts w:cs="Arial"/>
          <w:sz w:val="22"/>
          <w:u w:val="single"/>
          <w:lang w:val="es-ES_tradnl"/>
        </w:rPr>
        <w:t>188</w:t>
      </w:r>
      <w:r w:rsidRPr="0039311E">
        <w:rPr>
          <w:rFonts w:cs="Arial"/>
          <w:sz w:val="22"/>
          <w:u w:val="single"/>
          <w:lang w:val="es-ES_tradnl"/>
        </w:rPr>
        <w:t>:</w:t>
      </w:r>
      <w:r w:rsidR="00663B8A">
        <w:rPr>
          <w:rFonts w:cs="Arial"/>
          <w:sz w:val="22"/>
          <w:u w:val="single"/>
          <w:lang w:val="es-ES_tradnl"/>
        </w:rPr>
        <w:t>22</w:t>
      </w:r>
      <w:r>
        <w:rPr>
          <w:rFonts w:cs="Arial"/>
          <w:sz w:val="22"/>
          <w:lang w:val="es-ES_tradnl"/>
        </w:rPr>
        <w:t xml:space="preserve"> Se conoce el oficio </w:t>
      </w:r>
      <w:r w:rsidR="00663B8A">
        <w:rPr>
          <w:rFonts w:cs="Arial"/>
          <w:sz w:val="22"/>
          <w:lang w:val="es-ES_tradnl"/>
        </w:rPr>
        <w:t xml:space="preserve">AI-ME-009-2022 del 09 de marzo de 2022, mediante el cual, la Auditoría Interna somete al conocimiento de esta </w:t>
      </w:r>
      <w:r w:rsidR="00663B8A" w:rsidRPr="00663B8A">
        <w:rPr>
          <w:rFonts w:cs="Arial"/>
          <w:sz w:val="22"/>
          <w:lang w:val="es-ES_tradnl"/>
        </w:rPr>
        <w:t>Junta Directiva</w:t>
      </w:r>
      <w:r w:rsidR="00663B8A">
        <w:rPr>
          <w:rFonts w:cs="Arial"/>
          <w:sz w:val="22"/>
          <w:lang w:val="es-ES_tradnl"/>
        </w:rPr>
        <w:t xml:space="preserve">, copia del </w:t>
      </w:r>
      <w:r w:rsidR="000B13FA">
        <w:rPr>
          <w:rFonts w:cs="Arial"/>
          <w:sz w:val="22"/>
          <w:lang w:val="es-ES_tradnl"/>
        </w:rPr>
        <w:t xml:space="preserve">criterio PGR.C-046-2022 de la </w:t>
      </w:r>
      <w:r w:rsidR="00663B8A" w:rsidRPr="00663B8A">
        <w:rPr>
          <w:rFonts w:cs="Arial"/>
          <w:sz w:val="22"/>
          <w:szCs w:val="22"/>
          <w:lang w:val="es-CR"/>
        </w:rPr>
        <w:t xml:space="preserve">Procuraduría General de la República, </w:t>
      </w:r>
      <w:r w:rsidR="000B13FA">
        <w:rPr>
          <w:rFonts w:cs="Arial"/>
          <w:sz w:val="22"/>
          <w:szCs w:val="22"/>
          <w:lang w:val="es-CR"/>
        </w:rPr>
        <w:t xml:space="preserve">así como un resumen </w:t>
      </w:r>
      <w:r w:rsidR="000B13FA">
        <w:rPr>
          <w:rFonts w:cs="Arial"/>
          <w:sz w:val="22"/>
          <w:szCs w:val="22"/>
          <w:lang w:val="es-CR"/>
        </w:rPr>
        <w:lastRenderedPageBreak/>
        <w:t xml:space="preserve">histórico de las </w:t>
      </w:r>
      <w:r w:rsidR="00663B8A" w:rsidRPr="00663B8A">
        <w:rPr>
          <w:rFonts w:cs="Arial"/>
          <w:sz w:val="22"/>
          <w:szCs w:val="22"/>
          <w:lang w:val="es-CR"/>
        </w:rPr>
        <w:t>evaluaciones relacionadas con la aplicación de la Ley 9635</w:t>
      </w:r>
      <w:r w:rsidR="000B13FA">
        <w:rPr>
          <w:rFonts w:cs="Arial"/>
          <w:sz w:val="22"/>
          <w:szCs w:val="22"/>
          <w:lang w:val="es-CR"/>
        </w:rPr>
        <w:t>, Fortalecimiento de las Finanzas Públicas</w:t>
      </w:r>
      <w:r w:rsidR="00B83AA2">
        <w:rPr>
          <w:rFonts w:cs="Arial"/>
          <w:sz w:val="22"/>
          <w:szCs w:val="22"/>
          <w:lang w:val="es-CR"/>
        </w:rPr>
        <w:t>.</w:t>
      </w:r>
    </w:p>
    <w:p w14:paraId="475929C2" w14:textId="77777777" w:rsidR="00B83AA2" w:rsidRDefault="00B83AA2" w:rsidP="00663B8A">
      <w:pPr>
        <w:spacing w:line="360" w:lineRule="auto"/>
        <w:jc w:val="both"/>
        <w:rPr>
          <w:rFonts w:cs="Arial"/>
          <w:sz w:val="22"/>
          <w:szCs w:val="22"/>
          <w:lang w:val="es-CR"/>
        </w:rPr>
      </w:pPr>
    </w:p>
    <w:p w14:paraId="7FAFA5F6" w14:textId="34E08710" w:rsidR="00B83AA2" w:rsidRDefault="00B83AA2" w:rsidP="00B83AA2">
      <w:pPr>
        <w:spacing w:line="360" w:lineRule="auto"/>
        <w:jc w:val="both"/>
        <w:rPr>
          <w:rFonts w:cs="Arial"/>
          <w:sz w:val="22"/>
          <w:szCs w:val="22"/>
        </w:rPr>
      </w:pPr>
      <w:r>
        <w:rPr>
          <w:rFonts w:cs="Arial"/>
          <w:sz w:val="22"/>
          <w:szCs w:val="22"/>
          <w:lang w:val="es-CR"/>
        </w:rPr>
        <w:t xml:space="preserve">Sobre el particular, la </w:t>
      </w:r>
      <w:r w:rsidRPr="000E77C7">
        <w:rPr>
          <w:rFonts w:cs="Arial"/>
          <w:sz w:val="22"/>
          <w:szCs w:val="22"/>
          <w:lang w:val="es-ES_tradnl"/>
        </w:rPr>
        <w:t>Junta Directiva</w:t>
      </w:r>
      <w:r>
        <w:rPr>
          <w:rFonts w:cs="Arial"/>
          <w:sz w:val="22"/>
          <w:szCs w:val="22"/>
          <w:lang w:val="es-ES_tradnl"/>
        </w:rPr>
        <w:t xml:space="preserve"> toma el </w:t>
      </w:r>
      <w:r w:rsidRPr="000E77C7">
        <w:rPr>
          <w:rFonts w:cs="Arial"/>
          <w:b/>
          <w:bCs/>
          <w:sz w:val="22"/>
          <w:szCs w:val="22"/>
          <w:lang w:val="es-ES_tradnl"/>
        </w:rPr>
        <w:t xml:space="preserve">Acuerdo N° </w:t>
      </w:r>
      <w:r>
        <w:rPr>
          <w:rFonts w:cs="Arial"/>
          <w:b/>
          <w:bCs/>
          <w:sz w:val="22"/>
          <w:szCs w:val="22"/>
          <w:lang w:val="es-ES_tradnl"/>
        </w:rPr>
        <w:t>12</w:t>
      </w:r>
      <w:r>
        <w:rPr>
          <w:rFonts w:cs="Arial"/>
          <w:sz w:val="22"/>
          <w:szCs w:val="22"/>
          <w:lang w:val="es-ES_tradnl"/>
        </w:rPr>
        <w:t xml:space="preserve"> que se anexa a esta minuta</w:t>
      </w:r>
      <w:r w:rsidR="00BD4A0F">
        <w:rPr>
          <w:rFonts w:cs="Arial"/>
          <w:sz w:val="22"/>
          <w:szCs w:val="22"/>
          <w:lang w:val="es-ES_tradnl"/>
        </w:rPr>
        <w:t>.</w:t>
      </w:r>
    </w:p>
    <w:p w14:paraId="2BC6B08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06F56C8" w14:textId="77777777" w:rsidR="009D03FE" w:rsidRDefault="009D03FE" w:rsidP="002D0146">
      <w:pPr>
        <w:spacing w:line="360" w:lineRule="auto"/>
        <w:jc w:val="both"/>
        <w:rPr>
          <w:rFonts w:cs="Arial"/>
          <w:b/>
          <w:bCs/>
          <w:sz w:val="22"/>
          <w:szCs w:val="22"/>
          <w:u w:val="single"/>
          <w:lang w:val="es-ES_tradnl"/>
        </w:rPr>
      </w:pPr>
    </w:p>
    <w:p w14:paraId="4A60F66B" w14:textId="0514E9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3E03CF" w:rsidRPr="003E03CF">
        <w:rPr>
          <w:rFonts w:cs="Arial"/>
          <w:b/>
          <w:bCs/>
          <w:sz w:val="22"/>
          <w:u w:val="single"/>
        </w:rPr>
        <w:t xml:space="preserve">Oficio de la Constructora León Aguilar, solicitando copia </w:t>
      </w:r>
      <w:r w:rsidR="003E03CF" w:rsidRPr="003E03CF">
        <w:rPr>
          <w:rFonts w:cs="Arial"/>
          <w:b/>
          <w:bCs/>
          <w:sz w:val="22"/>
          <w:u w:val="single"/>
          <w:lang w:val="es-CR"/>
        </w:rPr>
        <w:t>de los estados financieros auditados del FOSUVI, con corte al 31 de diciembre del 2021</w:t>
      </w:r>
    </w:p>
    <w:p w14:paraId="04DA56D2" w14:textId="77777777" w:rsidR="009D03FE" w:rsidRDefault="009D03FE" w:rsidP="009D03FE">
      <w:pPr>
        <w:spacing w:line="360" w:lineRule="auto"/>
        <w:jc w:val="both"/>
        <w:rPr>
          <w:rFonts w:cs="Arial"/>
          <w:sz w:val="22"/>
          <w:szCs w:val="22"/>
        </w:rPr>
      </w:pPr>
    </w:p>
    <w:p w14:paraId="77E51B62" w14:textId="27C4E7FD" w:rsidR="000879A2" w:rsidRDefault="000879A2" w:rsidP="009D03F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188</w:t>
      </w:r>
      <w:r w:rsidRPr="0039311E">
        <w:rPr>
          <w:rFonts w:cs="Arial"/>
          <w:sz w:val="22"/>
          <w:u w:val="single"/>
          <w:lang w:val="es-ES_tradnl"/>
        </w:rPr>
        <w:t>:</w:t>
      </w:r>
      <w:r w:rsidR="00A3782A">
        <w:rPr>
          <w:rFonts w:cs="Arial"/>
          <w:sz w:val="22"/>
          <w:u w:val="single"/>
          <w:lang w:val="es-ES_tradnl"/>
        </w:rPr>
        <w:t>39</w:t>
      </w:r>
      <w:r>
        <w:rPr>
          <w:rFonts w:cs="Arial"/>
          <w:sz w:val="22"/>
          <w:lang w:val="es-ES_tradnl"/>
        </w:rPr>
        <w:t xml:space="preserve"> Se conoce escrito del 10 de marzo de 2022, mediante el cual, el señor Diego León Carazo, Gerente General de la Constructora León Aguilar, solicita </w:t>
      </w:r>
      <w:r w:rsidRPr="000879A2">
        <w:rPr>
          <w:rFonts w:cs="Arial"/>
          <w:sz w:val="22"/>
          <w:szCs w:val="22"/>
          <w:lang w:val="es-CR"/>
        </w:rPr>
        <w:t>copia de</w:t>
      </w:r>
      <w:r>
        <w:rPr>
          <w:rFonts w:cs="Arial"/>
          <w:sz w:val="22"/>
          <w:szCs w:val="22"/>
          <w:lang w:val="es-CR"/>
        </w:rPr>
        <w:t xml:space="preserve">l informe sobre los </w:t>
      </w:r>
      <w:r w:rsidRPr="000879A2">
        <w:rPr>
          <w:rFonts w:cs="Arial"/>
          <w:sz w:val="22"/>
          <w:szCs w:val="22"/>
          <w:lang w:val="es-CR"/>
        </w:rPr>
        <w:t>estados financieros auditados del FOSUVI, con corte al 31 de diciembre del 2021</w:t>
      </w:r>
      <w:r>
        <w:rPr>
          <w:rFonts w:cs="Arial"/>
          <w:sz w:val="22"/>
          <w:szCs w:val="22"/>
          <w:lang w:val="es-CR"/>
        </w:rPr>
        <w:t>.</w:t>
      </w:r>
    </w:p>
    <w:p w14:paraId="7E1ADA10" w14:textId="672C8D00" w:rsidR="000879A2" w:rsidRDefault="000879A2" w:rsidP="009D03FE">
      <w:pPr>
        <w:spacing w:line="360" w:lineRule="auto"/>
        <w:jc w:val="both"/>
        <w:rPr>
          <w:rFonts w:cs="Arial"/>
          <w:sz w:val="22"/>
          <w:szCs w:val="22"/>
        </w:rPr>
      </w:pPr>
    </w:p>
    <w:p w14:paraId="039DFDEC" w14:textId="75CF82F9" w:rsidR="000879A2" w:rsidRDefault="000879A2" w:rsidP="000879A2">
      <w:pPr>
        <w:spacing w:line="360" w:lineRule="auto"/>
        <w:jc w:val="both"/>
        <w:rPr>
          <w:rFonts w:cs="Arial"/>
          <w:sz w:val="22"/>
          <w:szCs w:val="22"/>
        </w:rPr>
      </w:pPr>
      <w:r>
        <w:rPr>
          <w:rFonts w:cs="Arial"/>
          <w:sz w:val="22"/>
          <w:szCs w:val="22"/>
          <w:lang w:val="es-CR"/>
        </w:rPr>
        <w:t xml:space="preserve">Sobre el particular, la </w:t>
      </w:r>
      <w:r w:rsidRPr="000E77C7">
        <w:rPr>
          <w:rFonts w:cs="Arial"/>
          <w:sz w:val="22"/>
          <w:szCs w:val="22"/>
          <w:lang w:val="es-ES_tradnl"/>
        </w:rPr>
        <w:t>Junta Directiva</w:t>
      </w:r>
      <w:r>
        <w:rPr>
          <w:rFonts w:cs="Arial"/>
          <w:sz w:val="22"/>
          <w:szCs w:val="22"/>
          <w:lang w:val="es-ES_tradnl"/>
        </w:rPr>
        <w:t xml:space="preserve"> toma el </w:t>
      </w:r>
      <w:r w:rsidRPr="000E77C7">
        <w:rPr>
          <w:rFonts w:cs="Arial"/>
          <w:b/>
          <w:bCs/>
          <w:sz w:val="22"/>
          <w:szCs w:val="22"/>
          <w:lang w:val="es-ES_tradnl"/>
        </w:rPr>
        <w:t xml:space="preserve">Acuerdo N° </w:t>
      </w:r>
      <w:r>
        <w:rPr>
          <w:rFonts w:cs="Arial"/>
          <w:b/>
          <w:bCs/>
          <w:sz w:val="22"/>
          <w:szCs w:val="22"/>
          <w:lang w:val="es-ES_tradnl"/>
        </w:rPr>
        <w:t>13</w:t>
      </w:r>
      <w:r>
        <w:rPr>
          <w:rFonts w:cs="Arial"/>
          <w:sz w:val="22"/>
          <w:szCs w:val="22"/>
          <w:lang w:val="es-ES_tradnl"/>
        </w:rPr>
        <w:t xml:space="preserve"> que se anexa a esta minuta</w:t>
      </w:r>
      <w:r w:rsidR="00BD4A0F">
        <w:rPr>
          <w:rFonts w:cs="Arial"/>
          <w:sz w:val="22"/>
          <w:szCs w:val="22"/>
          <w:lang w:val="es-ES_tradnl"/>
        </w:rPr>
        <w:t>.</w:t>
      </w:r>
    </w:p>
    <w:p w14:paraId="1A982E7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B3BF4DB" w14:textId="77777777" w:rsidR="004755F8" w:rsidRPr="00AB2826" w:rsidRDefault="004755F8" w:rsidP="002D0146">
      <w:pPr>
        <w:spacing w:line="360" w:lineRule="auto"/>
        <w:jc w:val="both"/>
        <w:rPr>
          <w:rFonts w:cs="Arial"/>
          <w:color w:val="000000"/>
          <w:sz w:val="22"/>
          <w:szCs w:val="22"/>
        </w:rPr>
      </w:pPr>
    </w:p>
    <w:p w14:paraId="262D5D09" w14:textId="1FF23F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3E03CF" w:rsidRPr="003E03CF">
        <w:rPr>
          <w:rFonts w:cs="Arial"/>
          <w:b/>
          <w:bCs/>
          <w:sz w:val="22"/>
          <w:u w:val="single"/>
          <w:lang w:val="es-CR"/>
        </w:rPr>
        <w:t xml:space="preserve">Oficio de la </w:t>
      </w:r>
      <w:r w:rsidR="003E03CF" w:rsidRPr="003E03CF">
        <w:rPr>
          <w:rFonts w:cs="Arial"/>
          <w:b/>
          <w:bCs/>
          <w:sz w:val="22"/>
          <w:szCs w:val="22"/>
          <w:u w:val="single"/>
          <w:lang w:val="es-CR"/>
        </w:rPr>
        <w:t>Contraloría General de la República, con respecto a la aplicación del Índice de Capacidad de Gestión</w:t>
      </w:r>
    </w:p>
    <w:p w14:paraId="3556F631" w14:textId="77777777" w:rsidR="009D03FE" w:rsidRDefault="009D03FE" w:rsidP="009D03FE">
      <w:pPr>
        <w:spacing w:line="360" w:lineRule="auto"/>
        <w:jc w:val="both"/>
        <w:rPr>
          <w:rFonts w:cs="Arial"/>
          <w:sz w:val="22"/>
          <w:szCs w:val="22"/>
        </w:rPr>
      </w:pPr>
    </w:p>
    <w:p w14:paraId="53E944EB" w14:textId="0F56BACB" w:rsidR="0066542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A3782A">
        <w:rPr>
          <w:rFonts w:cs="Arial"/>
          <w:sz w:val="22"/>
          <w:u w:val="single"/>
          <w:lang w:val="es-ES_tradnl"/>
        </w:rPr>
        <w:t>188</w:t>
      </w:r>
      <w:r w:rsidRPr="0039311E">
        <w:rPr>
          <w:rFonts w:cs="Arial"/>
          <w:sz w:val="22"/>
          <w:u w:val="single"/>
          <w:lang w:val="es-ES_tradnl"/>
        </w:rPr>
        <w:t>:</w:t>
      </w:r>
      <w:r w:rsidR="00A3782A">
        <w:rPr>
          <w:rFonts w:cs="Arial"/>
          <w:sz w:val="22"/>
          <w:u w:val="single"/>
          <w:lang w:val="es-ES_tradnl"/>
        </w:rPr>
        <w:t>50</w:t>
      </w:r>
      <w:r>
        <w:rPr>
          <w:rFonts w:cs="Arial"/>
          <w:sz w:val="22"/>
          <w:lang w:val="es-ES_tradnl"/>
        </w:rPr>
        <w:t xml:space="preserve"> Se conoce el oficio </w:t>
      </w:r>
      <w:r w:rsidR="00325262">
        <w:rPr>
          <w:rFonts w:cs="Arial"/>
          <w:sz w:val="22"/>
          <w:lang w:val="es-ES_tradnl"/>
        </w:rPr>
        <w:t>N° 3565 (DFOE-</w:t>
      </w:r>
      <w:r w:rsidR="00C54955">
        <w:rPr>
          <w:rFonts w:cs="Arial"/>
          <w:sz w:val="22"/>
          <w:lang w:val="es-ES_tradnl"/>
        </w:rPr>
        <w:t xml:space="preserve">CAP-0432) del 08 de marzo de 2022, mediante el cual, la Licda. Jessica Víquez Alvarado, Gerente del Área de Fiscalización para el Desarrollo de Capacidades, </w:t>
      </w:r>
      <w:r w:rsidR="0066542E">
        <w:rPr>
          <w:rFonts w:cs="Arial"/>
          <w:sz w:val="22"/>
          <w:lang w:val="es-ES_tradnl"/>
        </w:rPr>
        <w:t xml:space="preserve">informa </w:t>
      </w:r>
      <w:r w:rsidR="0066542E" w:rsidRPr="0066542E">
        <w:rPr>
          <w:rFonts w:cs="Arial"/>
          <w:sz w:val="22"/>
          <w:lang w:val="es-CR"/>
        </w:rPr>
        <w:t xml:space="preserve">que la próxima aplicación del Índice de Capacidad de Gestión, será en el </w:t>
      </w:r>
      <w:r w:rsidR="0066542E">
        <w:rPr>
          <w:rFonts w:cs="Arial"/>
          <w:sz w:val="22"/>
          <w:lang w:val="es-CR"/>
        </w:rPr>
        <w:t xml:space="preserve">año </w:t>
      </w:r>
      <w:r w:rsidR="0066542E" w:rsidRPr="0066542E">
        <w:rPr>
          <w:rFonts w:cs="Arial"/>
          <w:sz w:val="22"/>
          <w:lang w:val="es-CR"/>
        </w:rPr>
        <w:t>2023, para que las instituciones implementen en el 2022 las oportunidades de mejora identificadas en el anterior estudio</w:t>
      </w:r>
      <w:r w:rsidR="0066542E">
        <w:rPr>
          <w:rFonts w:cs="Arial"/>
          <w:sz w:val="22"/>
          <w:lang w:val="es-CR"/>
        </w:rPr>
        <w:t>.</w:t>
      </w:r>
    </w:p>
    <w:p w14:paraId="7FFB8A75" w14:textId="6FFBAE73" w:rsidR="0066542E" w:rsidRDefault="0066542E" w:rsidP="009D03FE">
      <w:pPr>
        <w:spacing w:line="360" w:lineRule="auto"/>
        <w:jc w:val="both"/>
        <w:rPr>
          <w:rFonts w:cs="Arial"/>
          <w:sz w:val="22"/>
          <w:lang w:val="es-CR"/>
        </w:rPr>
      </w:pPr>
    </w:p>
    <w:p w14:paraId="25606D09" w14:textId="4D3D3534" w:rsidR="0066542E" w:rsidRDefault="0066542E" w:rsidP="009D03FE">
      <w:pPr>
        <w:spacing w:line="360" w:lineRule="auto"/>
        <w:jc w:val="both"/>
        <w:rPr>
          <w:rFonts w:cs="Arial"/>
          <w:sz w:val="22"/>
          <w:lang w:val="es-ES_tradnl"/>
        </w:rPr>
      </w:pPr>
      <w:r>
        <w:rPr>
          <w:rFonts w:cs="Arial"/>
          <w:sz w:val="22"/>
          <w:lang w:val="es-CR"/>
        </w:rPr>
        <w:t xml:space="preserve">Al respecto, </w:t>
      </w:r>
      <w:r>
        <w:rPr>
          <w:rFonts w:cs="Arial"/>
          <w:sz w:val="22"/>
          <w:szCs w:val="22"/>
          <w:lang w:val="es-CR"/>
        </w:rPr>
        <w:t xml:space="preserve">la </w:t>
      </w:r>
      <w:r w:rsidRPr="000E77C7">
        <w:rPr>
          <w:rFonts w:cs="Arial"/>
          <w:sz w:val="22"/>
          <w:szCs w:val="22"/>
          <w:lang w:val="es-ES_tradnl"/>
        </w:rPr>
        <w:t>Junta Directiva</w:t>
      </w:r>
      <w:r>
        <w:rPr>
          <w:rFonts w:cs="Arial"/>
          <w:sz w:val="22"/>
          <w:szCs w:val="22"/>
          <w:lang w:val="es-ES_tradnl"/>
        </w:rPr>
        <w:t xml:space="preserve"> toma el </w:t>
      </w:r>
      <w:r w:rsidRPr="000E77C7">
        <w:rPr>
          <w:rFonts w:cs="Arial"/>
          <w:b/>
          <w:bCs/>
          <w:sz w:val="22"/>
          <w:szCs w:val="22"/>
          <w:lang w:val="es-ES_tradnl"/>
        </w:rPr>
        <w:t xml:space="preserve">Acuerdo N° </w:t>
      </w:r>
      <w:r>
        <w:rPr>
          <w:rFonts w:cs="Arial"/>
          <w:b/>
          <w:bCs/>
          <w:sz w:val="22"/>
          <w:szCs w:val="22"/>
          <w:lang w:val="es-ES_tradnl"/>
        </w:rPr>
        <w:t>14</w:t>
      </w:r>
      <w:r>
        <w:rPr>
          <w:rFonts w:cs="Arial"/>
          <w:sz w:val="22"/>
          <w:szCs w:val="22"/>
          <w:lang w:val="es-ES_tradnl"/>
        </w:rPr>
        <w:t xml:space="preserve"> que se anexa a esta minuta.</w:t>
      </w:r>
    </w:p>
    <w:p w14:paraId="6388080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4A7F4CA" w14:textId="77777777" w:rsidR="00277DD3" w:rsidRPr="00AB2826" w:rsidRDefault="00277DD3" w:rsidP="00277DD3">
      <w:pPr>
        <w:spacing w:line="360" w:lineRule="auto"/>
        <w:jc w:val="both"/>
        <w:rPr>
          <w:rFonts w:cs="Arial"/>
          <w:sz w:val="22"/>
          <w:szCs w:val="22"/>
        </w:rPr>
      </w:pPr>
    </w:p>
    <w:p w14:paraId="6A66CED5" w14:textId="13C33D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3E03CF" w:rsidRPr="003E03CF">
        <w:rPr>
          <w:rFonts w:cs="Arial"/>
          <w:b/>
          <w:bCs/>
          <w:sz w:val="22"/>
          <w:u w:val="single"/>
        </w:rPr>
        <w:t xml:space="preserve">Oficio de la Constructora León Aguilar, con respecto a la entrega de las certificaciones requeridas en torno a las solicitudes </w:t>
      </w:r>
      <w:r w:rsidR="003E03CF" w:rsidRPr="003E03CF">
        <w:rPr>
          <w:rFonts w:cs="Arial"/>
          <w:b/>
          <w:bCs/>
          <w:sz w:val="22"/>
          <w:szCs w:val="22"/>
          <w:u w:val="single"/>
          <w:lang w:val="es-CR"/>
        </w:rPr>
        <w:t>planteadas por esa empresa desde enero de 2020</w:t>
      </w:r>
    </w:p>
    <w:p w14:paraId="0519BF7D" w14:textId="77777777" w:rsidR="009D03FE" w:rsidRDefault="009D03FE" w:rsidP="009D03FE">
      <w:pPr>
        <w:spacing w:line="360" w:lineRule="auto"/>
        <w:jc w:val="both"/>
        <w:rPr>
          <w:rFonts w:cs="Arial"/>
          <w:sz w:val="22"/>
          <w:szCs w:val="22"/>
        </w:rPr>
      </w:pPr>
    </w:p>
    <w:p w14:paraId="4E79411D" w14:textId="67AC23E7" w:rsidR="0066542E" w:rsidRDefault="009D03FE" w:rsidP="0066542E">
      <w:pPr>
        <w:spacing w:line="360" w:lineRule="auto"/>
        <w:jc w:val="both"/>
        <w:rPr>
          <w:rFonts w:cs="Arial"/>
          <w:sz w:val="22"/>
          <w:szCs w:val="22"/>
        </w:rPr>
      </w:pPr>
      <w:r w:rsidRPr="0039311E">
        <w:rPr>
          <w:rFonts w:cs="Arial"/>
          <w:sz w:val="22"/>
          <w:u w:val="single"/>
          <w:lang w:val="es-ES_tradnl"/>
        </w:rPr>
        <w:t xml:space="preserve">Minuto </w:t>
      </w:r>
      <w:r w:rsidR="00A3782A">
        <w:rPr>
          <w:rFonts w:cs="Arial"/>
          <w:sz w:val="22"/>
          <w:u w:val="single"/>
          <w:lang w:val="es-ES_tradnl"/>
        </w:rPr>
        <w:t>189</w:t>
      </w:r>
      <w:r w:rsidRPr="0039311E">
        <w:rPr>
          <w:rFonts w:cs="Arial"/>
          <w:sz w:val="22"/>
          <w:u w:val="single"/>
          <w:lang w:val="es-ES_tradnl"/>
        </w:rPr>
        <w:t>:</w:t>
      </w:r>
      <w:r w:rsidR="00A3782A">
        <w:rPr>
          <w:rFonts w:cs="Arial"/>
          <w:sz w:val="22"/>
          <w:u w:val="single"/>
          <w:lang w:val="es-ES_tradnl"/>
        </w:rPr>
        <w:t>07</w:t>
      </w:r>
      <w:r>
        <w:rPr>
          <w:rFonts w:cs="Arial"/>
          <w:sz w:val="22"/>
          <w:lang w:val="es-ES_tradnl"/>
        </w:rPr>
        <w:t xml:space="preserve"> Se conoce </w:t>
      </w:r>
      <w:r w:rsidR="0066542E">
        <w:rPr>
          <w:rFonts w:cs="Arial"/>
          <w:sz w:val="22"/>
          <w:lang w:val="es-ES_tradnl"/>
        </w:rPr>
        <w:t xml:space="preserve">escrito del 11 de marzo de 2022, mediante el cual, el señor Diego León Carazo, Gerente General de la Constructora León Aguilar, informa sobre el </w:t>
      </w:r>
      <w:r w:rsidR="0066542E" w:rsidRPr="00B10849">
        <w:rPr>
          <w:rFonts w:cs="Arial"/>
          <w:sz w:val="22"/>
          <w:szCs w:val="22"/>
          <w:lang w:val="es-CR"/>
        </w:rPr>
        <w:lastRenderedPageBreak/>
        <w:t xml:space="preserve">incumplimiento del plazo para remitirle </w:t>
      </w:r>
      <w:r w:rsidR="0066542E">
        <w:rPr>
          <w:rFonts w:cs="Arial"/>
          <w:sz w:val="22"/>
          <w:szCs w:val="22"/>
          <w:lang w:val="es-CR"/>
        </w:rPr>
        <w:t xml:space="preserve">las </w:t>
      </w:r>
      <w:r w:rsidR="0066542E" w:rsidRPr="0066542E">
        <w:rPr>
          <w:rFonts w:cs="Arial"/>
          <w:sz w:val="22"/>
          <w:szCs w:val="22"/>
          <w:lang w:val="es-CR"/>
        </w:rPr>
        <w:t xml:space="preserve">certificaciones </w:t>
      </w:r>
      <w:r w:rsidR="0066542E">
        <w:rPr>
          <w:rFonts w:cs="Arial"/>
          <w:sz w:val="22"/>
          <w:szCs w:val="22"/>
          <w:lang w:val="es-CR"/>
        </w:rPr>
        <w:t xml:space="preserve">relacionadas con </w:t>
      </w:r>
      <w:r w:rsidR="0066542E" w:rsidRPr="0066542E">
        <w:rPr>
          <w:rFonts w:cs="Arial"/>
          <w:sz w:val="22"/>
          <w:szCs w:val="22"/>
          <w:lang w:val="es-CR"/>
        </w:rPr>
        <w:t>los requerimientos de esa empresa desde enero de 2020, y reitera la solicitud de la documentación</w:t>
      </w:r>
      <w:r w:rsidR="0066542E">
        <w:rPr>
          <w:rFonts w:cs="Arial"/>
          <w:sz w:val="22"/>
          <w:szCs w:val="22"/>
          <w:lang w:val="es-CR"/>
        </w:rPr>
        <w:t>.</w:t>
      </w:r>
    </w:p>
    <w:p w14:paraId="1CC3E1A9" w14:textId="77777777" w:rsidR="0066542E" w:rsidRDefault="0066542E" w:rsidP="0066542E">
      <w:pPr>
        <w:spacing w:line="360" w:lineRule="auto"/>
        <w:jc w:val="both"/>
        <w:rPr>
          <w:rFonts w:cs="Arial"/>
          <w:sz w:val="22"/>
          <w:lang w:val="es-ES_tradnl"/>
        </w:rPr>
      </w:pPr>
    </w:p>
    <w:p w14:paraId="21B4C7FE" w14:textId="3E72C099" w:rsidR="0066542E" w:rsidRDefault="0066542E" w:rsidP="0066542E">
      <w:pPr>
        <w:spacing w:line="360" w:lineRule="auto"/>
        <w:jc w:val="both"/>
        <w:rPr>
          <w:rFonts w:cs="Arial"/>
          <w:sz w:val="22"/>
          <w:szCs w:val="22"/>
        </w:rPr>
      </w:pPr>
      <w:r>
        <w:rPr>
          <w:rFonts w:cs="Arial"/>
          <w:sz w:val="22"/>
          <w:szCs w:val="22"/>
          <w:lang w:val="es-CR"/>
        </w:rPr>
        <w:t xml:space="preserve">Sobre el particular, la </w:t>
      </w:r>
      <w:r w:rsidRPr="000E77C7">
        <w:rPr>
          <w:rFonts w:cs="Arial"/>
          <w:sz w:val="22"/>
          <w:szCs w:val="22"/>
          <w:lang w:val="es-ES_tradnl"/>
        </w:rPr>
        <w:t>Junta Directiva</w:t>
      </w:r>
      <w:r>
        <w:rPr>
          <w:rFonts w:cs="Arial"/>
          <w:sz w:val="22"/>
          <w:szCs w:val="22"/>
          <w:lang w:val="es-ES_tradnl"/>
        </w:rPr>
        <w:t xml:space="preserve"> toma el </w:t>
      </w:r>
      <w:r w:rsidRPr="000E77C7">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0C39F8BE" w14:textId="77777777" w:rsidR="00277DD3" w:rsidRDefault="009D03FE" w:rsidP="009D03FE">
      <w:pPr>
        <w:spacing w:line="360" w:lineRule="auto"/>
        <w:jc w:val="both"/>
        <w:rPr>
          <w:rFonts w:cs="Arial"/>
          <w:sz w:val="22"/>
          <w:szCs w:val="22"/>
        </w:rPr>
      </w:pPr>
      <w:r w:rsidRPr="00D14EAF">
        <w:rPr>
          <w:rFonts w:cs="Arial"/>
          <w:b/>
          <w:sz w:val="22"/>
        </w:rPr>
        <w:t>************</w:t>
      </w:r>
    </w:p>
    <w:p w14:paraId="27083EE2" w14:textId="77777777" w:rsidR="00277DD3" w:rsidRDefault="00277DD3" w:rsidP="00277DD3">
      <w:pPr>
        <w:spacing w:line="360" w:lineRule="auto"/>
        <w:jc w:val="both"/>
        <w:rPr>
          <w:rFonts w:cs="Arial"/>
          <w:sz w:val="22"/>
          <w:szCs w:val="22"/>
        </w:rPr>
      </w:pPr>
    </w:p>
    <w:p w14:paraId="02611DE0" w14:textId="0FEC240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3E03CF" w:rsidRPr="003E03CF">
        <w:rPr>
          <w:rFonts w:cs="Arial"/>
          <w:b/>
          <w:sz w:val="22"/>
          <w:szCs w:val="22"/>
          <w:u w:val="single"/>
          <w:lang w:val="es-CR"/>
        </w:rPr>
        <w:t>Copia de oficio enviado por la Gerencia General a la Dirección FOSUVI, autorizando la corrección de un error material contenido en una disposición del financiamiento del proyecto José Villalobos</w:t>
      </w:r>
    </w:p>
    <w:p w14:paraId="62C3CF93" w14:textId="77777777" w:rsidR="009D03FE" w:rsidRDefault="009D03FE" w:rsidP="009D03FE">
      <w:pPr>
        <w:spacing w:line="360" w:lineRule="auto"/>
        <w:jc w:val="both"/>
        <w:rPr>
          <w:rFonts w:cs="Arial"/>
          <w:sz w:val="22"/>
          <w:szCs w:val="22"/>
        </w:rPr>
      </w:pPr>
    </w:p>
    <w:p w14:paraId="435DC8E2" w14:textId="23FC33A9" w:rsidR="00E7470A" w:rsidRDefault="00E7470A" w:rsidP="00E7470A">
      <w:pPr>
        <w:spacing w:line="360" w:lineRule="auto"/>
        <w:jc w:val="both"/>
        <w:rPr>
          <w:rFonts w:cs="Arial"/>
          <w:sz w:val="22"/>
          <w:lang w:val="es-ES_tradnl"/>
        </w:rPr>
      </w:pPr>
      <w:r w:rsidRPr="0039311E">
        <w:rPr>
          <w:rFonts w:cs="Arial"/>
          <w:sz w:val="22"/>
          <w:u w:val="single"/>
          <w:lang w:val="es-ES_tradnl"/>
        </w:rPr>
        <w:t xml:space="preserve">Minuto </w:t>
      </w:r>
      <w:r w:rsidR="00A3782A">
        <w:rPr>
          <w:rFonts w:cs="Arial"/>
          <w:sz w:val="22"/>
          <w:u w:val="single"/>
          <w:lang w:val="es-ES_tradnl"/>
        </w:rPr>
        <w:t>189</w:t>
      </w:r>
      <w:r w:rsidRPr="0039311E">
        <w:rPr>
          <w:rFonts w:cs="Arial"/>
          <w:sz w:val="22"/>
          <w:u w:val="single"/>
          <w:lang w:val="es-ES_tradnl"/>
        </w:rPr>
        <w:t>:</w:t>
      </w:r>
      <w:r w:rsidR="00A3782A">
        <w:rPr>
          <w:rFonts w:cs="Arial"/>
          <w:sz w:val="22"/>
          <w:u w:val="single"/>
          <w:lang w:val="es-ES_tradnl"/>
        </w:rPr>
        <w:t>23</w:t>
      </w:r>
      <w:r>
        <w:rPr>
          <w:rFonts w:cs="Arial"/>
          <w:sz w:val="22"/>
          <w:lang w:val="es-ES_tradnl"/>
        </w:rPr>
        <w:t xml:space="preserve"> Se conoce copia del oficio GG-ME-0325-2022, del 10 de marzo de 2022, por medio del cual, la </w:t>
      </w:r>
      <w:r w:rsidRPr="001D4AC8">
        <w:rPr>
          <w:rFonts w:cs="Arial"/>
          <w:sz w:val="22"/>
          <w:szCs w:val="22"/>
          <w:lang w:val="es-CR"/>
        </w:rPr>
        <w:t>Gerencia General</w:t>
      </w:r>
      <w:r>
        <w:rPr>
          <w:rFonts w:cs="Arial"/>
          <w:sz w:val="22"/>
          <w:szCs w:val="22"/>
          <w:lang w:val="es-CR"/>
        </w:rPr>
        <w:t xml:space="preserve"> le autoriza a la Dirección FOSUVI, </w:t>
      </w:r>
      <w:r w:rsidRPr="00E12DE0">
        <w:rPr>
          <w:rFonts w:cs="Arial"/>
          <w:sz w:val="22"/>
          <w:lang w:val="es-ES_tradnl"/>
        </w:rPr>
        <w:t xml:space="preserve">la corrección de </w:t>
      </w:r>
      <w:r>
        <w:rPr>
          <w:rFonts w:cs="Arial"/>
          <w:sz w:val="22"/>
          <w:lang w:val="es-ES_tradnl"/>
        </w:rPr>
        <w:t xml:space="preserve">un </w:t>
      </w:r>
      <w:r w:rsidRPr="00E12DE0">
        <w:rPr>
          <w:rFonts w:cs="Arial"/>
          <w:sz w:val="22"/>
          <w:lang w:val="es-ES_tradnl"/>
        </w:rPr>
        <w:t xml:space="preserve">error material contenido en </w:t>
      </w:r>
      <w:r w:rsidRPr="00E7470A">
        <w:rPr>
          <w:rFonts w:cs="Arial"/>
          <w:bCs/>
          <w:sz w:val="22"/>
          <w:szCs w:val="22"/>
          <w:lang w:val="es-CR"/>
        </w:rPr>
        <w:t xml:space="preserve">una </w:t>
      </w:r>
      <w:r w:rsidR="00346830">
        <w:rPr>
          <w:rFonts w:cs="Arial"/>
          <w:bCs/>
          <w:sz w:val="22"/>
          <w:szCs w:val="22"/>
          <w:lang w:val="es-CR"/>
        </w:rPr>
        <w:t xml:space="preserve">de las disposiciones </w:t>
      </w:r>
      <w:r w:rsidRPr="00E7470A">
        <w:rPr>
          <w:rFonts w:cs="Arial"/>
          <w:bCs/>
          <w:sz w:val="22"/>
          <w:szCs w:val="22"/>
          <w:lang w:val="es-CR"/>
        </w:rPr>
        <w:t xml:space="preserve">del financiamiento </w:t>
      </w:r>
      <w:r>
        <w:rPr>
          <w:rFonts w:cs="Arial"/>
          <w:bCs/>
          <w:sz w:val="22"/>
          <w:szCs w:val="22"/>
          <w:lang w:val="es-CR"/>
        </w:rPr>
        <w:t xml:space="preserve">otorgado para el </w:t>
      </w:r>
      <w:r w:rsidRPr="00E7470A">
        <w:rPr>
          <w:rFonts w:cs="Arial"/>
          <w:bCs/>
          <w:sz w:val="22"/>
          <w:szCs w:val="22"/>
          <w:lang w:val="es-CR"/>
        </w:rPr>
        <w:t>proyecto José Villalobos</w:t>
      </w:r>
      <w:r w:rsidRPr="00E12DE0">
        <w:rPr>
          <w:rFonts w:cs="Arial"/>
          <w:sz w:val="22"/>
          <w:lang w:val="es-ES_tradnl"/>
        </w:rPr>
        <w:t>.</w:t>
      </w:r>
    </w:p>
    <w:p w14:paraId="7FF057FF" w14:textId="77777777" w:rsidR="00E7470A" w:rsidRDefault="00E7470A" w:rsidP="00E7470A">
      <w:pPr>
        <w:spacing w:line="360" w:lineRule="auto"/>
        <w:jc w:val="both"/>
        <w:rPr>
          <w:rFonts w:cs="Arial"/>
          <w:sz w:val="22"/>
          <w:lang w:val="es-ES_tradnl"/>
        </w:rPr>
      </w:pPr>
    </w:p>
    <w:p w14:paraId="426CBFEE" w14:textId="77777777" w:rsidR="00E7470A" w:rsidRDefault="00E7470A" w:rsidP="00E7470A">
      <w:pPr>
        <w:spacing w:line="360" w:lineRule="auto"/>
        <w:jc w:val="both"/>
        <w:rPr>
          <w:rFonts w:cs="Arial"/>
          <w:sz w:val="22"/>
          <w:szCs w:val="22"/>
        </w:rPr>
      </w:pPr>
      <w:r>
        <w:rPr>
          <w:rFonts w:cs="Arial"/>
          <w:sz w:val="22"/>
          <w:szCs w:val="22"/>
          <w:lang w:val="es-CR"/>
        </w:rPr>
        <w:t xml:space="preserve">Al respecto, la </w:t>
      </w:r>
      <w:r w:rsidRPr="004E427B">
        <w:rPr>
          <w:rFonts w:cs="Arial"/>
          <w:sz w:val="22"/>
          <w:szCs w:val="22"/>
          <w:lang w:val="es-ES_tradnl"/>
        </w:rPr>
        <w:t>Junta Directiva</w:t>
      </w:r>
      <w:r>
        <w:rPr>
          <w:rFonts w:cs="Arial"/>
          <w:sz w:val="22"/>
          <w:szCs w:val="22"/>
          <w:lang w:val="es-ES_tradnl"/>
        </w:rPr>
        <w:t xml:space="preserve"> da por conocida dicha nota.</w:t>
      </w:r>
    </w:p>
    <w:p w14:paraId="7376F963" w14:textId="77777777" w:rsidR="00277DD3" w:rsidRDefault="009D03FE" w:rsidP="009D03FE">
      <w:pPr>
        <w:spacing w:line="360" w:lineRule="auto"/>
        <w:jc w:val="both"/>
        <w:rPr>
          <w:rFonts w:cs="Arial"/>
          <w:sz w:val="22"/>
          <w:szCs w:val="22"/>
        </w:rPr>
      </w:pPr>
      <w:r w:rsidRPr="00D14EAF">
        <w:rPr>
          <w:rFonts w:cs="Arial"/>
          <w:b/>
          <w:sz w:val="22"/>
        </w:rPr>
        <w:t>************</w:t>
      </w:r>
    </w:p>
    <w:p w14:paraId="364A2E05" w14:textId="77777777" w:rsidR="00E97960" w:rsidRDefault="00E97960" w:rsidP="00E97960">
      <w:pPr>
        <w:spacing w:line="360" w:lineRule="auto"/>
        <w:jc w:val="both"/>
        <w:rPr>
          <w:rFonts w:cs="Arial"/>
          <w:sz w:val="22"/>
          <w:szCs w:val="22"/>
        </w:rPr>
      </w:pPr>
    </w:p>
    <w:p w14:paraId="56D454C0" w14:textId="6F84660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3E03CF" w:rsidRPr="003E03CF">
        <w:rPr>
          <w:rFonts w:cs="Arial"/>
          <w:b/>
          <w:bCs/>
          <w:sz w:val="22"/>
          <w:szCs w:val="22"/>
          <w:u w:val="single"/>
          <w:lang w:val="es-CR"/>
        </w:rPr>
        <w:t>Copia de oficio enviado por la Gerencia General a la SUGEF, remitiendo información complementaria sobre el reporte de avance en la ejecución del plan de gestión de la cartera de crédito, con corte al 31 de enero de 2022</w:t>
      </w:r>
    </w:p>
    <w:p w14:paraId="2AC428E9" w14:textId="77777777" w:rsidR="00E97960" w:rsidRDefault="00E97960" w:rsidP="00E97960">
      <w:pPr>
        <w:spacing w:line="360" w:lineRule="auto"/>
        <w:jc w:val="both"/>
        <w:rPr>
          <w:rFonts w:cs="Arial"/>
          <w:sz w:val="22"/>
          <w:szCs w:val="22"/>
        </w:rPr>
      </w:pPr>
    </w:p>
    <w:p w14:paraId="76CC2A98" w14:textId="06AA1155" w:rsidR="00346830" w:rsidRDefault="00346830" w:rsidP="00346830">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18</w:t>
      </w:r>
      <w:r w:rsidR="00A3782A">
        <w:rPr>
          <w:rFonts w:cs="Arial"/>
          <w:sz w:val="22"/>
          <w:u w:val="single"/>
          <w:lang w:val="es-ES_tradnl"/>
        </w:rPr>
        <w:t>9</w:t>
      </w:r>
      <w:r w:rsidRPr="0039311E">
        <w:rPr>
          <w:rFonts w:cs="Arial"/>
          <w:sz w:val="22"/>
          <w:u w:val="single"/>
          <w:lang w:val="es-ES_tradnl"/>
        </w:rPr>
        <w:t>:</w:t>
      </w:r>
      <w:r w:rsidR="00A3782A">
        <w:rPr>
          <w:rFonts w:cs="Arial"/>
          <w:sz w:val="22"/>
          <w:u w:val="single"/>
          <w:lang w:val="es-ES_tradnl"/>
        </w:rPr>
        <w:t>35</w:t>
      </w:r>
      <w:r>
        <w:rPr>
          <w:rFonts w:cs="Arial"/>
          <w:sz w:val="22"/>
          <w:lang w:val="es-ES_tradnl"/>
        </w:rPr>
        <w:t xml:space="preserve"> Se conoce copia del oficio GG-OF-0318-2022 del 08 de marzo de 2022, mediante el cual, la </w:t>
      </w:r>
      <w:r w:rsidRPr="00CF4E72">
        <w:rPr>
          <w:rFonts w:cs="Arial"/>
          <w:sz w:val="22"/>
          <w:szCs w:val="22"/>
          <w:lang w:val="es-CR"/>
        </w:rPr>
        <w:t>Gerencia General</w:t>
      </w:r>
      <w:r>
        <w:rPr>
          <w:rFonts w:cs="Arial"/>
          <w:sz w:val="22"/>
          <w:szCs w:val="22"/>
          <w:lang w:val="es-CR"/>
        </w:rPr>
        <w:t xml:space="preserve"> remite a la Superintendencia General de Entidades Financieras, </w:t>
      </w:r>
      <w:r w:rsidRPr="00CF4E72">
        <w:rPr>
          <w:rFonts w:cs="Arial"/>
          <w:sz w:val="22"/>
          <w:szCs w:val="22"/>
          <w:lang w:val="es-CR"/>
        </w:rPr>
        <w:t xml:space="preserve">información complementaria sobre el reporte de avance en la ejecución del plan de gestión de la cartera de crédito, con corte al 31 de </w:t>
      </w:r>
      <w:r>
        <w:rPr>
          <w:rFonts w:cs="Arial"/>
          <w:sz w:val="22"/>
          <w:szCs w:val="22"/>
          <w:lang w:val="es-CR"/>
        </w:rPr>
        <w:t>enero</w:t>
      </w:r>
      <w:r w:rsidRPr="00CF4E72">
        <w:rPr>
          <w:rFonts w:cs="Arial"/>
          <w:sz w:val="22"/>
          <w:szCs w:val="22"/>
          <w:lang w:val="es-CR"/>
        </w:rPr>
        <w:t xml:space="preserve"> de 202</w:t>
      </w:r>
      <w:r>
        <w:rPr>
          <w:rFonts w:cs="Arial"/>
          <w:sz w:val="22"/>
          <w:szCs w:val="22"/>
          <w:lang w:val="es-CR"/>
        </w:rPr>
        <w:t>2.</w:t>
      </w:r>
    </w:p>
    <w:p w14:paraId="118B0993" w14:textId="77777777" w:rsidR="00346830" w:rsidRDefault="00346830" w:rsidP="00346830">
      <w:pPr>
        <w:spacing w:line="360" w:lineRule="auto"/>
        <w:jc w:val="both"/>
        <w:rPr>
          <w:rFonts w:cs="Arial"/>
          <w:sz w:val="22"/>
          <w:szCs w:val="22"/>
          <w:lang w:val="es-CR"/>
        </w:rPr>
      </w:pPr>
    </w:p>
    <w:p w14:paraId="1DFB05BA" w14:textId="77777777" w:rsidR="00346830" w:rsidRDefault="00346830" w:rsidP="00346830">
      <w:pPr>
        <w:spacing w:line="360" w:lineRule="auto"/>
        <w:jc w:val="both"/>
        <w:rPr>
          <w:rFonts w:cs="Arial"/>
          <w:sz w:val="22"/>
          <w:szCs w:val="22"/>
        </w:rPr>
      </w:pPr>
      <w:r>
        <w:rPr>
          <w:rFonts w:cs="Arial"/>
          <w:sz w:val="22"/>
          <w:szCs w:val="22"/>
          <w:lang w:val="es-CR"/>
        </w:rPr>
        <w:t xml:space="preserve">Al respecto, la </w:t>
      </w:r>
      <w:r w:rsidRPr="00CF4E72">
        <w:rPr>
          <w:rFonts w:cs="Arial"/>
          <w:sz w:val="22"/>
          <w:szCs w:val="22"/>
          <w:lang w:val="es-ES_tradnl"/>
        </w:rPr>
        <w:t>Junta Directiva</w:t>
      </w:r>
      <w:r>
        <w:rPr>
          <w:rFonts w:cs="Arial"/>
          <w:sz w:val="22"/>
          <w:szCs w:val="22"/>
          <w:lang w:val="es-ES_tradnl"/>
        </w:rPr>
        <w:t xml:space="preserve"> da por conocida dicha nota.</w:t>
      </w:r>
    </w:p>
    <w:p w14:paraId="3BAF4A09" w14:textId="77777777" w:rsidR="00E97960" w:rsidRDefault="00E97960" w:rsidP="00E97960">
      <w:pPr>
        <w:spacing w:line="360" w:lineRule="auto"/>
        <w:jc w:val="both"/>
        <w:rPr>
          <w:rFonts w:cs="Arial"/>
          <w:sz w:val="22"/>
          <w:szCs w:val="22"/>
        </w:rPr>
      </w:pPr>
      <w:r w:rsidRPr="00D14EAF">
        <w:rPr>
          <w:rFonts w:cs="Arial"/>
          <w:b/>
          <w:sz w:val="22"/>
        </w:rPr>
        <w:t>************</w:t>
      </w:r>
    </w:p>
    <w:p w14:paraId="4EB81329" w14:textId="77777777" w:rsidR="00E97960" w:rsidRDefault="00E97960" w:rsidP="00E97960">
      <w:pPr>
        <w:spacing w:line="360" w:lineRule="auto"/>
        <w:jc w:val="both"/>
        <w:rPr>
          <w:rFonts w:cs="Arial"/>
          <w:sz w:val="22"/>
          <w:szCs w:val="22"/>
        </w:rPr>
      </w:pPr>
    </w:p>
    <w:p w14:paraId="06C3E836" w14:textId="24057D2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3E03CF" w:rsidRPr="005F42BF">
        <w:rPr>
          <w:rFonts w:cs="Arial"/>
          <w:b/>
          <w:bCs/>
          <w:sz w:val="22"/>
          <w:u w:val="single"/>
          <w:lang w:val="es-ES_tradnl"/>
        </w:rPr>
        <w:t>Tema</w:t>
      </w:r>
      <w:r w:rsidR="003E03CF" w:rsidRPr="003E03CF">
        <w:rPr>
          <w:rFonts w:cs="Arial"/>
          <w:b/>
          <w:bCs/>
          <w:sz w:val="22"/>
          <w:u w:val="single"/>
          <w:lang w:val="es-ES_tradnl"/>
        </w:rPr>
        <w:t>s</w:t>
      </w:r>
      <w:r w:rsidR="003E03CF" w:rsidRPr="005F42BF">
        <w:rPr>
          <w:rFonts w:cs="Arial"/>
          <w:b/>
          <w:bCs/>
          <w:sz w:val="22"/>
          <w:u w:val="single"/>
          <w:lang w:val="es-ES_tradnl"/>
        </w:rPr>
        <w:t xml:space="preserve"> confidencial</w:t>
      </w:r>
      <w:r w:rsidR="003E03CF" w:rsidRPr="003E03CF">
        <w:rPr>
          <w:rFonts w:cs="Arial"/>
          <w:b/>
          <w:bCs/>
          <w:sz w:val="22"/>
          <w:u w:val="single"/>
          <w:lang w:val="es-ES_tradnl"/>
        </w:rPr>
        <w:t>es</w:t>
      </w:r>
      <w:r w:rsidR="003E03CF" w:rsidRPr="005F42BF">
        <w:rPr>
          <w:rFonts w:cs="Arial"/>
          <w:b/>
          <w:bCs/>
          <w:sz w:val="22"/>
          <w:u w:val="single"/>
          <w:lang w:val="es-ES_tradnl"/>
        </w:rPr>
        <w:t xml:space="preserve"> de </w:t>
      </w:r>
      <w:r w:rsidR="003E03CF" w:rsidRPr="003E03CF">
        <w:rPr>
          <w:rFonts w:cs="Arial"/>
          <w:b/>
          <w:bCs/>
          <w:sz w:val="22"/>
          <w:u w:val="single"/>
          <w:lang w:val="es-ES_tradnl"/>
        </w:rPr>
        <w:t xml:space="preserve">la </w:t>
      </w:r>
      <w:r w:rsidR="003E03CF" w:rsidRPr="005F42BF">
        <w:rPr>
          <w:rFonts w:cs="Arial"/>
          <w:b/>
          <w:bCs/>
          <w:sz w:val="22"/>
          <w:u w:val="single"/>
          <w:lang w:val="es-ES_tradnl"/>
        </w:rPr>
        <w:t>Junta Directiva</w:t>
      </w:r>
    </w:p>
    <w:p w14:paraId="24B00AB4" w14:textId="77777777" w:rsidR="00E97960" w:rsidRDefault="00E97960" w:rsidP="00E97960">
      <w:pPr>
        <w:spacing w:line="360" w:lineRule="auto"/>
        <w:jc w:val="both"/>
        <w:rPr>
          <w:rFonts w:cs="Arial"/>
          <w:sz w:val="22"/>
          <w:szCs w:val="22"/>
        </w:rPr>
      </w:pPr>
    </w:p>
    <w:p w14:paraId="13FE9758" w14:textId="4A730443" w:rsidR="00A3782A" w:rsidRDefault="00A3782A" w:rsidP="00A3782A">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189</w:t>
      </w:r>
      <w:r w:rsidRPr="0039311E">
        <w:rPr>
          <w:rFonts w:cs="Arial"/>
          <w:sz w:val="22"/>
          <w:u w:val="single"/>
          <w:lang w:val="es-ES_tradnl"/>
        </w:rPr>
        <w:t>:</w:t>
      </w:r>
      <w:r>
        <w:rPr>
          <w:rFonts w:cs="Arial"/>
          <w:sz w:val="22"/>
          <w:u w:val="single"/>
          <w:lang w:val="es-ES_tradnl"/>
        </w:rPr>
        <w:t>49</w:t>
      </w:r>
      <w:r>
        <w:rPr>
          <w:rFonts w:cs="Arial"/>
          <w:sz w:val="22"/>
          <w:lang w:val="es-ES_tradnl"/>
        </w:rPr>
        <w:t xml:space="preserve"> A partir de</w:t>
      </w:r>
      <w:r>
        <w:rPr>
          <w:rFonts w:cs="Arial"/>
          <w:sz w:val="22"/>
          <w:szCs w:val="22"/>
        </w:rPr>
        <w:t xml:space="preserv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del </w:t>
      </w:r>
      <w:r>
        <w:rPr>
          <w:rFonts w:cs="Arial"/>
          <w:sz w:val="22"/>
          <w:szCs w:val="22"/>
        </w:rPr>
        <w:t xml:space="preserve">artículo 6° de la Ley General de Control Interno, </w:t>
      </w:r>
      <w:r>
        <w:rPr>
          <w:rFonts w:cs="Arial"/>
          <w:color w:val="000000"/>
          <w:sz w:val="22"/>
          <w:szCs w:val="22"/>
        </w:rPr>
        <w:t xml:space="preserve">la Junta Directiva sesiona únicamente con sus miembros y </w:t>
      </w:r>
      <w:r w:rsidR="00107ECC">
        <w:rPr>
          <w:rFonts w:cs="Arial"/>
          <w:color w:val="000000"/>
          <w:sz w:val="22"/>
          <w:szCs w:val="22"/>
        </w:rPr>
        <w:t xml:space="preserve">temporalmente con la licenciada Masís Calderón, </w:t>
      </w:r>
      <w:r>
        <w:rPr>
          <w:rFonts w:cs="Arial"/>
          <w:color w:val="000000"/>
          <w:sz w:val="22"/>
          <w:szCs w:val="22"/>
        </w:rPr>
        <w:t xml:space="preserve">con el propósito de conocer </w:t>
      </w:r>
      <w:r w:rsidR="00107ECC">
        <w:rPr>
          <w:rFonts w:cs="Arial"/>
          <w:color w:val="000000"/>
          <w:sz w:val="22"/>
          <w:szCs w:val="22"/>
        </w:rPr>
        <w:t xml:space="preserve">dos asuntos de carácter </w:t>
      </w:r>
      <w:r>
        <w:rPr>
          <w:rFonts w:cs="Arial"/>
          <w:color w:val="000000"/>
          <w:sz w:val="22"/>
          <w:szCs w:val="22"/>
        </w:rPr>
        <w:t>confidencial.  Por consiguiente, se retiran de la sesión los funcionarios</w:t>
      </w:r>
      <w:r>
        <w:rPr>
          <w:rFonts w:cs="Arial"/>
          <w:sz w:val="22"/>
        </w:rPr>
        <w:t xml:space="preserve"> Hidalgo Cortés, Barrantes Villarevia, </w:t>
      </w:r>
      <w:r w:rsidR="00107ECC">
        <w:rPr>
          <w:rFonts w:cs="Arial"/>
          <w:sz w:val="22"/>
        </w:rPr>
        <w:t xml:space="preserve">Flores Oviedo y </w:t>
      </w:r>
      <w:r>
        <w:rPr>
          <w:rFonts w:cs="Arial"/>
          <w:sz w:val="22"/>
        </w:rPr>
        <w:t>López Pacheco,</w:t>
      </w:r>
      <w:r>
        <w:rPr>
          <w:sz w:val="22"/>
          <w:szCs w:val="22"/>
        </w:rPr>
        <w:t xml:space="preserve"> suspendiéndose la grabación de la sesión.</w:t>
      </w:r>
    </w:p>
    <w:p w14:paraId="73967D29" w14:textId="77777777" w:rsidR="00E97960" w:rsidRDefault="00E97960" w:rsidP="00E97960">
      <w:pPr>
        <w:spacing w:line="360" w:lineRule="auto"/>
        <w:jc w:val="both"/>
        <w:rPr>
          <w:rFonts w:cs="Arial"/>
          <w:sz w:val="22"/>
          <w:szCs w:val="22"/>
        </w:rPr>
      </w:pPr>
      <w:r w:rsidRPr="00D14EAF">
        <w:rPr>
          <w:rFonts w:cs="Arial"/>
          <w:b/>
          <w:sz w:val="22"/>
        </w:rPr>
        <w:t>************</w:t>
      </w:r>
    </w:p>
    <w:p w14:paraId="6F4C8926" w14:textId="77777777" w:rsidR="00E97960" w:rsidRDefault="00E97960" w:rsidP="00E97960">
      <w:pPr>
        <w:spacing w:line="360" w:lineRule="auto"/>
        <w:jc w:val="both"/>
        <w:rPr>
          <w:rFonts w:cs="Arial"/>
          <w:sz w:val="22"/>
          <w:szCs w:val="22"/>
        </w:rPr>
      </w:pPr>
    </w:p>
    <w:p w14:paraId="390C9D04" w14:textId="4948AF67" w:rsidR="00FA4CCB" w:rsidRPr="00AB2826" w:rsidRDefault="00FA4CCB" w:rsidP="002D0146">
      <w:pPr>
        <w:pStyle w:val="Textoindependiente"/>
        <w:ind w:right="0"/>
        <w:rPr>
          <w:rFonts w:cs="Arial"/>
          <w:szCs w:val="22"/>
        </w:rPr>
      </w:pPr>
      <w:r w:rsidRPr="00AB2826">
        <w:rPr>
          <w:rFonts w:cs="Arial"/>
          <w:szCs w:val="22"/>
        </w:rPr>
        <w:t xml:space="preserve">Siendo las </w:t>
      </w:r>
      <w:r w:rsidR="003F4CEA">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3F4CEA">
        <w:rPr>
          <w:rFonts w:cs="Arial"/>
          <w:szCs w:val="22"/>
        </w:rPr>
        <w:t>treinta</w:t>
      </w:r>
      <w:r w:rsidR="00EC7E01">
        <w:rPr>
          <w:rFonts w:cs="Arial"/>
          <w:szCs w:val="22"/>
        </w:rPr>
        <w:t xml:space="preserve"> minutos</w:t>
      </w:r>
      <w:r w:rsidRPr="00AB2826">
        <w:rPr>
          <w:rFonts w:cs="Arial"/>
          <w:szCs w:val="22"/>
        </w:rPr>
        <w:t>, se levanta la sesión.</w:t>
      </w:r>
    </w:p>
    <w:p w14:paraId="33F07972" w14:textId="77777777" w:rsidR="006321F4" w:rsidRPr="00D14EAF" w:rsidRDefault="006321F4" w:rsidP="002D0146">
      <w:pPr>
        <w:spacing w:line="360" w:lineRule="auto"/>
        <w:jc w:val="both"/>
        <w:rPr>
          <w:rFonts w:cs="Arial"/>
          <w:b/>
          <w:sz w:val="22"/>
        </w:rPr>
      </w:pPr>
      <w:r w:rsidRPr="00D14EAF">
        <w:rPr>
          <w:rFonts w:cs="Arial"/>
          <w:b/>
          <w:sz w:val="22"/>
        </w:rPr>
        <w:t>************</w:t>
      </w:r>
    </w:p>
    <w:p w14:paraId="2B6FDFD5" w14:textId="77777777" w:rsidR="002B71CC" w:rsidRDefault="002B71CC">
      <w:pPr>
        <w:rPr>
          <w:rFonts w:cs="Arial"/>
          <w:sz w:val="22"/>
          <w:szCs w:val="22"/>
        </w:rPr>
      </w:pPr>
      <w:r>
        <w:rPr>
          <w:rFonts w:cs="Arial"/>
          <w:sz w:val="22"/>
          <w:szCs w:val="22"/>
        </w:rPr>
        <w:br w:type="page"/>
      </w:r>
    </w:p>
    <w:p w14:paraId="7DEACAE9" w14:textId="77777777" w:rsidR="00FA4CCB" w:rsidRDefault="00FA4CCB" w:rsidP="00AB2826">
      <w:pPr>
        <w:spacing w:line="360" w:lineRule="auto"/>
        <w:jc w:val="both"/>
        <w:rPr>
          <w:rFonts w:cs="Arial"/>
          <w:sz w:val="22"/>
          <w:szCs w:val="22"/>
        </w:rPr>
      </w:pPr>
    </w:p>
    <w:p w14:paraId="3377595C" w14:textId="77777777" w:rsidR="002B71CC" w:rsidRDefault="002B71CC" w:rsidP="00AB2826">
      <w:pPr>
        <w:spacing w:line="360" w:lineRule="auto"/>
        <w:jc w:val="both"/>
        <w:rPr>
          <w:rFonts w:cs="Arial"/>
          <w:sz w:val="22"/>
          <w:szCs w:val="22"/>
        </w:rPr>
      </w:pPr>
    </w:p>
    <w:p w14:paraId="04ABFD0F" w14:textId="77777777" w:rsidR="002B71CC" w:rsidRDefault="002B71CC" w:rsidP="002B71CC">
      <w:pPr>
        <w:pStyle w:val="Ttulo"/>
        <w:ind w:right="51"/>
        <w:rPr>
          <w:rFonts w:cs="Arial"/>
        </w:rPr>
      </w:pPr>
      <w:r>
        <w:rPr>
          <w:rFonts w:cs="Arial"/>
        </w:rPr>
        <w:t>BANCO HIPOTECARIO DE LA VIVIENDA</w:t>
      </w:r>
    </w:p>
    <w:p w14:paraId="5517EBB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1BB697C" w14:textId="77777777" w:rsidR="002B71CC" w:rsidRDefault="002B71CC" w:rsidP="002B71CC">
      <w:pPr>
        <w:spacing w:line="360" w:lineRule="auto"/>
        <w:ind w:right="51"/>
        <w:jc w:val="center"/>
        <w:rPr>
          <w:rFonts w:cs="Arial"/>
          <w:b/>
          <w:sz w:val="22"/>
          <w:u w:val="single"/>
        </w:rPr>
      </w:pPr>
    </w:p>
    <w:p w14:paraId="5DCA79E2" w14:textId="17DC5956"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52E85">
        <w:rPr>
          <w:rFonts w:cs="Arial"/>
          <w:b/>
          <w:sz w:val="22"/>
          <w:u w:val="single"/>
        </w:rPr>
        <w:t>20</w:t>
      </w:r>
      <w:r>
        <w:rPr>
          <w:rFonts w:cs="Arial"/>
          <w:b/>
          <w:sz w:val="22"/>
          <w:u w:val="single"/>
        </w:rPr>
        <w:t>-</w:t>
      </w:r>
      <w:r w:rsidR="005F2BC7">
        <w:rPr>
          <w:rFonts w:cs="Arial"/>
          <w:b/>
          <w:sz w:val="22"/>
          <w:u w:val="single"/>
        </w:rPr>
        <w:t>2022</w:t>
      </w:r>
    </w:p>
    <w:p w14:paraId="3BB2CA03" w14:textId="4EE379C3" w:rsidR="002B71CC" w:rsidRDefault="002B71CC" w:rsidP="002B71CC">
      <w:pPr>
        <w:spacing w:line="360" w:lineRule="auto"/>
        <w:ind w:right="51"/>
        <w:jc w:val="center"/>
        <w:rPr>
          <w:rFonts w:cs="Arial"/>
          <w:b/>
          <w:sz w:val="22"/>
          <w:u w:val="single"/>
        </w:rPr>
      </w:pPr>
      <w:r>
        <w:rPr>
          <w:rFonts w:cs="Arial"/>
          <w:b/>
          <w:sz w:val="22"/>
          <w:u w:val="single"/>
        </w:rPr>
        <w:t xml:space="preserve">DEL </w:t>
      </w:r>
      <w:r w:rsidR="00E52E85">
        <w:rPr>
          <w:rFonts w:cs="Arial"/>
          <w:b/>
          <w:sz w:val="22"/>
          <w:u w:val="single"/>
        </w:rPr>
        <w:t>14</w:t>
      </w:r>
      <w:r>
        <w:rPr>
          <w:rFonts w:cs="Arial"/>
          <w:b/>
          <w:sz w:val="22"/>
          <w:u w:val="single"/>
        </w:rPr>
        <w:t xml:space="preserve"> DE </w:t>
      </w:r>
      <w:r w:rsidR="00E52E85">
        <w:rPr>
          <w:rFonts w:cs="Arial"/>
          <w:b/>
          <w:sz w:val="22"/>
          <w:u w:val="single"/>
        </w:rPr>
        <w:t>MARZO</w:t>
      </w:r>
      <w:r>
        <w:rPr>
          <w:rFonts w:cs="Arial"/>
          <w:b/>
          <w:sz w:val="22"/>
          <w:u w:val="single"/>
        </w:rPr>
        <w:t xml:space="preserve"> DE </w:t>
      </w:r>
      <w:r w:rsidR="005F2BC7">
        <w:rPr>
          <w:rFonts w:cs="Arial"/>
          <w:b/>
          <w:sz w:val="22"/>
          <w:u w:val="single"/>
        </w:rPr>
        <w:t>2022</w:t>
      </w:r>
    </w:p>
    <w:p w14:paraId="54FCB90B" w14:textId="77777777" w:rsidR="002B71CC" w:rsidRDefault="002B71CC" w:rsidP="00AB2826">
      <w:pPr>
        <w:spacing w:line="360" w:lineRule="auto"/>
        <w:jc w:val="both"/>
        <w:rPr>
          <w:rFonts w:cs="Arial"/>
          <w:sz w:val="22"/>
          <w:szCs w:val="22"/>
        </w:rPr>
      </w:pPr>
    </w:p>
    <w:p w14:paraId="7E53C0AC" w14:textId="77777777" w:rsidR="002B71CC" w:rsidRDefault="002B71CC" w:rsidP="002B71CC">
      <w:pPr>
        <w:spacing w:line="360" w:lineRule="auto"/>
        <w:jc w:val="both"/>
        <w:rPr>
          <w:rFonts w:cs="Arial"/>
          <w:sz w:val="22"/>
          <w:lang w:val="es-ES_tradnl"/>
        </w:rPr>
      </w:pPr>
    </w:p>
    <w:p w14:paraId="6E1372F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BBEC59E" w14:textId="77777777" w:rsidR="0043074B" w:rsidRDefault="0043074B" w:rsidP="0043074B">
      <w:pPr>
        <w:spacing w:line="360" w:lineRule="auto"/>
        <w:jc w:val="both"/>
        <w:rPr>
          <w:rFonts w:cs="Arial"/>
          <w:b/>
          <w:bCs/>
          <w:sz w:val="22"/>
          <w:szCs w:val="22"/>
        </w:rPr>
      </w:pPr>
      <w:r>
        <w:rPr>
          <w:rFonts w:cs="Arial"/>
          <w:b/>
          <w:bCs/>
          <w:sz w:val="22"/>
          <w:szCs w:val="22"/>
        </w:rPr>
        <w:t>Considerando:</w:t>
      </w:r>
    </w:p>
    <w:p w14:paraId="10B01DA3" w14:textId="604596D7" w:rsidR="0043074B" w:rsidRDefault="0043074B" w:rsidP="0043074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933501">
        <w:rPr>
          <w:rFonts w:cs="Arial"/>
          <w:bCs/>
          <w:sz w:val="22"/>
          <w:lang w:val="es-CR"/>
        </w:rPr>
        <w:t>328</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933501">
        <w:rPr>
          <w:rFonts w:cs="Arial"/>
          <w:bCs/>
          <w:sz w:val="22"/>
          <w:lang w:val="es-CR"/>
        </w:rPr>
        <w:t>11 de marzo</w:t>
      </w:r>
      <w:r>
        <w:rPr>
          <w:rFonts w:cs="Arial"/>
          <w:bCs/>
          <w:sz w:val="22"/>
          <w:lang w:val="es-CR"/>
        </w:rPr>
        <w:t xml:space="preserve">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02</w:t>
      </w:r>
      <w:r w:rsidR="00933501">
        <w:rPr>
          <w:rFonts w:cs="Arial"/>
          <w:sz w:val="22"/>
          <w:szCs w:val="22"/>
          <w:lang w:val="es-CR"/>
        </w:rPr>
        <w:t>77</w:t>
      </w:r>
      <w:r w:rsidRPr="000A5CB2">
        <w:rPr>
          <w:rFonts w:cs="Arial"/>
          <w:sz w:val="22"/>
          <w:szCs w:val="22"/>
          <w:lang w:val="es-CR"/>
        </w:rPr>
        <w:t>-202</w:t>
      </w:r>
      <w:r>
        <w:rPr>
          <w:rFonts w:cs="Arial"/>
          <w:sz w:val="22"/>
          <w:szCs w:val="22"/>
          <w:lang w:val="es-CR"/>
        </w:rPr>
        <w:t>2/SGO-OF-00</w:t>
      </w:r>
      <w:r w:rsidR="00933501">
        <w:rPr>
          <w:rFonts w:cs="Arial"/>
          <w:sz w:val="22"/>
          <w:szCs w:val="22"/>
          <w:lang w:val="es-CR"/>
        </w:rPr>
        <w:t>95</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00933501">
        <w:rPr>
          <w:rFonts w:cs="Arial"/>
          <w:bCs/>
          <w:sz w:val="22"/>
          <w:lang w:val="es-ES_tradnl"/>
        </w:rPr>
        <w:t>Instituto Nacional de Vivienda y Urbanismo, Coopealianza R.L.</w:t>
      </w:r>
      <w:r>
        <w:rPr>
          <w:rFonts w:cs="Arial"/>
          <w:bCs/>
          <w:sz w:val="22"/>
          <w:lang w:val="es-ES_tradnl"/>
        </w:rPr>
        <w:t xml:space="preserve"> y Mutual Cartago </w:t>
      </w:r>
      <w:r w:rsidRPr="00955B66">
        <w:rPr>
          <w:rFonts w:cs="Arial"/>
          <w:bCs/>
          <w:sz w:val="22"/>
          <w:lang w:val="es-ES_tradnl"/>
        </w:rPr>
        <w:t>de Ahorro y Préstamo</w:t>
      </w:r>
      <w:r>
        <w:rPr>
          <w:rFonts w:cs="Arial"/>
          <w:bCs/>
          <w:sz w:val="22"/>
          <w:lang w:val="es-ES_tradnl"/>
        </w:rPr>
        <w:t xml:space="preserve">, </w:t>
      </w:r>
      <w:r w:rsidRPr="000A5CB2">
        <w:rPr>
          <w:rFonts w:cs="Arial"/>
          <w:bCs/>
          <w:sz w:val="22"/>
          <w:lang w:val="es-CR"/>
        </w:rPr>
        <w:t xml:space="preserve">para financiar </w:t>
      </w:r>
      <w:r w:rsidR="00933501">
        <w:rPr>
          <w:rFonts w:cs="Arial"/>
          <w:bCs/>
          <w:sz w:val="22"/>
          <w:lang w:val="es-CR"/>
        </w:rPr>
        <w:t xml:space="preserve">veintiuna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F6DA498" w14:textId="77777777" w:rsidR="0043074B" w:rsidRDefault="0043074B" w:rsidP="0043074B">
      <w:pPr>
        <w:spacing w:line="360" w:lineRule="auto"/>
        <w:jc w:val="both"/>
        <w:rPr>
          <w:rFonts w:cs="Arial"/>
          <w:bCs/>
          <w:sz w:val="22"/>
        </w:rPr>
      </w:pPr>
    </w:p>
    <w:p w14:paraId="3C5045C4" w14:textId="77777777" w:rsidR="0043074B" w:rsidRDefault="0043074B" w:rsidP="0043074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6E915547" w14:textId="77777777" w:rsidR="0043074B" w:rsidRPr="009344DA" w:rsidRDefault="0043074B" w:rsidP="0043074B">
      <w:pPr>
        <w:spacing w:line="360" w:lineRule="auto"/>
        <w:jc w:val="both"/>
        <w:rPr>
          <w:rFonts w:cs="Arial"/>
          <w:bCs/>
          <w:sz w:val="22"/>
          <w:szCs w:val="22"/>
        </w:rPr>
      </w:pPr>
    </w:p>
    <w:p w14:paraId="58818645" w14:textId="3751086B" w:rsidR="0043074B" w:rsidRPr="009344DA" w:rsidRDefault="0043074B" w:rsidP="0043074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02</w:t>
      </w:r>
      <w:r w:rsidR="00933501">
        <w:rPr>
          <w:rFonts w:cs="Arial"/>
          <w:sz w:val="22"/>
          <w:szCs w:val="22"/>
          <w:lang w:val="es-CR"/>
        </w:rPr>
        <w:t>77</w:t>
      </w:r>
      <w:r w:rsidRPr="000A5CB2">
        <w:rPr>
          <w:rFonts w:cs="Arial"/>
          <w:sz w:val="22"/>
          <w:szCs w:val="22"/>
          <w:lang w:val="es-CR"/>
        </w:rPr>
        <w:t>-202</w:t>
      </w:r>
      <w:r>
        <w:rPr>
          <w:rFonts w:cs="Arial"/>
          <w:sz w:val="22"/>
          <w:szCs w:val="22"/>
          <w:lang w:val="es-CR"/>
        </w:rPr>
        <w:t>2/SGO-OF-00</w:t>
      </w:r>
      <w:r w:rsidR="00933501">
        <w:rPr>
          <w:rFonts w:cs="Arial"/>
          <w:sz w:val="22"/>
          <w:szCs w:val="22"/>
          <w:lang w:val="es-CR"/>
        </w:rPr>
        <w:t>95</w:t>
      </w:r>
      <w:r>
        <w:rPr>
          <w:rFonts w:cs="Arial"/>
          <w:sz w:val="22"/>
          <w:szCs w:val="22"/>
          <w:lang w:val="es-CR"/>
        </w:rPr>
        <w:t>-2022</w:t>
      </w:r>
      <w:r w:rsidRPr="009344DA">
        <w:rPr>
          <w:rFonts w:cs="Arial"/>
          <w:bCs/>
          <w:sz w:val="22"/>
          <w:szCs w:val="22"/>
        </w:rPr>
        <w:t>.</w:t>
      </w:r>
    </w:p>
    <w:p w14:paraId="7C08DA1B" w14:textId="77777777" w:rsidR="0043074B" w:rsidRPr="009344DA" w:rsidRDefault="0043074B" w:rsidP="0043074B">
      <w:pPr>
        <w:spacing w:line="360" w:lineRule="auto"/>
        <w:jc w:val="both"/>
        <w:rPr>
          <w:rFonts w:cs="Arial"/>
          <w:bCs/>
          <w:sz w:val="22"/>
          <w:szCs w:val="22"/>
          <w:lang w:val="es-ES_tradnl"/>
        </w:rPr>
      </w:pPr>
    </w:p>
    <w:p w14:paraId="7AA4443A" w14:textId="77777777" w:rsidR="0043074B" w:rsidRDefault="0043074B" w:rsidP="0043074B">
      <w:pPr>
        <w:spacing w:line="360" w:lineRule="auto"/>
        <w:jc w:val="both"/>
        <w:rPr>
          <w:rFonts w:cs="Arial"/>
          <w:b/>
          <w:bCs/>
          <w:sz w:val="22"/>
          <w:szCs w:val="22"/>
        </w:rPr>
      </w:pPr>
      <w:r>
        <w:rPr>
          <w:rFonts w:cs="Arial"/>
          <w:b/>
          <w:bCs/>
          <w:sz w:val="22"/>
          <w:szCs w:val="22"/>
        </w:rPr>
        <w:t>Por tanto, se acuerda:</w:t>
      </w:r>
    </w:p>
    <w:p w14:paraId="0ADA602E" w14:textId="428172EC" w:rsidR="0043074B" w:rsidRDefault="0043074B" w:rsidP="0043074B">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933501">
        <w:rPr>
          <w:rFonts w:cs="Arial"/>
          <w:bCs/>
          <w:sz w:val="22"/>
          <w:szCs w:val="22"/>
        </w:rPr>
        <w:t xml:space="preserve">veintiuna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02</w:t>
      </w:r>
      <w:r w:rsidR="00933501">
        <w:rPr>
          <w:rFonts w:cs="Arial"/>
          <w:sz w:val="22"/>
          <w:szCs w:val="22"/>
          <w:lang w:val="es-CR"/>
        </w:rPr>
        <w:t>77</w:t>
      </w:r>
      <w:r w:rsidRPr="000A5CB2">
        <w:rPr>
          <w:rFonts w:cs="Arial"/>
          <w:sz w:val="22"/>
          <w:szCs w:val="22"/>
          <w:lang w:val="es-CR"/>
        </w:rPr>
        <w:t>-202</w:t>
      </w:r>
      <w:r>
        <w:rPr>
          <w:rFonts w:cs="Arial"/>
          <w:sz w:val="22"/>
          <w:szCs w:val="22"/>
          <w:lang w:val="es-CR"/>
        </w:rPr>
        <w:t>2/SGO-OF-00</w:t>
      </w:r>
      <w:r w:rsidR="00933501">
        <w:rPr>
          <w:rFonts w:cs="Arial"/>
          <w:sz w:val="22"/>
          <w:szCs w:val="22"/>
          <w:lang w:val="es-CR"/>
        </w:rPr>
        <w:t>95</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76A888F8" w14:textId="77777777" w:rsidR="0043074B" w:rsidRDefault="0043074B" w:rsidP="0043074B">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43074B" w14:paraId="7A430237" w14:textId="77777777" w:rsidTr="00A616D4">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A9B7E24" w14:textId="77777777" w:rsidR="0043074B" w:rsidRDefault="0043074B" w:rsidP="00A616D4">
            <w:pPr>
              <w:ind w:left="87"/>
              <w:rPr>
                <w:b/>
                <w:sz w:val="20"/>
                <w:szCs w:val="20"/>
              </w:rPr>
            </w:pPr>
            <w:r>
              <w:rPr>
                <w:b/>
                <w:sz w:val="20"/>
                <w:szCs w:val="20"/>
              </w:rPr>
              <w:t>Entidad Autorizada:   Grupo Mutual Alajuela – La Vivienda de Ahorro y Préstamo</w:t>
            </w:r>
          </w:p>
        </w:tc>
      </w:tr>
      <w:tr w:rsidR="0043074B" w14:paraId="421274F3" w14:textId="77777777" w:rsidTr="00A616D4">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7B901B2"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F83047A"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04F64B5"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0D749EB"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E3BB83B" w14:textId="77777777" w:rsidR="0043074B" w:rsidRDefault="0043074B" w:rsidP="00A616D4">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24176CA7" w14:textId="77777777" w:rsidR="0043074B" w:rsidRDefault="0043074B" w:rsidP="00A616D4">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1B00581"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8D0009A"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EB3EC82" w14:textId="77777777" w:rsidR="0043074B" w:rsidRDefault="0043074B" w:rsidP="00A616D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7852BE5"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AF19CA0" w14:textId="77777777" w:rsidR="0043074B" w:rsidRDefault="0043074B" w:rsidP="00A616D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43074B" w:rsidRPr="00AA11C5" w14:paraId="542AD3CC"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6B69" w14:textId="494ADEB9" w:rsidR="0043074B" w:rsidRPr="00AA11C5" w:rsidRDefault="009E55C6" w:rsidP="00A616D4">
            <w:pPr>
              <w:rPr>
                <w:rFonts w:ascii="Arial Narrow" w:eastAsia="Arial Narrow" w:hAnsi="Arial Narrow" w:cs="Arial"/>
                <w:sz w:val="16"/>
                <w:szCs w:val="16"/>
              </w:rPr>
            </w:pPr>
            <w:r w:rsidRPr="00AA11C5">
              <w:rPr>
                <w:rFonts w:ascii="Arial Narrow" w:hAnsi="Arial Narrow" w:cs="Arial"/>
                <w:sz w:val="16"/>
                <w:szCs w:val="16"/>
                <w:lang w:val="es-CR" w:eastAsia="es-CR"/>
              </w:rPr>
              <w:t>Mildred Hermann James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92E1" w14:textId="4C6F8889" w:rsidR="0043074B" w:rsidRPr="00AA11C5" w:rsidRDefault="009E55C6" w:rsidP="00A616D4">
            <w:pPr>
              <w:jc w:val="center"/>
              <w:rPr>
                <w:rFonts w:ascii="Arial Narrow" w:eastAsia="Arial Narrow" w:hAnsi="Arial Narrow" w:cs="Arial"/>
                <w:sz w:val="16"/>
                <w:szCs w:val="16"/>
              </w:rPr>
            </w:pPr>
            <w:r w:rsidRPr="00AA11C5">
              <w:rPr>
                <w:rFonts w:ascii="Arial Narrow" w:hAnsi="Arial Narrow" w:cs="Arial"/>
                <w:sz w:val="16"/>
                <w:szCs w:val="16"/>
                <w:lang w:val="es-CR" w:eastAsia="es-CR"/>
              </w:rPr>
              <w:t>1558</w:t>
            </w:r>
            <w:r w:rsidR="00946FB4">
              <w:rPr>
                <w:rFonts w:ascii="Arial Narrow" w:hAnsi="Arial Narrow" w:cs="Arial"/>
                <w:sz w:val="16"/>
                <w:szCs w:val="16"/>
                <w:lang w:val="es-CR" w:eastAsia="es-CR"/>
              </w:rPr>
              <w:t>08</w:t>
            </w:r>
            <w:r w:rsidRPr="00AA11C5">
              <w:rPr>
                <w:rFonts w:ascii="Arial Narrow" w:hAnsi="Arial Narrow" w:cs="Arial"/>
                <w:sz w:val="16"/>
                <w:szCs w:val="16"/>
                <w:lang w:val="es-CR" w:eastAsia="es-CR"/>
              </w:rPr>
              <w:t>-</w:t>
            </w:r>
            <w:r w:rsidR="00771A7C">
              <w:rPr>
                <w:rFonts w:ascii="Arial Narrow" w:hAnsi="Arial Narrow" w:cs="Arial"/>
                <w:sz w:val="16"/>
                <w:szCs w:val="16"/>
                <w:lang w:val="es-CR" w:eastAsia="es-CR"/>
              </w:rPr>
              <w:t>572322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C45A59E" w14:textId="5FBA4EAD" w:rsidR="0043074B" w:rsidRPr="00AA11C5" w:rsidRDefault="009E55C6" w:rsidP="00A616D4">
            <w:pPr>
              <w:jc w:val="center"/>
              <w:rPr>
                <w:rFonts w:ascii="Arial Narrow" w:eastAsia="Arial Narrow" w:hAnsi="Arial Narrow" w:cs="Arial"/>
                <w:sz w:val="16"/>
                <w:szCs w:val="16"/>
              </w:rPr>
            </w:pPr>
            <w:r w:rsidRPr="00AA11C5">
              <w:rPr>
                <w:rFonts w:ascii="Arial Narrow" w:hAnsi="Arial Narrow" w:cs="Arial"/>
                <w:sz w:val="16"/>
                <w:szCs w:val="16"/>
                <w:lang w:val="es-CR" w:eastAsia="es-CR"/>
              </w:rPr>
              <w:t>7-145078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6EF7D1B" w14:textId="50C469E5" w:rsidR="0043074B" w:rsidRPr="00AA11C5" w:rsidRDefault="00AD5A77"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656D" w14:textId="64754EC8" w:rsidR="0043074B" w:rsidRPr="00AA11C5" w:rsidRDefault="00AD5A77" w:rsidP="00A616D4">
            <w:pPr>
              <w:ind w:left="-105"/>
              <w:jc w:val="right"/>
              <w:rPr>
                <w:rFonts w:ascii="Arial Narrow" w:eastAsia="Arial Narrow" w:hAnsi="Arial Narrow" w:cs="Arial"/>
                <w:sz w:val="16"/>
                <w:szCs w:val="16"/>
              </w:rPr>
            </w:pPr>
            <w:r w:rsidRPr="00AA11C5">
              <w:rPr>
                <w:rFonts w:ascii="Arial Narrow" w:eastAsia="Arial Narrow"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E0A9" w14:textId="1155BA34" w:rsidR="0043074B" w:rsidRPr="00AA11C5" w:rsidRDefault="00AD5A77" w:rsidP="00714BBF">
            <w:pPr>
              <w:jc w:val="center"/>
              <w:rPr>
                <w:rFonts w:ascii="Arial Narrow" w:eastAsia="Arial Narrow" w:hAnsi="Arial Narrow" w:cs="Arial"/>
                <w:sz w:val="16"/>
                <w:szCs w:val="16"/>
              </w:rPr>
            </w:pPr>
            <w:r w:rsidRPr="00AA11C5">
              <w:rPr>
                <w:rFonts w:ascii="Arial Narrow" w:eastAsia="Arial Narrow" w:hAnsi="Arial Narrow" w:cs="Arial"/>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B7199F8" w14:textId="25D25501" w:rsidR="0043074B" w:rsidRPr="00AA11C5" w:rsidRDefault="00AD5A77"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18.700.000,00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2CB27D" w14:textId="2C50D2B4" w:rsidR="0043074B" w:rsidRPr="00AA11C5" w:rsidRDefault="00AD5A77"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273.331,79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DC80E65" w14:textId="4581DDB8" w:rsidR="0043074B" w:rsidRPr="00AA11C5" w:rsidRDefault="00AD5A77" w:rsidP="00A616D4">
            <w:pPr>
              <w:ind w:left="-29"/>
              <w:jc w:val="right"/>
              <w:rPr>
                <w:rFonts w:ascii="Arial Narrow" w:eastAsia="Arial Narrow" w:hAnsi="Arial Narrow" w:cs="Arial"/>
                <w:sz w:val="16"/>
                <w:szCs w:val="16"/>
              </w:rPr>
            </w:pPr>
            <w:r w:rsidRPr="00AA11C5">
              <w:rPr>
                <w:rFonts w:ascii="Arial Narrow" w:eastAsia="Arial Narrow" w:hAnsi="Arial Narrow" w:cs="Arial"/>
                <w:sz w:val="16"/>
                <w:szCs w:val="16"/>
              </w:rPr>
              <w:t>546.663,58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DD203F" w14:textId="493F02A8" w:rsidR="0043074B" w:rsidRPr="00AA11C5" w:rsidRDefault="00AD5A77"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18.973.331,79</w:t>
            </w:r>
          </w:p>
        </w:tc>
      </w:tr>
      <w:tr w:rsidR="0043074B" w:rsidRPr="00AA11C5" w14:paraId="6931A50A"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1AD2" w14:textId="2338DE2F" w:rsidR="0043074B" w:rsidRPr="00AA11C5" w:rsidRDefault="009E55C6" w:rsidP="00A616D4">
            <w:pPr>
              <w:rPr>
                <w:rFonts w:ascii="Arial Narrow" w:eastAsia="Arial Narrow" w:hAnsi="Arial Narrow" w:cs="Arial"/>
                <w:sz w:val="16"/>
                <w:szCs w:val="16"/>
              </w:rPr>
            </w:pPr>
            <w:r w:rsidRPr="00AA11C5">
              <w:rPr>
                <w:rFonts w:ascii="Arial Narrow" w:hAnsi="Arial Narrow" w:cs="Arial"/>
                <w:sz w:val="16"/>
                <w:szCs w:val="16"/>
                <w:lang w:val="es-CR" w:eastAsia="es-CR"/>
              </w:rPr>
              <w:t>Luz Mery Castillo Montero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9860" w14:textId="435D95C7" w:rsidR="0043074B" w:rsidRPr="00AA11C5" w:rsidRDefault="009E55C6" w:rsidP="00A616D4">
            <w:pPr>
              <w:jc w:val="center"/>
              <w:rPr>
                <w:rFonts w:ascii="Arial Narrow" w:eastAsia="Arial Narrow" w:hAnsi="Arial Narrow" w:cs="Arial"/>
                <w:sz w:val="16"/>
                <w:szCs w:val="16"/>
              </w:rPr>
            </w:pPr>
            <w:r w:rsidRPr="00AA11C5">
              <w:rPr>
                <w:rFonts w:ascii="Arial Narrow" w:hAnsi="Arial Narrow" w:cs="Arial"/>
                <w:sz w:val="16"/>
                <w:szCs w:val="16"/>
                <w:lang w:val="es-CR" w:eastAsia="es-CR"/>
              </w:rPr>
              <w:t>2-0640-0820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07B4330" w14:textId="78187720" w:rsidR="0043074B" w:rsidRPr="00AA11C5" w:rsidRDefault="0076347C" w:rsidP="00A616D4">
            <w:pPr>
              <w:jc w:val="center"/>
              <w:rPr>
                <w:rFonts w:ascii="Arial Narrow" w:eastAsia="Arial Narrow" w:hAnsi="Arial Narrow" w:cs="Arial"/>
                <w:sz w:val="16"/>
                <w:szCs w:val="16"/>
              </w:rPr>
            </w:pPr>
            <w:r w:rsidRPr="00AA11C5">
              <w:rPr>
                <w:rFonts w:ascii="Arial Narrow" w:hAnsi="Arial Narrow" w:cs="Arial"/>
                <w:sz w:val="16"/>
                <w:szCs w:val="16"/>
                <w:lang w:val="es-CR" w:eastAsia="es-CR"/>
              </w:rPr>
              <w:t>2-561802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3CD57A3" w14:textId="6DCBF78C" w:rsidR="0043074B" w:rsidRPr="00AA11C5" w:rsidRDefault="0076347C"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San Ramón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E1D5" w14:textId="36E0F74B" w:rsidR="0043074B" w:rsidRPr="00AA11C5" w:rsidRDefault="0076347C" w:rsidP="00A616D4">
            <w:pPr>
              <w:ind w:left="-105"/>
              <w:jc w:val="right"/>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6525" w14:textId="21840E2C" w:rsidR="0043074B" w:rsidRPr="00AA11C5" w:rsidRDefault="0076347C" w:rsidP="00A616D4">
            <w:pPr>
              <w:ind w:left="-108"/>
              <w:jc w:val="right"/>
              <w:rPr>
                <w:rFonts w:ascii="Arial Narrow" w:eastAsia="Arial Narrow" w:hAnsi="Arial Narrow" w:cs="Arial"/>
                <w:sz w:val="16"/>
                <w:szCs w:val="16"/>
              </w:rPr>
            </w:pPr>
            <w:r w:rsidRPr="00AA11C5">
              <w:rPr>
                <w:rFonts w:ascii="Arial Narrow" w:eastAsia="Arial Narrow" w:hAnsi="Arial Narrow" w:cs="Arial"/>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282231" w14:textId="231D6836" w:rsidR="0043074B" w:rsidRPr="00AA11C5" w:rsidRDefault="0076347C"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10.631.602,05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B4A545" w14:textId="27181509" w:rsidR="0043074B" w:rsidRPr="00AA11C5" w:rsidRDefault="0076347C"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119.780,14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134F818" w14:textId="42D4A36B" w:rsidR="0043074B" w:rsidRPr="00AA11C5" w:rsidRDefault="0076347C" w:rsidP="00A616D4">
            <w:pPr>
              <w:ind w:left="-29" w:right="-21"/>
              <w:jc w:val="right"/>
              <w:rPr>
                <w:rFonts w:ascii="Arial Narrow" w:eastAsia="Arial Narrow" w:hAnsi="Arial Narrow" w:cs="Arial"/>
                <w:sz w:val="16"/>
                <w:szCs w:val="16"/>
              </w:rPr>
            </w:pPr>
            <w:r w:rsidRPr="00AA11C5">
              <w:rPr>
                <w:rFonts w:ascii="Arial Narrow" w:eastAsia="Arial Narrow" w:hAnsi="Arial Narrow" w:cs="Arial"/>
                <w:sz w:val="16"/>
                <w:szCs w:val="16"/>
              </w:rPr>
              <w:t>399.267,13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1E9B1F" w14:textId="59001098" w:rsidR="0043074B" w:rsidRPr="00AA11C5" w:rsidRDefault="0076347C"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19.911.089,04</w:t>
            </w:r>
          </w:p>
        </w:tc>
      </w:tr>
      <w:tr w:rsidR="00933501" w:rsidRPr="00AB79AC" w14:paraId="758E1EA9" w14:textId="77777777" w:rsidTr="00CC6DAB">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076B86D" w14:textId="598EF68C" w:rsidR="00933501" w:rsidRPr="00AB79AC" w:rsidRDefault="00933501" w:rsidP="00CC6DAB">
            <w:pPr>
              <w:ind w:left="87"/>
              <w:rPr>
                <w:rFonts w:cs="Arial"/>
                <w:b/>
                <w:bCs/>
                <w:sz w:val="20"/>
                <w:szCs w:val="20"/>
              </w:rPr>
            </w:pPr>
            <w:r w:rsidRPr="00AB79AC">
              <w:rPr>
                <w:rFonts w:cs="Arial"/>
                <w:b/>
                <w:bCs/>
                <w:sz w:val="20"/>
                <w:szCs w:val="20"/>
              </w:rPr>
              <w:t>Entidad Autorizada</w:t>
            </w:r>
            <w:r w:rsidR="009E55C6" w:rsidRPr="00AB79AC">
              <w:rPr>
                <w:rFonts w:cs="Arial"/>
                <w:b/>
                <w:bCs/>
                <w:sz w:val="20"/>
                <w:szCs w:val="20"/>
              </w:rPr>
              <w:t xml:space="preserve">:   </w:t>
            </w:r>
            <w:r w:rsidRPr="00AB79AC">
              <w:rPr>
                <w:rFonts w:cs="Arial"/>
                <w:b/>
                <w:bCs/>
                <w:sz w:val="20"/>
                <w:szCs w:val="20"/>
              </w:rPr>
              <w:t xml:space="preserve">Instituto Nacional </w:t>
            </w:r>
            <w:r w:rsidR="00AB79AC" w:rsidRPr="00AB79AC">
              <w:rPr>
                <w:rFonts w:cs="Arial"/>
                <w:b/>
                <w:bCs/>
                <w:sz w:val="20"/>
                <w:szCs w:val="20"/>
              </w:rPr>
              <w:t>d</w:t>
            </w:r>
            <w:r w:rsidR="009E55C6" w:rsidRPr="00AB79AC">
              <w:rPr>
                <w:rFonts w:cs="Arial"/>
                <w:b/>
                <w:bCs/>
                <w:sz w:val="20"/>
                <w:szCs w:val="20"/>
              </w:rPr>
              <w:t xml:space="preserve">e </w:t>
            </w:r>
            <w:r w:rsidRPr="00AB79AC">
              <w:rPr>
                <w:rFonts w:cs="Arial"/>
                <w:b/>
                <w:bCs/>
                <w:sz w:val="20"/>
                <w:szCs w:val="20"/>
              </w:rPr>
              <w:t xml:space="preserve">Vivienda </w:t>
            </w:r>
            <w:r w:rsidR="00AB79AC" w:rsidRPr="00AB79AC">
              <w:rPr>
                <w:rFonts w:cs="Arial"/>
                <w:b/>
                <w:bCs/>
                <w:sz w:val="20"/>
                <w:szCs w:val="20"/>
              </w:rPr>
              <w:t>y</w:t>
            </w:r>
            <w:r w:rsidR="009E55C6" w:rsidRPr="00AB79AC">
              <w:rPr>
                <w:rFonts w:cs="Arial"/>
                <w:b/>
                <w:bCs/>
                <w:sz w:val="20"/>
                <w:szCs w:val="20"/>
              </w:rPr>
              <w:t xml:space="preserve"> </w:t>
            </w:r>
            <w:r w:rsidRPr="00AB79AC">
              <w:rPr>
                <w:rFonts w:cs="Arial"/>
                <w:b/>
                <w:bCs/>
                <w:sz w:val="20"/>
                <w:szCs w:val="20"/>
              </w:rPr>
              <w:t xml:space="preserve">Urbanismo </w:t>
            </w:r>
          </w:p>
        </w:tc>
      </w:tr>
      <w:tr w:rsidR="00933501" w:rsidRPr="00AB79AC" w14:paraId="50A62F16" w14:textId="77777777" w:rsidTr="00CC6DAB">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683B3D44" w14:textId="59A55DFF"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 xml:space="preserve">Jefatura </w:t>
            </w:r>
            <w:r w:rsidR="00AB79AC" w:rsidRPr="00AB79AC">
              <w:rPr>
                <w:rFonts w:ascii="Arial Narrow" w:eastAsia="Arial Narrow" w:hAnsi="Arial Narrow" w:cs="Arial"/>
                <w:b/>
                <w:bCs/>
                <w:sz w:val="16"/>
                <w:szCs w:val="16"/>
              </w:rPr>
              <w:t>d</w:t>
            </w:r>
            <w:r w:rsidR="009E55C6" w:rsidRPr="00AB79AC">
              <w:rPr>
                <w:rFonts w:ascii="Arial Narrow" w:eastAsia="Arial Narrow" w:hAnsi="Arial Narrow" w:cs="Arial"/>
                <w:b/>
                <w:bCs/>
                <w:sz w:val="16"/>
                <w:szCs w:val="16"/>
              </w:rPr>
              <w:t xml:space="preserve">e </w:t>
            </w:r>
            <w:r w:rsidR="00946FB4">
              <w:rPr>
                <w:rFonts w:ascii="Arial Narrow" w:eastAsia="Arial Narrow" w:hAnsi="Arial Narrow" w:cs="Arial"/>
                <w:b/>
                <w:bCs/>
                <w:sz w:val="16"/>
                <w:szCs w:val="16"/>
              </w:rPr>
              <w:t>f</w:t>
            </w:r>
            <w:r w:rsidR="009E55C6" w:rsidRPr="00AB79AC">
              <w:rPr>
                <w:rFonts w:ascii="Arial Narrow" w:eastAsia="Arial Narrow" w:hAnsi="Arial Narrow" w:cs="Arial"/>
                <w:b/>
                <w:bCs/>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43AA4DEB"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77BFFA4"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B0B3D86"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9441CC4" w14:textId="77777777" w:rsidR="00933501" w:rsidRPr="00AB79AC" w:rsidRDefault="00933501" w:rsidP="00CC6DAB">
            <w:pPr>
              <w:ind w:left="-106" w:right="-111"/>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Propó-sito</w:t>
            </w:r>
          </w:p>
          <w:p w14:paraId="35105203" w14:textId="77777777" w:rsidR="00933501" w:rsidRPr="00AB79AC" w:rsidRDefault="00933501" w:rsidP="00CC6DAB">
            <w:pPr>
              <w:ind w:left="-106" w:right="-111"/>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E270984"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AA4F148"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4C93950" w14:textId="77777777" w:rsidR="00933501" w:rsidRPr="00AB79AC" w:rsidRDefault="00933501" w:rsidP="00CC6DAB">
            <w:pPr>
              <w:ind w:left="-70"/>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6A889F5"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AC131F4" w14:textId="77777777" w:rsidR="00933501" w:rsidRPr="00AB79AC" w:rsidRDefault="00933501" w:rsidP="00CC6DAB">
            <w:pPr>
              <w:jc w:val="center"/>
              <w:rPr>
                <w:rFonts w:ascii="Arial Narrow" w:eastAsia="Arial Narrow" w:hAnsi="Arial Narrow" w:cs="Arial"/>
                <w:b/>
                <w:bCs/>
                <w:sz w:val="16"/>
                <w:szCs w:val="16"/>
              </w:rPr>
            </w:pPr>
            <w:r w:rsidRPr="00AB79AC">
              <w:rPr>
                <w:rFonts w:ascii="Arial Narrow" w:eastAsia="Arial Narrow" w:hAnsi="Arial Narrow" w:cs="Arial"/>
                <w:b/>
                <w:bCs/>
                <w:sz w:val="16"/>
                <w:szCs w:val="16"/>
              </w:rPr>
              <w:t>Monto del Bono (¢)</w:t>
            </w:r>
          </w:p>
        </w:tc>
      </w:tr>
      <w:tr w:rsidR="00933501" w:rsidRPr="00AA11C5" w14:paraId="0EC3756A"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49D8" w14:textId="298DE3CE" w:rsidR="00933501" w:rsidRPr="00AA11C5" w:rsidRDefault="002F223C" w:rsidP="00CC6DAB">
            <w:pPr>
              <w:rPr>
                <w:rFonts w:ascii="Arial Narrow" w:hAnsi="Arial Narrow" w:cs="Arial"/>
                <w:sz w:val="16"/>
                <w:szCs w:val="16"/>
              </w:rPr>
            </w:pPr>
            <w:r w:rsidRPr="00AA11C5">
              <w:rPr>
                <w:rFonts w:ascii="Arial Narrow" w:hAnsi="Arial Narrow" w:cs="Arial"/>
                <w:sz w:val="16"/>
                <w:szCs w:val="16"/>
                <w:lang w:val="es-CR" w:eastAsia="es-CR"/>
              </w:rPr>
              <w:t>T</w:t>
            </w:r>
            <w:r w:rsidR="002F2C32">
              <w:rPr>
                <w:rFonts w:ascii="Arial Narrow" w:hAnsi="Arial Narrow" w:cs="Arial"/>
                <w:sz w:val="16"/>
                <w:szCs w:val="16"/>
                <w:lang w:val="es-CR" w:eastAsia="es-CR"/>
              </w:rPr>
              <w:t>h</w:t>
            </w:r>
            <w:r w:rsidRPr="00AA11C5">
              <w:rPr>
                <w:rFonts w:ascii="Arial Narrow" w:hAnsi="Arial Narrow" w:cs="Arial"/>
                <w:sz w:val="16"/>
                <w:szCs w:val="16"/>
                <w:lang w:val="es-CR" w:eastAsia="es-CR"/>
              </w:rPr>
              <w:t>iffany</w:t>
            </w:r>
            <w:r w:rsidR="009E55C6" w:rsidRPr="00AA11C5">
              <w:rPr>
                <w:rFonts w:ascii="Arial Narrow" w:hAnsi="Arial Narrow" w:cs="Arial"/>
                <w:sz w:val="16"/>
                <w:szCs w:val="16"/>
                <w:lang w:val="es-CR" w:eastAsia="es-CR"/>
              </w:rPr>
              <w:t xml:space="preserve"> Daniela </w:t>
            </w:r>
            <w:r w:rsidRPr="00AA11C5">
              <w:rPr>
                <w:rFonts w:ascii="Arial Narrow" w:hAnsi="Arial Narrow" w:cs="Arial"/>
                <w:sz w:val="16"/>
                <w:szCs w:val="16"/>
                <w:lang w:val="es-CR" w:eastAsia="es-CR"/>
              </w:rPr>
              <w:t>Pérez</w:t>
            </w:r>
            <w:r w:rsidR="009E55C6" w:rsidRPr="00AA11C5">
              <w:rPr>
                <w:rFonts w:ascii="Arial Narrow" w:hAnsi="Arial Narrow" w:cs="Arial"/>
                <w:sz w:val="16"/>
                <w:szCs w:val="16"/>
                <w:lang w:val="es-CR" w:eastAsia="es-CR"/>
              </w:rPr>
              <w:t xml:space="preserve"> Varela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97B1" w14:textId="0535E92B" w:rsidR="00933501" w:rsidRPr="00AA11C5" w:rsidRDefault="009E55C6" w:rsidP="00CC6DAB">
            <w:pPr>
              <w:jc w:val="center"/>
              <w:rPr>
                <w:rFonts w:ascii="Arial Narrow" w:hAnsi="Arial Narrow" w:cs="Arial"/>
                <w:sz w:val="16"/>
                <w:szCs w:val="16"/>
              </w:rPr>
            </w:pPr>
            <w:r w:rsidRPr="00AA11C5">
              <w:rPr>
                <w:rFonts w:ascii="Arial Narrow" w:hAnsi="Arial Narrow" w:cs="Arial"/>
                <w:sz w:val="16"/>
                <w:szCs w:val="16"/>
                <w:lang w:val="es-CR" w:eastAsia="es-CR"/>
              </w:rPr>
              <w:t>1-1750-0664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1C2524B" w14:textId="28E440B4" w:rsidR="00933501" w:rsidRPr="00AA11C5" w:rsidRDefault="00D41149" w:rsidP="00CC6DAB">
            <w:pPr>
              <w:jc w:val="center"/>
              <w:rPr>
                <w:rFonts w:ascii="Arial Narrow" w:eastAsia="Arial Narrow" w:hAnsi="Arial Narrow" w:cs="Arial"/>
                <w:sz w:val="16"/>
                <w:szCs w:val="16"/>
              </w:rPr>
            </w:pPr>
            <w:r w:rsidRPr="00AA11C5">
              <w:rPr>
                <w:rFonts w:ascii="Arial Narrow" w:hAnsi="Arial Narrow" w:cs="Arial"/>
                <w:sz w:val="16"/>
                <w:szCs w:val="16"/>
                <w:lang w:val="es-CR" w:eastAsia="es-CR"/>
              </w:rPr>
              <w:t>1-366133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6DBDDCA" w14:textId="36C2ADE0" w:rsidR="00933501" w:rsidRPr="00AA11C5" w:rsidRDefault="00D41149" w:rsidP="00CC6DAB">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San José</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605A" w14:textId="1A1F4EC9" w:rsidR="00933501" w:rsidRPr="00AA11C5" w:rsidRDefault="00D41149" w:rsidP="00CC6DAB">
            <w:pPr>
              <w:ind w:left="-105"/>
              <w:jc w:val="right"/>
              <w:rPr>
                <w:rFonts w:ascii="Arial Narrow" w:eastAsia="Arial Narrow" w:hAnsi="Arial Narrow" w:cs="Arial"/>
                <w:sz w:val="16"/>
                <w:szCs w:val="16"/>
              </w:rPr>
            </w:pPr>
            <w:r w:rsidRPr="00AA11C5">
              <w:rPr>
                <w:rFonts w:ascii="Arial Narrow" w:eastAsia="Arial Narrow"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51F6" w14:textId="213CD90D" w:rsidR="00933501" w:rsidRPr="00AA11C5" w:rsidRDefault="002F223C" w:rsidP="00714BBF">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C56081B" w14:textId="5AFBFD57" w:rsidR="00933501" w:rsidRPr="00AA11C5" w:rsidRDefault="002F223C" w:rsidP="00CC6DAB">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81E76C" w14:textId="224E6C6D" w:rsidR="00933501" w:rsidRPr="00AA11C5" w:rsidRDefault="002F223C" w:rsidP="00CC6DAB">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146.016,71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197FE7C" w14:textId="2F9FFC6C" w:rsidR="00933501" w:rsidRPr="00AA11C5" w:rsidRDefault="002F223C" w:rsidP="00CC6DAB">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486.722,37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F0ADCBF" w14:textId="2BE76EA8" w:rsidR="00933501" w:rsidRPr="00AA11C5" w:rsidRDefault="002F223C" w:rsidP="00CC6DAB">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20.340.705,66</w:t>
            </w:r>
          </w:p>
        </w:tc>
      </w:tr>
      <w:tr w:rsidR="0043074B" w:rsidRPr="00AB79AC" w14:paraId="382083EF" w14:textId="77777777" w:rsidTr="00A616D4">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C580765" w14:textId="3B7A15F9" w:rsidR="0043074B" w:rsidRPr="00AB79AC" w:rsidRDefault="009E55C6" w:rsidP="00A616D4">
            <w:pPr>
              <w:ind w:left="87"/>
              <w:rPr>
                <w:rFonts w:cs="Arial"/>
                <w:b/>
                <w:bCs/>
                <w:sz w:val="20"/>
                <w:szCs w:val="20"/>
              </w:rPr>
            </w:pPr>
            <w:r w:rsidRPr="00AB79AC">
              <w:rPr>
                <w:rFonts w:cs="Arial"/>
                <w:b/>
                <w:bCs/>
                <w:sz w:val="20"/>
                <w:szCs w:val="20"/>
              </w:rPr>
              <w:t xml:space="preserve">Entidad Autorizada:   Coopealianza R.L. </w:t>
            </w:r>
          </w:p>
        </w:tc>
      </w:tr>
      <w:tr w:rsidR="0043074B" w:rsidRPr="00946FB4" w14:paraId="5A943CF8" w14:textId="77777777" w:rsidTr="00A616D4">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2724449" w14:textId="184508FF"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 xml:space="preserve">Jefatura </w:t>
            </w:r>
            <w:r w:rsidR="00946FB4" w:rsidRPr="00946FB4">
              <w:rPr>
                <w:rFonts w:ascii="Arial Narrow" w:eastAsia="Arial Narrow" w:hAnsi="Arial Narrow" w:cs="Arial"/>
                <w:b/>
                <w:bCs/>
                <w:sz w:val="16"/>
                <w:szCs w:val="16"/>
              </w:rPr>
              <w:t>d</w:t>
            </w:r>
            <w:r w:rsidR="009E55C6" w:rsidRPr="00946FB4">
              <w:rPr>
                <w:rFonts w:ascii="Arial Narrow" w:eastAsia="Arial Narrow" w:hAnsi="Arial Narrow" w:cs="Arial"/>
                <w:b/>
                <w:bCs/>
                <w:sz w:val="16"/>
                <w:szCs w:val="16"/>
              </w:rPr>
              <w:t xml:space="preserve">e </w:t>
            </w:r>
            <w:r w:rsidR="00946FB4" w:rsidRPr="00946FB4">
              <w:rPr>
                <w:rFonts w:ascii="Arial Narrow" w:eastAsia="Arial Narrow" w:hAnsi="Arial Narrow" w:cs="Arial"/>
                <w:b/>
                <w:bCs/>
                <w:sz w:val="16"/>
                <w:szCs w:val="16"/>
              </w:rPr>
              <w:t>f</w:t>
            </w:r>
            <w:r w:rsidR="009E55C6" w:rsidRPr="00946FB4">
              <w:rPr>
                <w:rFonts w:ascii="Arial Narrow" w:eastAsia="Arial Narrow" w:hAnsi="Arial Narrow" w:cs="Arial"/>
                <w:b/>
                <w:bCs/>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4B283E8"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F7B1786"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0424B05"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A44C267" w14:textId="77777777" w:rsidR="0043074B" w:rsidRPr="00946FB4" w:rsidRDefault="0043074B" w:rsidP="00A616D4">
            <w:pPr>
              <w:ind w:left="-106" w:right="-111"/>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Propó-sito</w:t>
            </w:r>
          </w:p>
          <w:p w14:paraId="4AE2BD1D" w14:textId="77777777" w:rsidR="0043074B" w:rsidRPr="00946FB4" w:rsidRDefault="0043074B" w:rsidP="00A616D4">
            <w:pPr>
              <w:ind w:left="-106" w:right="-111"/>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77DD740"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1B7AAA9"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E1AEB56" w14:textId="77777777" w:rsidR="0043074B" w:rsidRPr="00946FB4" w:rsidRDefault="0043074B" w:rsidP="00A616D4">
            <w:pPr>
              <w:ind w:left="-70"/>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19C32932"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F102CD1"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Monto del Bono (¢)</w:t>
            </w:r>
          </w:p>
        </w:tc>
      </w:tr>
      <w:tr w:rsidR="0043074B" w:rsidRPr="00AA11C5" w14:paraId="08FD155A"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D76E" w14:textId="43182397" w:rsidR="0043074B" w:rsidRPr="00AA11C5" w:rsidRDefault="009E55C6" w:rsidP="00A616D4">
            <w:pPr>
              <w:rPr>
                <w:rFonts w:ascii="Arial Narrow" w:hAnsi="Arial Narrow" w:cs="Arial"/>
                <w:sz w:val="16"/>
                <w:szCs w:val="16"/>
              </w:rPr>
            </w:pPr>
            <w:r w:rsidRPr="00AA11C5">
              <w:rPr>
                <w:rFonts w:ascii="Arial Narrow" w:hAnsi="Arial Narrow" w:cs="Arial"/>
                <w:sz w:val="16"/>
                <w:szCs w:val="16"/>
                <w:lang w:val="es-CR" w:eastAsia="es-CR"/>
              </w:rPr>
              <w:t xml:space="preserve">Alexander </w:t>
            </w:r>
            <w:r w:rsidR="00946FB4">
              <w:rPr>
                <w:rFonts w:ascii="Arial Narrow" w:hAnsi="Arial Narrow" w:cs="Arial"/>
                <w:sz w:val="16"/>
                <w:szCs w:val="16"/>
                <w:lang w:val="es-CR" w:eastAsia="es-CR"/>
              </w:rPr>
              <w:t xml:space="preserve">de los Ángeles </w:t>
            </w:r>
            <w:r w:rsidRPr="00AA11C5">
              <w:rPr>
                <w:rFonts w:ascii="Arial Narrow" w:hAnsi="Arial Narrow" w:cs="Arial"/>
                <w:sz w:val="16"/>
                <w:szCs w:val="16"/>
                <w:lang w:val="es-CR" w:eastAsia="es-CR"/>
              </w:rPr>
              <w:t xml:space="preserve">Elizondo </w:t>
            </w:r>
            <w:r w:rsidR="002F223C" w:rsidRPr="00AA11C5">
              <w:rPr>
                <w:rFonts w:ascii="Arial Narrow" w:hAnsi="Arial Narrow" w:cs="Arial"/>
                <w:sz w:val="16"/>
                <w:szCs w:val="16"/>
                <w:lang w:val="es-CR" w:eastAsia="es-CR"/>
              </w:rPr>
              <w:t>Calderón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4890" w14:textId="23041466"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6-0313-0183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2989F97" w14:textId="7AB9C2EE" w:rsidR="0043074B" w:rsidRPr="00AA11C5" w:rsidRDefault="009E55C6" w:rsidP="00A616D4">
            <w:pPr>
              <w:jc w:val="center"/>
              <w:rPr>
                <w:rFonts w:ascii="Arial Narrow" w:eastAsia="Arial Narrow" w:hAnsi="Arial Narrow" w:cs="Arial"/>
                <w:sz w:val="16"/>
                <w:szCs w:val="16"/>
              </w:rPr>
            </w:pPr>
            <w:r w:rsidRPr="00AA11C5">
              <w:rPr>
                <w:rFonts w:ascii="Arial Narrow" w:hAnsi="Arial Narrow" w:cs="Arial"/>
                <w:sz w:val="16"/>
                <w:szCs w:val="16"/>
                <w:lang w:val="es-CR" w:eastAsia="es-CR"/>
              </w:rPr>
              <w:t>6-211528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42F578B" w14:textId="4E033E12" w:rsidR="0043074B" w:rsidRPr="00AA11C5" w:rsidRDefault="00EC301C"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5AB7" w14:textId="0F1F485F" w:rsidR="0043074B" w:rsidRPr="00AA11C5" w:rsidRDefault="00EC301C" w:rsidP="00A616D4">
            <w:pPr>
              <w:ind w:left="-105"/>
              <w:jc w:val="right"/>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1BE9" w14:textId="0B502BB1" w:rsidR="0043074B" w:rsidRPr="00AA11C5" w:rsidRDefault="00EC301C" w:rsidP="00A616D4">
            <w:pPr>
              <w:ind w:left="-61" w:right="-16"/>
              <w:jc w:val="right"/>
              <w:rPr>
                <w:rFonts w:ascii="Arial Narrow" w:eastAsia="Arial Narrow" w:hAnsi="Arial Narrow" w:cs="Arial"/>
                <w:sz w:val="16"/>
                <w:szCs w:val="16"/>
              </w:rPr>
            </w:pPr>
            <w:r w:rsidRPr="00AA11C5">
              <w:rPr>
                <w:rFonts w:ascii="Arial Narrow" w:eastAsia="Arial Narrow" w:hAnsi="Arial Narrow" w:cs="Arial"/>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DA9608" w14:textId="2EC89B57" w:rsidR="0043074B" w:rsidRPr="00AA11C5" w:rsidRDefault="00EC301C"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11.118.030,37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BA8952" w14:textId="0F9C6D25" w:rsidR="0043074B" w:rsidRPr="00AA11C5" w:rsidRDefault="00EC301C"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137.784,81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132F584" w14:textId="11499459" w:rsidR="0043074B" w:rsidRPr="00AA11C5" w:rsidRDefault="00EC301C" w:rsidP="00A616D4">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459.282,71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01A3FD" w14:textId="1ED0130A" w:rsidR="0043074B" w:rsidRPr="00AA11C5" w:rsidRDefault="00EC301C"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15.939.528,27</w:t>
            </w:r>
          </w:p>
        </w:tc>
      </w:tr>
      <w:tr w:rsidR="0043074B" w:rsidRPr="00AB79AC" w14:paraId="6A7FC48C" w14:textId="77777777" w:rsidTr="00A616D4">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7028DBA9" w14:textId="70C7C904" w:rsidR="0043074B" w:rsidRPr="00AB79AC" w:rsidRDefault="0043074B" w:rsidP="00A616D4">
            <w:pPr>
              <w:ind w:left="87"/>
              <w:rPr>
                <w:rFonts w:cs="Arial"/>
                <w:b/>
                <w:bCs/>
                <w:sz w:val="20"/>
                <w:szCs w:val="20"/>
              </w:rPr>
            </w:pPr>
            <w:r w:rsidRPr="00AB79AC">
              <w:rPr>
                <w:rFonts w:cs="Arial"/>
                <w:b/>
                <w:bCs/>
                <w:sz w:val="20"/>
                <w:szCs w:val="20"/>
              </w:rPr>
              <w:t>Entidad Autorizada</w:t>
            </w:r>
            <w:r w:rsidR="009E55C6" w:rsidRPr="00AB79AC">
              <w:rPr>
                <w:rFonts w:cs="Arial"/>
                <w:b/>
                <w:bCs/>
                <w:sz w:val="20"/>
                <w:szCs w:val="20"/>
              </w:rPr>
              <w:t xml:space="preserve">: </w:t>
            </w:r>
            <w:r w:rsidRPr="00AB79AC">
              <w:rPr>
                <w:rFonts w:cs="Arial"/>
                <w:b/>
                <w:bCs/>
                <w:sz w:val="20"/>
                <w:szCs w:val="20"/>
              </w:rPr>
              <w:t xml:space="preserve">Mutual Cartago </w:t>
            </w:r>
            <w:r w:rsidR="00AB79AC">
              <w:rPr>
                <w:rFonts w:cs="Arial"/>
                <w:b/>
                <w:bCs/>
                <w:sz w:val="20"/>
                <w:szCs w:val="20"/>
              </w:rPr>
              <w:t>d</w:t>
            </w:r>
            <w:r w:rsidR="009E55C6" w:rsidRPr="00AB79AC">
              <w:rPr>
                <w:rFonts w:cs="Arial"/>
                <w:b/>
                <w:bCs/>
                <w:sz w:val="20"/>
                <w:szCs w:val="20"/>
                <w:lang w:val="es-ES_tradnl"/>
              </w:rPr>
              <w:t xml:space="preserve">e </w:t>
            </w:r>
            <w:r w:rsidRPr="00AB79AC">
              <w:rPr>
                <w:rFonts w:cs="Arial"/>
                <w:b/>
                <w:bCs/>
                <w:sz w:val="20"/>
                <w:szCs w:val="20"/>
                <w:lang w:val="es-ES_tradnl"/>
              </w:rPr>
              <w:t xml:space="preserve">Ahorro </w:t>
            </w:r>
            <w:r w:rsidR="00AB79AC">
              <w:rPr>
                <w:rFonts w:cs="Arial"/>
                <w:b/>
                <w:bCs/>
                <w:sz w:val="20"/>
                <w:szCs w:val="20"/>
                <w:lang w:val="es-ES_tradnl"/>
              </w:rPr>
              <w:t>y</w:t>
            </w:r>
            <w:r w:rsidR="009E55C6" w:rsidRPr="00AB79AC">
              <w:rPr>
                <w:rFonts w:cs="Arial"/>
                <w:b/>
                <w:bCs/>
                <w:sz w:val="20"/>
                <w:szCs w:val="20"/>
                <w:lang w:val="es-ES_tradnl"/>
              </w:rPr>
              <w:t xml:space="preserve"> </w:t>
            </w:r>
            <w:r w:rsidRPr="00AB79AC">
              <w:rPr>
                <w:rFonts w:cs="Arial"/>
                <w:b/>
                <w:bCs/>
                <w:sz w:val="20"/>
                <w:szCs w:val="20"/>
                <w:lang w:val="es-ES_tradnl"/>
              </w:rPr>
              <w:t>Préstamo</w:t>
            </w:r>
            <w:r w:rsidRPr="00AB79AC">
              <w:rPr>
                <w:rFonts w:cs="Arial"/>
                <w:b/>
                <w:bCs/>
                <w:sz w:val="20"/>
                <w:szCs w:val="20"/>
              </w:rPr>
              <w:t xml:space="preserve"> </w:t>
            </w:r>
          </w:p>
        </w:tc>
      </w:tr>
      <w:tr w:rsidR="0043074B" w:rsidRPr="00946FB4" w14:paraId="721D310C" w14:textId="77777777" w:rsidTr="00A616D4">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2A42D43" w14:textId="044A804A"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 xml:space="preserve">Jefatura </w:t>
            </w:r>
            <w:r w:rsidR="00946FB4">
              <w:rPr>
                <w:rFonts w:ascii="Arial Narrow" w:eastAsia="Arial Narrow" w:hAnsi="Arial Narrow" w:cs="Arial"/>
                <w:b/>
                <w:bCs/>
                <w:sz w:val="16"/>
                <w:szCs w:val="16"/>
              </w:rPr>
              <w:t>d</w:t>
            </w:r>
            <w:r w:rsidR="009E55C6" w:rsidRPr="00946FB4">
              <w:rPr>
                <w:rFonts w:ascii="Arial Narrow" w:eastAsia="Arial Narrow" w:hAnsi="Arial Narrow" w:cs="Arial"/>
                <w:b/>
                <w:bCs/>
                <w:sz w:val="16"/>
                <w:szCs w:val="16"/>
              </w:rPr>
              <w:t xml:space="preserve">e </w:t>
            </w:r>
            <w:r w:rsidR="00946FB4">
              <w:rPr>
                <w:rFonts w:ascii="Arial Narrow" w:eastAsia="Arial Narrow" w:hAnsi="Arial Narrow" w:cs="Arial"/>
                <w:b/>
                <w:bCs/>
                <w:sz w:val="16"/>
                <w:szCs w:val="16"/>
              </w:rPr>
              <w:t>f</w:t>
            </w:r>
            <w:r w:rsidR="009E55C6" w:rsidRPr="00946FB4">
              <w:rPr>
                <w:rFonts w:ascii="Arial Narrow" w:eastAsia="Arial Narrow" w:hAnsi="Arial Narrow" w:cs="Arial"/>
                <w:b/>
                <w:bCs/>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F694D97"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5D2630F"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32F220C"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239F9E7" w14:textId="77777777" w:rsidR="0043074B" w:rsidRPr="00946FB4" w:rsidRDefault="0043074B" w:rsidP="00A616D4">
            <w:pPr>
              <w:ind w:left="-106" w:right="-111"/>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Propó-sito</w:t>
            </w:r>
          </w:p>
          <w:p w14:paraId="65350110" w14:textId="77777777" w:rsidR="0043074B" w:rsidRPr="00946FB4" w:rsidRDefault="0043074B" w:rsidP="00A616D4">
            <w:pPr>
              <w:ind w:left="-106" w:right="-111"/>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D769D1A"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A75C391"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2DC5256" w14:textId="77777777" w:rsidR="0043074B" w:rsidRPr="00946FB4" w:rsidRDefault="0043074B" w:rsidP="00A616D4">
            <w:pPr>
              <w:ind w:left="-70"/>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94FA414"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F567041" w14:textId="77777777" w:rsidR="0043074B" w:rsidRPr="00946FB4" w:rsidRDefault="0043074B" w:rsidP="00A616D4">
            <w:pPr>
              <w:jc w:val="center"/>
              <w:rPr>
                <w:rFonts w:ascii="Arial Narrow" w:eastAsia="Arial Narrow" w:hAnsi="Arial Narrow" w:cs="Arial"/>
                <w:b/>
                <w:bCs/>
                <w:sz w:val="16"/>
                <w:szCs w:val="16"/>
              </w:rPr>
            </w:pPr>
            <w:r w:rsidRPr="00946FB4">
              <w:rPr>
                <w:rFonts w:ascii="Arial Narrow" w:eastAsia="Arial Narrow" w:hAnsi="Arial Narrow" w:cs="Arial"/>
                <w:b/>
                <w:bCs/>
                <w:sz w:val="16"/>
                <w:szCs w:val="16"/>
              </w:rPr>
              <w:t>Monto del Bono (¢)</w:t>
            </w:r>
          </w:p>
        </w:tc>
      </w:tr>
      <w:tr w:rsidR="0043074B" w:rsidRPr="00AA11C5" w14:paraId="67A8A615"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857B" w14:textId="641C32CA" w:rsidR="0043074B" w:rsidRPr="00AA11C5" w:rsidRDefault="002F223C" w:rsidP="00A616D4">
            <w:pPr>
              <w:rPr>
                <w:rFonts w:ascii="Arial Narrow" w:hAnsi="Arial Narrow" w:cs="Arial"/>
                <w:sz w:val="16"/>
                <w:szCs w:val="16"/>
              </w:rPr>
            </w:pPr>
            <w:r w:rsidRPr="00AA11C5">
              <w:rPr>
                <w:rFonts w:ascii="Arial Narrow" w:hAnsi="Arial Narrow" w:cs="Arial"/>
                <w:sz w:val="16"/>
                <w:szCs w:val="16"/>
                <w:lang w:val="es-CR" w:eastAsia="es-CR"/>
              </w:rPr>
              <w:t>J</w:t>
            </w:r>
            <w:r w:rsidR="009E55C6" w:rsidRPr="00AA11C5">
              <w:rPr>
                <w:rFonts w:ascii="Arial Narrow" w:hAnsi="Arial Narrow" w:cs="Arial"/>
                <w:sz w:val="16"/>
                <w:szCs w:val="16"/>
                <w:lang w:val="es-CR" w:eastAsia="es-CR"/>
              </w:rPr>
              <w:t>os</w:t>
            </w:r>
            <w:r w:rsidR="00B130A8" w:rsidRPr="00AA11C5">
              <w:rPr>
                <w:rFonts w:ascii="Arial Narrow" w:hAnsi="Arial Narrow" w:cs="Arial"/>
                <w:sz w:val="16"/>
                <w:szCs w:val="16"/>
                <w:lang w:val="es-CR" w:eastAsia="es-CR"/>
              </w:rPr>
              <w:t>é</w:t>
            </w:r>
            <w:r w:rsidR="009E55C6" w:rsidRPr="00AA11C5">
              <w:rPr>
                <w:rFonts w:ascii="Arial Narrow" w:hAnsi="Arial Narrow" w:cs="Arial"/>
                <w:sz w:val="16"/>
                <w:szCs w:val="16"/>
                <w:lang w:val="es-CR" w:eastAsia="es-CR"/>
              </w:rPr>
              <w:t xml:space="preserve"> Leonardo Salas Araya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9DB8" w14:textId="31AAC78A"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1-1207-0034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B0F741B" w14:textId="4DD08C13"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2-599749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AE62EF6" w14:textId="5C2C3ACA" w:rsidR="0043074B" w:rsidRPr="00AA11C5" w:rsidRDefault="005C01E8"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76A5" w14:textId="43E04BC3" w:rsidR="0043074B" w:rsidRPr="00AA11C5" w:rsidRDefault="005C01E8" w:rsidP="00A616D4">
            <w:pPr>
              <w:ind w:left="-105"/>
              <w:jc w:val="right"/>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8BA1" w14:textId="32B0D83E" w:rsidR="0043074B" w:rsidRPr="00AA11C5" w:rsidRDefault="005C01E8" w:rsidP="00A616D4">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8C18AB7" w14:textId="0A539740"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3F33F42" w14:textId="7EC8A011"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140.835,00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5CEAA55" w14:textId="4E5FFFE6" w:rsidR="0043074B" w:rsidRPr="00AA11C5" w:rsidRDefault="005C01E8" w:rsidP="00A616D4">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469532C" w14:textId="1F3C470C"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16.042.715,00</w:t>
            </w:r>
          </w:p>
        </w:tc>
      </w:tr>
      <w:tr w:rsidR="0043074B" w:rsidRPr="00AA11C5" w14:paraId="353788CD"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716F" w14:textId="492657E7" w:rsidR="0043074B" w:rsidRPr="00AA11C5" w:rsidRDefault="009E55C6" w:rsidP="00A616D4">
            <w:pPr>
              <w:rPr>
                <w:rFonts w:ascii="Arial Narrow" w:hAnsi="Arial Narrow" w:cs="Arial"/>
                <w:sz w:val="16"/>
                <w:szCs w:val="16"/>
              </w:rPr>
            </w:pPr>
            <w:r w:rsidRPr="00AA11C5">
              <w:rPr>
                <w:rFonts w:ascii="Arial Narrow" w:hAnsi="Arial Narrow" w:cs="Arial"/>
                <w:sz w:val="16"/>
                <w:szCs w:val="16"/>
                <w:lang w:val="es-CR" w:eastAsia="es-CR"/>
              </w:rPr>
              <w:t>Melissa Estrella Castro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8831" w14:textId="6DFE878F"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5-0356-0392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589839D" w14:textId="2F93688B"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2-599539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78AE045" w14:textId="1B44E117" w:rsidR="0043074B" w:rsidRPr="00AA11C5" w:rsidRDefault="005C01E8"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A6C9" w14:textId="56AE883A" w:rsidR="0043074B" w:rsidRPr="00AA11C5" w:rsidRDefault="005C01E8" w:rsidP="00A616D4">
            <w:pPr>
              <w:ind w:left="-105"/>
              <w:jc w:val="right"/>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4043" w14:textId="657BD78B" w:rsidR="0043074B" w:rsidRPr="00AA11C5" w:rsidRDefault="005C01E8" w:rsidP="00A616D4">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C4742F9" w14:textId="362FFD20"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4E1353B" w14:textId="790BE9D7"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140.835,00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EC3EC20" w14:textId="2ED94516" w:rsidR="0043074B" w:rsidRPr="00AA11C5" w:rsidRDefault="005C01E8" w:rsidP="00A616D4">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D4683B5" w14:textId="37E43849"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15.572.615,00</w:t>
            </w:r>
          </w:p>
        </w:tc>
      </w:tr>
      <w:tr w:rsidR="0043074B" w:rsidRPr="00AA11C5" w14:paraId="3A53F09F"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F658" w14:textId="55C28E25" w:rsidR="0043074B" w:rsidRPr="00AA11C5" w:rsidRDefault="009E55C6" w:rsidP="00A616D4">
            <w:pPr>
              <w:rPr>
                <w:rFonts w:ascii="Arial Narrow" w:hAnsi="Arial Narrow" w:cs="Arial"/>
                <w:sz w:val="16"/>
                <w:szCs w:val="16"/>
              </w:rPr>
            </w:pPr>
            <w:r w:rsidRPr="00AA11C5">
              <w:rPr>
                <w:rFonts w:ascii="Arial Narrow" w:hAnsi="Arial Narrow" w:cs="Arial"/>
                <w:sz w:val="16"/>
                <w:szCs w:val="16"/>
                <w:lang w:val="es-CR" w:eastAsia="es-CR"/>
              </w:rPr>
              <w:t>Daniela Paola Matamoros D</w:t>
            </w:r>
            <w:r w:rsidR="00B130A8" w:rsidRPr="00AA11C5">
              <w:rPr>
                <w:rFonts w:ascii="Arial Narrow" w:hAnsi="Arial Narrow" w:cs="Arial"/>
                <w:sz w:val="16"/>
                <w:szCs w:val="16"/>
                <w:lang w:val="es-CR" w:eastAsia="es-CR"/>
              </w:rPr>
              <w:t>í</w:t>
            </w:r>
            <w:r w:rsidRPr="00AA11C5">
              <w:rPr>
                <w:rFonts w:ascii="Arial Narrow" w:hAnsi="Arial Narrow" w:cs="Arial"/>
                <w:sz w:val="16"/>
                <w:szCs w:val="16"/>
                <w:lang w:val="es-CR" w:eastAsia="es-CR"/>
              </w:rPr>
              <w:t>az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4797" w14:textId="619F1C80"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1-1591-0048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F81397B" w14:textId="28744863" w:rsidR="0043074B"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2-599540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B87046A" w14:textId="2C222883" w:rsidR="0043074B" w:rsidRPr="00AA11C5" w:rsidRDefault="005C01E8"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4374" w14:textId="2F7DC4A1" w:rsidR="0043074B" w:rsidRPr="00AA11C5" w:rsidRDefault="005C01E8" w:rsidP="00A616D4">
            <w:pPr>
              <w:jc w:val="center"/>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9707" w14:textId="79BD83D3" w:rsidR="0043074B" w:rsidRPr="00AA11C5" w:rsidRDefault="005C01E8" w:rsidP="00A616D4">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2BFB1E0" w14:textId="69C1E954" w:rsidR="0043074B" w:rsidRPr="00AA11C5" w:rsidRDefault="005C01E8"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17990C" w14:textId="1D1DBCF2" w:rsidR="0043074B"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140.835,00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7571D75" w14:textId="468D1209" w:rsidR="0043074B" w:rsidRPr="00AA11C5" w:rsidRDefault="00410870" w:rsidP="00A616D4">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11CF8C" w14:textId="09D3BB68" w:rsidR="0043074B"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15.572.615,00</w:t>
            </w:r>
          </w:p>
        </w:tc>
      </w:tr>
      <w:tr w:rsidR="007F02C1" w:rsidRPr="00AA11C5" w14:paraId="64CE554B"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1D69" w14:textId="6D973A33" w:rsidR="007F02C1" w:rsidRPr="00AA11C5" w:rsidRDefault="002F223C" w:rsidP="00A616D4">
            <w:pPr>
              <w:rPr>
                <w:rFonts w:ascii="Arial Narrow" w:hAnsi="Arial Narrow" w:cs="Arial"/>
                <w:sz w:val="16"/>
                <w:szCs w:val="16"/>
              </w:rPr>
            </w:pPr>
            <w:r w:rsidRPr="00AA11C5">
              <w:rPr>
                <w:rFonts w:ascii="Arial Narrow" w:hAnsi="Arial Narrow" w:cs="Arial"/>
                <w:sz w:val="16"/>
                <w:szCs w:val="16"/>
                <w:lang w:val="es-CR" w:eastAsia="es-CR"/>
              </w:rPr>
              <w:t>Jacqueline</w:t>
            </w:r>
            <w:r w:rsidR="009E55C6" w:rsidRPr="00AA11C5">
              <w:rPr>
                <w:rFonts w:ascii="Arial Narrow" w:hAnsi="Arial Narrow" w:cs="Arial"/>
                <w:sz w:val="16"/>
                <w:szCs w:val="16"/>
                <w:lang w:val="es-CR" w:eastAsia="es-CR"/>
              </w:rPr>
              <w:t xml:space="preserve"> </w:t>
            </w:r>
            <w:r w:rsidRPr="00AA11C5">
              <w:rPr>
                <w:rFonts w:ascii="Arial Narrow" w:hAnsi="Arial Narrow" w:cs="Arial"/>
                <w:sz w:val="16"/>
                <w:szCs w:val="16"/>
                <w:lang w:val="es-CR" w:eastAsia="es-CR"/>
              </w:rPr>
              <w:t>Calderón</w:t>
            </w:r>
            <w:r w:rsidR="009E55C6" w:rsidRPr="00AA11C5">
              <w:rPr>
                <w:rFonts w:ascii="Arial Narrow" w:hAnsi="Arial Narrow" w:cs="Arial"/>
                <w:sz w:val="16"/>
                <w:szCs w:val="16"/>
                <w:lang w:val="es-CR" w:eastAsia="es-CR"/>
              </w:rPr>
              <w:t xml:space="preserve"> </w:t>
            </w:r>
            <w:r w:rsidRPr="00AA11C5">
              <w:rPr>
                <w:rFonts w:ascii="Arial Narrow" w:hAnsi="Arial Narrow" w:cs="Arial"/>
                <w:sz w:val="16"/>
                <w:szCs w:val="16"/>
                <w:lang w:val="es-CR" w:eastAsia="es-CR"/>
              </w:rPr>
              <w:t>Enríquez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2102" w14:textId="5847D2CB" w:rsidR="007F02C1"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6-0356-0316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A9617BA" w14:textId="403AC145" w:rsidR="007F02C1"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6-226127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B1917C8" w14:textId="380355CE" w:rsidR="007F02C1" w:rsidRPr="00AA11C5" w:rsidRDefault="00410870"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2BFE" w14:textId="4F78EE6E" w:rsidR="007F02C1" w:rsidRPr="00AA11C5" w:rsidRDefault="00410870" w:rsidP="00A616D4">
            <w:pPr>
              <w:jc w:val="center"/>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B565" w14:textId="71EE75DE" w:rsidR="007F02C1" w:rsidRPr="00AA11C5" w:rsidRDefault="00410870" w:rsidP="00A616D4">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891C2EE" w14:textId="76E58C88" w:rsidR="007F02C1"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EFD2C5" w14:textId="56515444" w:rsidR="007F02C1"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D758CC8" w14:textId="33280691" w:rsidR="007F02C1" w:rsidRPr="00AA11C5" w:rsidRDefault="00410870" w:rsidP="00A616D4">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A6BDDB" w14:textId="22932D68" w:rsidR="007F02C1"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15.060.190,00</w:t>
            </w:r>
          </w:p>
        </w:tc>
      </w:tr>
      <w:tr w:rsidR="007F02C1" w:rsidRPr="00AA11C5" w14:paraId="615537BF"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E082" w14:textId="30C515AE" w:rsidR="007F02C1" w:rsidRPr="00AA11C5" w:rsidRDefault="009E55C6" w:rsidP="00A616D4">
            <w:pPr>
              <w:rPr>
                <w:rFonts w:ascii="Arial Narrow" w:hAnsi="Arial Narrow" w:cs="Arial"/>
                <w:sz w:val="16"/>
                <w:szCs w:val="16"/>
              </w:rPr>
            </w:pPr>
            <w:r w:rsidRPr="00AA11C5">
              <w:rPr>
                <w:rFonts w:ascii="Arial Narrow" w:hAnsi="Arial Narrow" w:cs="Arial"/>
                <w:sz w:val="16"/>
                <w:szCs w:val="16"/>
                <w:lang w:val="es-CR" w:eastAsia="es-CR"/>
              </w:rPr>
              <w:t>Ruth Yajandri Baltodano Bustos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C1F4" w14:textId="08430793" w:rsidR="007F02C1"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5-0437-0428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9D1889B" w14:textId="3235DDA7" w:rsidR="007F02C1" w:rsidRPr="00AA11C5" w:rsidRDefault="009E55C6" w:rsidP="00A616D4">
            <w:pPr>
              <w:jc w:val="center"/>
              <w:rPr>
                <w:rFonts w:ascii="Arial Narrow" w:hAnsi="Arial Narrow" w:cs="Arial"/>
                <w:sz w:val="16"/>
                <w:szCs w:val="16"/>
              </w:rPr>
            </w:pPr>
            <w:r w:rsidRPr="00AA11C5">
              <w:rPr>
                <w:rFonts w:ascii="Arial Narrow" w:hAnsi="Arial Narrow" w:cs="Arial"/>
                <w:sz w:val="16"/>
                <w:szCs w:val="16"/>
                <w:lang w:val="es-CR" w:eastAsia="es-CR"/>
              </w:rPr>
              <w:t>5-203962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672696B" w14:textId="77458144" w:rsidR="007F02C1" w:rsidRPr="00AA11C5" w:rsidRDefault="00410870" w:rsidP="00A616D4">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Bagaces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EFCF" w14:textId="7501C893" w:rsidR="007F02C1" w:rsidRPr="00AA11C5" w:rsidRDefault="00410870" w:rsidP="00A616D4">
            <w:pPr>
              <w:jc w:val="center"/>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AC0C" w14:textId="3155742C" w:rsidR="007F02C1" w:rsidRPr="00AA11C5" w:rsidRDefault="00410870" w:rsidP="00A616D4">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A3305A7" w14:textId="3C6CC0FD" w:rsidR="007F02C1"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26CA179" w14:textId="7BE72D21" w:rsidR="007F02C1" w:rsidRPr="00AA11C5" w:rsidRDefault="00410870"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C7B7594" w14:textId="78FAC9CB" w:rsidR="007F02C1" w:rsidRPr="00AA11C5" w:rsidRDefault="00410870" w:rsidP="00A616D4">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75A6157" w14:textId="4097BEA0" w:rsidR="007F02C1" w:rsidRPr="00AA11C5" w:rsidRDefault="00195627" w:rsidP="00A616D4">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16.136.605,00</w:t>
            </w:r>
          </w:p>
        </w:tc>
      </w:tr>
      <w:tr w:rsidR="00AA11C5" w:rsidRPr="00AA11C5" w14:paraId="19039E98"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94AA" w14:textId="55FE9B87" w:rsidR="00AA11C5" w:rsidRPr="00AA11C5" w:rsidRDefault="00AA11C5" w:rsidP="00AA11C5">
            <w:pPr>
              <w:rPr>
                <w:rFonts w:ascii="Arial Narrow" w:hAnsi="Arial Narrow" w:cs="Arial"/>
                <w:sz w:val="16"/>
                <w:szCs w:val="16"/>
                <w:lang w:val="es-CR" w:eastAsia="es-CR"/>
              </w:rPr>
            </w:pPr>
            <w:r w:rsidRPr="00AA11C5">
              <w:rPr>
                <w:rFonts w:ascii="Arial Narrow" w:hAnsi="Arial Narrow" w:cs="Arial"/>
                <w:sz w:val="16"/>
                <w:szCs w:val="16"/>
                <w:lang w:val="es-CR" w:eastAsia="es-CR"/>
              </w:rPr>
              <w:t>Iris Gerardina Parra Alvarado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1EA5" w14:textId="6BA59132" w:rsidR="00AA11C5" w:rsidRPr="00AA11C5" w:rsidRDefault="00AA11C5" w:rsidP="00AA11C5">
            <w:pPr>
              <w:jc w:val="center"/>
              <w:rPr>
                <w:rFonts w:ascii="Arial Narrow" w:hAnsi="Arial Narrow" w:cs="Arial"/>
                <w:sz w:val="16"/>
                <w:szCs w:val="16"/>
                <w:lang w:val="es-CR" w:eastAsia="es-CR"/>
              </w:rPr>
            </w:pPr>
            <w:r w:rsidRPr="00AA11C5">
              <w:rPr>
                <w:rFonts w:ascii="Arial Narrow" w:hAnsi="Arial Narrow" w:cs="Arial"/>
                <w:sz w:val="16"/>
                <w:szCs w:val="16"/>
                <w:lang w:val="es-CR" w:eastAsia="es-CR"/>
              </w:rPr>
              <w:t>5-0270-0549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F124E1A" w14:textId="6B824BD7" w:rsidR="00AA11C5" w:rsidRPr="00AA11C5" w:rsidRDefault="00AA11C5" w:rsidP="00AA11C5">
            <w:pPr>
              <w:jc w:val="center"/>
              <w:rPr>
                <w:rFonts w:ascii="Arial Narrow" w:hAnsi="Arial Narrow" w:cs="Arial"/>
                <w:sz w:val="16"/>
                <w:szCs w:val="16"/>
                <w:lang w:val="es-CR" w:eastAsia="es-CR"/>
              </w:rPr>
            </w:pPr>
            <w:r w:rsidRPr="00AA11C5">
              <w:rPr>
                <w:rFonts w:ascii="Arial Narrow" w:hAnsi="Arial Narrow" w:cs="Arial"/>
                <w:sz w:val="16"/>
                <w:szCs w:val="16"/>
                <w:lang w:val="es-CR" w:eastAsia="es-CR"/>
              </w:rPr>
              <w:t>6-240898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C4AEABA" w14:textId="1017A155" w:rsidR="00AA11C5" w:rsidRPr="00AA11C5" w:rsidRDefault="00AA11C5" w:rsidP="00AA11C5">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ACA5" w14:textId="13958982" w:rsidR="00AA11C5" w:rsidRPr="00AA11C5" w:rsidRDefault="00AA11C5" w:rsidP="00AA11C5">
            <w:pPr>
              <w:jc w:val="center"/>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364B" w14:textId="6AC90D07" w:rsidR="00AA11C5" w:rsidRPr="00AA11C5" w:rsidRDefault="00AA11C5" w:rsidP="00AA11C5">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21EBAEF" w14:textId="3E05A65A"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F61494" w14:textId="79CB983E"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E803C9E" w14:textId="129C82A7" w:rsidR="00AA11C5" w:rsidRPr="00AA11C5" w:rsidRDefault="00AA11C5" w:rsidP="00AA11C5">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8A264D8" w14:textId="194D0B86"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15.060.190,00</w:t>
            </w:r>
          </w:p>
        </w:tc>
      </w:tr>
      <w:tr w:rsidR="00AA11C5" w:rsidRPr="00AA11C5" w14:paraId="17B62DE6"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D3F19" w14:textId="18BF0338" w:rsidR="00AA11C5" w:rsidRPr="00AA11C5" w:rsidRDefault="00AA11C5" w:rsidP="00AA11C5">
            <w:pPr>
              <w:rPr>
                <w:rFonts w:ascii="Arial Narrow" w:hAnsi="Arial Narrow" w:cs="Arial"/>
                <w:sz w:val="16"/>
                <w:szCs w:val="16"/>
              </w:rPr>
            </w:pPr>
            <w:r w:rsidRPr="00AA11C5">
              <w:rPr>
                <w:rFonts w:ascii="Arial Narrow" w:hAnsi="Arial Narrow" w:cs="Arial"/>
                <w:sz w:val="16"/>
                <w:szCs w:val="16"/>
                <w:lang w:val="es-CR" w:eastAsia="es-CR"/>
              </w:rPr>
              <w:t>María Alexandra Ruiz Guti</w:t>
            </w:r>
            <w:r w:rsidR="00347D33">
              <w:rPr>
                <w:rFonts w:ascii="Arial Narrow" w:hAnsi="Arial Narrow" w:cs="Arial"/>
                <w:sz w:val="16"/>
                <w:szCs w:val="16"/>
                <w:lang w:val="es-CR" w:eastAsia="es-CR"/>
              </w:rPr>
              <w:t>é</w:t>
            </w:r>
            <w:r w:rsidRPr="00AA11C5">
              <w:rPr>
                <w:rFonts w:ascii="Arial Narrow" w:hAnsi="Arial Narrow" w:cs="Arial"/>
                <w:sz w:val="16"/>
                <w:szCs w:val="16"/>
                <w:lang w:val="es-CR" w:eastAsia="es-CR"/>
              </w:rPr>
              <w:t>rrez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60E0" w14:textId="174E06DA"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6</w:t>
            </w:r>
            <w:r w:rsidR="00347D33">
              <w:rPr>
                <w:rFonts w:ascii="Arial Narrow" w:hAnsi="Arial Narrow" w:cs="Arial"/>
                <w:sz w:val="16"/>
                <w:szCs w:val="16"/>
                <w:lang w:val="es-CR" w:eastAsia="es-CR"/>
              </w:rPr>
              <w:t>-</w:t>
            </w:r>
            <w:r w:rsidRPr="00AA11C5">
              <w:rPr>
                <w:rFonts w:ascii="Arial Narrow" w:hAnsi="Arial Narrow" w:cs="Arial"/>
                <w:sz w:val="16"/>
                <w:szCs w:val="16"/>
                <w:lang w:val="es-CR" w:eastAsia="es-CR"/>
              </w:rPr>
              <w:t>0322</w:t>
            </w:r>
            <w:r w:rsidR="00347D33">
              <w:rPr>
                <w:rFonts w:ascii="Arial Narrow" w:hAnsi="Arial Narrow" w:cs="Arial"/>
                <w:sz w:val="16"/>
                <w:szCs w:val="16"/>
                <w:lang w:val="es-CR" w:eastAsia="es-CR"/>
              </w:rPr>
              <w:t>-</w:t>
            </w:r>
            <w:r w:rsidRPr="00AA11C5">
              <w:rPr>
                <w:rFonts w:ascii="Arial Narrow" w:hAnsi="Arial Narrow" w:cs="Arial"/>
                <w:sz w:val="16"/>
                <w:szCs w:val="16"/>
                <w:lang w:val="es-CR" w:eastAsia="es-CR"/>
              </w:rPr>
              <w:t>0176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1A32D18" w14:textId="05D49D95"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6-229987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C05C2A5" w14:textId="775AA302" w:rsidR="00AA11C5" w:rsidRPr="00AA11C5" w:rsidRDefault="00AA11C5" w:rsidP="00AA11C5">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EE02" w14:textId="117BD096" w:rsidR="00AA11C5" w:rsidRPr="00AA11C5" w:rsidRDefault="00AA11C5" w:rsidP="00AA11C5">
            <w:pPr>
              <w:jc w:val="center"/>
              <w:rPr>
                <w:rFonts w:ascii="Arial Narrow" w:eastAsia="Arial Narrow" w:hAnsi="Arial Narrow" w:cs="Arial"/>
                <w:sz w:val="16"/>
                <w:szCs w:val="16"/>
              </w:rPr>
            </w:pPr>
            <w:r w:rsidRPr="00AA11C5">
              <w:rPr>
                <w:rFonts w:ascii="Arial Narrow" w:eastAsia="Arial Narrow"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BA2A" w14:textId="256DF67A" w:rsidR="00AA11C5" w:rsidRPr="00AA11C5" w:rsidRDefault="00AA11C5" w:rsidP="00AA11C5">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BB5A56A" w14:textId="53C6CF18"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16.900.000,00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297AA46" w14:textId="60310CF4"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45.170,00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F6C264E" w14:textId="6AA68104" w:rsidR="00AA11C5" w:rsidRPr="00AA11C5" w:rsidRDefault="00AA11C5" w:rsidP="00AA11C5">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066750" w14:textId="36FDA46A"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17.306.530,00</w:t>
            </w:r>
          </w:p>
        </w:tc>
      </w:tr>
      <w:tr w:rsidR="00AA11C5" w:rsidRPr="00AA11C5" w14:paraId="3DE433E4"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110A" w14:textId="0294B3E4" w:rsidR="00AA11C5" w:rsidRPr="00AA11C5" w:rsidRDefault="00AA11C5" w:rsidP="00AA11C5">
            <w:pPr>
              <w:rPr>
                <w:rFonts w:ascii="Arial Narrow" w:hAnsi="Arial Narrow" w:cs="Arial"/>
                <w:sz w:val="16"/>
                <w:szCs w:val="16"/>
              </w:rPr>
            </w:pPr>
            <w:r w:rsidRPr="00AA11C5">
              <w:rPr>
                <w:rFonts w:ascii="Arial Narrow" w:hAnsi="Arial Narrow" w:cs="Arial"/>
                <w:sz w:val="16"/>
                <w:szCs w:val="16"/>
                <w:lang w:val="es-CR" w:eastAsia="es-CR"/>
              </w:rPr>
              <w:t>Ademyr Guevara Bermúdez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70BE" w14:textId="6EB984A6" w:rsidR="00AA11C5" w:rsidRPr="00AA11C5" w:rsidRDefault="00347D33" w:rsidP="00AA11C5">
            <w:pPr>
              <w:jc w:val="center"/>
              <w:rPr>
                <w:rFonts w:ascii="Arial Narrow" w:hAnsi="Arial Narrow" w:cs="Arial"/>
                <w:sz w:val="16"/>
                <w:szCs w:val="16"/>
              </w:rPr>
            </w:pPr>
            <w:r>
              <w:rPr>
                <w:rFonts w:ascii="Arial Narrow" w:hAnsi="Arial Narrow" w:cs="Arial"/>
                <w:sz w:val="16"/>
                <w:szCs w:val="16"/>
                <w:lang w:val="es-CR" w:eastAsia="es-CR"/>
              </w:rPr>
              <w:t>6</w:t>
            </w:r>
            <w:r w:rsidR="00AA11C5" w:rsidRPr="00AA11C5">
              <w:rPr>
                <w:rFonts w:ascii="Arial Narrow" w:hAnsi="Arial Narrow" w:cs="Arial"/>
                <w:sz w:val="16"/>
                <w:szCs w:val="16"/>
                <w:lang w:val="es-CR" w:eastAsia="es-CR"/>
              </w:rPr>
              <w:t>-</w:t>
            </w:r>
            <w:r>
              <w:rPr>
                <w:rFonts w:ascii="Arial Narrow" w:hAnsi="Arial Narrow" w:cs="Arial"/>
                <w:sz w:val="16"/>
                <w:szCs w:val="16"/>
                <w:lang w:val="es-CR" w:eastAsia="es-CR"/>
              </w:rPr>
              <w:t>0347</w:t>
            </w:r>
            <w:r w:rsidR="00AA11C5" w:rsidRPr="00AA11C5">
              <w:rPr>
                <w:rFonts w:ascii="Arial Narrow" w:hAnsi="Arial Narrow" w:cs="Arial"/>
                <w:sz w:val="16"/>
                <w:szCs w:val="16"/>
                <w:lang w:val="es-CR" w:eastAsia="es-CR"/>
              </w:rPr>
              <w:t>-0</w:t>
            </w:r>
            <w:r>
              <w:rPr>
                <w:rFonts w:ascii="Arial Narrow" w:hAnsi="Arial Narrow" w:cs="Arial"/>
                <w:sz w:val="16"/>
                <w:szCs w:val="16"/>
                <w:lang w:val="es-CR" w:eastAsia="es-CR"/>
              </w:rPr>
              <w:t>235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490722" w14:textId="487CEE87"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6-197666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1A38296" w14:textId="03E69D6D" w:rsidR="00AA11C5" w:rsidRPr="00AA11C5" w:rsidRDefault="00AA11C5" w:rsidP="00AA11C5">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8929" w14:textId="08CB1C63" w:rsidR="00AA11C5" w:rsidRPr="00AA11C5" w:rsidRDefault="00AA11C5" w:rsidP="00AA11C5">
            <w:pPr>
              <w:jc w:val="center"/>
              <w:rPr>
                <w:rFonts w:ascii="Arial Narrow" w:eastAsia="Arial Narrow" w:hAnsi="Arial Narrow" w:cs="Arial"/>
                <w:sz w:val="16"/>
                <w:szCs w:val="16"/>
              </w:rPr>
            </w:pPr>
            <w:r w:rsidRPr="00AA11C5">
              <w:rPr>
                <w:rFonts w:ascii="Arial Narrow" w:eastAsia="Arial Narrow"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CD79" w14:textId="0E6701F8" w:rsidR="00AA11C5" w:rsidRPr="00AA11C5" w:rsidRDefault="00AA11C5" w:rsidP="00AA11C5">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7.300.000,00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1068428" w14:textId="6F750FA6"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208CD45" w14:textId="01BC92A7"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225.850,00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6B7A8A2" w14:textId="286F6386" w:rsidR="00AA11C5" w:rsidRPr="00AA11C5" w:rsidRDefault="00AA11C5" w:rsidP="00AA11C5">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ECD1D27" w14:textId="172CE02F"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17.269.850,00</w:t>
            </w:r>
          </w:p>
        </w:tc>
      </w:tr>
      <w:tr w:rsidR="00AA11C5" w:rsidRPr="00AA11C5" w14:paraId="12061075"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8272" w14:textId="08CAB33E" w:rsidR="00AA11C5" w:rsidRPr="00AA11C5" w:rsidRDefault="00AA11C5" w:rsidP="00AA11C5">
            <w:pPr>
              <w:rPr>
                <w:rFonts w:ascii="Arial Narrow" w:hAnsi="Arial Narrow" w:cs="Arial"/>
                <w:sz w:val="16"/>
                <w:szCs w:val="16"/>
              </w:rPr>
            </w:pPr>
            <w:r w:rsidRPr="00AA11C5">
              <w:rPr>
                <w:rFonts w:ascii="Arial Narrow" w:hAnsi="Arial Narrow" w:cs="Arial"/>
                <w:sz w:val="16"/>
                <w:szCs w:val="16"/>
                <w:lang w:val="es-CR" w:eastAsia="es-CR"/>
              </w:rPr>
              <w:t>Henry Antonio Ordoñez Jiménez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268F" w14:textId="617616AB"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6-0</w:t>
            </w:r>
            <w:r w:rsidR="00347D33">
              <w:rPr>
                <w:rFonts w:ascii="Arial Narrow" w:hAnsi="Arial Narrow" w:cs="Arial"/>
                <w:sz w:val="16"/>
                <w:szCs w:val="16"/>
                <w:lang w:val="es-CR" w:eastAsia="es-CR"/>
              </w:rPr>
              <w:t>244</w:t>
            </w:r>
            <w:r w:rsidRPr="00AA11C5">
              <w:rPr>
                <w:rFonts w:ascii="Arial Narrow" w:hAnsi="Arial Narrow" w:cs="Arial"/>
                <w:sz w:val="16"/>
                <w:szCs w:val="16"/>
                <w:lang w:val="es-CR" w:eastAsia="es-CR"/>
              </w:rPr>
              <w:t>-0</w:t>
            </w:r>
            <w:r w:rsidR="00347D33">
              <w:rPr>
                <w:rFonts w:ascii="Arial Narrow" w:hAnsi="Arial Narrow" w:cs="Arial"/>
                <w:sz w:val="16"/>
                <w:szCs w:val="16"/>
                <w:lang w:val="es-CR" w:eastAsia="es-CR"/>
              </w:rPr>
              <w:t>069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B1F8F0" w14:textId="12428B67"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6-229990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3A809D8" w14:textId="6C6A94C0" w:rsidR="00AA11C5" w:rsidRPr="00AA11C5" w:rsidRDefault="00AA11C5" w:rsidP="00AA11C5">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8AA4" w14:textId="645D9819" w:rsidR="00AA11C5" w:rsidRPr="00AA11C5" w:rsidRDefault="00AA11C5" w:rsidP="00AA11C5">
            <w:pPr>
              <w:jc w:val="center"/>
              <w:rPr>
                <w:rFonts w:ascii="Arial Narrow" w:eastAsia="Arial Narrow" w:hAnsi="Arial Narrow" w:cs="Arial"/>
                <w:sz w:val="16"/>
                <w:szCs w:val="16"/>
              </w:rPr>
            </w:pPr>
            <w:r w:rsidRPr="00AA11C5">
              <w:rPr>
                <w:rFonts w:ascii="Arial Narrow" w:eastAsia="Arial Narrow"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BA5A" w14:textId="7F237DED" w:rsidR="00AA11C5" w:rsidRPr="00AA11C5" w:rsidRDefault="00AA11C5" w:rsidP="00AA11C5">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E1EE371" w14:textId="4A4FD865"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16.950.000,00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2082A3D" w14:textId="7D8AEC68"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E4924E0" w14:textId="4DD24AC8" w:rsidR="00AA11C5" w:rsidRPr="00AA11C5" w:rsidRDefault="00AA11C5" w:rsidP="00AA11C5">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18807D" w14:textId="2F9FCF58"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17.266.190,00</w:t>
            </w:r>
          </w:p>
        </w:tc>
      </w:tr>
      <w:tr w:rsidR="00AA11C5" w:rsidRPr="00AA11C5" w14:paraId="359A4B23"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7794" w14:textId="4A272247" w:rsidR="00AA11C5" w:rsidRPr="00AA11C5" w:rsidRDefault="00AA11C5" w:rsidP="00AA11C5">
            <w:pPr>
              <w:rPr>
                <w:rFonts w:ascii="Arial Narrow" w:hAnsi="Arial Narrow" w:cs="Arial"/>
                <w:sz w:val="16"/>
                <w:szCs w:val="16"/>
              </w:rPr>
            </w:pPr>
            <w:r w:rsidRPr="00AA11C5">
              <w:rPr>
                <w:rFonts w:ascii="Arial Narrow" w:hAnsi="Arial Narrow" w:cs="Arial"/>
                <w:sz w:val="16"/>
                <w:szCs w:val="16"/>
                <w:lang w:val="es-CR" w:eastAsia="es-CR"/>
              </w:rPr>
              <w:t>Dayan Hernández Calvo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230F" w14:textId="154B2588"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1-1491-0699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0DBDC6E" w14:textId="66819EC0" w:rsidR="00AA11C5" w:rsidRPr="00AA11C5" w:rsidRDefault="00AA11C5" w:rsidP="00AA11C5">
            <w:pPr>
              <w:jc w:val="center"/>
              <w:rPr>
                <w:rFonts w:ascii="Arial Narrow" w:hAnsi="Arial Narrow" w:cs="Arial"/>
                <w:sz w:val="16"/>
                <w:szCs w:val="16"/>
              </w:rPr>
            </w:pPr>
            <w:r w:rsidRPr="00AA11C5">
              <w:rPr>
                <w:rFonts w:ascii="Arial Narrow" w:hAnsi="Arial Narrow" w:cs="Arial"/>
                <w:sz w:val="16"/>
                <w:szCs w:val="16"/>
                <w:lang w:val="es-CR" w:eastAsia="es-CR"/>
              </w:rPr>
              <w:t>6-229988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DA423AD" w14:textId="20FBB40A" w:rsidR="00AA11C5" w:rsidRPr="00AA11C5" w:rsidRDefault="00AA11C5" w:rsidP="00AA11C5">
            <w:pPr>
              <w:ind w:left="-108" w:right="-97"/>
              <w:jc w:val="center"/>
              <w:rPr>
                <w:rFonts w:ascii="Arial Narrow" w:eastAsia="Arial Narrow" w:hAnsi="Arial Narrow" w:cs="Arial"/>
                <w:sz w:val="16"/>
                <w:szCs w:val="16"/>
              </w:rPr>
            </w:pPr>
            <w:r w:rsidRPr="00AA11C5">
              <w:rPr>
                <w:rFonts w:ascii="Arial Narrow" w:eastAsia="Arial Narrow" w:hAnsi="Arial Narrow" w:cs="Arial"/>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9B23" w14:textId="6087632A" w:rsidR="00AA11C5" w:rsidRPr="00AA11C5" w:rsidRDefault="00AA11C5" w:rsidP="00AA11C5">
            <w:pPr>
              <w:jc w:val="center"/>
              <w:rPr>
                <w:rFonts w:ascii="Arial Narrow" w:eastAsia="Arial Narrow" w:hAnsi="Arial Narrow" w:cs="Arial"/>
                <w:sz w:val="16"/>
                <w:szCs w:val="16"/>
              </w:rPr>
            </w:pPr>
            <w:r w:rsidRPr="00AA11C5">
              <w:rPr>
                <w:rFonts w:ascii="Arial Narrow" w:eastAsia="Arial Narrow"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47C9" w14:textId="37F71FAE" w:rsidR="00AA11C5" w:rsidRPr="00AA11C5" w:rsidRDefault="00AA11C5" w:rsidP="00AA11C5">
            <w:pPr>
              <w:ind w:left="-61" w:right="-16"/>
              <w:jc w:val="center"/>
              <w:rPr>
                <w:rFonts w:ascii="Arial Narrow" w:eastAsia="Arial Narrow" w:hAnsi="Arial Narrow" w:cs="Arial"/>
                <w:sz w:val="16"/>
                <w:szCs w:val="16"/>
              </w:rPr>
            </w:pPr>
            <w:r w:rsidRPr="00AA11C5">
              <w:rPr>
                <w:rFonts w:ascii="Arial Narrow" w:eastAsia="Arial Narrow" w:hAnsi="Arial Narrow" w:cs="Arial"/>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7EBBB17" w14:textId="358FC962"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16.610.000,00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754FBA" w14:textId="04B4DAD8"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37.295,00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4805B66" w14:textId="5FFAC8AD" w:rsidR="00AA11C5" w:rsidRPr="00AA11C5" w:rsidRDefault="00AA11C5" w:rsidP="00AA11C5">
            <w:pPr>
              <w:ind w:right="-43"/>
              <w:jc w:val="right"/>
              <w:rPr>
                <w:rFonts w:ascii="Arial Narrow" w:eastAsia="Arial Narrow" w:hAnsi="Arial Narrow" w:cs="Arial"/>
                <w:sz w:val="16"/>
                <w:szCs w:val="16"/>
              </w:rPr>
            </w:pPr>
            <w:r w:rsidRPr="00AA11C5">
              <w:rPr>
                <w:rFonts w:ascii="Arial Narrow" w:eastAsia="Arial Narrow" w:hAnsi="Arial Narrow" w:cs="Arial"/>
                <w:sz w:val="16"/>
                <w:szCs w:val="16"/>
              </w:rPr>
              <w:t>372.950,00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B3F472D" w14:textId="4CFF0683" w:rsidR="00AA11C5" w:rsidRPr="00AA11C5" w:rsidRDefault="00AA11C5" w:rsidP="00AA11C5">
            <w:pPr>
              <w:ind w:left="-70"/>
              <w:jc w:val="right"/>
              <w:rPr>
                <w:rFonts w:ascii="Arial Narrow" w:eastAsia="Arial Narrow" w:hAnsi="Arial Narrow" w:cs="Arial"/>
                <w:sz w:val="16"/>
                <w:szCs w:val="16"/>
              </w:rPr>
            </w:pPr>
            <w:r w:rsidRPr="00AA11C5">
              <w:rPr>
                <w:rFonts w:ascii="Arial Narrow" w:eastAsia="Arial Narrow" w:hAnsi="Arial Narrow" w:cs="Arial"/>
                <w:sz w:val="16"/>
                <w:szCs w:val="16"/>
              </w:rPr>
              <w:t>16.945.655,00</w:t>
            </w:r>
          </w:p>
        </w:tc>
      </w:tr>
      <w:tr w:rsidR="00AA11C5" w:rsidRPr="00AA11C5" w14:paraId="44AE5D25"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8439" w14:textId="432FEC62"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t>Jansy Mariel Duarte Duarte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30D6" w14:textId="4EBC5E7D"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5-0408-0726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594913" w14:textId="367E7655"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2-600820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15534BF" w14:textId="13457A1F" w:rsidR="00AA11C5" w:rsidRPr="00AA11C5" w:rsidRDefault="00AA11C5" w:rsidP="00AA11C5">
            <w:pPr>
              <w:ind w:left="-108" w:right="-97"/>
              <w:jc w:val="center"/>
              <w:rPr>
                <w:rFonts w:ascii="Arial Narrow" w:eastAsia="Arial Narrow" w:hAnsi="Arial Narrow" w:cs="Arial Narrow"/>
                <w:sz w:val="16"/>
                <w:szCs w:val="16"/>
              </w:rPr>
            </w:pPr>
            <w:r w:rsidRPr="00AA11C5">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4ADF" w14:textId="76B16D52" w:rsidR="00AA11C5" w:rsidRPr="00AA11C5" w:rsidRDefault="00AA11C5" w:rsidP="00AA11C5">
            <w:pPr>
              <w:jc w:val="center"/>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0B6E" w14:textId="07700C39"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4.009.800,00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113A34" w14:textId="669C57AE"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DF29C0E" w14:textId="1C608EE5"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F59A3A5" w14:textId="6EBA2DD3"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CE7D39F" w14:textId="0BBAC33A"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14.176.305,00</w:t>
            </w:r>
          </w:p>
        </w:tc>
      </w:tr>
      <w:tr w:rsidR="00AA11C5" w:rsidRPr="00AA11C5" w14:paraId="074D6544"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D361" w14:textId="0A43FA75"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t>Rosa Elena Marín López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1C0F" w14:textId="27D6E8E5"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15580</w:t>
            </w:r>
            <w:r w:rsidR="00946FB4">
              <w:rPr>
                <w:rFonts w:ascii="Arial Narrow" w:hAnsi="Arial Narrow" w:cs="Arial"/>
                <w:sz w:val="16"/>
                <w:szCs w:val="16"/>
                <w:lang w:val="es-CR" w:eastAsia="es-CR"/>
              </w:rPr>
              <w:t>9-</w:t>
            </w:r>
            <w:r w:rsidRPr="00AA11C5">
              <w:rPr>
                <w:rFonts w:ascii="Arial Narrow" w:hAnsi="Arial Narrow" w:cs="Arial"/>
                <w:sz w:val="16"/>
                <w:szCs w:val="16"/>
                <w:lang w:val="es-CR" w:eastAsia="es-CR"/>
              </w:rPr>
              <w:t>418909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15753FA" w14:textId="65028338"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5-215139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E3D6048" w14:textId="54E744B7" w:rsidR="00AA11C5" w:rsidRPr="00AA11C5" w:rsidRDefault="00AA11C5" w:rsidP="00AA11C5">
            <w:pPr>
              <w:ind w:left="-108" w:right="-97"/>
              <w:jc w:val="center"/>
              <w:rPr>
                <w:rFonts w:ascii="Arial Narrow" w:eastAsia="Arial Narrow" w:hAnsi="Arial Narrow" w:cs="Arial Narrow"/>
                <w:sz w:val="16"/>
                <w:szCs w:val="16"/>
              </w:rPr>
            </w:pPr>
            <w:r w:rsidRPr="00AA11C5">
              <w:rPr>
                <w:rFonts w:ascii="Arial Narrow" w:eastAsia="Arial Narrow" w:hAnsi="Arial Narrow" w:cs="Arial Narrow"/>
                <w:sz w:val="16"/>
                <w:szCs w:val="16"/>
              </w:rPr>
              <w:t>Liberia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886C" w14:textId="37502EE4" w:rsidR="00AA11C5" w:rsidRPr="00AA11C5" w:rsidRDefault="00AA11C5" w:rsidP="00AA11C5">
            <w:pPr>
              <w:jc w:val="center"/>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37AE" w14:textId="0D5D2B58"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25DAA3" w14:textId="0B63804E"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11.587.000,00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41838C" w14:textId="7A62E59C"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1604DA7" w14:textId="0B3C56B4"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8FD78E" w14:textId="3C67EF0C"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18.009.505,00</w:t>
            </w:r>
          </w:p>
        </w:tc>
      </w:tr>
      <w:tr w:rsidR="00AA11C5" w:rsidRPr="00AA11C5" w14:paraId="4D637973"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EB36" w14:textId="79CA45A4"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t>Juan Carlos Traña Duarte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59E6" w14:textId="06B9146A"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2-0608-0578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9C299E1" w14:textId="64A4607A"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2-600819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99637F7" w14:textId="5C81A209" w:rsidR="00AA11C5" w:rsidRPr="00AA11C5" w:rsidRDefault="00AA11C5" w:rsidP="00AA11C5">
            <w:pPr>
              <w:ind w:right="-97"/>
              <w:rPr>
                <w:rFonts w:ascii="Arial Narrow" w:eastAsia="Arial Narrow" w:hAnsi="Arial Narrow" w:cs="Arial Narrow"/>
                <w:sz w:val="16"/>
                <w:szCs w:val="16"/>
              </w:rPr>
            </w:pPr>
            <w:r w:rsidRPr="00AA11C5">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AF6F" w14:textId="610E1221" w:rsidR="00AA11C5" w:rsidRPr="00AA11C5" w:rsidRDefault="00AA11C5" w:rsidP="00AA11C5">
            <w:pPr>
              <w:jc w:val="center"/>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11B5" w14:textId="5194EC72"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4.007.850,00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D644B88" w14:textId="7CA92658"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B28721" w14:textId="433EA986"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F6FE51" w14:textId="37E5F0C4"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8730AF" w14:textId="780E6CEF"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14.174.355,00</w:t>
            </w:r>
          </w:p>
        </w:tc>
      </w:tr>
      <w:tr w:rsidR="00AA11C5" w:rsidRPr="00AA11C5" w14:paraId="21EF6BC1"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94E9" w14:textId="595BD088"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lastRenderedPageBreak/>
              <w:t>Andrea Jirón Mendez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7EF7" w14:textId="113BB677"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2-0701-0287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2C8BF24" w14:textId="14D9D476"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2-517118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A59BA1E" w14:textId="406D4948" w:rsidR="00AA11C5" w:rsidRPr="00AA11C5" w:rsidRDefault="00AA11C5" w:rsidP="00AA11C5">
            <w:pPr>
              <w:ind w:left="-108" w:right="-97"/>
              <w:jc w:val="center"/>
              <w:rPr>
                <w:rFonts w:ascii="Arial Narrow" w:eastAsia="Arial Narrow" w:hAnsi="Arial Narrow" w:cs="Arial Narrow"/>
                <w:sz w:val="16"/>
                <w:szCs w:val="16"/>
              </w:rPr>
            </w:pPr>
            <w:r w:rsidRPr="00AA11C5">
              <w:rPr>
                <w:rFonts w:ascii="Arial Narrow" w:eastAsia="Arial Narrow" w:hAnsi="Arial Narrow" w:cs="Arial Narrow"/>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FC45" w14:textId="73CCA822" w:rsidR="00AA11C5" w:rsidRPr="00AA11C5" w:rsidRDefault="00AA11C5" w:rsidP="00AA11C5">
            <w:pPr>
              <w:jc w:val="center"/>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C826" w14:textId="180513BB"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26A0E8D" w14:textId="400E8C2D"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9BD32A2" w14:textId="2E090A8A"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A4C2A8D" w14:textId="29A6D02D"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7091175" w14:textId="6E05EEAD"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16.166.505,00</w:t>
            </w:r>
          </w:p>
        </w:tc>
      </w:tr>
      <w:tr w:rsidR="00AA11C5" w:rsidRPr="00AA11C5" w14:paraId="12F3E821"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92E75" w14:textId="1177BA92"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t>Margarita Castro Elizondo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02D6" w14:textId="250EC654"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2-0722-0449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361BEC2" w14:textId="6BD964C4"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2-517120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7DFEB6D" w14:textId="7853EF16" w:rsidR="00AA11C5" w:rsidRPr="00AA11C5" w:rsidRDefault="00AA11C5" w:rsidP="00AA11C5">
            <w:pPr>
              <w:ind w:left="-108" w:right="-97"/>
              <w:jc w:val="center"/>
              <w:rPr>
                <w:rFonts w:ascii="Arial Narrow" w:eastAsia="Arial Narrow" w:hAnsi="Arial Narrow" w:cs="Arial Narrow"/>
                <w:sz w:val="16"/>
                <w:szCs w:val="16"/>
              </w:rPr>
            </w:pPr>
            <w:r w:rsidRPr="00AA11C5">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6B00" w14:textId="537788D7" w:rsidR="00AA11C5" w:rsidRPr="00AA11C5" w:rsidRDefault="00AA11C5" w:rsidP="00AA11C5">
            <w:pPr>
              <w:jc w:val="center"/>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8D88" w14:textId="5120C8F6"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8326C88" w14:textId="5BAD988D"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7A53E1" w14:textId="41EE9656"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CF0BA9A" w14:textId="5CD5C8AB"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A3373F3" w14:textId="11F9DAB8"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15.666.505,00</w:t>
            </w:r>
          </w:p>
        </w:tc>
      </w:tr>
      <w:tr w:rsidR="00AA11C5" w:rsidRPr="00AA11C5" w14:paraId="5B9A3380"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D788" w14:textId="529609EE"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t>María Yesenia Montes Méndez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5918" w14:textId="189947AA"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2-0539-0143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48DBBA4" w14:textId="7EFEEBBA"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2-517119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C647F2F" w14:textId="65894441" w:rsidR="00AA11C5" w:rsidRPr="00AA11C5" w:rsidRDefault="00AA11C5" w:rsidP="00AA11C5">
            <w:pPr>
              <w:ind w:left="-108" w:right="-97"/>
              <w:jc w:val="center"/>
              <w:rPr>
                <w:rFonts w:ascii="Arial Narrow" w:eastAsia="Arial Narrow" w:hAnsi="Arial Narrow" w:cs="Arial Narrow"/>
                <w:sz w:val="16"/>
                <w:szCs w:val="16"/>
              </w:rPr>
            </w:pPr>
            <w:r w:rsidRPr="00AA11C5">
              <w:rPr>
                <w:rFonts w:ascii="Arial Narrow" w:eastAsia="Arial Narrow" w:hAnsi="Arial Narrow" w:cs="Arial Narrow"/>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0A8A" w14:textId="72A8B917" w:rsidR="00AA11C5" w:rsidRPr="00AA11C5" w:rsidRDefault="00AA11C5" w:rsidP="00AA11C5">
            <w:pPr>
              <w:ind w:left="-105"/>
              <w:jc w:val="right"/>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0928" w14:textId="6D4D3432"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6.008.750,00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6D8FFC6" w14:textId="128277C3"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DD92A45" w14:textId="09F45F62"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F375CA6" w14:textId="174AD528"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9EA465C" w14:textId="1D4EBB05" w:rsidR="00AA11C5" w:rsidRPr="00AA11C5" w:rsidRDefault="00771A7C" w:rsidP="00AA11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16.175.255,00</w:t>
            </w:r>
          </w:p>
        </w:tc>
      </w:tr>
      <w:tr w:rsidR="00AA11C5" w:rsidRPr="00AA11C5" w14:paraId="05118508" w14:textId="77777777" w:rsidTr="002F2C32">
        <w:trPr>
          <w:trHeight w:val="397"/>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ADE9" w14:textId="6B79448A" w:rsidR="00AA11C5" w:rsidRPr="00AA11C5" w:rsidRDefault="00AA11C5" w:rsidP="00AA11C5">
            <w:pPr>
              <w:rPr>
                <w:rFonts w:ascii="Arial Narrow" w:hAnsi="Arial Narrow"/>
                <w:sz w:val="16"/>
                <w:szCs w:val="16"/>
              </w:rPr>
            </w:pPr>
            <w:r w:rsidRPr="00AA11C5">
              <w:rPr>
                <w:rFonts w:ascii="Arial Narrow" w:hAnsi="Arial Narrow" w:cs="Arial"/>
                <w:sz w:val="16"/>
                <w:szCs w:val="16"/>
                <w:lang w:val="es-CR" w:eastAsia="es-CR"/>
              </w:rPr>
              <w:t>Evelyn Molina Fernández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9984" w14:textId="13110C17"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2-586-0988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F201693" w14:textId="6104EDEC" w:rsidR="00AA11C5" w:rsidRPr="00AA11C5" w:rsidRDefault="00AA11C5" w:rsidP="00AA11C5">
            <w:pPr>
              <w:jc w:val="center"/>
              <w:rPr>
                <w:rFonts w:ascii="Arial Narrow" w:hAnsi="Arial Narrow"/>
                <w:sz w:val="16"/>
                <w:szCs w:val="16"/>
              </w:rPr>
            </w:pPr>
            <w:r w:rsidRPr="00AA11C5">
              <w:rPr>
                <w:rFonts w:ascii="Arial Narrow" w:hAnsi="Arial Narrow" w:cs="Arial"/>
                <w:sz w:val="16"/>
                <w:szCs w:val="16"/>
                <w:lang w:val="es-CR" w:eastAsia="es-CR"/>
              </w:rPr>
              <w:t>2-599537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D0ED307" w14:textId="60CCC2EB" w:rsidR="00AA11C5" w:rsidRPr="00AA11C5" w:rsidRDefault="00AA11C5" w:rsidP="00AA11C5">
            <w:pPr>
              <w:ind w:left="-108" w:right="-97"/>
              <w:jc w:val="center"/>
              <w:rPr>
                <w:rFonts w:ascii="Arial Narrow" w:eastAsia="Arial Narrow" w:hAnsi="Arial Narrow" w:cs="Arial Narrow"/>
                <w:sz w:val="16"/>
                <w:szCs w:val="16"/>
              </w:rPr>
            </w:pPr>
            <w:r w:rsidRPr="00AA11C5">
              <w:rPr>
                <w:rFonts w:ascii="Arial Narrow" w:eastAsia="Arial Narrow" w:hAnsi="Arial Narrow" w:cs="Arial Narrow"/>
                <w:sz w:val="16"/>
                <w:szCs w:val="16"/>
              </w:rPr>
              <w:t>Guatuso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9446" w14:textId="3936D09A" w:rsidR="00AA11C5" w:rsidRPr="00AA11C5" w:rsidRDefault="00AA11C5" w:rsidP="00AA11C5">
            <w:pPr>
              <w:ind w:left="-105"/>
              <w:jc w:val="right"/>
              <w:rPr>
                <w:rFonts w:ascii="Arial Narrow" w:eastAsia="Arial Narrow" w:hAnsi="Arial Narrow" w:cs="Arial Narrow"/>
                <w:sz w:val="16"/>
                <w:szCs w:val="16"/>
              </w:rPr>
            </w:pPr>
            <w:r w:rsidRPr="00AA11C5">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2E60" w14:textId="4658174F" w:rsidR="00AA11C5" w:rsidRPr="00AA11C5" w:rsidRDefault="00AA11C5" w:rsidP="00AA11C5">
            <w:pPr>
              <w:ind w:left="-61" w:right="-16"/>
              <w:jc w:val="center"/>
              <w:rPr>
                <w:rFonts w:ascii="Arial Narrow" w:eastAsia="Arial Narrow" w:hAnsi="Arial Narrow" w:cs="Arial Narrow"/>
                <w:sz w:val="16"/>
                <w:szCs w:val="16"/>
              </w:rPr>
            </w:pPr>
            <w:r w:rsidRPr="00AA11C5">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462F6C3" w14:textId="699DB010"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A1612C" w14:textId="293B2994"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198FA8" w14:textId="5D91DE34" w:rsidR="00AA11C5" w:rsidRPr="00AA11C5" w:rsidRDefault="00AA11C5" w:rsidP="00AA11C5">
            <w:pPr>
              <w:ind w:right="-43"/>
              <w:jc w:val="right"/>
              <w:rPr>
                <w:rFonts w:ascii="Arial Narrow" w:eastAsia="Arial Narrow" w:hAnsi="Arial Narrow" w:cs="Arial Narrow"/>
                <w:sz w:val="16"/>
                <w:szCs w:val="16"/>
              </w:rPr>
            </w:pPr>
            <w:r w:rsidRPr="00AA11C5">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A8DC20" w14:textId="396C16B5" w:rsidR="00AA11C5" w:rsidRPr="00AA11C5" w:rsidRDefault="00AA11C5" w:rsidP="00AA11C5">
            <w:pPr>
              <w:ind w:left="-70"/>
              <w:jc w:val="right"/>
              <w:rPr>
                <w:rFonts w:ascii="Arial Narrow" w:eastAsia="Arial Narrow" w:hAnsi="Arial Narrow" w:cs="Arial Narrow"/>
                <w:sz w:val="16"/>
                <w:szCs w:val="16"/>
              </w:rPr>
            </w:pPr>
            <w:r w:rsidRPr="00AA11C5">
              <w:rPr>
                <w:rFonts w:ascii="Arial Narrow" w:eastAsia="Arial Narrow" w:hAnsi="Arial Narrow" w:cs="Arial Narrow"/>
                <w:sz w:val="16"/>
                <w:szCs w:val="16"/>
              </w:rPr>
              <w:t>15.666.505,00</w:t>
            </w:r>
          </w:p>
        </w:tc>
      </w:tr>
      <w:tr w:rsidR="00AA11C5" w14:paraId="66D85289" w14:textId="77777777" w:rsidTr="00A616D4">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0C2934D7" w14:textId="77777777" w:rsidR="00AA11C5" w:rsidRDefault="00AA11C5" w:rsidP="00AA11C5">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23DCC0AC" w14:textId="5C2D4DC7" w:rsidR="00AA11C5" w:rsidRDefault="00AA11C5" w:rsidP="00AA11C5">
            <w:pPr>
              <w:jc w:val="both"/>
              <w:rPr>
                <w:rFonts w:ascii="Arial Narrow" w:eastAsia="Arial Narrow" w:hAnsi="Arial Narrow" w:cs="Arial Narrow"/>
                <w:sz w:val="16"/>
                <w:szCs w:val="16"/>
              </w:rPr>
            </w:pPr>
            <w:r>
              <w:rPr>
                <w:rFonts w:ascii="Arial Narrow" w:eastAsia="Arial Narrow" w:hAnsi="Arial Narrow" w:cs="Arial Narrow"/>
                <w:sz w:val="16"/>
                <w:szCs w:val="16"/>
              </w:rPr>
              <w:t>C</w:t>
            </w:r>
            <w:r w:rsidR="002F2C32">
              <w:rPr>
                <w:rFonts w:ascii="Arial Narrow" w:eastAsia="Arial Narrow" w:hAnsi="Arial Narrow" w:cs="Arial Narrow"/>
                <w:sz w:val="16"/>
                <w:szCs w:val="16"/>
              </w:rPr>
              <w:t>VE</w:t>
            </w:r>
            <w:r>
              <w:rPr>
                <w:rFonts w:ascii="Arial Narrow" w:eastAsia="Arial Narrow" w:hAnsi="Arial Narrow" w:cs="Arial Narrow"/>
                <w:sz w:val="16"/>
                <w:szCs w:val="16"/>
              </w:rPr>
              <w:t>: Co</w:t>
            </w:r>
            <w:r w:rsidR="002F2C32">
              <w:rPr>
                <w:rFonts w:ascii="Arial Narrow" w:eastAsia="Arial Narrow" w:hAnsi="Arial Narrow" w:cs="Arial Narrow"/>
                <w:sz w:val="16"/>
                <w:szCs w:val="16"/>
              </w:rPr>
              <w:t>mpra de vivienda existente</w:t>
            </w:r>
          </w:p>
        </w:tc>
      </w:tr>
    </w:tbl>
    <w:p w14:paraId="13E339A0" w14:textId="77777777" w:rsidR="0043074B" w:rsidRDefault="0043074B" w:rsidP="0043074B">
      <w:pPr>
        <w:spacing w:line="360" w:lineRule="auto"/>
        <w:jc w:val="both"/>
        <w:rPr>
          <w:sz w:val="22"/>
          <w:szCs w:val="22"/>
        </w:rPr>
      </w:pPr>
    </w:p>
    <w:p w14:paraId="0F26592A" w14:textId="77777777" w:rsidR="0043074B" w:rsidRDefault="0043074B" w:rsidP="0043074B">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4D374FE9" w14:textId="77777777" w:rsidR="0043074B" w:rsidRPr="00FD161B" w:rsidRDefault="0043074B" w:rsidP="0043074B">
      <w:pPr>
        <w:spacing w:line="360" w:lineRule="auto"/>
        <w:jc w:val="both"/>
        <w:rPr>
          <w:rFonts w:cs="Arial"/>
          <w:bCs/>
          <w:sz w:val="22"/>
          <w:szCs w:val="22"/>
        </w:rPr>
      </w:pPr>
    </w:p>
    <w:p w14:paraId="5E018B90" w14:textId="77777777" w:rsidR="0043074B" w:rsidRPr="00FD161B" w:rsidRDefault="0043074B" w:rsidP="0043074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C53FF0E" w14:textId="77777777" w:rsidR="0043074B" w:rsidRPr="00FD161B" w:rsidRDefault="0043074B" w:rsidP="0043074B">
      <w:pPr>
        <w:spacing w:line="360" w:lineRule="auto"/>
        <w:jc w:val="both"/>
        <w:rPr>
          <w:rFonts w:cs="Arial"/>
          <w:bCs/>
          <w:sz w:val="22"/>
          <w:szCs w:val="22"/>
        </w:rPr>
      </w:pPr>
    </w:p>
    <w:p w14:paraId="3D6CC3EE" w14:textId="77777777" w:rsidR="0043074B" w:rsidRDefault="0043074B" w:rsidP="0043074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0A56771" w14:textId="77777777" w:rsidR="0043074B" w:rsidRDefault="0043074B" w:rsidP="0043074B">
      <w:pPr>
        <w:spacing w:line="360" w:lineRule="auto"/>
        <w:jc w:val="both"/>
        <w:rPr>
          <w:rFonts w:cs="Arial"/>
          <w:bCs/>
          <w:sz w:val="22"/>
          <w:szCs w:val="22"/>
        </w:rPr>
      </w:pPr>
    </w:p>
    <w:p w14:paraId="26821C1A" w14:textId="0695F085" w:rsidR="002B71CC" w:rsidRDefault="0043074B" w:rsidP="002B71CC">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87CE3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35EE63" w14:textId="77777777" w:rsidR="002B71CC" w:rsidRPr="00D14EAF" w:rsidRDefault="002B71CC" w:rsidP="002B71CC">
      <w:pPr>
        <w:spacing w:line="360" w:lineRule="auto"/>
        <w:jc w:val="both"/>
        <w:rPr>
          <w:rFonts w:cs="Arial"/>
          <w:b/>
          <w:sz w:val="22"/>
        </w:rPr>
      </w:pPr>
      <w:r w:rsidRPr="00D14EAF">
        <w:rPr>
          <w:rFonts w:cs="Arial"/>
          <w:b/>
          <w:sz w:val="22"/>
        </w:rPr>
        <w:t>************</w:t>
      </w:r>
    </w:p>
    <w:p w14:paraId="2206FD58" w14:textId="77777777" w:rsidR="002B71CC" w:rsidRDefault="002B71CC" w:rsidP="002B71CC">
      <w:pPr>
        <w:spacing w:line="360" w:lineRule="auto"/>
        <w:jc w:val="both"/>
        <w:rPr>
          <w:rFonts w:cs="Arial"/>
          <w:sz w:val="22"/>
          <w:lang w:val="es-ES_tradnl"/>
        </w:rPr>
      </w:pPr>
    </w:p>
    <w:p w14:paraId="0131E7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D8A6A7D" w14:textId="77777777" w:rsidR="0043074B" w:rsidRPr="002F0FBB" w:rsidRDefault="0043074B" w:rsidP="0043074B">
      <w:pPr>
        <w:spacing w:line="360" w:lineRule="auto"/>
        <w:ind w:right="51"/>
        <w:jc w:val="both"/>
        <w:rPr>
          <w:rFonts w:cs="Arial"/>
          <w:b/>
          <w:sz w:val="22"/>
          <w:szCs w:val="22"/>
        </w:rPr>
      </w:pPr>
      <w:r w:rsidRPr="002F0FBB">
        <w:rPr>
          <w:rFonts w:cs="Arial"/>
          <w:b/>
          <w:sz w:val="22"/>
          <w:szCs w:val="22"/>
        </w:rPr>
        <w:t>Considerando:</w:t>
      </w:r>
    </w:p>
    <w:p w14:paraId="1223F5D6" w14:textId="3D40AE34" w:rsidR="0043074B" w:rsidRDefault="0043074B" w:rsidP="0043074B">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sidR="00C91006">
        <w:rPr>
          <w:rFonts w:cs="Arial"/>
          <w:sz w:val="22"/>
          <w:szCs w:val="22"/>
        </w:rPr>
        <w:t>0317</w:t>
      </w:r>
      <w:r w:rsidRPr="00EA7ADB">
        <w:rPr>
          <w:rFonts w:cs="Arial"/>
          <w:sz w:val="22"/>
          <w:szCs w:val="22"/>
        </w:rPr>
        <w:t>-20</w:t>
      </w:r>
      <w:r>
        <w:rPr>
          <w:rFonts w:cs="Arial"/>
          <w:sz w:val="22"/>
          <w:szCs w:val="22"/>
        </w:rPr>
        <w:t>2</w:t>
      </w:r>
      <w:r w:rsidR="00C91006">
        <w:rPr>
          <w:rFonts w:cs="Arial"/>
          <w:sz w:val="22"/>
          <w:szCs w:val="22"/>
        </w:rPr>
        <w:t>2</w:t>
      </w:r>
      <w:r w:rsidRPr="00EA7ADB">
        <w:rPr>
          <w:rFonts w:cs="Arial"/>
          <w:sz w:val="22"/>
          <w:szCs w:val="22"/>
        </w:rPr>
        <w:t xml:space="preserve"> del </w:t>
      </w:r>
      <w:r w:rsidR="00C91006">
        <w:rPr>
          <w:rFonts w:cs="Arial"/>
          <w:sz w:val="22"/>
          <w:szCs w:val="22"/>
        </w:rPr>
        <w:t>09</w:t>
      </w:r>
      <w:r w:rsidRPr="00EA7ADB">
        <w:rPr>
          <w:rFonts w:cs="Arial"/>
          <w:sz w:val="22"/>
          <w:szCs w:val="22"/>
        </w:rPr>
        <w:t xml:space="preserve"> de </w:t>
      </w:r>
      <w:r w:rsidR="00C91006">
        <w:rPr>
          <w:rFonts w:cs="Arial"/>
          <w:sz w:val="22"/>
          <w:szCs w:val="22"/>
        </w:rPr>
        <w:t>marzo</w:t>
      </w:r>
      <w:r w:rsidRPr="00EA7ADB">
        <w:rPr>
          <w:rFonts w:cs="Arial"/>
          <w:sz w:val="22"/>
          <w:szCs w:val="22"/>
        </w:rPr>
        <w:t xml:space="preserve"> de 20</w:t>
      </w:r>
      <w:r>
        <w:rPr>
          <w:rFonts w:cs="Arial"/>
          <w:sz w:val="22"/>
          <w:szCs w:val="22"/>
        </w:rPr>
        <w:t>2</w:t>
      </w:r>
      <w:r w:rsidR="00C91006">
        <w:rPr>
          <w:rFonts w:cs="Arial"/>
          <w:sz w:val="22"/>
          <w:szCs w:val="22"/>
        </w:rPr>
        <w:t>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C91006">
        <w:rPr>
          <w:rFonts w:cs="Arial"/>
          <w:color w:val="000000"/>
          <w:sz w:val="22"/>
          <w:szCs w:val="22"/>
        </w:rPr>
        <w:t>0263</w:t>
      </w:r>
      <w:r w:rsidRPr="00EA7ADB">
        <w:rPr>
          <w:rFonts w:cs="Arial"/>
          <w:color w:val="000000"/>
          <w:sz w:val="22"/>
          <w:szCs w:val="22"/>
        </w:rPr>
        <w:t>-20</w:t>
      </w:r>
      <w:r>
        <w:rPr>
          <w:rFonts w:cs="Arial"/>
          <w:color w:val="000000"/>
          <w:sz w:val="22"/>
          <w:szCs w:val="22"/>
        </w:rPr>
        <w:t>2</w:t>
      </w:r>
      <w:r w:rsidR="00C91006">
        <w:rPr>
          <w:rFonts w:cs="Arial"/>
          <w:color w:val="000000"/>
          <w:sz w:val="22"/>
          <w:szCs w:val="22"/>
        </w:rPr>
        <w:t>2</w:t>
      </w:r>
      <w:r>
        <w:rPr>
          <w:rFonts w:cs="Arial"/>
          <w:color w:val="000000"/>
          <w:sz w:val="22"/>
          <w:szCs w:val="22"/>
        </w:rPr>
        <w:t>/SO-OF-0</w:t>
      </w:r>
      <w:r w:rsidR="00C91006">
        <w:rPr>
          <w:rFonts w:cs="Arial"/>
          <w:color w:val="000000"/>
          <w:sz w:val="22"/>
          <w:szCs w:val="22"/>
        </w:rPr>
        <w:t>090</w:t>
      </w:r>
      <w:r>
        <w:rPr>
          <w:rFonts w:cs="Arial"/>
          <w:color w:val="000000"/>
          <w:sz w:val="22"/>
          <w:szCs w:val="22"/>
        </w:rPr>
        <w:t>-202</w:t>
      </w:r>
      <w:r w:rsidR="00C91006">
        <w:rPr>
          <w:rFonts w:cs="Arial"/>
          <w:color w:val="000000"/>
          <w:sz w:val="22"/>
          <w:szCs w:val="22"/>
        </w:rPr>
        <w:t>2</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sidRPr="00972F22">
        <w:rPr>
          <w:rFonts w:cs="Arial"/>
          <w:sz w:val="20"/>
          <w:szCs w:val="20"/>
        </w:rPr>
        <w:t xml:space="preserve"> </w:t>
      </w:r>
      <w:r w:rsidRPr="00972F22">
        <w:rPr>
          <w:rFonts w:cs="Arial"/>
          <w:sz w:val="22"/>
          <w:szCs w:val="22"/>
        </w:rPr>
        <w:t>y de la Ley 8627</w:t>
      </w:r>
      <w:r>
        <w:rPr>
          <w:rFonts w:cs="Arial"/>
          <w:sz w:val="22"/>
          <w:szCs w:val="22"/>
        </w:rPr>
        <w:t xml:space="preserve">, actividades adicionales no contempladas en el presupuesto original del proyecto de Bono Colectivo </w:t>
      </w:r>
      <w:r w:rsidRPr="00972F22">
        <w:rPr>
          <w:rFonts w:cs="Arial"/>
          <w:sz w:val="22"/>
          <w:szCs w:val="22"/>
          <w:lang w:val="es-CR"/>
        </w:rPr>
        <w:t>Construcci</w:t>
      </w:r>
      <w:r>
        <w:rPr>
          <w:rFonts w:cs="Arial"/>
          <w:sz w:val="22"/>
          <w:szCs w:val="22"/>
          <w:lang w:val="es-CR"/>
        </w:rPr>
        <w:t>ón</w:t>
      </w:r>
      <w:r w:rsidRPr="00972F22">
        <w:rPr>
          <w:rFonts w:cs="Arial"/>
          <w:sz w:val="22"/>
          <w:szCs w:val="22"/>
          <w:lang w:val="es-CR"/>
        </w:rPr>
        <w:t xml:space="preserve"> de </w:t>
      </w:r>
      <w:r>
        <w:rPr>
          <w:rFonts w:cs="Arial"/>
          <w:sz w:val="22"/>
          <w:szCs w:val="22"/>
          <w:lang w:val="es-CR"/>
        </w:rPr>
        <w:lastRenderedPageBreak/>
        <w:t>la</w:t>
      </w:r>
      <w:r w:rsidRPr="00972F22">
        <w:rPr>
          <w:rFonts w:cs="Arial"/>
          <w:sz w:val="22"/>
          <w:szCs w:val="22"/>
          <w:lang w:val="es-CR"/>
        </w:rPr>
        <w:t xml:space="preserve"> Planta de Tratamiento de Aguas Residuales (PTAR) del</w:t>
      </w:r>
      <w:r>
        <w:rPr>
          <w:rFonts w:cs="Arial"/>
          <w:sz w:val="22"/>
          <w:szCs w:val="22"/>
          <w:lang w:val="es-CR"/>
        </w:rPr>
        <w:t xml:space="preserve"> </w:t>
      </w:r>
      <w:r w:rsidRPr="00972F22">
        <w:rPr>
          <w:rFonts w:cs="Arial"/>
          <w:sz w:val="22"/>
          <w:szCs w:val="22"/>
          <w:lang w:val="es-CR"/>
        </w:rPr>
        <w:t xml:space="preserve">Condominio Residencial </w:t>
      </w:r>
      <w:r>
        <w:rPr>
          <w:rFonts w:cs="Arial"/>
          <w:sz w:val="22"/>
          <w:szCs w:val="22"/>
          <w:lang w:val="es-CR"/>
        </w:rPr>
        <w:t xml:space="preserve">Las </w:t>
      </w:r>
      <w:r w:rsidRPr="00972F22">
        <w:rPr>
          <w:rFonts w:cs="Arial"/>
          <w:sz w:val="22"/>
          <w:szCs w:val="22"/>
          <w:lang w:val="es-CR"/>
        </w:rPr>
        <w:t>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08</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27 de enero de 2014 y sus modificaciones.</w:t>
      </w:r>
    </w:p>
    <w:p w14:paraId="089ABD9B" w14:textId="77777777" w:rsidR="0043074B" w:rsidRDefault="0043074B" w:rsidP="0043074B">
      <w:pPr>
        <w:spacing w:line="360" w:lineRule="auto"/>
        <w:ind w:right="51"/>
        <w:jc w:val="both"/>
        <w:rPr>
          <w:rFonts w:cs="Arial"/>
          <w:sz w:val="22"/>
          <w:szCs w:val="22"/>
        </w:rPr>
      </w:pPr>
    </w:p>
    <w:p w14:paraId="336892E4" w14:textId="56BEFDC2" w:rsidR="0043074B" w:rsidRDefault="0043074B" w:rsidP="0043074B">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w:t>
      </w:r>
      <w:r>
        <w:rPr>
          <w:rFonts w:cs="Arial"/>
          <w:sz w:val="22"/>
          <w:szCs w:val="22"/>
          <w:lang w:val="es-ES_tradnl"/>
        </w:rPr>
        <w:t xml:space="preserve"> 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w:t>
      </w:r>
      <w:r>
        <w:rPr>
          <w:rFonts w:cs="Arial"/>
          <w:sz w:val="22"/>
          <w:szCs w:val="22"/>
          <w:lang w:val="es-ES_tradnl"/>
        </w:rPr>
        <w:t xml:space="preserve"> se manifiestan a favor de acoger la</w:t>
      </w:r>
      <w:r w:rsidRPr="002F0FBB">
        <w:rPr>
          <w:rFonts w:cs="Arial"/>
          <w:sz w:val="22"/>
          <w:szCs w:val="22"/>
          <w:lang w:val="es-ES_tradnl"/>
        </w:rPr>
        <w:t xml:space="preserve"> solicitud de la entidad autorizada, </w:t>
      </w:r>
      <w:r>
        <w:rPr>
          <w:rFonts w:cs="Arial"/>
          <w:sz w:val="22"/>
          <w:szCs w:val="22"/>
          <w:lang w:val="es-ES_tradnl"/>
        </w:rPr>
        <w:t>en el sentido de autorizar una prórroga de hasta e</w:t>
      </w:r>
      <w:r w:rsidRPr="004356E2">
        <w:rPr>
          <w:rFonts w:cs="Arial"/>
          <w:sz w:val="22"/>
          <w:szCs w:val="22"/>
          <w:lang w:val="es-CR"/>
        </w:rPr>
        <w:t xml:space="preserve">l 15 de </w:t>
      </w:r>
      <w:r w:rsidR="00C819DB">
        <w:rPr>
          <w:rFonts w:cs="Arial"/>
          <w:sz w:val="22"/>
          <w:szCs w:val="22"/>
          <w:lang w:val="es-CR"/>
        </w:rPr>
        <w:t>abril</w:t>
      </w:r>
      <w:r w:rsidRPr="004356E2">
        <w:rPr>
          <w:rFonts w:cs="Arial"/>
          <w:sz w:val="22"/>
          <w:szCs w:val="22"/>
          <w:lang w:val="es-CR"/>
        </w:rPr>
        <w:t xml:space="preserve"> de 2022, para </w:t>
      </w:r>
      <w:r>
        <w:rPr>
          <w:rFonts w:cs="Arial"/>
          <w:sz w:val="22"/>
          <w:szCs w:val="22"/>
          <w:lang w:val="es-CR"/>
        </w:rPr>
        <w:t>l</w:t>
      </w:r>
      <w:r w:rsidRPr="004356E2">
        <w:rPr>
          <w:rFonts w:cs="Arial"/>
          <w:sz w:val="22"/>
          <w:szCs w:val="22"/>
          <w:lang w:val="es-CR"/>
        </w:rPr>
        <w:t>a</w:t>
      </w:r>
      <w:r>
        <w:rPr>
          <w:rFonts w:cs="Arial"/>
          <w:sz w:val="22"/>
          <w:szCs w:val="22"/>
          <w:lang w:val="es-CR"/>
        </w:rPr>
        <w:t xml:space="preserve"> </w:t>
      </w:r>
      <w:r w:rsidRPr="004356E2">
        <w:rPr>
          <w:rFonts w:cs="Arial"/>
          <w:sz w:val="22"/>
          <w:szCs w:val="22"/>
          <w:lang w:val="es-CR"/>
        </w:rPr>
        <w:t>tramitaci</w:t>
      </w:r>
      <w:r>
        <w:rPr>
          <w:rFonts w:cs="Arial"/>
          <w:sz w:val="22"/>
          <w:szCs w:val="22"/>
          <w:lang w:val="es-CR"/>
        </w:rPr>
        <w:t>ó</w:t>
      </w:r>
      <w:r w:rsidRPr="004356E2">
        <w:rPr>
          <w:rFonts w:cs="Arial"/>
          <w:sz w:val="22"/>
          <w:szCs w:val="22"/>
          <w:lang w:val="es-CR"/>
        </w:rPr>
        <w:t xml:space="preserve">n y entrega de </w:t>
      </w:r>
      <w:r>
        <w:rPr>
          <w:rFonts w:cs="Arial"/>
          <w:sz w:val="22"/>
          <w:szCs w:val="22"/>
          <w:lang w:val="es-CR"/>
        </w:rPr>
        <w:t xml:space="preserve">la </w:t>
      </w:r>
      <w:r w:rsidRPr="004356E2">
        <w:rPr>
          <w:rFonts w:cs="Arial"/>
          <w:sz w:val="22"/>
          <w:szCs w:val="22"/>
          <w:lang w:val="es-CR"/>
        </w:rPr>
        <w:t>PTAR a Municipalidad de La Uni</w:t>
      </w:r>
      <w:r>
        <w:rPr>
          <w:rFonts w:cs="Arial"/>
          <w:sz w:val="22"/>
          <w:szCs w:val="22"/>
          <w:lang w:val="es-CR"/>
        </w:rPr>
        <w:t>ó</w:t>
      </w:r>
      <w:r w:rsidRPr="004356E2">
        <w:rPr>
          <w:rFonts w:cs="Arial"/>
          <w:sz w:val="22"/>
          <w:szCs w:val="22"/>
          <w:lang w:val="es-CR"/>
        </w:rPr>
        <w:t>n</w:t>
      </w:r>
      <w:r>
        <w:rPr>
          <w:rFonts w:cs="Arial"/>
          <w:sz w:val="22"/>
          <w:szCs w:val="22"/>
          <w:lang w:val="es-CR"/>
        </w:rPr>
        <w:t>,</w:t>
      </w:r>
      <w:r w:rsidR="00C819DB">
        <w:rPr>
          <w:rFonts w:cs="Arial"/>
          <w:sz w:val="22"/>
          <w:szCs w:val="22"/>
          <w:lang w:val="es-CR"/>
        </w:rPr>
        <w:t xml:space="preserve"> y hasta el 15</w:t>
      </w:r>
      <w:r w:rsidRPr="004356E2">
        <w:rPr>
          <w:rFonts w:cs="Arial"/>
          <w:sz w:val="22"/>
          <w:szCs w:val="22"/>
          <w:lang w:val="es-CR"/>
        </w:rPr>
        <w:t xml:space="preserve"> de </w:t>
      </w:r>
      <w:r w:rsidR="00C819DB">
        <w:rPr>
          <w:rFonts w:cs="Arial"/>
          <w:sz w:val="22"/>
          <w:szCs w:val="22"/>
          <w:lang w:val="es-CR"/>
        </w:rPr>
        <w:t>octubre</w:t>
      </w:r>
      <w:r w:rsidRPr="004356E2">
        <w:rPr>
          <w:rFonts w:cs="Arial"/>
          <w:sz w:val="22"/>
          <w:szCs w:val="22"/>
          <w:lang w:val="es-CR"/>
        </w:rPr>
        <w:t xml:space="preserve"> de 2022 </w:t>
      </w:r>
      <w:r>
        <w:rPr>
          <w:rFonts w:cs="Arial"/>
          <w:sz w:val="22"/>
          <w:szCs w:val="22"/>
          <w:lang w:val="es-CR"/>
        </w:rPr>
        <w:t>para la</w:t>
      </w:r>
      <w:r w:rsidRPr="004356E2">
        <w:rPr>
          <w:rFonts w:cs="Arial"/>
          <w:sz w:val="22"/>
          <w:szCs w:val="22"/>
          <w:lang w:val="es-CR"/>
        </w:rPr>
        <w:t xml:space="preserve"> </w:t>
      </w:r>
      <w:r>
        <w:rPr>
          <w:rFonts w:cs="Arial"/>
          <w:sz w:val="22"/>
          <w:szCs w:val="22"/>
          <w:lang w:val="es-CR"/>
        </w:rPr>
        <w:t xml:space="preserve">entrega del </w:t>
      </w:r>
      <w:r w:rsidRPr="004356E2">
        <w:rPr>
          <w:rFonts w:cs="Arial"/>
          <w:sz w:val="22"/>
          <w:szCs w:val="22"/>
          <w:lang w:val="es-CR"/>
        </w:rPr>
        <w:t>cierre t</w:t>
      </w:r>
      <w:r>
        <w:rPr>
          <w:rFonts w:cs="Arial"/>
          <w:sz w:val="22"/>
          <w:szCs w:val="22"/>
          <w:lang w:val="es-CR"/>
        </w:rPr>
        <w:t>é</w:t>
      </w:r>
      <w:r w:rsidRPr="004356E2">
        <w:rPr>
          <w:rFonts w:cs="Arial"/>
          <w:sz w:val="22"/>
          <w:szCs w:val="22"/>
          <w:lang w:val="es-CR"/>
        </w:rPr>
        <w:t>cnico y financiero del</w:t>
      </w:r>
      <w:r>
        <w:rPr>
          <w:rFonts w:cs="Arial"/>
          <w:sz w:val="22"/>
          <w:szCs w:val="22"/>
          <w:lang w:val="es-CR"/>
        </w:rPr>
        <w:t xml:space="preserve"> </w:t>
      </w:r>
      <w:r w:rsidRPr="004356E2">
        <w:rPr>
          <w:rFonts w:cs="Arial"/>
          <w:sz w:val="22"/>
          <w:szCs w:val="22"/>
          <w:lang w:val="es-CR"/>
        </w:rPr>
        <w:t>proyecto</w:t>
      </w:r>
      <w:r>
        <w:rPr>
          <w:rFonts w:cs="Arial"/>
          <w:sz w:val="22"/>
          <w:szCs w:val="22"/>
          <w:lang w:val="es-CR"/>
        </w:rPr>
        <w:t xml:space="preserve">; y </w:t>
      </w:r>
      <w:r>
        <w:rPr>
          <w:rFonts w:cs="Arial"/>
          <w:sz w:val="22"/>
          <w:szCs w:val="22"/>
          <w:lang w:val="es-ES_tradnl"/>
        </w:rPr>
        <w:t xml:space="preserve">financiar actividades adicionales no incluidas en el alcance original del proyecto, </w:t>
      </w:r>
      <w:r>
        <w:rPr>
          <w:rFonts w:cs="Arial"/>
          <w:sz w:val="22"/>
          <w:szCs w:val="22"/>
          <w:lang w:val="es-CR"/>
        </w:rPr>
        <w:t>por</w:t>
      </w:r>
      <w:r>
        <w:rPr>
          <w:rFonts w:cs="Arial"/>
          <w:sz w:val="22"/>
          <w:szCs w:val="22"/>
          <w:lang w:val="es-ES_tradnl"/>
        </w:rPr>
        <w:t xml:space="preserve"> un monto total de ¢</w:t>
      </w:r>
      <w:r w:rsidR="00C819DB">
        <w:rPr>
          <w:rFonts w:cs="Arial"/>
          <w:sz w:val="22"/>
          <w:szCs w:val="22"/>
          <w:lang w:val="es-ES_tradnl"/>
        </w:rPr>
        <w:t>5</w:t>
      </w:r>
      <w:r>
        <w:rPr>
          <w:rFonts w:cs="Arial"/>
          <w:sz w:val="22"/>
          <w:szCs w:val="22"/>
          <w:lang w:val="es-ES_tradnl"/>
        </w:rPr>
        <w:t>.</w:t>
      </w:r>
      <w:r w:rsidR="00C819DB">
        <w:rPr>
          <w:rFonts w:cs="Arial"/>
          <w:sz w:val="22"/>
          <w:szCs w:val="22"/>
          <w:lang w:val="es-ES_tradnl"/>
        </w:rPr>
        <w:t>630</w:t>
      </w:r>
      <w:r>
        <w:rPr>
          <w:rFonts w:cs="Arial"/>
          <w:sz w:val="22"/>
          <w:szCs w:val="22"/>
          <w:lang w:val="es-ES_tradnl"/>
        </w:rPr>
        <w:t>.</w:t>
      </w:r>
      <w:r w:rsidR="00C819DB">
        <w:rPr>
          <w:rFonts w:cs="Arial"/>
          <w:sz w:val="22"/>
          <w:szCs w:val="22"/>
          <w:lang w:val="es-ES_tradnl"/>
        </w:rPr>
        <w:t>945</w:t>
      </w:r>
      <w:r>
        <w:rPr>
          <w:rFonts w:cs="Arial"/>
          <w:sz w:val="22"/>
          <w:szCs w:val="22"/>
          <w:lang w:val="es-ES_tradnl"/>
        </w:rPr>
        <w:t>,</w:t>
      </w:r>
      <w:r w:rsidR="00C819DB">
        <w:rPr>
          <w:rFonts w:cs="Arial"/>
          <w:sz w:val="22"/>
          <w:szCs w:val="22"/>
          <w:lang w:val="es-ES_tradnl"/>
        </w:rPr>
        <w:t>90</w:t>
      </w:r>
      <w:r>
        <w:rPr>
          <w:rFonts w:cs="Arial"/>
          <w:sz w:val="22"/>
          <w:szCs w:val="22"/>
          <w:lang w:val="es-ES_tradnl"/>
        </w:rPr>
        <w:t>,</w:t>
      </w:r>
      <w:r w:rsidRPr="00AC024D">
        <w:rPr>
          <w:rFonts w:cs="Arial"/>
          <w:sz w:val="22"/>
          <w:szCs w:val="22"/>
        </w:rPr>
        <w:t xml:space="preserve"> </w:t>
      </w:r>
      <w:r>
        <w:rPr>
          <w:rFonts w:cs="Arial"/>
          <w:sz w:val="22"/>
          <w:szCs w:val="22"/>
        </w:rPr>
        <w:t xml:space="preserve">según el detalle que se consigna en el informe </w:t>
      </w:r>
      <w:r w:rsidRPr="00EA7ADB">
        <w:rPr>
          <w:rFonts w:cs="Arial"/>
          <w:color w:val="000000"/>
          <w:sz w:val="22"/>
          <w:szCs w:val="22"/>
        </w:rPr>
        <w:t>DF-OF-</w:t>
      </w:r>
      <w:r w:rsidR="00C819DB">
        <w:rPr>
          <w:rFonts w:cs="Arial"/>
          <w:color w:val="000000"/>
          <w:sz w:val="22"/>
          <w:szCs w:val="22"/>
        </w:rPr>
        <w:t>0263</w:t>
      </w:r>
      <w:r w:rsidRPr="00EA7ADB">
        <w:rPr>
          <w:rFonts w:cs="Arial"/>
          <w:color w:val="000000"/>
          <w:sz w:val="22"/>
          <w:szCs w:val="22"/>
        </w:rPr>
        <w:t>-20</w:t>
      </w:r>
      <w:r>
        <w:rPr>
          <w:rFonts w:cs="Arial"/>
          <w:color w:val="000000"/>
          <w:sz w:val="22"/>
          <w:szCs w:val="22"/>
        </w:rPr>
        <w:t>2</w:t>
      </w:r>
      <w:r w:rsidR="00C819DB">
        <w:rPr>
          <w:rFonts w:cs="Arial"/>
          <w:color w:val="000000"/>
          <w:sz w:val="22"/>
          <w:szCs w:val="22"/>
        </w:rPr>
        <w:t>2</w:t>
      </w:r>
      <w:r>
        <w:rPr>
          <w:rFonts w:cs="Arial"/>
          <w:color w:val="000000"/>
          <w:sz w:val="22"/>
          <w:szCs w:val="22"/>
        </w:rPr>
        <w:t>/SO-OF-0</w:t>
      </w:r>
      <w:r w:rsidR="00C819DB">
        <w:rPr>
          <w:rFonts w:cs="Arial"/>
          <w:color w:val="000000"/>
          <w:sz w:val="22"/>
          <w:szCs w:val="22"/>
        </w:rPr>
        <w:t>090</w:t>
      </w:r>
      <w:r>
        <w:rPr>
          <w:rFonts w:cs="Arial"/>
          <w:color w:val="000000"/>
          <w:sz w:val="22"/>
          <w:szCs w:val="22"/>
        </w:rPr>
        <w:t>-202</w:t>
      </w:r>
      <w:r w:rsidR="00C819DB">
        <w:rPr>
          <w:rFonts w:cs="Arial"/>
          <w:color w:val="000000"/>
          <w:sz w:val="22"/>
          <w:szCs w:val="22"/>
        </w:rPr>
        <w:t xml:space="preserve">2, para el mantenimiento y operación de la PTAR.  Lo anterior, </w:t>
      </w:r>
      <w:r>
        <w:rPr>
          <w:rFonts w:cs="Arial"/>
          <w:sz w:val="22"/>
          <w:szCs w:val="22"/>
        </w:rPr>
        <w:t>conforme lo verificado y avalado por el Departamento Técnico.</w:t>
      </w:r>
    </w:p>
    <w:p w14:paraId="4DD7F56A" w14:textId="77777777" w:rsidR="0043074B" w:rsidRDefault="0043074B" w:rsidP="0043074B">
      <w:pPr>
        <w:spacing w:line="360" w:lineRule="auto"/>
        <w:jc w:val="both"/>
        <w:rPr>
          <w:rFonts w:cs="Arial"/>
          <w:sz w:val="22"/>
          <w:szCs w:val="22"/>
          <w:lang w:val="es-ES_tradnl"/>
        </w:rPr>
      </w:pPr>
    </w:p>
    <w:p w14:paraId="70EED360" w14:textId="77777777" w:rsidR="0043074B" w:rsidRDefault="0043074B" w:rsidP="0043074B">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152FEAFC" w14:textId="77777777" w:rsidR="0043074B" w:rsidRDefault="0043074B" w:rsidP="0043074B">
      <w:pPr>
        <w:spacing w:line="360" w:lineRule="auto"/>
        <w:jc w:val="both"/>
        <w:rPr>
          <w:rFonts w:cs="Arial"/>
          <w:sz w:val="22"/>
          <w:szCs w:val="22"/>
        </w:rPr>
      </w:pPr>
    </w:p>
    <w:p w14:paraId="6A56889B" w14:textId="77777777" w:rsidR="0043074B" w:rsidRPr="002F0FBB" w:rsidRDefault="0043074B" w:rsidP="0043074B">
      <w:pPr>
        <w:spacing w:line="360" w:lineRule="auto"/>
        <w:jc w:val="both"/>
        <w:rPr>
          <w:rFonts w:cs="Arial"/>
          <w:b/>
          <w:sz w:val="22"/>
          <w:szCs w:val="22"/>
        </w:rPr>
      </w:pPr>
      <w:r w:rsidRPr="002F0FBB">
        <w:rPr>
          <w:rFonts w:cs="Arial"/>
          <w:b/>
          <w:sz w:val="22"/>
          <w:szCs w:val="22"/>
        </w:rPr>
        <w:t>Por tanto, se acuerda:</w:t>
      </w:r>
    </w:p>
    <w:p w14:paraId="6E5DA6BB" w14:textId="666CF0F7" w:rsidR="00630718" w:rsidRDefault="0043074B" w:rsidP="0043074B">
      <w:pPr>
        <w:spacing w:line="360" w:lineRule="auto"/>
        <w:ind w:right="51"/>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Aprobar a la Fundación para la Vivienda Rural Costa Rica – Canadá, para el proyecto de Bono Colectivo </w:t>
      </w:r>
      <w:r w:rsidRPr="00972F22">
        <w:rPr>
          <w:rFonts w:cs="Arial"/>
          <w:sz w:val="22"/>
          <w:szCs w:val="22"/>
          <w:lang w:val="es-CR"/>
        </w:rPr>
        <w:t>Construcci</w:t>
      </w:r>
      <w:r>
        <w:rPr>
          <w:rFonts w:cs="Arial"/>
          <w:sz w:val="22"/>
          <w:szCs w:val="22"/>
          <w:lang w:val="es-CR"/>
        </w:rPr>
        <w:t>ón</w:t>
      </w:r>
      <w:r w:rsidRPr="00972F22">
        <w:rPr>
          <w:rFonts w:cs="Arial"/>
          <w:sz w:val="22"/>
          <w:szCs w:val="22"/>
          <w:lang w:val="es-CR"/>
        </w:rPr>
        <w:t xml:space="preserve"> de </w:t>
      </w:r>
      <w:r>
        <w:rPr>
          <w:rFonts w:cs="Arial"/>
          <w:sz w:val="22"/>
          <w:szCs w:val="22"/>
          <w:lang w:val="es-CR"/>
        </w:rPr>
        <w:t>la</w:t>
      </w:r>
      <w:r w:rsidRPr="00972F22">
        <w:rPr>
          <w:rFonts w:cs="Arial"/>
          <w:sz w:val="22"/>
          <w:szCs w:val="22"/>
          <w:lang w:val="es-CR"/>
        </w:rPr>
        <w:t xml:space="preserve"> Planta de Tratamiento de Aguas Residuales (PTAR) del</w:t>
      </w:r>
      <w:r>
        <w:rPr>
          <w:rFonts w:cs="Arial"/>
          <w:sz w:val="22"/>
          <w:szCs w:val="22"/>
          <w:lang w:val="es-CR"/>
        </w:rPr>
        <w:t xml:space="preserve"> </w:t>
      </w:r>
      <w:r w:rsidRPr="00972F22">
        <w:rPr>
          <w:rFonts w:cs="Arial"/>
          <w:sz w:val="22"/>
          <w:szCs w:val="22"/>
          <w:lang w:val="es-CR"/>
        </w:rPr>
        <w:t xml:space="preserve">Condominio Residencial </w:t>
      </w:r>
      <w:r>
        <w:rPr>
          <w:rFonts w:cs="Arial"/>
          <w:sz w:val="22"/>
          <w:szCs w:val="22"/>
          <w:lang w:val="es-CR"/>
        </w:rPr>
        <w:t xml:space="preserve">Las </w:t>
      </w:r>
      <w:r w:rsidRPr="00972F22">
        <w:rPr>
          <w:rFonts w:cs="Arial"/>
          <w:sz w:val="22"/>
          <w:szCs w:val="22"/>
          <w:lang w:val="es-CR"/>
        </w:rPr>
        <w:t>Brisas II,</w:t>
      </w:r>
      <w:r>
        <w:rPr>
          <w:rFonts w:cs="Arial"/>
          <w:sz w:val="22"/>
          <w:szCs w:val="22"/>
          <w:lang w:val="es-CR"/>
        </w:rPr>
        <w:t xml:space="preserve"> </w:t>
      </w:r>
      <w:r>
        <w:rPr>
          <w:rFonts w:cs="Arial"/>
          <w:sz w:val="22"/>
          <w:szCs w:val="22"/>
          <w:lang w:val="es-ES_tradnl"/>
        </w:rPr>
        <w:t xml:space="preserve">un financiamiento adicional por un monto de </w:t>
      </w:r>
      <w:r w:rsidRPr="005B0105">
        <w:rPr>
          <w:rFonts w:cs="Arial"/>
          <w:b/>
          <w:sz w:val="22"/>
          <w:szCs w:val="22"/>
          <w:lang w:val="es-ES_tradnl"/>
        </w:rPr>
        <w:t>¢</w:t>
      </w:r>
      <w:r w:rsidR="00C819DB">
        <w:rPr>
          <w:rFonts w:cs="Arial"/>
          <w:b/>
          <w:sz w:val="22"/>
          <w:szCs w:val="22"/>
          <w:lang w:val="es-ES_tradnl"/>
        </w:rPr>
        <w:t>5</w:t>
      </w:r>
      <w:r w:rsidRPr="00972F22">
        <w:rPr>
          <w:rFonts w:cs="Arial"/>
          <w:b/>
          <w:sz w:val="22"/>
          <w:szCs w:val="22"/>
          <w:lang w:val="es-ES_tradnl"/>
        </w:rPr>
        <w:t>.</w:t>
      </w:r>
      <w:r w:rsidR="00C819DB">
        <w:rPr>
          <w:rFonts w:cs="Arial"/>
          <w:b/>
          <w:sz w:val="22"/>
          <w:szCs w:val="22"/>
          <w:lang w:val="es-ES_tradnl"/>
        </w:rPr>
        <w:t>630</w:t>
      </w:r>
      <w:r w:rsidRPr="00972F22">
        <w:rPr>
          <w:rFonts w:cs="Arial"/>
          <w:b/>
          <w:sz w:val="22"/>
          <w:szCs w:val="22"/>
          <w:lang w:val="es-ES_tradnl"/>
        </w:rPr>
        <w:t>.</w:t>
      </w:r>
      <w:r w:rsidR="00C819DB">
        <w:rPr>
          <w:rFonts w:cs="Arial"/>
          <w:b/>
          <w:sz w:val="22"/>
          <w:szCs w:val="22"/>
          <w:lang w:val="es-ES_tradnl"/>
        </w:rPr>
        <w:t>945</w:t>
      </w:r>
      <w:r w:rsidRPr="00972F22">
        <w:rPr>
          <w:rFonts w:cs="Arial"/>
          <w:b/>
          <w:sz w:val="22"/>
          <w:szCs w:val="22"/>
          <w:lang w:val="es-ES_tradnl"/>
        </w:rPr>
        <w:t>,</w:t>
      </w:r>
      <w:r w:rsidR="00C819DB">
        <w:rPr>
          <w:rFonts w:cs="Arial"/>
          <w:b/>
          <w:sz w:val="22"/>
          <w:szCs w:val="22"/>
          <w:lang w:val="es-ES_tradnl"/>
        </w:rPr>
        <w:t>90</w:t>
      </w:r>
      <w:r w:rsidRPr="00874BC3">
        <w:rPr>
          <w:rFonts w:cs="Arial"/>
          <w:sz w:val="22"/>
          <w:szCs w:val="22"/>
          <w:lang w:val="es-ES_tradnl"/>
        </w:rPr>
        <w:t xml:space="preserve"> </w:t>
      </w:r>
      <w:r>
        <w:rPr>
          <w:rFonts w:cs="Arial"/>
          <w:sz w:val="22"/>
          <w:szCs w:val="22"/>
          <w:lang w:val="es-ES_tradnl"/>
        </w:rPr>
        <w:t>(</w:t>
      </w:r>
      <w:r w:rsidR="00C819DB">
        <w:rPr>
          <w:rFonts w:cs="Arial"/>
          <w:sz w:val="22"/>
          <w:szCs w:val="22"/>
          <w:lang w:val="es-ES_tradnl"/>
        </w:rPr>
        <w:t>cinco</w:t>
      </w:r>
      <w:r>
        <w:rPr>
          <w:rFonts w:cs="Arial"/>
          <w:sz w:val="22"/>
          <w:szCs w:val="22"/>
          <w:lang w:val="es-ES_tradnl"/>
        </w:rPr>
        <w:t xml:space="preserve"> millones </w:t>
      </w:r>
      <w:r w:rsidR="00C819DB">
        <w:rPr>
          <w:rFonts w:cs="Arial"/>
          <w:sz w:val="22"/>
          <w:szCs w:val="22"/>
          <w:lang w:val="es-ES_tradnl"/>
        </w:rPr>
        <w:t>seis</w:t>
      </w:r>
      <w:r>
        <w:rPr>
          <w:rFonts w:cs="Arial"/>
          <w:sz w:val="22"/>
          <w:szCs w:val="22"/>
          <w:lang w:val="es-ES_tradnl"/>
        </w:rPr>
        <w:t xml:space="preserve">cientos </w:t>
      </w:r>
      <w:r w:rsidR="00C819DB">
        <w:rPr>
          <w:rFonts w:cs="Arial"/>
          <w:sz w:val="22"/>
          <w:szCs w:val="22"/>
          <w:lang w:val="es-ES_tradnl"/>
        </w:rPr>
        <w:t xml:space="preserve">treinta </w:t>
      </w:r>
      <w:r>
        <w:rPr>
          <w:rFonts w:cs="Arial"/>
          <w:sz w:val="22"/>
          <w:szCs w:val="22"/>
          <w:lang w:val="es-ES_tradnl"/>
        </w:rPr>
        <w:t xml:space="preserve">mil </w:t>
      </w:r>
      <w:r w:rsidR="00C819DB">
        <w:rPr>
          <w:rFonts w:cs="Arial"/>
          <w:sz w:val="22"/>
          <w:szCs w:val="22"/>
          <w:lang w:val="es-ES_tradnl"/>
        </w:rPr>
        <w:t>nove</w:t>
      </w:r>
      <w:r>
        <w:rPr>
          <w:rFonts w:cs="Arial"/>
          <w:sz w:val="22"/>
          <w:szCs w:val="22"/>
          <w:lang w:val="es-ES_tradnl"/>
        </w:rPr>
        <w:t xml:space="preserve">cientos </w:t>
      </w:r>
      <w:r w:rsidR="00C819DB">
        <w:rPr>
          <w:rFonts w:cs="Arial"/>
          <w:sz w:val="22"/>
          <w:szCs w:val="22"/>
          <w:lang w:val="es-ES_tradnl"/>
        </w:rPr>
        <w:t xml:space="preserve">cuarenta y cinco </w:t>
      </w:r>
      <w:r>
        <w:rPr>
          <w:rFonts w:cs="Arial"/>
          <w:sz w:val="22"/>
          <w:szCs w:val="22"/>
          <w:lang w:val="es-ES_tradnl"/>
        </w:rPr>
        <w:t xml:space="preserve">colones con </w:t>
      </w:r>
      <w:r w:rsidR="00C819DB">
        <w:rPr>
          <w:rFonts w:cs="Arial"/>
          <w:sz w:val="22"/>
          <w:szCs w:val="22"/>
          <w:lang w:val="es-ES_tradnl"/>
        </w:rPr>
        <w:t>90</w:t>
      </w:r>
      <w:r>
        <w:rPr>
          <w:rFonts w:cs="Arial"/>
          <w:sz w:val="22"/>
          <w:szCs w:val="22"/>
          <w:lang w:val="es-ES_tradnl"/>
        </w:rPr>
        <w:t xml:space="preserve">/100), </w:t>
      </w:r>
      <w:r w:rsidR="00630718">
        <w:rPr>
          <w:rFonts w:cs="Arial"/>
          <w:sz w:val="22"/>
          <w:szCs w:val="22"/>
          <w:lang w:val="es-ES_tradnl"/>
        </w:rPr>
        <w:t>por concepto de mantenimiento y operación de la PTAR, hasta el 15 de abril de 2022.</w:t>
      </w:r>
    </w:p>
    <w:p w14:paraId="7993D9F5" w14:textId="77777777" w:rsidR="0043074B" w:rsidRDefault="0043074B" w:rsidP="0043074B">
      <w:pPr>
        <w:spacing w:line="360" w:lineRule="auto"/>
        <w:ind w:right="51"/>
        <w:jc w:val="both"/>
        <w:rPr>
          <w:rFonts w:cs="Arial"/>
          <w:sz w:val="22"/>
          <w:szCs w:val="22"/>
          <w:lang w:val="es-ES_tradnl"/>
        </w:rPr>
      </w:pPr>
    </w:p>
    <w:p w14:paraId="50D46940" w14:textId="3E9A3D95" w:rsidR="0043074B" w:rsidRDefault="00836927" w:rsidP="0043074B">
      <w:pPr>
        <w:spacing w:line="360" w:lineRule="auto"/>
        <w:ind w:right="51"/>
        <w:jc w:val="both"/>
        <w:rPr>
          <w:rFonts w:cs="Arial"/>
          <w:sz w:val="22"/>
          <w:szCs w:val="22"/>
        </w:rPr>
      </w:pPr>
      <w:r>
        <w:rPr>
          <w:rFonts w:cs="Arial"/>
          <w:b/>
          <w:sz w:val="22"/>
          <w:szCs w:val="22"/>
        </w:rPr>
        <w:t>2</w:t>
      </w:r>
      <w:r w:rsidR="0043074B" w:rsidRPr="008E2526">
        <w:rPr>
          <w:rFonts w:cs="Arial"/>
          <w:b/>
          <w:sz w:val="22"/>
          <w:szCs w:val="22"/>
        </w:rPr>
        <w:t>)</w:t>
      </w:r>
      <w:r w:rsidR="0043074B" w:rsidRPr="008E2526">
        <w:rPr>
          <w:rFonts w:cs="Arial"/>
          <w:sz w:val="22"/>
          <w:szCs w:val="22"/>
        </w:rPr>
        <w:t xml:space="preserve"> Aprobar para </w:t>
      </w:r>
      <w:r w:rsidR="0043074B">
        <w:rPr>
          <w:rFonts w:cs="Arial"/>
          <w:sz w:val="22"/>
          <w:szCs w:val="22"/>
        </w:rPr>
        <w:t xml:space="preserve">dicho </w:t>
      </w:r>
      <w:r w:rsidR="0043074B" w:rsidRPr="008E2526">
        <w:rPr>
          <w:rFonts w:cs="Arial"/>
          <w:sz w:val="22"/>
          <w:szCs w:val="22"/>
        </w:rPr>
        <w:t>proyecto,</w:t>
      </w:r>
      <w:r w:rsidR="0043074B">
        <w:rPr>
          <w:rFonts w:cs="Arial"/>
          <w:sz w:val="22"/>
          <w:szCs w:val="22"/>
        </w:rPr>
        <w:t xml:space="preserve"> una ampliación de plazo hasta el 15 de </w:t>
      </w:r>
      <w:r>
        <w:rPr>
          <w:rFonts w:cs="Arial"/>
          <w:sz w:val="22"/>
          <w:szCs w:val="22"/>
        </w:rPr>
        <w:t xml:space="preserve">abril </w:t>
      </w:r>
      <w:r w:rsidR="0043074B">
        <w:rPr>
          <w:rFonts w:cs="Arial"/>
          <w:sz w:val="22"/>
          <w:szCs w:val="22"/>
        </w:rPr>
        <w:t xml:space="preserve">de 2022, para la tramitación y </w:t>
      </w:r>
      <w:r w:rsidR="0043074B" w:rsidRPr="00E55DC7">
        <w:rPr>
          <w:rFonts w:cs="Arial"/>
          <w:sz w:val="22"/>
          <w:szCs w:val="22"/>
          <w:lang w:val="es-CR"/>
        </w:rPr>
        <w:t xml:space="preserve">y entrega de </w:t>
      </w:r>
      <w:r w:rsidR="0043074B">
        <w:rPr>
          <w:rFonts w:cs="Arial"/>
          <w:sz w:val="22"/>
          <w:szCs w:val="22"/>
          <w:lang w:val="es-CR"/>
        </w:rPr>
        <w:t xml:space="preserve">la </w:t>
      </w:r>
      <w:r w:rsidR="0043074B" w:rsidRPr="00E55DC7">
        <w:rPr>
          <w:rFonts w:cs="Arial"/>
          <w:sz w:val="22"/>
          <w:szCs w:val="22"/>
          <w:lang w:val="es-CR"/>
        </w:rPr>
        <w:t xml:space="preserve">PTAR a </w:t>
      </w:r>
      <w:r w:rsidR="00093815">
        <w:rPr>
          <w:rFonts w:cs="Arial"/>
          <w:sz w:val="22"/>
          <w:szCs w:val="22"/>
          <w:lang w:val="es-CR"/>
        </w:rPr>
        <w:t xml:space="preserve">la </w:t>
      </w:r>
      <w:r w:rsidR="0043074B" w:rsidRPr="00E55DC7">
        <w:rPr>
          <w:rFonts w:cs="Arial"/>
          <w:sz w:val="22"/>
          <w:szCs w:val="22"/>
          <w:lang w:val="es-CR"/>
        </w:rPr>
        <w:t>Municipalidad de La Uni</w:t>
      </w:r>
      <w:r w:rsidR="0043074B">
        <w:rPr>
          <w:rFonts w:cs="Arial"/>
          <w:sz w:val="22"/>
          <w:szCs w:val="22"/>
          <w:lang w:val="es-CR"/>
        </w:rPr>
        <w:t>ón</w:t>
      </w:r>
      <w:r>
        <w:rPr>
          <w:rFonts w:cs="Arial"/>
          <w:sz w:val="22"/>
          <w:szCs w:val="22"/>
          <w:lang w:val="es-CR"/>
        </w:rPr>
        <w:t xml:space="preserve">; y hasta </w:t>
      </w:r>
      <w:r w:rsidR="0043074B">
        <w:rPr>
          <w:rFonts w:cs="Arial"/>
          <w:sz w:val="22"/>
          <w:szCs w:val="22"/>
          <w:lang w:val="es-CR"/>
        </w:rPr>
        <w:t xml:space="preserve">el </w:t>
      </w:r>
      <w:r>
        <w:rPr>
          <w:rFonts w:cs="Arial"/>
          <w:sz w:val="22"/>
          <w:szCs w:val="22"/>
          <w:lang w:val="es-CR"/>
        </w:rPr>
        <w:t xml:space="preserve">15 de octubre </w:t>
      </w:r>
      <w:r w:rsidR="0043074B" w:rsidRPr="00E55DC7">
        <w:rPr>
          <w:rFonts w:cs="Arial"/>
          <w:sz w:val="22"/>
          <w:szCs w:val="22"/>
          <w:lang w:val="es-CR"/>
        </w:rPr>
        <w:t>de 2022</w:t>
      </w:r>
      <w:r w:rsidR="0043074B">
        <w:rPr>
          <w:rFonts w:cs="Arial"/>
          <w:sz w:val="22"/>
          <w:szCs w:val="22"/>
          <w:lang w:val="es-CR"/>
        </w:rPr>
        <w:t xml:space="preserve">, para la </w:t>
      </w:r>
      <w:r w:rsidR="0043074B" w:rsidRPr="00E55DC7">
        <w:rPr>
          <w:rFonts w:cs="Arial"/>
          <w:sz w:val="22"/>
          <w:szCs w:val="22"/>
          <w:lang w:val="es-CR"/>
        </w:rPr>
        <w:t>e</w:t>
      </w:r>
      <w:r w:rsidR="0043074B">
        <w:rPr>
          <w:rFonts w:cs="Arial"/>
          <w:sz w:val="22"/>
          <w:szCs w:val="22"/>
          <w:lang w:val="es-CR"/>
        </w:rPr>
        <w:t xml:space="preserve">ntrega del </w:t>
      </w:r>
      <w:r w:rsidR="0043074B" w:rsidRPr="00E55DC7">
        <w:rPr>
          <w:rFonts w:cs="Arial"/>
          <w:sz w:val="22"/>
          <w:szCs w:val="22"/>
          <w:lang w:val="es-CR"/>
        </w:rPr>
        <w:t>cierre t</w:t>
      </w:r>
      <w:r w:rsidR="0043074B">
        <w:rPr>
          <w:rFonts w:cs="Arial"/>
          <w:sz w:val="22"/>
          <w:szCs w:val="22"/>
          <w:lang w:val="es-CR"/>
        </w:rPr>
        <w:t>é</w:t>
      </w:r>
      <w:r w:rsidR="0043074B" w:rsidRPr="00E55DC7">
        <w:rPr>
          <w:rFonts w:cs="Arial"/>
          <w:sz w:val="22"/>
          <w:szCs w:val="22"/>
          <w:lang w:val="es-CR"/>
        </w:rPr>
        <w:t>cnico y financiero del</w:t>
      </w:r>
      <w:r w:rsidR="0043074B">
        <w:rPr>
          <w:rFonts w:cs="Arial"/>
          <w:sz w:val="22"/>
          <w:szCs w:val="22"/>
          <w:lang w:val="es-CR"/>
        </w:rPr>
        <w:t xml:space="preserve"> </w:t>
      </w:r>
      <w:r w:rsidR="0043074B" w:rsidRPr="00E55DC7">
        <w:rPr>
          <w:rFonts w:cs="Arial"/>
          <w:sz w:val="22"/>
          <w:szCs w:val="22"/>
          <w:lang w:val="es-CR"/>
        </w:rPr>
        <w:t>proyecto</w:t>
      </w:r>
      <w:r w:rsidR="0043074B">
        <w:rPr>
          <w:rFonts w:cs="Arial"/>
          <w:sz w:val="22"/>
          <w:szCs w:val="22"/>
          <w:lang w:val="es-CR"/>
        </w:rPr>
        <w:t>.</w:t>
      </w:r>
    </w:p>
    <w:p w14:paraId="7FD6ABAA" w14:textId="4A77DEE9" w:rsidR="0043074B" w:rsidRDefault="0043074B" w:rsidP="0043074B">
      <w:pPr>
        <w:autoSpaceDE w:val="0"/>
        <w:autoSpaceDN w:val="0"/>
        <w:adjustRightInd w:val="0"/>
        <w:spacing w:line="360" w:lineRule="auto"/>
        <w:jc w:val="both"/>
        <w:rPr>
          <w:rFonts w:cs="Arial"/>
          <w:sz w:val="22"/>
          <w:szCs w:val="22"/>
        </w:rPr>
      </w:pPr>
    </w:p>
    <w:p w14:paraId="73AF5BDF" w14:textId="2A40D336" w:rsidR="00836927" w:rsidRDefault="00836927" w:rsidP="0043074B">
      <w:pPr>
        <w:autoSpaceDE w:val="0"/>
        <w:autoSpaceDN w:val="0"/>
        <w:adjustRightInd w:val="0"/>
        <w:spacing w:line="360" w:lineRule="auto"/>
        <w:jc w:val="both"/>
        <w:rPr>
          <w:rFonts w:cs="Arial"/>
          <w:sz w:val="22"/>
          <w:szCs w:val="22"/>
        </w:rPr>
      </w:pPr>
      <w:r w:rsidRPr="00836927">
        <w:rPr>
          <w:rFonts w:cs="Arial"/>
          <w:b/>
          <w:bCs/>
          <w:sz w:val="22"/>
          <w:szCs w:val="22"/>
        </w:rPr>
        <w:t>3)</w:t>
      </w:r>
      <w:r>
        <w:rPr>
          <w:rFonts w:cs="Arial"/>
          <w:sz w:val="22"/>
          <w:szCs w:val="22"/>
        </w:rPr>
        <w:t xml:space="preserve"> La entidad autorizada deberá gestionar lo necesario, en conjunto con el desarrollador, para entregar la PTAR a la Municipalidad de La Unión, previo al 15 de abril de 2022, ya que </w:t>
      </w:r>
      <w:r>
        <w:rPr>
          <w:rFonts w:cs="Arial"/>
          <w:sz w:val="22"/>
          <w:szCs w:val="22"/>
        </w:rPr>
        <w:lastRenderedPageBreak/>
        <w:t>bajo el contrato actual no se podrán generar más financiamientos para su mantenimiento y operación, dado que el contrato ya llegó al máximo de financiamiento posible de otorgar.</w:t>
      </w:r>
    </w:p>
    <w:p w14:paraId="26A328FE" w14:textId="77777777" w:rsidR="00836927" w:rsidRDefault="00836927" w:rsidP="0043074B">
      <w:pPr>
        <w:autoSpaceDE w:val="0"/>
        <w:autoSpaceDN w:val="0"/>
        <w:adjustRightInd w:val="0"/>
        <w:spacing w:line="360" w:lineRule="auto"/>
        <w:jc w:val="both"/>
        <w:rPr>
          <w:rFonts w:cs="Arial"/>
          <w:sz w:val="22"/>
          <w:szCs w:val="22"/>
        </w:rPr>
      </w:pPr>
    </w:p>
    <w:p w14:paraId="67C6C765" w14:textId="17449FA0" w:rsidR="002B71CC" w:rsidRDefault="0043074B" w:rsidP="002B71CC">
      <w:pPr>
        <w:spacing w:line="360" w:lineRule="auto"/>
        <w:jc w:val="both"/>
        <w:rPr>
          <w:rFonts w:cs="Arial"/>
          <w:sz w:val="22"/>
          <w:szCs w:val="22"/>
        </w:rPr>
      </w:pPr>
      <w:r>
        <w:rPr>
          <w:rFonts w:cs="Arial"/>
          <w:b/>
          <w:sz w:val="22"/>
          <w:szCs w:val="22"/>
        </w:rPr>
        <w:t>4</w:t>
      </w:r>
      <w:r w:rsidRPr="008476B5">
        <w:rPr>
          <w:rFonts w:cs="Arial"/>
          <w:b/>
          <w:sz w:val="22"/>
          <w:szCs w:val="22"/>
        </w:rPr>
        <w:t>)</w:t>
      </w:r>
      <w:r>
        <w:rPr>
          <w:rFonts w:cs="Arial"/>
          <w:sz w:val="22"/>
          <w:szCs w:val="22"/>
        </w:rPr>
        <w:t xml:space="preserve"> Deberá realizarse una adenda al contrato de administración de recursos, con </w:t>
      </w:r>
      <w:r w:rsidR="00AD34F6">
        <w:rPr>
          <w:rFonts w:cs="Arial"/>
          <w:sz w:val="22"/>
          <w:szCs w:val="22"/>
        </w:rPr>
        <w:t xml:space="preserve">el </w:t>
      </w:r>
      <w:r>
        <w:rPr>
          <w:rFonts w:cs="Arial"/>
          <w:sz w:val="22"/>
          <w:szCs w:val="22"/>
        </w:rPr>
        <w:t>monto y el plazo aprobados en el presente acuerdo.</w:t>
      </w:r>
    </w:p>
    <w:p w14:paraId="4FDC58F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4EBFF2" w14:textId="77777777" w:rsidR="002B71CC" w:rsidRPr="00D14EAF" w:rsidRDefault="002B71CC" w:rsidP="002B71CC">
      <w:pPr>
        <w:spacing w:line="360" w:lineRule="auto"/>
        <w:jc w:val="both"/>
        <w:rPr>
          <w:rFonts w:cs="Arial"/>
          <w:b/>
          <w:sz w:val="22"/>
        </w:rPr>
      </w:pPr>
      <w:r w:rsidRPr="00D14EAF">
        <w:rPr>
          <w:rFonts w:cs="Arial"/>
          <w:b/>
          <w:sz w:val="22"/>
        </w:rPr>
        <w:t>************</w:t>
      </w:r>
    </w:p>
    <w:p w14:paraId="0F267F2F" w14:textId="77777777" w:rsidR="002B71CC" w:rsidRDefault="002B71CC" w:rsidP="002B71CC">
      <w:pPr>
        <w:spacing w:line="360" w:lineRule="auto"/>
        <w:jc w:val="both"/>
        <w:rPr>
          <w:rFonts w:cs="Arial"/>
          <w:sz w:val="22"/>
          <w:lang w:val="es-ES_tradnl"/>
        </w:rPr>
      </w:pPr>
    </w:p>
    <w:p w14:paraId="52E9E0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9F73F86" w14:textId="77777777" w:rsidR="00636370" w:rsidRPr="00BC72AF" w:rsidRDefault="00636370" w:rsidP="00636370">
      <w:pPr>
        <w:spacing w:line="360" w:lineRule="auto"/>
        <w:jc w:val="both"/>
        <w:rPr>
          <w:rFonts w:cs="Arial"/>
          <w:b/>
          <w:bCs/>
          <w:color w:val="000000"/>
          <w:sz w:val="22"/>
          <w:szCs w:val="22"/>
        </w:rPr>
      </w:pPr>
      <w:r w:rsidRPr="00BC72AF">
        <w:rPr>
          <w:rFonts w:cs="Arial"/>
          <w:b/>
          <w:bCs/>
          <w:color w:val="000000"/>
          <w:sz w:val="22"/>
          <w:szCs w:val="22"/>
        </w:rPr>
        <w:t>Considerando:</w:t>
      </w:r>
    </w:p>
    <w:p w14:paraId="0D4CCF46" w14:textId="2A0FF032" w:rsidR="00636370" w:rsidRPr="00BC72AF" w:rsidRDefault="00636370" w:rsidP="00636370">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COOP-VS-UTP-</w:t>
      </w:r>
      <w:r w:rsidR="00392A29">
        <w:rPr>
          <w:rFonts w:cs="Arial"/>
          <w:color w:val="000000"/>
          <w:sz w:val="22"/>
          <w:szCs w:val="22"/>
        </w:rPr>
        <w:t>019</w:t>
      </w:r>
      <w:r>
        <w:rPr>
          <w:rFonts w:cs="Arial"/>
          <w:color w:val="000000"/>
          <w:sz w:val="22"/>
          <w:szCs w:val="22"/>
        </w:rPr>
        <w:t>-202</w:t>
      </w:r>
      <w:r w:rsidR="00392A29">
        <w:rPr>
          <w:rFonts w:cs="Arial"/>
          <w:color w:val="000000"/>
          <w:sz w:val="22"/>
          <w:szCs w:val="22"/>
        </w:rPr>
        <w:t>2,</w:t>
      </w:r>
      <w:r>
        <w:rPr>
          <w:rFonts w:cs="Arial"/>
          <w:color w:val="000000"/>
          <w:sz w:val="22"/>
          <w:szCs w:val="22"/>
        </w:rPr>
        <w:t xml:space="preserve"> del 1</w:t>
      </w:r>
      <w:r w:rsidR="00392A29">
        <w:rPr>
          <w:rFonts w:cs="Arial"/>
          <w:color w:val="000000"/>
          <w:sz w:val="22"/>
          <w:szCs w:val="22"/>
        </w:rPr>
        <w:t xml:space="preserve">5 de febrero </w:t>
      </w:r>
      <w:r>
        <w:rPr>
          <w:rFonts w:cs="Arial"/>
          <w:color w:val="000000"/>
          <w:sz w:val="22"/>
          <w:szCs w:val="22"/>
        </w:rPr>
        <w:t>de 202</w:t>
      </w:r>
      <w:r w:rsidR="00392A29">
        <w:rPr>
          <w:rFonts w:cs="Arial"/>
          <w:color w:val="000000"/>
          <w:sz w:val="22"/>
          <w:szCs w:val="22"/>
        </w:rPr>
        <w:t>2</w:t>
      </w:r>
      <w:r>
        <w:rPr>
          <w:rFonts w:cs="Arial"/>
          <w:color w:val="000000"/>
          <w:sz w:val="22"/>
          <w:szCs w:val="22"/>
        </w:rPr>
        <w:t xml:space="preserve">, Coopenae R.L.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w:t>
      </w:r>
      <w:r w:rsidR="00392A29">
        <w:rPr>
          <w:rFonts w:cs="Arial"/>
          <w:color w:val="000000"/>
          <w:sz w:val="22"/>
          <w:szCs w:val="22"/>
        </w:rPr>
        <w:t xml:space="preserve">constructivo y </w:t>
      </w:r>
      <w:r>
        <w:rPr>
          <w:rFonts w:cs="Arial"/>
          <w:color w:val="000000"/>
          <w:sz w:val="22"/>
          <w:szCs w:val="22"/>
        </w:rPr>
        <w:t xml:space="preserve">de administración de recursos del </w:t>
      </w:r>
      <w:r w:rsidRPr="00BC72AF">
        <w:rPr>
          <w:rFonts w:cs="Arial"/>
          <w:color w:val="000000"/>
          <w:sz w:val="22"/>
          <w:szCs w:val="22"/>
        </w:rPr>
        <w:t xml:space="preserve">proyecto </w:t>
      </w:r>
      <w:r>
        <w:rPr>
          <w:rFonts w:cs="Arial"/>
          <w:sz w:val="22"/>
          <w:szCs w:val="22"/>
          <w:lang w:val="es-ES_tradnl"/>
        </w:rPr>
        <w:t xml:space="preserve">habitacional Valladolid, ubicado en el distrito y cantón de Parrita,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28-2019 del 08 de abril de 2019</w:t>
      </w:r>
      <w:r w:rsidRPr="00BC72AF">
        <w:rPr>
          <w:rFonts w:cs="Arial"/>
          <w:color w:val="000000"/>
          <w:sz w:val="22"/>
          <w:szCs w:val="22"/>
        </w:rPr>
        <w:t>.</w:t>
      </w:r>
    </w:p>
    <w:p w14:paraId="56B870DE" w14:textId="77777777" w:rsidR="00636370" w:rsidRPr="00BC72AF" w:rsidRDefault="00636370" w:rsidP="00636370">
      <w:pPr>
        <w:spacing w:line="360" w:lineRule="auto"/>
        <w:jc w:val="both"/>
        <w:rPr>
          <w:rFonts w:cs="Arial"/>
          <w:color w:val="000000"/>
          <w:sz w:val="22"/>
          <w:szCs w:val="22"/>
        </w:rPr>
      </w:pPr>
    </w:p>
    <w:p w14:paraId="7CCED694" w14:textId="2A2BC78F" w:rsidR="00636370" w:rsidRPr="00F1001D" w:rsidRDefault="00636370" w:rsidP="00636370">
      <w:pPr>
        <w:spacing w:line="360" w:lineRule="auto"/>
        <w:jc w:val="both"/>
        <w:rPr>
          <w:rFonts w:cs="Arial"/>
          <w:color w:val="000000"/>
          <w:sz w:val="22"/>
          <w:szCs w:val="22"/>
          <w:lang w:val="es-CR"/>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w:t>
      </w:r>
      <w:r w:rsidR="00905759">
        <w:rPr>
          <w:rFonts w:cs="Arial"/>
          <w:color w:val="000000"/>
          <w:sz w:val="22"/>
          <w:szCs w:val="22"/>
        </w:rPr>
        <w:t>270</w:t>
      </w:r>
      <w:r w:rsidRPr="00BC72AF">
        <w:rPr>
          <w:rFonts w:cs="Arial"/>
          <w:color w:val="000000"/>
          <w:sz w:val="22"/>
          <w:szCs w:val="22"/>
        </w:rPr>
        <w:t>-20</w:t>
      </w:r>
      <w:r>
        <w:rPr>
          <w:rFonts w:cs="Arial"/>
          <w:color w:val="000000"/>
          <w:sz w:val="22"/>
          <w:szCs w:val="22"/>
        </w:rPr>
        <w:t>2</w:t>
      </w:r>
      <w:r w:rsidR="00905759">
        <w:rPr>
          <w:rFonts w:cs="Arial"/>
          <w:color w:val="000000"/>
          <w:sz w:val="22"/>
          <w:szCs w:val="22"/>
        </w:rPr>
        <w:t xml:space="preserve">2/SO-OF-0092-2022, </w:t>
      </w:r>
      <w:r>
        <w:rPr>
          <w:rFonts w:cs="Arial"/>
          <w:color w:val="000000"/>
          <w:sz w:val="22"/>
          <w:szCs w:val="22"/>
        </w:rPr>
        <w:t xml:space="preserve">del </w:t>
      </w:r>
      <w:r w:rsidR="00905759">
        <w:rPr>
          <w:rFonts w:cs="Arial"/>
          <w:color w:val="000000"/>
          <w:sz w:val="22"/>
          <w:szCs w:val="22"/>
        </w:rPr>
        <w:t>10 de marzo</w:t>
      </w:r>
      <w:r>
        <w:rPr>
          <w:rFonts w:cs="Arial"/>
          <w:color w:val="000000"/>
          <w:sz w:val="22"/>
          <w:szCs w:val="22"/>
        </w:rPr>
        <w:t xml:space="preserve"> </w:t>
      </w:r>
      <w:r w:rsidRPr="00BC72AF">
        <w:rPr>
          <w:rFonts w:cs="Arial"/>
          <w:color w:val="000000"/>
          <w:sz w:val="22"/>
          <w:szCs w:val="22"/>
        </w:rPr>
        <w:t>de 20</w:t>
      </w:r>
      <w:r>
        <w:rPr>
          <w:rFonts w:cs="Arial"/>
          <w:color w:val="000000"/>
          <w:sz w:val="22"/>
          <w:szCs w:val="22"/>
        </w:rPr>
        <w:t>2</w:t>
      </w:r>
      <w:r w:rsidR="00905759">
        <w:rPr>
          <w:rFonts w:cs="Arial"/>
          <w:color w:val="000000"/>
          <w:sz w:val="22"/>
          <w:szCs w:val="22"/>
        </w:rPr>
        <w:t>2</w:t>
      </w:r>
      <w:r w:rsidRPr="00BC72AF">
        <w:rPr>
          <w:rFonts w:cs="Arial"/>
          <w:color w:val="000000"/>
          <w:sz w:val="22"/>
          <w:szCs w:val="22"/>
        </w:rPr>
        <w:t xml:space="preserve"> –el cual es avalado por la Gerencia General con la nota GG-ME-</w:t>
      </w:r>
      <w:r>
        <w:rPr>
          <w:rFonts w:cs="Arial"/>
          <w:color w:val="000000"/>
          <w:sz w:val="22"/>
          <w:szCs w:val="22"/>
        </w:rPr>
        <w:t>0</w:t>
      </w:r>
      <w:r w:rsidR="00905759">
        <w:rPr>
          <w:rFonts w:cs="Arial"/>
          <w:color w:val="000000"/>
          <w:sz w:val="22"/>
          <w:szCs w:val="22"/>
        </w:rPr>
        <w:t>321</w:t>
      </w:r>
      <w:r w:rsidRPr="00BC72AF">
        <w:rPr>
          <w:rFonts w:cs="Arial"/>
          <w:color w:val="000000"/>
          <w:sz w:val="22"/>
          <w:szCs w:val="22"/>
        </w:rPr>
        <w:t>-20</w:t>
      </w:r>
      <w:r>
        <w:rPr>
          <w:rFonts w:cs="Arial"/>
          <w:color w:val="000000"/>
          <w:sz w:val="22"/>
          <w:szCs w:val="22"/>
        </w:rPr>
        <w:t>2</w:t>
      </w:r>
      <w:r w:rsidR="00905759">
        <w:rPr>
          <w:rFonts w:cs="Arial"/>
          <w:color w:val="000000"/>
          <w:sz w:val="22"/>
          <w:szCs w:val="22"/>
        </w:rPr>
        <w:t>2</w:t>
      </w:r>
      <w:r>
        <w:rPr>
          <w:rFonts w:cs="Arial"/>
          <w:color w:val="000000"/>
          <w:sz w:val="22"/>
          <w:szCs w:val="22"/>
        </w:rPr>
        <w:t>, de esa misma fecha</w:t>
      </w:r>
      <w:r w:rsidRPr="00BC72AF">
        <w:rPr>
          <w:rFonts w:cs="Arial"/>
          <w:color w:val="000000"/>
          <w:sz w:val="22"/>
          <w:szCs w:val="22"/>
        </w:rPr>
        <w:t xml:space="preserve">– la Dirección FOSUVI </w:t>
      </w:r>
      <w:r w:rsidR="00905759">
        <w:rPr>
          <w:rFonts w:cs="Arial"/>
          <w:color w:val="000000"/>
          <w:sz w:val="22"/>
          <w:szCs w:val="22"/>
        </w:rPr>
        <w:t xml:space="preserve">y la Subgerencia de Operaciones </w:t>
      </w:r>
      <w:r w:rsidRPr="00BC72AF">
        <w:rPr>
          <w:rFonts w:cs="Arial"/>
          <w:color w:val="000000"/>
          <w:sz w:val="22"/>
          <w:szCs w:val="22"/>
        </w:rPr>
        <w:t>presenta</w:t>
      </w:r>
      <w:r w:rsidR="00905759">
        <w:rPr>
          <w:rFonts w:cs="Arial"/>
          <w:color w:val="000000"/>
          <w:sz w:val="22"/>
          <w:szCs w:val="22"/>
        </w:rPr>
        <w:t>n</w:t>
      </w:r>
      <w:r w:rsidRPr="00BC72AF">
        <w:rPr>
          <w:rFonts w:cs="Arial"/>
          <w:color w:val="000000"/>
          <w:sz w:val="22"/>
          <w:szCs w:val="22"/>
        </w:rPr>
        <w:t xml:space="preserve">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Coopenae R.L.</w:t>
      </w:r>
      <w:r w:rsidRPr="00BC72AF">
        <w:rPr>
          <w:rFonts w:cs="Arial"/>
          <w:color w:val="000000"/>
          <w:sz w:val="22"/>
          <w:szCs w:val="22"/>
        </w:rPr>
        <w:t>, concluyendo que con base en los argumentos señalados por esa entidad para justificar el plazo requerido, recomienda</w:t>
      </w:r>
      <w:r w:rsidR="009D0527">
        <w:rPr>
          <w:rFonts w:cs="Arial"/>
          <w:color w:val="000000"/>
          <w:sz w:val="22"/>
          <w:szCs w:val="22"/>
        </w:rPr>
        <w:t>n</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de hasta el</w:t>
      </w:r>
      <w:r w:rsidR="00F4794D">
        <w:rPr>
          <w:rFonts w:cs="Arial"/>
          <w:color w:val="000000"/>
          <w:sz w:val="22"/>
          <w:szCs w:val="22"/>
        </w:rPr>
        <w:t xml:space="preserve"> 15 de mayo de 2022 para la liberación de garantías; y de hasta el </w:t>
      </w:r>
      <w:r w:rsidR="009D0527">
        <w:rPr>
          <w:rFonts w:cs="Arial"/>
          <w:color w:val="000000"/>
          <w:sz w:val="22"/>
          <w:szCs w:val="22"/>
        </w:rPr>
        <w:t xml:space="preserve">15 de agosto de 2022 para la entrega del </w:t>
      </w:r>
      <w:r w:rsidRPr="00F1001D">
        <w:rPr>
          <w:rFonts w:cs="Arial"/>
          <w:color w:val="000000"/>
          <w:sz w:val="22"/>
          <w:szCs w:val="22"/>
          <w:lang w:val="es-CR"/>
        </w:rPr>
        <w:t>cierre técnico y financiero del proyecto</w:t>
      </w:r>
      <w:r>
        <w:rPr>
          <w:rFonts w:cs="Arial"/>
          <w:color w:val="000000"/>
          <w:sz w:val="22"/>
          <w:szCs w:val="22"/>
          <w:lang w:val="es-CR"/>
        </w:rPr>
        <w:t>.</w:t>
      </w:r>
    </w:p>
    <w:p w14:paraId="260AD51E" w14:textId="77777777" w:rsidR="00636370" w:rsidRDefault="00636370" w:rsidP="00636370">
      <w:pPr>
        <w:spacing w:line="360" w:lineRule="auto"/>
        <w:jc w:val="both"/>
        <w:rPr>
          <w:rFonts w:cs="Arial"/>
          <w:color w:val="000000"/>
          <w:sz w:val="22"/>
          <w:szCs w:val="22"/>
        </w:rPr>
      </w:pPr>
    </w:p>
    <w:p w14:paraId="089EA25D" w14:textId="5BC18583" w:rsidR="00636370" w:rsidRPr="00BC72AF" w:rsidRDefault="00636370" w:rsidP="00636370">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009D0527" w:rsidRPr="00BC72AF">
        <w:rPr>
          <w:rFonts w:cs="Arial"/>
          <w:color w:val="000000"/>
          <w:sz w:val="22"/>
          <w:szCs w:val="22"/>
        </w:rPr>
        <w:t>DF-OF-</w:t>
      </w:r>
      <w:r w:rsidR="009D0527">
        <w:rPr>
          <w:rFonts w:cs="Arial"/>
          <w:color w:val="000000"/>
          <w:sz w:val="22"/>
          <w:szCs w:val="22"/>
        </w:rPr>
        <w:t>0270</w:t>
      </w:r>
      <w:r w:rsidR="009D0527" w:rsidRPr="00BC72AF">
        <w:rPr>
          <w:rFonts w:cs="Arial"/>
          <w:color w:val="000000"/>
          <w:sz w:val="22"/>
          <w:szCs w:val="22"/>
        </w:rPr>
        <w:t>-20</w:t>
      </w:r>
      <w:r w:rsidR="009D0527">
        <w:rPr>
          <w:rFonts w:cs="Arial"/>
          <w:color w:val="000000"/>
          <w:sz w:val="22"/>
          <w:szCs w:val="22"/>
        </w:rPr>
        <w:t>22/SO-OF-0092-2022</w:t>
      </w:r>
      <w:r>
        <w:rPr>
          <w:rFonts w:cs="Arial"/>
          <w:color w:val="000000"/>
          <w:sz w:val="22"/>
          <w:szCs w:val="22"/>
        </w:rPr>
        <w:t>, con el propósito de garantizar la conclusión efectiva de las actividades pendientes de ejecutar</w:t>
      </w:r>
      <w:r>
        <w:rPr>
          <w:rFonts w:cs="Arial"/>
          <w:sz w:val="22"/>
          <w:szCs w:val="22"/>
        </w:rPr>
        <w:t>.</w:t>
      </w:r>
    </w:p>
    <w:p w14:paraId="48C781AE" w14:textId="77777777" w:rsidR="00636370" w:rsidRPr="00BC72AF" w:rsidRDefault="00636370" w:rsidP="00636370">
      <w:pPr>
        <w:spacing w:line="360" w:lineRule="auto"/>
        <w:jc w:val="both"/>
        <w:rPr>
          <w:rFonts w:cs="Arial"/>
          <w:color w:val="000000"/>
          <w:sz w:val="22"/>
          <w:szCs w:val="22"/>
        </w:rPr>
      </w:pPr>
    </w:p>
    <w:p w14:paraId="28C6DD62" w14:textId="77777777" w:rsidR="00636370" w:rsidRPr="00BC72AF" w:rsidRDefault="00636370" w:rsidP="00636370">
      <w:pPr>
        <w:spacing w:line="360" w:lineRule="auto"/>
        <w:jc w:val="both"/>
        <w:rPr>
          <w:rFonts w:cs="Arial"/>
          <w:b/>
          <w:bCs/>
          <w:color w:val="000000"/>
          <w:sz w:val="22"/>
          <w:szCs w:val="22"/>
        </w:rPr>
      </w:pPr>
      <w:r w:rsidRPr="00BC72AF">
        <w:rPr>
          <w:rFonts w:cs="Arial"/>
          <w:b/>
          <w:bCs/>
          <w:color w:val="000000"/>
          <w:sz w:val="22"/>
          <w:szCs w:val="22"/>
        </w:rPr>
        <w:t>Por tanto, se acuerda:</w:t>
      </w:r>
    </w:p>
    <w:p w14:paraId="7027C507" w14:textId="09A960CF" w:rsidR="00636370" w:rsidRDefault="00636370" w:rsidP="00636370">
      <w:pPr>
        <w:spacing w:line="360" w:lineRule="auto"/>
        <w:jc w:val="both"/>
        <w:rPr>
          <w:rFonts w:cs="Arial"/>
          <w:color w:val="000000"/>
          <w:sz w:val="22"/>
          <w:szCs w:val="22"/>
          <w:lang w:val="es-CR"/>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w:t>
      </w:r>
      <w:r>
        <w:rPr>
          <w:rFonts w:cs="Arial"/>
          <w:sz w:val="22"/>
          <w:szCs w:val="22"/>
        </w:rPr>
        <w:t xml:space="preserve"> Coopenae R.L.</w:t>
      </w:r>
      <w:r w:rsidRPr="009A42A5">
        <w:rPr>
          <w:rFonts w:cs="Arial"/>
          <w:color w:val="000000"/>
          <w:sz w:val="22"/>
          <w:szCs w:val="22"/>
        </w:rPr>
        <w:t>,</w:t>
      </w:r>
      <w:r w:rsidRPr="009A42A5">
        <w:rPr>
          <w:rFonts w:cs="Arial"/>
          <w:sz w:val="22"/>
          <w:szCs w:val="22"/>
        </w:rPr>
        <w:t xml:space="preserve"> </w:t>
      </w:r>
      <w:r w:rsidRPr="002B0BEF">
        <w:rPr>
          <w:rFonts w:cs="Arial"/>
          <w:sz w:val="22"/>
          <w:szCs w:val="22"/>
        </w:rPr>
        <w:t>un</w:t>
      </w:r>
      <w:r>
        <w:rPr>
          <w:rFonts w:cs="Arial"/>
          <w:sz w:val="22"/>
          <w:szCs w:val="22"/>
        </w:rPr>
        <w:t>a ampliación al plazo del contrato de administración de recursos</w:t>
      </w:r>
      <w:r w:rsidR="009D0527">
        <w:rPr>
          <w:rFonts w:cs="Arial"/>
          <w:sz w:val="22"/>
          <w:szCs w:val="22"/>
        </w:rPr>
        <w:t xml:space="preserve"> del </w:t>
      </w:r>
      <w:r w:rsidR="009D0527" w:rsidRPr="002B0BEF">
        <w:rPr>
          <w:rFonts w:cs="Arial"/>
          <w:color w:val="000000"/>
          <w:sz w:val="22"/>
          <w:szCs w:val="22"/>
        </w:rPr>
        <w:t xml:space="preserve">proyecto </w:t>
      </w:r>
      <w:r w:rsidR="009D0527">
        <w:rPr>
          <w:rFonts w:cs="Arial"/>
          <w:color w:val="000000"/>
          <w:sz w:val="22"/>
          <w:szCs w:val="22"/>
        </w:rPr>
        <w:t>habitacional Valladolid</w:t>
      </w:r>
      <w:r>
        <w:rPr>
          <w:rFonts w:cs="Arial"/>
          <w:color w:val="000000"/>
          <w:sz w:val="22"/>
          <w:szCs w:val="22"/>
        </w:rPr>
        <w:t xml:space="preserve">, hasta </w:t>
      </w:r>
      <w:r w:rsidR="009D0527">
        <w:rPr>
          <w:rFonts w:cs="Arial"/>
          <w:color w:val="000000"/>
          <w:sz w:val="22"/>
          <w:szCs w:val="22"/>
        </w:rPr>
        <w:t xml:space="preserve">el 15 de mayo de 2022 para la liberación </w:t>
      </w:r>
      <w:r w:rsidR="009D0527">
        <w:rPr>
          <w:rFonts w:cs="Arial"/>
          <w:color w:val="000000"/>
          <w:sz w:val="22"/>
          <w:szCs w:val="22"/>
        </w:rPr>
        <w:lastRenderedPageBreak/>
        <w:t xml:space="preserve">de garantías; y hasta el 15 de agosto de 2022 para la entrega del </w:t>
      </w:r>
      <w:r w:rsidR="009D0527" w:rsidRPr="00F1001D">
        <w:rPr>
          <w:rFonts w:cs="Arial"/>
          <w:color w:val="000000"/>
          <w:sz w:val="22"/>
          <w:szCs w:val="22"/>
          <w:lang w:val="es-CR"/>
        </w:rPr>
        <w:t>cierre técnico y financiero del proyecto</w:t>
      </w:r>
      <w:r>
        <w:rPr>
          <w:rFonts w:cs="Arial"/>
          <w:color w:val="000000"/>
          <w:sz w:val="22"/>
          <w:szCs w:val="22"/>
          <w:lang w:val="es-CR"/>
        </w:rPr>
        <w:t>.</w:t>
      </w:r>
    </w:p>
    <w:p w14:paraId="40BE81DF" w14:textId="77777777" w:rsidR="00636370" w:rsidRDefault="00636370" w:rsidP="00636370">
      <w:pPr>
        <w:spacing w:line="360" w:lineRule="auto"/>
        <w:jc w:val="both"/>
        <w:rPr>
          <w:rFonts w:cs="Arial"/>
          <w:color w:val="000000"/>
          <w:sz w:val="22"/>
          <w:szCs w:val="22"/>
          <w:lang w:val="es-CR"/>
        </w:rPr>
      </w:pPr>
    </w:p>
    <w:p w14:paraId="3E5C4684" w14:textId="5F845C90" w:rsidR="002B71CC" w:rsidRDefault="009D0527" w:rsidP="002B71CC">
      <w:pPr>
        <w:spacing w:line="360" w:lineRule="auto"/>
        <w:jc w:val="both"/>
        <w:rPr>
          <w:rFonts w:cs="Arial"/>
          <w:sz w:val="22"/>
          <w:szCs w:val="22"/>
        </w:rPr>
      </w:pPr>
      <w:r>
        <w:rPr>
          <w:rFonts w:cs="Arial"/>
          <w:b/>
          <w:bCs/>
          <w:color w:val="000000"/>
          <w:sz w:val="22"/>
          <w:szCs w:val="22"/>
          <w:lang w:val="es-CR"/>
        </w:rPr>
        <w:t>2</w:t>
      </w:r>
      <w:r w:rsidR="00636370" w:rsidRPr="00F40EC8">
        <w:rPr>
          <w:rFonts w:cs="Arial"/>
          <w:b/>
          <w:bCs/>
          <w:color w:val="000000"/>
          <w:sz w:val="22"/>
          <w:szCs w:val="22"/>
          <w:lang w:val="es-CR"/>
        </w:rPr>
        <w:t>)</w:t>
      </w:r>
      <w:r w:rsidR="00636370">
        <w:rPr>
          <w:rFonts w:cs="Arial"/>
          <w:color w:val="000000"/>
          <w:sz w:val="22"/>
          <w:szCs w:val="22"/>
          <w:lang w:val="es-CR"/>
        </w:rPr>
        <w:t xml:space="preserve"> Deberá realizarse</w:t>
      </w:r>
      <w:r w:rsidR="00636370" w:rsidRPr="00F1001D">
        <w:rPr>
          <w:rFonts w:cs="Arial"/>
          <w:color w:val="000000"/>
          <w:sz w:val="22"/>
          <w:szCs w:val="22"/>
          <w:lang w:val="es-CR"/>
        </w:rPr>
        <w:t xml:space="preserve"> un</w:t>
      </w:r>
      <w:r>
        <w:rPr>
          <w:rFonts w:cs="Arial"/>
          <w:color w:val="000000"/>
          <w:sz w:val="22"/>
          <w:szCs w:val="22"/>
          <w:lang w:val="es-CR"/>
        </w:rPr>
        <w:t xml:space="preserve"> nuevo </w:t>
      </w:r>
      <w:r w:rsidR="00636370" w:rsidRPr="00F1001D">
        <w:rPr>
          <w:rFonts w:cs="Arial"/>
          <w:color w:val="000000"/>
          <w:sz w:val="22"/>
          <w:szCs w:val="22"/>
          <w:lang w:val="es-CR"/>
        </w:rPr>
        <w:t>contrato de administración de recursos</w:t>
      </w:r>
      <w:r w:rsidR="00636370">
        <w:rPr>
          <w:rFonts w:cs="Arial"/>
          <w:color w:val="000000"/>
          <w:sz w:val="22"/>
          <w:szCs w:val="22"/>
          <w:lang w:val="es-CR"/>
        </w:rPr>
        <w:t>,</w:t>
      </w:r>
      <w:r w:rsidR="00636370" w:rsidRPr="00F1001D">
        <w:rPr>
          <w:rFonts w:cs="Arial"/>
          <w:color w:val="000000"/>
          <w:sz w:val="22"/>
          <w:szCs w:val="22"/>
          <w:lang w:val="es-CR"/>
        </w:rPr>
        <w:t xml:space="preserve"> independiente al principal, con </w:t>
      </w:r>
      <w:r>
        <w:rPr>
          <w:rFonts w:cs="Arial"/>
          <w:color w:val="000000"/>
          <w:sz w:val="22"/>
          <w:szCs w:val="22"/>
          <w:lang w:val="es-CR"/>
        </w:rPr>
        <w:t>los</w:t>
      </w:r>
      <w:r w:rsidR="00636370" w:rsidRPr="00F1001D">
        <w:rPr>
          <w:rFonts w:cs="Arial"/>
          <w:color w:val="000000"/>
          <w:sz w:val="22"/>
          <w:szCs w:val="22"/>
          <w:lang w:val="es-CR"/>
        </w:rPr>
        <w:t xml:space="preserve"> plazo</w:t>
      </w:r>
      <w:r>
        <w:rPr>
          <w:rFonts w:cs="Arial"/>
          <w:color w:val="000000"/>
          <w:sz w:val="22"/>
          <w:szCs w:val="22"/>
          <w:lang w:val="es-CR"/>
        </w:rPr>
        <w:t>s</w:t>
      </w:r>
      <w:r w:rsidR="00636370" w:rsidRPr="00F1001D">
        <w:rPr>
          <w:rFonts w:cs="Arial"/>
          <w:color w:val="000000"/>
          <w:sz w:val="22"/>
          <w:szCs w:val="22"/>
          <w:lang w:val="es-CR"/>
        </w:rPr>
        <w:t xml:space="preserve"> </w:t>
      </w:r>
      <w:r w:rsidR="00636370">
        <w:rPr>
          <w:rFonts w:cs="Arial"/>
          <w:color w:val="000000"/>
          <w:sz w:val="22"/>
          <w:szCs w:val="22"/>
          <w:lang w:val="es-CR"/>
        </w:rPr>
        <w:t>aprobado</w:t>
      </w:r>
      <w:r>
        <w:rPr>
          <w:rFonts w:cs="Arial"/>
          <w:color w:val="000000"/>
          <w:sz w:val="22"/>
          <w:szCs w:val="22"/>
          <w:lang w:val="es-CR"/>
        </w:rPr>
        <w:t>s</w:t>
      </w:r>
      <w:r w:rsidR="00636370">
        <w:rPr>
          <w:rFonts w:cs="Arial"/>
          <w:color w:val="000000"/>
          <w:sz w:val="22"/>
          <w:szCs w:val="22"/>
          <w:lang w:val="es-CR"/>
        </w:rPr>
        <w:t xml:space="preserve"> en el </w:t>
      </w:r>
      <w:r w:rsidR="00636370" w:rsidRPr="00F1001D">
        <w:rPr>
          <w:rFonts w:cs="Arial"/>
          <w:color w:val="000000"/>
          <w:sz w:val="22"/>
          <w:szCs w:val="22"/>
          <w:lang w:val="es-CR"/>
        </w:rPr>
        <w:t xml:space="preserve">presente </w:t>
      </w:r>
      <w:r w:rsidR="00636370">
        <w:rPr>
          <w:rFonts w:cs="Arial"/>
          <w:color w:val="000000"/>
          <w:sz w:val="22"/>
          <w:szCs w:val="22"/>
          <w:lang w:val="es-CR"/>
        </w:rPr>
        <w:t>acuerdo</w:t>
      </w:r>
      <w:r w:rsidR="00636370" w:rsidRPr="00F1001D">
        <w:rPr>
          <w:rFonts w:cs="Arial"/>
          <w:color w:val="000000"/>
          <w:sz w:val="22"/>
          <w:szCs w:val="22"/>
          <w:lang w:val="es-CR"/>
        </w:rPr>
        <w:t>.</w:t>
      </w:r>
    </w:p>
    <w:p w14:paraId="750A11B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578410" w14:textId="77777777" w:rsidR="002B71CC" w:rsidRPr="00D14EAF" w:rsidRDefault="002B71CC" w:rsidP="002B71CC">
      <w:pPr>
        <w:spacing w:line="360" w:lineRule="auto"/>
        <w:jc w:val="both"/>
        <w:rPr>
          <w:rFonts w:cs="Arial"/>
          <w:b/>
          <w:sz w:val="22"/>
        </w:rPr>
      </w:pPr>
      <w:r w:rsidRPr="00D14EAF">
        <w:rPr>
          <w:rFonts w:cs="Arial"/>
          <w:b/>
          <w:sz w:val="22"/>
        </w:rPr>
        <w:t>************</w:t>
      </w:r>
    </w:p>
    <w:p w14:paraId="1E720BCB" w14:textId="77777777" w:rsidR="002B71CC" w:rsidRDefault="002B71CC" w:rsidP="002B71CC">
      <w:pPr>
        <w:spacing w:line="360" w:lineRule="auto"/>
        <w:jc w:val="both"/>
        <w:rPr>
          <w:rFonts w:cs="Arial"/>
          <w:sz w:val="22"/>
          <w:lang w:val="es-ES_tradnl"/>
        </w:rPr>
      </w:pPr>
    </w:p>
    <w:p w14:paraId="183B242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A428B5B" w14:textId="77777777" w:rsidR="00FA75E3" w:rsidRPr="00BC72AF" w:rsidRDefault="00FA75E3" w:rsidP="00FA75E3">
      <w:pPr>
        <w:spacing w:line="360" w:lineRule="auto"/>
        <w:jc w:val="both"/>
        <w:rPr>
          <w:rFonts w:cs="Arial"/>
          <w:b/>
          <w:bCs/>
          <w:color w:val="000000"/>
          <w:sz w:val="22"/>
          <w:szCs w:val="22"/>
        </w:rPr>
      </w:pPr>
      <w:r w:rsidRPr="00BC72AF">
        <w:rPr>
          <w:rFonts w:cs="Arial"/>
          <w:b/>
          <w:bCs/>
          <w:color w:val="000000"/>
          <w:sz w:val="22"/>
          <w:szCs w:val="22"/>
        </w:rPr>
        <w:t>Considerando:</w:t>
      </w:r>
    </w:p>
    <w:p w14:paraId="35E8E9AE" w14:textId="1CF64E04" w:rsidR="00FA75E3" w:rsidRPr="00BC72AF" w:rsidRDefault="00FA75E3" w:rsidP="00FA75E3">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w:t>
      </w:r>
      <w:r w:rsidR="00610ECD">
        <w:rPr>
          <w:rFonts w:cs="Arial"/>
          <w:color w:val="000000"/>
          <w:sz w:val="22"/>
          <w:szCs w:val="22"/>
        </w:rPr>
        <w:t>255</w:t>
      </w:r>
      <w:r>
        <w:rPr>
          <w:rFonts w:cs="Arial"/>
          <w:color w:val="000000"/>
          <w:sz w:val="22"/>
          <w:szCs w:val="22"/>
        </w:rPr>
        <w:t>-DC-202</w:t>
      </w:r>
      <w:r w:rsidR="00610ECD">
        <w:rPr>
          <w:rFonts w:cs="Arial"/>
          <w:color w:val="000000"/>
          <w:sz w:val="22"/>
          <w:szCs w:val="22"/>
        </w:rPr>
        <w:t>2</w:t>
      </w:r>
      <w:r>
        <w:rPr>
          <w:rFonts w:cs="Arial"/>
          <w:color w:val="000000"/>
          <w:sz w:val="22"/>
          <w:szCs w:val="22"/>
        </w:rPr>
        <w:t xml:space="preserve"> del </w:t>
      </w:r>
      <w:r w:rsidR="00610ECD">
        <w:rPr>
          <w:rFonts w:cs="Arial"/>
          <w:color w:val="000000"/>
          <w:sz w:val="22"/>
          <w:szCs w:val="22"/>
        </w:rPr>
        <w:t xml:space="preserve">07 de febrero </w:t>
      </w:r>
      <w:r>
        <w:rPr>
          <w:rFonts w:cs="Arial"/>
          <w:color w:val="000000"/>
          <w:sz w:val="22"/>
          <w:szCs w:val="22"/>
        </w:rPr>
        <w:t>de 202</w:t>
      </w:r>
      <w:r w:rsidR="00610ECD">
        <w:rPr>
          <w:rFonts w:cs="Arial"/>
          <w:color w:val="000000"/>
          <w:sz w:val="22"/>
          <w:szCs w:val="22"/>
        </w:rPr>
        <w:t>2</w:t>
      </w:r>
      <w:r>
        <w:rPr>
          <w:rFonts w:cs="Arial"/>
          <w:color w:val="000000"/>
          <w:sz w:val="22"/>
          <w:szCs w:val="22"/>
        </w:rPr>
        <w:t xml:space="preserve">,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habitacional </w:t>
      </w:r>
      <w:r w:rsidRPr="00610ECD">
        <w:rPr>
          <w:rFonts w:cs="Arial"/>
          <w:sz w:val="22"/>
          <w:szCs w:val="22"/>
        </w:rPr>
        <w:t xml:space="preserve">Monte Cristo </w:t>
      </w:r>
      <w:r w:rsidR="00610ECD" w:rsidRPr="00610ECD">
        <w:rPr>
          <w:rFonts w:cs="Arial"/>
          <w:sz w:val="22"/>
          <w:szCs w:val="22"/>
        </w:rPr>
        <w:t>I</w:t>
      </w:r>
      <w:r w:rsidRPr="00610ECD">
        <w:rPr>
          <w:rFonts w:cs="Arial"/>
          <w:sz w:val="22"/>
          <w:szCs w:val="22"/>
        </w:rPr>
        <w:t xml:space="preserve">I, ubicado en el distrito y cantón de Upala, provincia de Alajuela, y aprobado mediante el acuerdo </w:t>
      </w:r>
      <w:r w:rsidRPr="00610ECD">
        <w:rPr>
          <w:rFonts w:cs="Arial"/>
          <w:color w:val="000000"/>
          <w:sz w:val="22"/>
          <w:szCs w:val="22"/>
        </w:rPr>
        <w:t xml:space="preserve">N° </w:t>
      </w:r>
      <w:r w:rsidR="00610ECD" w:rsidRPr="00610ECD">
        <w:rPr>
          <w:rFonts w:cs="Arial"/>
          <w:color w:val="000000"/>
          <w:sz w:val="22"/>
          <w:szCs w:val="22"/>
        </w:rPr>
        <w:t>1</w:t>
      </w:r>
      <w:r w:rsidRPr="00610ECD">
        <w:rPr>
          <w:rFonts w:cs="Arial"/>
          <w:color w:val="000000"/>
          <w:sz w:val="22"/>
          <w:szCs w:val="22"/>
        </w:rPr>
        <w:t xml:space="preserve"> de la sesión </w:t>
      </w:r>
      <w:r w:rsidR="00610ECD" w:rsidRPr="00610ECD">
        <w:rPr>
          <w:rFonts w:cs="Arial"/>
          <w:color w:val="000000"/>
          <w:sz w:val="22"/>
          <w:szCs w:val="22"/>
        </w:rPr>
        <w:t>23</w:t>
      </w:r>
      <w:r w:rsidRPr="00610ECD">
        <w:rPr>
          <w:rFonts w:cs="Arial"/>
          <w:color w:val="000000"/>
          <w:sz w:val="22"/>
          <w:szCs w:val="22"/>
        </w:rPr>
        <w:t>-20</w:t>
      </w:r>
      <w:r w:rsidR="00610ECD" w:rsidRPr="00610ECD">
        <w:rPr>
          <w:rFonts w:cs="Arial"/>
          <w:color w:val="000000"/>
          <w:sz w:val="22"/>
          <w:szCs w:val="22"/>
        </w:rPr>
        <w:t>20,</w:t>
      </w:r>
      <w:r w:rsidRPr="00610ECD">
        <w:rPr>
          <w:rFonts w:cs="Arial"/>
          <w:color w:val="000000"/>
          <w:sz w:val="22"/>
          <w:szCs w:val="22"/>
        </w:rPr>
        <w:t xml:space="preserve"> del 2</w:t>
      </w:r>
      <w:r w:rsidR="00610ECD" w:rsidRPr="00610ECD">
        <w:rPr>
          <w:rFonts w:cs="Arial"/>
          <w:color w:val="000000"/>
          <w:sz w:val="22"/>
          <w:szCs w:val="22"/>
        </w:rPr>
        <w:t>3 de marzo de 2020</w:t>
      </w:r>
      <w:r w:rsidRPr="00610ECD">
        <w:rPr>
          <w:rFonts w:cs="Arial"/>
          <w:color w:val="000000"/>
          <w:sz w:val="22"/>
          <w:szCs w:val="22"/>
        </w:rPr>
        <w:t>.</w:t>
      </w:r>
    </w:p>
    <w:p w14:paraId="43599BAB" w14:textId="77777777" w:rsidR="00FA75E3" w:rsidRPr="00BC72AF" w:rsidRDefault="00FA75E3" w:rsidP="00FA75E3">
      <w:pPr>
        <w:spacing w:line="360" w:lineRule="auto"/>
        <w:jc w:val="both"/>
        <w:rPr>
          <w:rFonts w:cs="Arial"/>
          <w:color w:val="000000"/>
          <w:sz w:val="22"/>
          <w:szCs w:val="22"/>
        </w:rPr>
      </w:pPr>
    </w:p>
    <w:p w14:paraId="6592059A" w14:textId="65A64F30" w:rsidR="00C23387" w:rsidRDefault="00FA75E3" w:rsidP="00C23387">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sidR="00772E10">
        <w:rPr>
          <w:rFonts w:cs="Arial"/>
          <w:color w:val="000000"/>
          <w:sz w:val="22"/>
          <w:szCs w:val="22"/>
        </w:rPr>
        <w:t>0271</w:t>
      </w:r>
      <w:r w:rsidRPr="00BC72AF">
        <w:rPr>
          <w:rFonts w:cs="Arial"/>
          <w:color w:val="000000"/>
          <w:sz w:val="22"/>
          <w:szCs w:val="22"/>
        </w:rPr>
        <w:t>-20</w:t>
      </w:r>
      <w:r>
        <w:rPr>
          <w:rFonts w:cs="Arial"/>
          <w:color w:val="000000"/>
          <w:sz w:val="22"/>
          <w:szCs w:val="22"/>
        </w:rPr>
        <w:t>2</w:t>
      </w:r>
      <w:r w:rsidR="00772E10">
        <w:rPr>
          <w:rFonts w:cs="Arial"/>
          <w:color w:val="000000"/>
          <w:sz w:val="22"/>
          <w:szCs w:val="22"/>
        </w:rPr>
        <w:t>2</w:t>
      </w:r>
      <w:r>
        <w:rPr>
          <w:rFonts w:cs="Arial"/>
          <w:color w:val="000000"/>
          <w:sz w:val="22"/>
          <w:szCs w:val="22"/>
        </w:rPr>
        <w:t>/SO-OF-00</w:t>
      </w:r>
      <w:r w:rsidR="00772E10">
        <w:rPr>
          <w:rFonts w:cs="Arial"/>
          <w:color w:val="000000"/>
          <w:sz w:val="22"/>
          <w:szCs w:val="22"/>
        </w:rPr>
        <w:t>92</w:t>
      </w:r>
      <w:r>
        <w:rPr>
          <w:rFonts w:cs="Arial"/>
          <w:color w:val="000000"/>
          <w:sz w:val="22"/>
          <w:szCs w:val="22"/>
        </w:rPr>
        <w:t>-202</w:t>
      </w:r>
      <w:r w:rsidR="00772E10">
        <w:rPr>
          <w:rFonts w:cs="Arial"/>
          <w:color w:val="000000"/>
          <w:sz w:val="22"/>
          <w:szCs w:val="22"/>
        </w:rPr>
        <w:t>2,</w:t>
      </w:r>
      <w:r>
        <w:rPr>
          <w:rFonts w:cs="Arial"/>
          <w:color w:val="000000"/>
          <w:sz w:val="22"/>
          <w:szCs w:val="22"/>
        </w:rPr>
        <w:t xml:space="preserve"> del 0</w:t>
      </w:r>
      <w:r w:rsidR="00772E10">
        <w:rPr>
          <w:rFonts w:cs="Arial"/>
          <w:color w:val="000000"/>
          <w:sz w:val="22"/>
          <w:szCs w:val="22"/>
        </w:rPr>
        <w:t>7 de marzo de 2022</w:t>
      </w:r>
      <w:r>
        <w:rPr>
          <w:rFonts w:cs="Arial"/>
          <w:color w:val="000000"/>
          <w:sz w:val="22"/>
          <w:szCs w:val="22"/>
        </w:rPr>
        <w:t xml:space="preserve"> </w:t>
      </w:r>
      <w:r w:rsidRPr="00BC72AF">
        <w:rPr>
          <w:rFonts w:cs="Arial"/>
          <w:color w:val="000000"/>
          <w:sz w:val="22"/>
          <w:szCs w:val="22"/>
        </w:rPr>
        <w:t>–el cual es avalado por la Gerencia General con la nota GG-ME-</w:t>
      </w:r>
      <w:r w:rsidR="00772E10">
        <w:rPr>
          <w:rFonts w:cs="Arial"/>
          <w:color w:val="000000"/>
          <w:sz w:val="22"/>
          <w:szCs w:val="22"/>
        </w:rPr>
        <w:t>0322</w:t>
      </w:r>
      <w:r w:rsidRPr="00BC72AF">
        <w:rPr>
          <w:rFonts w:cs="Arial"/>
          <w:color w:val="000000"/>
          <w:sz w:val="22"/>
          <w:szCs w:val="22"/>
        </w:rPr>
        <w:t>-20</w:t>
      </w:r>
      <w:r>
        <w:rPr>
          <w:rFonts w:cs="Arial"/>
          <w:color w:val="000000"/>
          <w:sz w:val="22"/>
          <w:szCs w:val="22"/>
        </w:rPr>
        <w:t>2</w:t>
      </w:r>
      <w:r w:rsidR="00772E10">
        <w:rPr>
          <w:rFonts w:cs="Arial"/>
          <w:color w:val="000000"/>
          <w:sz w:val="22"/>
          <w:szCs w:val="22"/>
        </w:rPr>
        <w:t>2</w:t>
      </w:r>
      <w:r>
        <w:rPr>
          <w:rFonts w:cs="Arial"/>
          <w:color w:val="000000"/>
          <w:sz w:val="22"/>
          <w:szCs w:val="22"/>
        </w:rPr>
        <w:t>, de</w:t>
      </w:r>
      <w:r w:rsidR="00772E10">
        <w:rPr>
          <w:rFonts w:cs="Arial"/>
          <w:color w:val="000000"/>
          <w:sz w:val="22"/>
          <w:szCs w:val="22"/>
        </w:rPr>
        <w:t>l 10 de marzo del año en curso</w:t>
      </w:r>
      <w:r w:rsidRPr="00BC72AF">
        <w:rPr>
          <w:rFonts w:cs="Arial"/>
          <w:color w:val="000000"/>
          <w:sz w:val="22"/>
          <w:szCs w:val="22"/>
        </w:rPr>
        <w:t>– la Dirección FOSUVI</w:t>
      </w:r>
      <w:r>
        <w:rPr>
          <w:rFonts w:cs="Arial"/>
          <w:color w:val="000000"/>
          <w:sz w:val="22"/>
          <w:szCs w:val="22"/>
        </w:rPr>
        <w:t xml:space="preserve"> y la Subgerencia de Operaciones</w:t>
      </w:r>
      <w:r w:rsidRPr="00BC72AF">
        <w:rPr>
          <w:rFonts w:cs="Arial"/>
          <w:color w:val="000000"/>
          <w:sz w:val="22"/>
          <w:szCs w:val="22"/>
        </w:rPr>
        <w:t xml:space="preserve"> presenta</w:t>
      </w:r>
      <w:r>
        <w:rPr>
          <w:rFonts w:cs="Arial"/>
          <w:color w:val="000000"/>
          <w:sz w:val="22"/>
          <w:szCs w:val="22"/>
        </w:rPr>
        <w:t>n</w:t>
      </w:r>
      <w:r w:rsidRPr="00BC72AF">
        <w:rPr>
          <w:rFonts w:cs="Arial"/>
          <w:color w:val="000000"/>
          <w:sz w:val="22"/>
          <w:szCs w:val="22"/>
        </w:rPr>
        <w:t xml:space="preserve">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concluyendo que con base en los argumentos señalados por esa entidad para justificar el plazo requerido, recomienda</w:t>
      </w:r>
      <w:r>
        <w:rPr>
          <w:rFonts w:cs="Arial"/>
          <w:color w:val="000000"/>
          <w:sz w:val="22"/>
          <w:szCs w:val="22"/>
        </w:rPr>
        <w:t>n</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de hasta el </w:t>
      </w:r>
      <w:r w:rsidR="00772E10">
        <w:rPr>
          <w:rFonts w:cs="Arial"/>
          <w:color w:val="000000"/>
          <w:sz w:val="22"/>
          <w:szCs w:val="22"/>
        </w:rPr>
        <w:t>07 de mayo de 2022</w:t>
      </w:r>
      <w:r w:rsidR="00C23387">
        <w:rPr>
          <w:rFonts w:cs="Arial"/>
          <w:color w:val="000000"/>
          <w:sz w:val="22"/>
          <w:szCs w:val="22"/>
        </w:rPr>
        <w:t>,</w:t>
      </w:r>
      <w:r w:rsidR="00772E10">
        <w:rPr>
          <w:rFonts w:cs="Arial"/>
          <w:color w:val="000000"/>
          <w:sz w:val="22"/>
          <w:szCs w:val="22"/>
        </w:rPr>
        <w:t xml:space="preserve"> para </w:t>
      </w:r>
      <w:r w:rsidR="00C23387">
        <w:rPr>
          <w:rFonts w:cs="Arial"/>
          <w:color w:val="000000"/>
          <w:sz w:val="22"/>
          <w:szCs w:val="22"/>
        </w:rPr>
        <w:t>la entrega de las obras y la segregación; hasta</w:t>
      </w:r>
      <w:r w:rsidR="00C23387" w:rsidRPr="00C23387">
        <w:rPr>
          <w:rFonts w:cs="Arial"/>
          <w:color w:val="000000"/>
          <w:sz w:val="22"/>
          <w:szCs w:val="22"/>
          <w:lang w:val="es-CR"/>
        </w:rPr>
        <w:t xml:space="preserve"> el 07 de setiembre de 2022</w:t>
      </w:r>
      <w:r w:rsidR="00C23387">
        <w:rPr>
          <w:rFonts w:cs="Arial"/>
          <w:color w:val="000000"/>
          <w:sz w:val="22"/>
          <w:szCs w:val="22"/>
          <w:lang w:val="es-CR"/>
        </w:rPr>
        <w:t xml:space="preserve">, para la formalización </w:t>
      </w:r>
      <w:r w:rsidR="00C23387" w:rsidRPr="00C23387">
        <w:rPr>
          <w:rFonts w:cs="Arial"/>
          <w:color w:val="000000"/>
          <w:sz w:val="22"/>
          <w:szCs w:val="22"/>
          <w:lang w:val="es-CR"/>
        </w:rPr>
        <w:t>de las</w:t>
      </w:r>
      <w:r w:rsidR="00C23387">
        <w:rPr>
          <w:rFonts w:cs="Arial"/>
          <w:color w:val="000000"/>
          <w:sz w:val="22"/>
          <w:szCs w:val="22"/>
          <w:lang w:val="es-CR"/>
        </w:rPr>
        <w:t xml:space="preserve"> </w:t>
      </w:r>
      <w:r w:rsidR="00C23387" w:rsidRPr="00C23387">
        <w:rPr>
          <w:rFonts w:cs="Arial"/>
          <w:color w:val="000000"/>
          <w:sz w:val="22"/>
          <w:szCs w:val="22"/>
          <w:lang w:val="es-CR"/>
        </w:rPr>
        <w:t>operaciones</w:t>
      </w:r>
      <w:r w:rsidR="00C23387">
        <w:rPr>
          <w:rFonts w:cs="Arial"/>
          <w:color w:val="000000"/>
          <w:sz w:val="22"/>
          <w:szCs w:val="22"/>
          <w:lang w:val="es-CR"/>
        </w:rPr>
        <w:t xml:space="preserve">; hasta el </w:t>
      </w:r>
      <w:r w:rsidR="00C23387" w:rsidRPr="00C23387">
        <w:rPr>
          <w:rFonts w:cs="Arial"/>
          <w:color w:val="000000"/>
          <w:sz w:val="22"/>
          <w:szCs w:val="22"/>
          <w:lang w:val="es-CR"/>
        </w:rPr>
        <w:t>07 de diciembre de 2022</w:t>
      </w:r>
      <w:r w:rsidR="00C23387">
        <w:rPr>
          <w:rFonts w:cs="Arial"/>
          <w:color w:val="000000"/>
          <w:sz w:val="22"/>
          <w:szCs w:val="22"/>
          <w:lang w:val="es-CR"/>
        </w:rPr>
        <w:t>,</w:t>
      </w:r>
      <w:r w:rsidR="00C23387" w:rsidRPr="00C23387">
        <w:rPr>
          <w:rFonts w:cs="Arial"/>
          <w:color w:val="000000"/>
          <w:sz w:val="22"/>
          <w:szCs w:val="22"/>
          <w:lang w:val="es-CR"/>
        </w:rPr>
        <w:t xml:space="preserve"> para </w:t>
      </w:r>
      <w:r w:rsidR="00C23387">
        <w:rPr>
          <w:rFonts w:cs="Arial"/>
          <w:color w:val="000000"/>
          <w:sz w:val="22"/>
          <w:szCs w:val="22"/>
          <w:lang w:val="es-CR"/>
        </w:rPr>
        <w:t xml:space="preserve">la devolución de garantías; y hasta el </w:t>
      </w:r>
      <w:r w:rsidR="00C23387" w:rsidRPr="00C23387">
        <w:rPr>
          <w:rFonts w:cs="Arial"/>
          <w:color w:val="000000"/>
          <w:sz w:val="22"/>
          <w:szCs w:val="22"/>
          <w:lang w:val="es-CR"/>
        </w:rPr>
        <w:t>07 de marzo de 2023</w:t>
      </w:r>
      <w:r w:rsidR="00C23387">
        <w:rPr>
          <w:rFonts w:cs="Arial"/>
          <w:color w:val="000000"/>
          <w:sz w:val="22"/>
          <w:szCs w:val="22"/>
          <w:lang w:val="es-CR"/>
        </w:rPr>
        <w:t xml:space="preserve">, para la </w:t>
      </w:r>
      <w:r w:rsidR="00C23387" w:rsidRPr="00C23387">
        <w:rPr>
          <w:rFonts w:cs="Arial"/>
          <w:color w:val="000000"/>
          <w:sz w:val="22"/>
          <w:szCs w:val="22"/>
          <w:lang w:val="es-CR"/>
        </w:rPr>
        <w:t>entrega del cierre t</w:t>
      </w:r>
      <w:r w:rsidR="00C23387">
        <w:rPr>
          <w:rFonts w:cs="Arial"/>
          <w:color w:val="000000"/>
          <w:sz w:val="22"/>
          <w:szCs w:val="22"/>
          <w:lang w:val="es-CR"/>
        </w:rPr>
        <w:t>é</w:t>
      </w:r>
      <w:r w:rsidR="00C23387" w:rsidRPr="00C23387">
        <w:rPr>
          <w:rFonts w:cs="Arial"/>
          <w:color w:val="000000"/>
          <w:sz w:val="22"/>
          <w:szCs w:val="22"/>
          <w:lang w:val="es-CR"/>
        </w:rPr>
        <w:t>cnico</w:t>
      </w:r>
      <w:r w:rsidR="00C23387">
        <w:rPr>
          <w:rFonts w:cs="Arial"/>
          <w:color w:val="000000"/>
          <w:sz w:val="22"/>
          <w:szCs w:val="22"/>
          <w:lang w:val="es-CR"/>
        </w:rPr>
        <w:t xml:space="preserve"> </w:t>
      </w:r>
      <w:r w:rsidR="00C23387" w:rsidRPr="00C23387">
        <w:rPr>
          <w:rFonts w:cs="Arial"/>
          <w:color w:val="000000"/>
          <w:sz w:val="22"/>
          <w:szCs w:val="22"/>
          <w:lang w:val="es-CR"/>
        </w:rPr>
        <w:t>y financiero.</w:t>
      </w:r>
    </w:p>
    <w:p w14:paraId="187D0B80" w14:textId="102EE52D" w:rsidR="00C23387" w:rsidRDefault="00C23387" w:rsidP="00FA75E3">
      <w:pPr>
        <w:spacing w:line="360" w:lineRule="auto"/>
        <w:jc w:val="both"/>
        <w:rPr>
          <w:rFonts w:cs="Arial"/>
          <w:color w:val="000000"/>
          <w:sz w:val="22"/>
          <w:szCs w:val="22"/>
        </w:rPr>
      </w:pPr>
    </w:p>
    <w:p w14:paraId="42EBC31F" w14:textId="6D2C2C09" w:rsidR="00FA75E3" w:rsidRPr="00BC72AF" w:rsidRDefault="00FA75E3" w:rsidP="00FA75E3">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 xml:space="preserve">por la Dirección FOSUVI y la Subgerencia de Operaciones, </w:t>
      </w:r>
      <w:r w:rsidRPr="00BC72AF">
        <w:rPr>
          <w:rFonts w:cs="Arial"/>
          <w:color w:val="000000"/>
          <w:sz w:val="22"/>
          <w:szCs w:val="22"/>
        </w:rPr>
        <w:t>en el informe DF-OF-</w:t>
      </w:r>
      <w:r w:rsidR="00C23387">
        <w:rPr>
          <w:rFonts w:cs="Arial"/>
          <w:color w:val="000000"/>
          <w:sz w:val="22"/>
          <w:szCs w:val="22"/>
        </w:rPr>
        <w:t>0271</w:t>
      </w:r>
      <w:r w:rsidRPr="00BC72AF">
        <w:rPr>
          <w:rFonts w:cs="Arial"/>
          <w:color w:val="000000"/>
          <w:sz w:val="22"/>
          <w:szCs w:val="22"/>
        </w:rPr>
        <w:t>-20</w:t>
      </w:r>
      <w:r>
        <w:rPr>
          <w:rFonts w:cs="Arial"/>
          <w:color w:val="000000"/>
          <w:sz w:val="22"/>
          <w:szCs w:val="22"/>
        </w:rPr>
        <w:t>2</w:t>
      </w:r>
      <w:r w:rsidR="00C23387">
        <w:rPr>
          <w:rFonts w:cs="Arial"/>
          <w:color w:val="000000"/>
          <w:sz w:val="22"/>
          <w:szCs w:val="22"/>
        </w:rPr>
        <w:t>2</w:t>
      </w:r>
      <w:r>
        <w:rPr>
          <w:rFonts w:cs="Arial"/>
          <w:color w:val="000000"/>
          <w:sz w:val="22"/>
          <w:szCs w:val="22"/>
        </w:rPr>
        <w:t>/SO-OF-00</w:t>
      </w:r>
      <w:r w:rsidR="00C23387">
        <w:rPr>
          <w:rFonts w:cs="Arial"/>
          <w:color w:val="000000"/>
          <w:sz w:val="22"/>
          <w:szCs w:val="22"/>
        </w:rPr>
        <w:t>92</w:t>
      </w:r>
      <w:r>
        <w:rPr>
          <w:rFonts w:cs="Arial"/>
          <w:color w:val="000000"/>
          <w:sz w:val="22"/>
          <w:szCs w:val="22"/>
        </w:rPr>
        <w:t>-202</w:t>
      </w:r>
      <w:r w:rsidR="00C23387">
        <w:rPr>
          <w:rFonts w:cs="Arial"/>
          <w:color w:val="000000"/>
          <w:sz w:val="22"/>
          <w:szCs w:val="22"/>
        </w:rPr>
        <w:t>2</w:t>
      </w:r>
      <w:r>
        <w:rPr>
          <w:rFonts w:cs="Arial"/>
          <w:color w:val="000000"/>
          <w:sz w:val="22"/>
          <w:szCs w:val="22"/>
        </w:rPr>
        <w:t>.</w:t>
      </w:r>
    </w:p>
    <w:p w14:paraId="69A95054" w14:textId="77777777" w:rsidR="00FA75E3" w:rsidRPr="00BC72AF" w:rsidRDefault="00FA75E3" w:rsidP="00FA75E3">
      <w:pPr>
        <w:spacing w:line="360" w:lineRule="auto"/>
        <w:jc w:val="both"/>
        <w:rPr>
          <w:rFonts w:cs="Arial"/>
          <w:color w:val="000000"/>
          <w:sz w:val="22"/>
          <w:szCs w:val="22"/>
        </w:rPr>
      </w:pPr>
    </w:p>
    <w:p w14:paraId="1F7B9F14" w14:textId="77777777" w:rsidR="00FA75E3" w:rsidRPr="00BC72AF" w:rsidRDefault="00FA75E3" w:rsidP="00FA75E3">
      <w:pPr>
        <w:spacing w:line="360" w:lineRule="auto"/>
        <w:jc w:val="both"/>
        <w:rPr>
          <w:rFonts w:cs="Arial"/>
          <w:b/>
          <w:bCs/>
          <w:color w:val="000000"/>
          <w:sz w:val="22"/>
          <w:szCs w:val="22"/>
        </w:rPr>
      </w:pPr>
      <w:r w:rsidRPr="00BC72AF">
        <w:rPr>
          <w:rFonts w:cs="Arial"/>
          <w:b/>
          <w:bCs/>
          <w:color w:val="000000"/>
          <w:sz w:val="22"/>
          <w:szCs w:val="22"/>
        </w:rPr>
        <w:t>Por tanto, se acuerda:</w:t>
      </w:r>
    </w:p>
    <w:p w14:paraId="44B6682F" w14:textId="77777777" w:rsidR="006D741B" w:rsidRDefault="00FA75E3" w:rsidP="00FA75E3">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sidR="006D741B">
        <w:rPr>
          <w:rFonts w:cs="Arial"/>
          <w:sz w:val="22"/>
          <w:szCs w:val="22"/>
        </w:rPr>
        <w:t xml:space="preserve">una prórroga al contrato de administración de recursos del proyecto </w:t>
      </w:r>
      <w:r>
        <w:rPr>
          <w:rFonts w:cs="Arial"/>
          <w:color w:val="000000"/>
          <w:sz w:val="22"/>
          <w:szCs w:val="22"/>
        </w:rPr>
        <w:t xml:space="preserve">Monte Cristo II, </w:t>
      </w:r>
      <w:r w:rsidR="006D741B">
        <w:rPr>
          <w:rFonts w:cs="Arial"/>
          <w:color w:val="000000"/>
          <w:sz w:val="22"/>
          <w:szCs w:val="22"/>
        </w:rPr>
        <w:t>según el siguiente detalle:</w:t>
      </w:r>
    </w:p>
    <w:p w14:paraId="6AEEEF2D" w14:textId="77777777" w:rsidR="006D741B" w:rsidRDefault="006D741B" w:rsidP="00FA75E3">
      <w:pPr>
        <w:spacing w:line="360" w:lineRule="auto"/>
        <w:jc w:val="both"/>
        <w:rPr>
          <w:rFonts w:cs="Arial"/>
          <w:color w:val="000000"/>
          <w:sz w:val="22"/>
          <w:szCs w:val="22"/>
        </w:rPr>
      </w:pPr>
      <w:r>
        <w:rPr>
          <w:rFonts w:cs="Arial"/>
          <w:color w:val="000000"/>
          <w:sz w:val="22"/>
          <w:szCs w:val="22"/>
        </w:rPr>
        <w:lastRenderedPageBreak/>
        <w:t>a) Hasta el 07 de mayo de 2022, para la entrega de las obras y la segregación.</w:t>
      </w:r>
    </w:p>
    <w:p w14:paraId="2B25F19F" w14:textId="77777777" w:rsidR="006D741B" w:rsidRDefault="006D741B" w:rsidP="00FA75E3">
      <w:pPr>
        <w:spacing w:line="360" w:lineRule="auto"/>
        <w:jc w:val="both"/>
        <w:rPr>
          <w:rFonts w:cs="Arial"/>
          <w:color w:val="000000"/>
          <w:sz w:val="22"/>
          <w:szCs w:val="22"/>
          <w:lang w:val="es-CR"/>
        </w:rPr>
      </w:pPr>
      <w:r>
        <w:rPr>
          <w:rFonts w:cs="Arial"/>
          <w:color w:val="000000"/>
          <w:sz w:val="22"/>
          <w:szCs w:val="22"/>
        </w:rPr>
        <w:t xml:space="preserve">b) Hasta </w:t>
      </w:r>
      <w:r w:rsidRPr="00C23387">
        <w:rPr>
          <w:rFonts w:cs="Arial"/>
          <w:color w:val="000000"/>
          <w:sz w:val="22"/>
          <w:szCs w:val="22"/>
          <w:lang w:val="es-CR"/>
        </w:rPr>
        <w:t>el 07 de setiembre de 2022</w:t>
      </w:r>
      <w:r>
        <w:rPr>
          <w:rFonts w:cs="Arial"/>
          <w:color w:val="000000"/>
          <w:sz w:val="22"/>
          <w:szCs w:val="22"/>
          <w:lang w:val="es-CR"/>
        </w:rPr>
        <w:t xml:space="preserve">, para la formalización </w:t>
      </w:r>
      <w:r w:rsidRPr="00C23387">
        <w:rPr>
          <w:rFonts w:cs="Arial"/>
          <w:color w:val="000000"/>
          <w:sz w:val="22"/>
          <w:szCs w:val="22"/>
          <w:lang w:val="es-CR"/>
        </w:rPr>
        <w:t>de las</w:t>
      </w:r>
      <w:r>
        <w:rPr>
          <w:rFonts w:cs="Arial"/>
          <w:color w:val="000000"/>
          <w:sz w:val="22"/>
          <w:szCs w:val="22"/>
          <w:lang w:val="es-CR"/>
        </w:rPr>
        <w:t xml:space="preserve"> </w:t>
      </w:r>
      <w:r w:rsidRPr="00C23387">
        <w:rPr>
          <w:rFonts w:cs="Arial"/>
          <w:color w:val="000000"/>
          <w:sz w:val="22"/>
          <w:szCs w:val="22"/>
          <w:lang w:val="es-CR"/>
        </w:rPr>
        <w:t>operaciones</w:t>
      </w:r>
      <w:r>
        <w:rPr>
          <w:rFonts w:cs="Arial"/>
          <w:color w:val="000000"/>
          <w:sz w:val="22"/>
          <w:szCs w:val="22"/>
          <w:lang w:val="es-CR"/>
        </w:rPr>
        <w:t>.</w:t>
      </w:r>
    </w:p>
    <w:p w14:paraId="0A90179E" w14:textId="77777777" w:rsidR="006D741B" w:rsidRDefault="006D741B" w:rsidP="00FA75E3">
      <w:pPr>
        <w:spacing w:line="360" w:lineRule="auto"/>
        <w:jc w:val="both"/>
        <w:rPr>
          <w:rFonts w:cs="Arial"/>
          <w:color w:val="000000"/>
          <w:sz w:val="22"/>
          <w:szCs w:val="22"/>
          <w:lang w:val="es-CR"/>
        </w:rPr>
      </w:pPr>
      <w:r>
        <w:rPr>
          <w:rFonts w:cs="Arial"/>
          <w:color w:val="000000"/>
          <w:sz w:val="22"/>
          <w:szCs w:val="22"/>
          <w:lang w:val="es-CR"/>
        </w:rPr>
        <w:t xml:space="preserve">c) Hasta el </w:t>
      </w:r>
      <w:r w:rsidRPr="00C23387">
        <w:rPr>
          <w:rFonts w:cs="Arial"/>
          <w:color w:val="000000"/>
          <w:sz w:val="22"/>
          <w:szCs w:val="22"/>
          <w:lang w:val="es-CR"/>
        </w:rPr>
        <w:t>07 de diciembre de 2022</w:t>
      </w:r>
      <w:r>
        <w:rPr>
          <w:rFonts w:cs="Arial"/>
          <w:color w:val="000000"/>
          <w:sz w:val="22"/>
          <w:szCs w:val="22"/>
          <w:lang w:val="es-CR"/>
        </w:rPr>
        <w:t>,</w:t>
      </w:r>
      <w:r w:rsidRPr="00C23387">
        <w:rPr>
          <w:rFonts w:cs="Arial"/>
          <w:color w:val="000000"/>
          <w:sz w:val="22"/>
          <w:szCs w:val="22"/>
          <w:lang w:val="es-CR"/>
        </w:rPr>
        <w:t xml:space="preserve"> para </w:t>
      </w:r>
      <w:r>
        <w:rPr>
          <w:rFonts w:cs="Arial"/>
          <w:color w:val="000000"/>
          <w:sz w:val="22"/>
          <w:szCs w:val="22"/>
          <w:lang w:val="es-CR"/>
        </w:rPr>
        <w:t>la devolución de garantías.</w:t>
      </w:r>
    </w:p>
    <w:p w14:paraId="50BC8461" w14:textId="13E17B08" w:rsidR="006D741B" w:rsidRDefault="006D741B" w:rsidP="00FA75E3">
      <w:pPr>
        <w:spacing w:line="360" w:lineRule="auto"/>
        <w:jc w:val="both"/>
        <w:rPr>
          <w:rFonts w:cs="Arial"/>
          <w:color w:val="000000"/>
          <w:sz w:val="22"/>
          <w:szCs w:val="22"/>
        </w:rPr>
      </w:pPr>
      <w:r>
        <w:rPr>
          <w:rFonts w:cs="Arial"/>
          <w:color w:val="000000"/>
          <w:sz w:val="22"/>
          <w:szCs w:val="22"/>
          <w:lang w:val="es-CR"/>
        </w:rPr>
        <w:t xml:space="preserve">d) Hasta el </w:t>
      </w:r>
      <w:r w:rsidRPr="00C23387">
        <w:rPr>
          <w:rFonts w:cs="Arial"/>
          <w:color w:val="000000"/>
          <w:sz w:val="22"/>
          <w:szCs w:val="22"/>
          <w:lang w:val="es-CR"/>
        </w:rPr>
        <w:t>07 de marzo de 2023</w:t>
      </w:r>
      <w:r>
        <w:rPr>
          <w:rFonts w:cs="Arial"/>
          <w:color w:val="000000"/>
          <w:sz w:val="22"/>
          <w:szCs w:val="22"/>
          <w:lang w:val="es-CR"/>
        </w:rPr>
        <w:t xml:space="preserve">, para la </w:t>
      </w:r>
      <w:r w:rsidRPr="00C23387">
        <w:rPr>
          <w:rFonts w:cs="Arial"/>
          <w:color w:val="000000"/>
          <w:sz w:val="22"/>
          <w:szCs w:val="22"/>
          <w:lang w:val="es-CR"/>
        </w:rPr>
        <w:t>entrega del cierre t</w:t>
      </w:r>
      <w:r>
        <w:rPr>
          <w:rFonts w:cs="Arial"/>
          <w:color w:val="000000"/>
          <w:sz w:val="22"/>
          <w:szCs w:val="22"/>
          <w:lang w:val="es-CR"/>
        </w:rPr>
        <w:t>é</w:t>
      </w:r>
      <w:r w:rsidRPr="00C23387">
        <w:rPr>
          <w:rFonts w:cs="Arial"/>
          <w:color w:val="000000"/>
          <w:sz w:val="22"/>
          <w:szCs w:val="22"/>
          <w:lang w:val="es-CR"/>
        </w:rPr>
        <w:t>cnico</w:t>
      </w:r>
      <w:r>
        <w:rPr>
          <w:rFonts w:cs="Arial"/>
          <w:color w:val="000000"/>
          <w:sz w:val="22"/>
          <w:szCs w:val="22"/>
          <w:lang w:val="es-CR"/>
        </w:rPr>
        <w:t xml:space="preserve"> </w:t>
      </w:r>
      <w:r w:rsidRPr="00C23387">
        <w:rPr>
          <w:rFonts w:cs="Arial"/>
          <w:color w:val="000000"/>
          <w:sz w:val="22"/>
          <w:szCs w:val="22"/>
          <w:lang w:val="es-CR"/>
        </w:rPr>
        <w:t>y financiero.</w:t>
      </w:r>
    </w:p>
    <w:p w14:paraId="12BF0558" w14:textId="77777777" w:rsidR="006D741B" w:rsidRDefault="006D741B" w:rsidP="00FA75E3">
      <w:pPr>
        <w:spacing w:line="360" w:lineRule="auto"/>
        <w:jc w:val="both"/>
        <w:rPr>
          <w:rFonts w:cs="Arial"/>
          <w:color w:val="000000"/>
          <w:sz w:val="22"/>
          <w:szCs w:val="22"/>
        </w:rPr>
      </w:pPr>
    </w:p>
    <w:p w14:paraId="79036061" w14:textId="6B3F093E" w:rsidR="002B71CC" w:rsidRDefault="00FA75E3" w:rsidP="002B71CC">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w:t>
      </w:r>
      <w:r w:rsidR="007C1202">
        <w:rPr>
          <w:rFonts w:cs="Arial"/>
          <w:color w:val="000000"/>
          <w:sz w:val="22"/>
          <w:szCs w:val="22"/>
        </w:rPr>
        <w:t xml:space="preserve">a adenda al contrato </w:t>
      </w:r>
      <w:r>
        <w:rPr>
          <w:rFonts w:cs="Arial"/>
          <w:color w:val="000000"/>
          <w:sz w:val="22"/>
          <w:szCs w:val="22"/>
        </w:rPr>
        <w:t xml:space="preserve">de administración de recursos, </w:t>
      </w:r>
      <w:r>
        <w:rPr>
          <w:rFonts w:cs="Arial"/>
          <w:sz w:val="22"/>
          <w:szCs w:val="22"/>
          <w:lang w:val="es-CR"/>
        </w:rPr>
        <w:t xml:space="preserve">incorporando </w:t>
      </w:r>
      <w:r w:rsidR="007C1202">
        <w:rPr>
          <w:rFonts w:cs="Arial"/>
          <w:sz w:val="22"/>
          <w:szCs w:val="22"/>
          <w:lang w:val="es-CR"/>
        </w:rPr>
        <w:t>los</w:t>
      </w:r>
      <w:r>
        <w:rPr>
          <w:rFonts w:cs="Arial"/>
          <w:sz w:val="22"/>
          <w:szCs w:val="22"/>
          <w:lang w:val="es-CR"/>
        </w:rPr>
        <w:t xml:space="preserve"> plazo</w:t>
      </w:r>
      <w:r w:rsidR="007C1202">
        <w:rPr>
          <w:rFonts w:cs="Arial"/>
          <w:sz w:val="22"/>
          <w:szCs w:val="22"/>
          <w:lang w:val="es-CR"/>
        </w:rPr>
        <w:t>s</w:t>
      </w:r>
      <w:r>
        <w:rPr>
          <w:rFonts w:cs="Arial"/>
          <w:sz w:val="22"/>
          <w:szCs w:val="22"/>
          <w:lang w:val="es-CR"/>
        </w:rPr>
        <w:t xml:space="preserve"> indicado</w:t>
      </w:r>
      <w:r w:rsidR="007C1202">
        <w:rPr>
          <w:rFonts w:cs="Arial"/>
          <w:sz w:val="22"/>
          <w:szCs w:val="22"/>
          <w:lang w:val="es-CR"/>
        </w:rPr>
        <w:t>s</w:t>
      </w:r>
      <w:r>
        <w:rPr>
          <w:rFonts w:cs="Arial"/>
          <w:sz w:val="22"/>
          <w:szCs w:val="22"/>
          <w:lang w:val="es-CR"/>
        </w:rPr>
        <w:t xml:space="preserve"> en el presente acuerdo.</w:t>
      </w:r>
    </w:p>
    <w:p w14:paraId="1195716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2B9817" w14:textId="77777777" w:rsidR="002B71CC" w:rsidRPr="00D14EAF" w:rsidRDefault="002B71CC" w:rsidP="002B71CC">
      <w:pPr>
        <w:spacing w:line="360" w:lineRule="auto"/>
        <w:jc w:val="both"/>
        <w:rPr>
          <w:rFonts w:cs="Arial"/>
          <w:b/>
          <w:sz w:val="22"/>
        </w:rPr>
      </w:pPr>
      <w:r w:rsidRPr="00D14EAF">
        <w:rPr>
          <w:rFonts w:cs="Arial"/>
          <w:b/>
          <w:sz w:val="22"/>
        </w:rPr>
        <w:t>************</w:t>
      </w:r>
    </w:p>
    <w:p w14:paraId="7C767BE0" w14:textId="77777777" w:rsidR="002B71CC" w:rsidRDefault="002B71CC" w:rsidP="002B71CC">
      <w:pPr>
        <w:spacing w:line="360" w:lineRule="auto"/>
        <w:jc w:val="both"/>
        <w:rPr>
          <w:rFonts w:cs="Arial"/>
          <w:sz w:val="22"/>
          <w:lang w:val="es-ES_tradnl"/>
        </w:rPr>
      </w:pPr>
    </w:p>
    <w:p w14:paraId="687B323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7A9D6ED" w14:textId="77777777" w:rsidR="00BD2E81" w:rsidRPr="00BB303F" w:rsidRDefault="00BD2E81" w:rsidP="00BD2E81">
      <w:pPr>
        <w:spacing w:line="360" w:lineRule="auto"/>
        <w:jc w:val="both"/>
        <w:rPr>
          <w:rFonts w:cs="Arial"/>
          <w:b/>
          <w:bCs/>
          <w:sz w:val="22"/>
          <w:szCs w:val="22"/>
        </w:rPr>
      </w:pPr>
      <w:r w:rsidRPr="00BB303F">
        <w:rPr>
          <w:rFonts w:cs="Arial"/>
          <w:b/>
          <w:bCs/>
          <w:sz w:val="22"/>
          <w:szCs w:val="22"/>
        </w:rPr>
        <w:t>Considerando:</w:t>
      </w:r>
    </w:p>
    <w:p w14:paraId="39A6FC18" w14:textId="77777777" w:rsidR="00BD2E81" w:rsidRDefault="00BD2E81" w:rsidP="00BD2E81">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5621EED2" w14:textId="77777777" w:rsidR="00BD2E81" w:rsidRPr="00BB303F" w:rsidRDefault="00BD2E81" w:rsidP="00BD2E81">
      <w:pPr>
        <w:spacing w:line="360" w:lineRule="auto"/>
        <w:jc w:val="both"/>
        <w:rPr>
          <w:rFonts w:cs="Arial"/>
          <w:sz w:val="22"/>
          <w:szCs w:val="22"/>
        </w:rPr>
      </w:pPr>
    </w:p>
    <w:p w14:paraId="6ED3E0C7" w14:textId="7978AAB6" w:rsidR="00BD2E81" w:rsidRPr="00BB303F" w:rsidRDefault="00BD2E81" w:rsidP="00BD2E8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B5187F">
        <w:rPr>
          <w:rFonts w:cs="Arial"/>
          <w:sz w:val="22"/>
          <w:szCs w:val="22"/>
        </w:rPr>
        <w:t>0170</w:t>
      </w:r>
      <w:r>
        <w:rPr>
          <w:rFonts w:cs="Arial"/>
          <w:sz w:val="22"/>
          <w:szCs w:val="22"/>
        </w:rPr>
        <w:t>-SCB-202</w:t>
      </w:r>
      <w:r w:rsidR="00B5187F">
        <w:rPr>
          <w:rFonts w:cs="Arial"/>
          <w:sz w:val="22"/>
          <w:szCs w:val="22"/>
        </w:rPr>
        <w:t>1, del 22 de octubre de 2021</w:t>
      </w:r>
      <w:r>
        <w:rPr>
          <w:rFonts w:cs="Arial"/>
          <w:sz w:val="22"/>
          <w:szCs w:val="22"/>
        </w:rPr>
        <w:t>,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sidR="00B5187F">
        <w:rPr>
          <w:rFonts w:cs="Arial"/>
          <w:sz w:val="22"/>
          <w:szCs w:val="22"/>
        </w:rPr>
        <w:t>fallecimiento de la</w:t>
      </w:r>
      <w:r>
        <w:rPr>
          <w:rFonts w:cs="Arial"/>
          <w:sz w:val="22"/>
          <w:szCs w:val="22"/>
        </w:rPr>
        <w:t xml:space="preserve"> </w:t>
      </w:r>
      <w:r w:rsidRPr="00BB303F">
        <w:rPr>
          <w:rFonts w:cs="Arial"/>
          <w:color w:val="000000"/>
          <w:sz w:val="22"/>
          <w:szCs w:val="22"/>
        </w:rPr>
        <w:t>beneficiari</w:t>
      </w:r>
      <w:r w:rsidR="00B5187F">
        <w:rPr>
          <w:rFonts w:cs="Arial"/>
          <w:color w:val="000000"/>
          <w:sz w:val="22"/>
          <w:szCs w:val="22"/>
        </w:rPr>
        <w:t>a</w:t>
      </w:r>
      <w:r w:rsidRPr="00BB303F">
        <w:rPr>
          <w:rFonts w:cs="Arial"/>
          <w:color w:val="000000"/>
          <w:sz w:val="22"/>
          <w:szCs w:val="22"/>
        </w:rPr>
        <w:t xml:space="preserve"> original.</w:t>
      </w:r>
    </w:p>
    <w:p w14:paraId="5163211C" w14:textId="77777777" w:rsidR="00BD2E81" w:rsidRPr="00BB303F" w:rsidRDefault="00BD2E81" w:rsidP="00BD2E81">
      <w:pPr>
        <w:spacing w:line="360" w:lineRule="auto"/>
        <w:jc w:val="both"/>
        <w:rPr>
          <w:rFonts w:cs="Arial"/>
          <w:sz w:val="22"/>
          <w:szCs w:val="22"/>
        </w:rPr>
      </w:pPr>
    </w:p>
    <w:p w14:paraId="62FA21E3" w14:textId="099042F9" w:rsidR="00BD2E81" w:rsidRPr="00BB303F" w:rsidRDefault="00BD2E81" w:rsidP="00BD2E8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B5187F">
        <w:rPr>
          <w:rFonts w:cs="Arial"/>
          <w:sz w:val="22"/>
          <w:szCs w:val="22"/>
        </w:rPr>
        <w:t>274</w:t>
      </w:r>
      <w:r w:rsidRPr="00BB303F">
        <w:rPr>
          <w:rFonts w:cs="Arial"/>
          <w:sz w:val="22"/>
          <w:szCs w:val="22"/>
        </w:rPr>
        <w:t>-20</w:t>
      </w:r>
      <w:r>
        <w:rPr>
          <w:rFonts w:cs="Arial"/>
          <w:sz w:val="22"/>
          <w:szCs w:val="22"/>
        </w:rPr>
        <w:t>2</w:t>
      </w:r>
      <w:r w:rsidR="00B5187F">
        <w:rPr>
          <w:rFonts w:cs="Arial"/>
          <w:sz w:val="22"/>
          <w:szCs w:val="22"/>
        </w:rPr>
        <w:t xml:space="preserve">2/SO-OF-0094-2022, </w:t>
      </w:r>
      <w:r w:rsidRPr="00BB303F">
        <w:rPr>
          <w:rFonts w:cs="Arial"/>
          <w:sz w:val="22"/>
          <w:szCs w:val="22"/>
        </w:rPr>
        <w:t xml:space="preserve">del </w:t>
      </w:r>
      <w:r w:rsidR="00B5187F">
        <w:rPr>
          <w:rFonts w:cs="Arial"/>
          <w:sz w:val="22"/>
          <w:szCs w:val="22"/>
        </w:rPr>
        <w:t>10</w:t>
      </w:r>
      <w:r>
        <w:rPr>
          <w:rFonts w:cs="Arial"/>
          <w:sz w:val="22"/>
          <w:szCs w:val="22"/>
        </w:rPr>
        <w:t xml:space="preserve"> de marzo</w:t>
      </w:r>
      <w:r w:rsidRPr="00BB303F">
        <w:rPr>
          <w:rFonts w:cs="Arial"/>
          <w:sz w:val="22"/>
          <w:szCs w:val="22"/>
        </w:rPr>
        <w:t xml:space="preserve"> de 20</w:t>
      </w:r>
      <w:r>
        <w:rPr>
          <w:rFonts w:cs="Arial"/>
          <w:sz w:val="22"/>
          <w:szCs w:val="22"/>
        </w:rPr>
        <w:t>2</w:t>
      </w:r>
      <w:r w:rsidR="00B5187F">
        <w:rPr>
          <w:rFonts w:cs="Arial"/>
          <w:sz w:val="22"/>
          <w:szCs w:val="22"/>
        </w:rPr>
        <w:t>2</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03</w:t>
      </w:r>
      <w:r w:rsidR="00B5187F">
        <w:rPr>
          <w:rFonts w:cs="Arial"/>
          <w:sz w:val="22"/>
          <w:szCs w:val="22"/>
        </w:rPr>
        <w:t>23</w:t>
      </w:r>
      <w:r w:rsidRPr="00BB303F">
        <w:rPr>
          <w:rFonts w:cs="Arial"/>
          <w:sz w:val="22"/>
          <w:szCs w:val="22"/>
        </w:rPr>
        <w:t>-20</w:t>
      </w:r>
      <w:r>
        <w:rPr>
          <w:rFonts w:cs="Arial"/>
          <w:sz w:val="22"/>
          <w:szCs w:val="22"/>
        </w:rPr>
        <w:t>2</w:t>
      </w:r>
      <w:r w:rsidR="00B5187F">
        <w:rPr>
          <w:rFonts w:cs="Arial"/>
          <w:sz w:val="22"/>
          <w:szCs w:val="22"/>
        </w:rPr>
        <w:t>2</w:t>
      </w:r>
      <w:r w:rsidRPr="00BB303F">
        <w:rPr>
          <w:rFonts w:cs="Arial"/>
          <w:sz w:val="22"/>
          <w:szCs w:val="22"/>
        </w:rPr>
        <w:t>, d</w:t>
      </w:r>
      <w:r>
        <w:rPr>
          <w:rFonts w:cs="Arial"/>
          <w:sz w:val="22"/>
          <w:szCs w:val="22"/>
        </w:rPr>
        <w:t>e</w:t>
      </w:r>
      <w:r w:rsidR="00B5187F">
        <w:rPr>
          <w:rFonts w:cs="Arial"/>
          <w:sz w:val="22"/>
          <w:szCs w:val="22"/>
        </w:rPr>
        <w:t xml:space="preserve"> esa misma fecha</w:t>
      </w:r>
      <w:r w:rsidRPr="00BB303F">
        <w:rPr>
          <w:rFonts w:cs="Arial"/>
          <w:sz w:val="22"/>
          <w:szCs w:val="22"/>
        </w:rPr>
        <w:t xml:space="preserve">–, la Dirección FOSUVI </w:t>
      </w:r>
      <w:r w:rsidR="00B5187F">
        <w:rPr>
          <w:rFonts w:cs="Arial"/>
          <w:sz w:val="22"/>
          <w:szCs w:val="22"/>
        </w:rPr>
        <w:t xml:space="preserve">y la Subgerencia de Operaciones </w:t>
      </w:r>
      <w:r w:rsidRPr="00BB303F">
        <w:rPr>
          <w:rFonts w:cs="Arial"/>
          <w:sz w:val="22"/>
          <w:szCs w:val="22"/>
        </w:rPr>
        <w:t>presenta</w:t>
      </w:r>
      <w:r w:rsidR="00B5187F">
        <w:rPr>
          <w:rFonts w:cs="Arial"/>
          <w:sz w:val="22"/>
          <w:szCs w:val="22"/>
        </w:rPr>
        <w:t>n</w:t>
      </w:r>
      <w:r w:rsidRPr="00BB303F">
        <w:rPr>
          <w:rFonts w:cs="Arial"/>
          <w:sz w:val="22"/>
          <w:szCs w:val="22"/>
        </w:rPr>
        <w:t xml:space="preserve"> el resultado del análisis realizado a la solicitud de la entidad autorizada y en éste se recomienda</w:t>
      </w:r>
      <w:r w:rsidR="00B5187F">
        <w:rPr>
          <w:rFonts w:cs="Arial"/>
          <w:sz w:val="22"/>
          <w:szCs w:val="22"/>
        </w:rPr>
        <w:t>n</w:t>
      </w:r>
      <w:r w:rsidRPr="00BB303F">
        <w:rPr>
          <w:rFonts w:cs="Arial"/>
          <w:sz w:val="22"/>
          <w:szCs w:val="22"/>
        </w:rPr>
        <w:t xml:space="preserve">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30F2DED4" w14:textId="77777777" w:rsidR="00BD2E81" w:rsidRDefault="00BD2E81" w:rsidP="00BD2E81">
      <w:pPr>
        <w:spacing w:line="360" w:lineRule="auto"/>
        <w:jc w:val="both"/>
        <w:rPr>
          <w:rFonts w:cs="Arial"/>
          <w:sz w:val="22"/>
          <w:szCs w:val="22"/>
        </w:rPr>
      </w:pPr>
    </w:p>
    <w:p w14:paraId="705B2AED" w14:textId="7C2B30C4" w:rsidR="00BD2E81" w:rsidRDefault="00BD2E81" w:rsidP="00BD2E8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w:t>
      </w:r>
      <w:r w:rsidR="00B5187F">
        <w:rPr>
          <w:rFonts w:cs="Arial"/>
          <w:sz w:val="22"/>
          <w:szCs w:val="22"/>
        </w:rPr>
        <w:t>n</w:t>
      </w:r>
      <w:r>
        <w:rPr>
          <w:rFonts w:cs="Arial"/>
          <w:sz w:val="22"/>
          <w:szCs w:val="22"/>
        </w:rPr>
        <w:t xml:space="preserve"> la Dirección FOSUVI </w:t>
      </w:r>
      <w:r w:rsidR="00B5187F">
        <w:rPr>
          <w:rFonts w:cs="Arial"/>
          <w:sz w:val="22"/>
          <w:szCs w:val="22"/>
        </w:rPr>
        <w:t xml:space="preserve">y la Subgerencia de Operaciones </w:t>
      </w:r>
      <w:r>
        <w:rPr>
          <w:rFonts w:cs="Arial"/>
          <w:sz w:val="22"/>
          <w:szCs w:val="22"/>
        </w:rPr>
        <w:t xml:space="preserve">en el informe </w:t>
      </w:r>
      <w:r w:rsidR="00B5187F" w:rsidRPr="00BB303F">
        <w:rPr>
          <w:rFonts w:cs="Arial"/>
          <w:sz w:val="22"/>
          <w:szCs w:val="22"/>
        </w:rPr>
        <w:t>DF-OF-</w:t>
      </w:r>
      <w:r w:rsidR="00B5187F">
        <w:rPr>
          <w:rFonts w:cs="Arial"/>
          <w:sz w:val="22"/>
          <w:szCs w:val="22"/>
        </w:rPr>
        <w:t>0274</w:t>
      </w:r>
      <w:r w:rsidR="00B5187F" w:rsidRPr="00BB303F">
        <w:rPr>
          <w:rFonts w:cs="Arial"/>
          <w:sz w:val="22"/>
          <w:szCs w:val="22"/>
        </w:rPr>
        <w:t>-20</w:t>
      </w:r>
      <w:r w:rsidR="00B5187F">
        <w:rPr>
          <w:rFonts w:cs="Arial"/>
          <w:sz w:val="22"/>
          <w:szCs w:val="22"/>
        </w:rPr>
        <w:t>22/SO-OF-0094-2022</w:t>
      </w:r>
      <w:r>
        <w:rPr>
          <w:rFonts w:cs="Arial"/>
          <w:sz w:val="22"/>
          <w:szCs w:val="22"/>
        </w:rPr>
        <w:t>.</w:t>
      </w:r>
    </w:p>
    <w:p w14:paraId="748AC3F9" w14:textId="77777777" w:rsidR="00BD2E81" w:rsidRDefault="00BD2E81" w:rsidP="00BD2E81">
      <w:pPr>
        <w:spacing w:line="360" w:lineRule="auto"/>
        <w:jc w:val="both"/>
        <w:rPr>
          <w:rFonts w:cs="Arial"/>
          <w:sz w:val="22"/>
          <w:szCs w:val="22"/>
        </w:rPr>
      </w:pPr>
    </w:p>
    <w:p w14:paraId="0A8D2DA8" w14:textId="77777777" w:rsidR="00BD2E81" w:rsidRPr="00BB303F" w:rsidRDefault="00BD2E81" w:rsidP="00BD2E81">
      <w:pPr>
        <w:spacing w:line="360" w:lineRule="auto"/>
        <w:jc w:val="both"/>
        <w:rPr>
          <w:rFonts w:cs="Arial"/>
          <w:b/>
          <w:bCs/>
          <w:sz w:val="22"/>
          <w:szCs w:val="22"/>
        </w:rPr>
      </w:pPr>
      <w:r w:rsidRPr="00BB303F">
        <w:rPr>
          <w:rFonts w:cs="Arial"/>
          <w:b/>
          <w:bCs/>
          <w:sz w:val="22"/>
          <w:szCs w:val="22"/>
        </w:rPr>
        <w:lastRenderedPageBreak/>
        <w:t>Por tanto, se acuerda:</w:t>
      </w:r>
    </w:p>
    <w:p w14:paraId="4B1A5CE2" w14:textId="00BE28F1" w:rsidR="002B71CC" w:rsidRDefault="00BD2E81"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B5187F">
        <w:rPr>
          <w:rFonts w:cs="Arial"/>
          <w:sz w:val="22"/>
          <w:szCs w:val="22"/>
        </w:rPr>
        <w:t>Gloriana Chavarría Cubillo</w:t>
      </w:r>
      <w:r>
        <w:rPr>
          <w:rFonts w:cs="Arial"/>
          <w:sz w:val="22"/>
          <w:szCs w:val="22"/>
        </w:rPr>
        <w:t xml:space="preserve">, </w:t>
      </w:r>
      <w:r w:rsidRPr="0062363E">
        <w:rPr>
          <w:rFonts w:cs="Arial"/>
          <w:sz w:val="22"/>
          <w:szCs w:val="22"/>
        </w:rPr>
        <w:t xml:space="preserve">cédula N° </w:t>
      </w:r>
      <w:r w:rsidR="00B5187F">
        <w:rPr>
          <w:rFonts w:cs="Arial"/>
          <w:sz w:val="22"/>
          <w:szCs w:val="22"/>
        </w:rPr>
        <w:t>1</w:t>
      </w:r>
      <w:r>
        <w:rPr>
          <w:rFonts w:cs="Arial"/>
          <w:sz w:val="22"/>
          <w:szCs w:val="22"/>
        </w:rPr>
        <w:t>-</w:t>
      </w:r>
      <w:r w:rsidR="00B5187F">
        <w:rPr>
          <w:rFonts w:cs="Arial"/>
          <w:sz w:val="22"/>
          <w:szCs w:val="22"/>
        </w:rPr>
        <w:t>1901</w:t>
      </w:r>
      <w:r>
        <w:rPr>
          <w:rFonts w:cs="Arial"/>
          <w:sz w:val="22"/>
          <w:szCs w:val="22"/>
        </w:rPr>
        <w:t>-0</w:t>
      </w:r>
      <w:r w:rsidR="00B5187F">
        <w:rPr>
          <w:rFonts w:cs="Arial"/>
          <w:sz w:val="22"/>
          <w:szCs w:val="22"/>
        </w:rPr>
        <w:t>245</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Pr>
          <w:rFonts w:cs="Arial"/>
          <w:sz w:val="22"/>
          <w:szCs w:val="22"/>
        </w:rPr>
        <w:t xml:space="preserve">Villas Marcel,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el señor </w:t>
      </w:r>
      <w:r w:rsidR="00B5187F">
        <w:rPr>
          <w:rFonts w:cs="Arial"/>
          <w:sz w:val="22"/>
          <w:szCs w:val="22"/>
        </w:rPr>
        <w:t>Wander Ramón Chaves Ruiz</w:t>
      </w:r>
      <w:r w:rsidRPr="0062363E">
        <w:rPr>
          <w:rFonts w:cs="Arial"/>
          <w:sz w:val="22"/>
          <w:szCs w:val="22"/>
        </w:rPr>
        <w:t xml:space="preserve">, </w:t>
      </w:r>
      <w:r>
        <w:rPr>
          <w:rFonts w:cs="Arial"/>
          <w:sz w:val="22"/>
          <w:szCs w:val="22"/>
        </w:rPr>
        <w:t>cédula N° 5-03</w:t>
      </w:r>
      <w:r w:rsidR="008B0978">
        <w:rPr>
          <w:rFonts w:cs="Arial"/>
          <w:sz w:val="22"/>
          <w:szCs w:val="22"/>
        </w:rPr>
        <w:t>52</w:t>
      </w:r>
      <w:r>
        <w:rPr>
          <w:rFonts w:cs="Arial"/>
          <w:sz w:val="22"/>
          <w:szCs w:val="22"/>
        </w:rPr>
        <w:t>-0</w:t>
      </w:r>
      <w:r w:rsidR="008B0978">
        <w:rPr>
          <w:rFonts w:cs="Arial"/>
          <w:sz w:val="22"/>
          <w:szCs w:val="22"/>
        </w:rPr>
        <w:t>114</w:t>
      </w:r>
      <w:r>
        <w:rPr>
          <w:rFonts w:cs="Arial"/>
          <w:sz w:val="22"/>
          <w:szCs w:val="22"/>
        </w:rPr>
        <w:t>.</w:t>
      </w:r>
    </w:p>
    <w:p w14:paraId="4D6A175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A0EBBF2" w14:textId="77777777" w:rsidR="002B71CC" w:rsidRPr="00D14EAF" w:rsidRDefault="002B71CC" w:rsidP="002B71CC">
      <w:pPr>
        <w:spacing w:line="360" w:lineRule="auto"/>
        <w:jc w:val="both"/>
        <w:rPr>
          <w:rFonts w:cs="Arial"/>
          <w:b/>
          <w:sz w:val="22"/>
        </w:rPr>
      </w:pPr>
      <w:r w:rsidRPr="00D14EAF">
        <w:rPr>
          <w:rFonts w:cs="Arial"/>
          <w:b/>
          <w:sz w:val="22"/>
        </w:rPr>
        <w:t>************</w:t>
      </w:r>
    </w:p>
    <w:p w14:paraId="224D3478" w14:textId="77777777" w:rsidR="002B71CC" w:rsidRDefault="002B71CC" w:rsidP="002B71CC">
      <w:pPr>
        <w:spacing w:line="360" w:lineRule="auto"/>
        <w:jc w:val="both"/>
        <w:rPr>
          <w:rFonts w:cs="Arial"/>
          <w:sz w:val="22"/>
          <w:szCs w:val="22"/>
        </w:rPr>
      </w:pPr>
    </w:p>
    <w:p w14:paraId="06E295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FE43D5E" w14:textId="77777777" w:rsidR="00BD2E81" w:rsidRPr="00D949B2" w:rsidRDefault="00BD2E81" w:rsidP="00BD2E81">
      <w:pPr>
        <w:spacing w:line="360" w:lineRule="auto"/>
        <w:jc w:val="both"/>
        <w:rPr>
          <w:rFonts w:cs="Arial"/>
          <w:b/>
          <w:bCs/>
          <w:sz w:val="22"/>
          <w:szCs w:val="22"/>
        </w:rPr>
      </w:pPr>
      <w:r w:rsidRPr="00D949B2">
        <w:rPr>
          <w:rFonts w:cs="Arial"/>
          <w:b/>
          <w:bCs/>
          <w:sz w:val="22"/>
          <w:szCs w:val="22"/>
        </w:rPr>
        <w:t>Considerando:</w:t>
      </w:r>
    </w:p>
    <w:p w14:paraId="52133589" w14:textId="4A3A2CFF" w:rsidR="00BD2E81" w:rsidRDefault="00BD2E81" w:rsidP="00BD2E8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F8709C">
        <w:rPr>
          <w:rFonts w:cs="Arial"/>
          <w:sz w:val="22"/>
          <w:szCs w:val="22"/>
        </w:rPr>
        <w:t>0316</w:t>
      </w:r>
      <w:r>
        <w:rPr>
          <w:rFonts w:cs="Arial"/>
          <w:sz w:val="22"/>
          <w:szCs w:val="22"/>
        </w:rPr>
        <w:t>-202</w:t>
      </w:r>
      <w:r w:rsidR="00F8709C">
        <w:rPr>
          <w:rFonts w:cs="Arial"/>
          <w:sz w:val="22"/>
          <w:szCs w:val="22"/>
        </w:rPr>
        <w:t>2</w:t>
      </w:r>
      <w:r>
        <w:rPr>
          <w:rFonts w:cs="Arial"/>
          <w:sz w:val="22"/>
          <w:szCs w:val="22"/>
        </w:rPr>
        <w:t xml:space="preserve"> del </w:t>
      </w:r>
      <w:r w:rsidR="00F8709C">
        <w:rPr>
          <w:rFonts w:cs="Arial"/>
          <w:sz w:val="22"/>
          <w:szCs w:val="22"/>
        </w:rPr>
        <w:t>09</w:t>
      </w:r>
      <w:r>
        <w:rPr>
          <w:rFonts w:cs="Arial"/>
          <w:sz w:val="22"/>
          <w:szCs w:val="22"/>
        </w:rPr>
        <w:t xml:space="preserve"> de </w:t>
      </w:r>
      <w:r w:rsidR="00F8709C">
        <w:rPr>
          <w:rFonts w:cs="Arial"/>
          <w:sz w:val="22"/>
          <w:szCs w:val="22"/>
        </w:rPr>
        <w:t>marzo</w:t>
      </w:r>
      <w:r>
        <w:rPr>
          <w:rFonts w:cs="Arial"/>
          <w:sz w:val="22"/>
          <w:szCs w:val="22"/>
        </w:rPr>
        <w:t xml:space="preserve"> de 202</w:t>
      </w:r>
      <w:r w:rsidR="00F8709C">
        <w:rPr>
          <w:rFonts w:cs="Arial"/>
          <w:sz w:val="22"/>
          <w:szCs w:val="22"/>
        </w:rPr>
        <w:t>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F8709C">
        <w:rPr>
          <w:rFonts w:cs="Arial"/>
          <w:sz w:val="22"/>
          <w:szCs w:val="22"/>
          <w:lang w:val="es-ES_tradnl"/>
        </w:rPr>
        <w:t>0255</w:t>
      </w:r>
      <w:r>
        <w:rPr>
          <w:rFonts w:cs="Arial"/>
          <w:sz w:val="22"/>
          <w:szCs w:val="22"/>
          <w:lang w:val="es-ES_tradnl"/>
        </w:rPr>
        <w:t>-202</w:t>
      </w:r>
      <w:r w:rsidR="00F8709C">
        <w:rPr>
          <w:rFonts w:cs="Arial"/>
          <w:sz w:val="22"/>
          <w:szCs w:val="22"/>
          <w:lang w:val="es-ES_tradnl"/>
        </w:rPr>
        <w:t>2</w:t>
      </w:r>
      <w:r>
        <w:rPr>
          <w:rFonts w:cs="Arial"/>
          <w:sz w:val="22"/>
          <w:szCs w:val="22"/>
          <w:lang w:val="es-ES_tradnl"/>
        </w:rPr>
        <w:t>/SO-OF-0</w:t>
      </w:r>
      <w:r w:rsidR="00F8709C">
        <w:rPr>
          <w:rFonts w:cs="Arial"/>
          <w:sz w:val="22"/>
          <w:szCs w:val="22"/>
          <w:lang w:val="es-ES_tradnl"/>
        </w:rPr>
        <w:t>088</w:t>
      </w:r>
      <w:r>
        <w:rPr>
          <w:rFonts w:cs="Arial"/>
          <w:sz w:val="22"/>
          <w:szCs w:val="22"/>
          <w:lang w:val="es-ES_tradnl"/>
        </w:rPr>
        <w:t>-202</w:t>
      </w:r>
      <w:r w:rsidR="00F8709C">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 solicitud del Banco de Costa Rica, para anular </w:t>
      </w:r>
      <w:r w:rsidR="00F8709C">
        <w:rPr>
          <w:rFonts w:cs="Arial"/>
          <w:sz w:val="22"/>
          <w:szCs w:val="22"/>
          <w:lang w:val="es-ES_tradnl"/>
        </w:rPr>
        <w:t>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45F9A24F" w14:textId="77777777" w:rsidR="00BD2E81" w:rsidRDefault="00BD2E81" w:rsidP="00BD2E81">
      <w:pPr>
        <w:spacing w:line="360" w:lineRule="auto"/>
        <w:jc w:val="both"/>
        <w:rPr>
          <w:rFonts w:cs="Arial"/>
          <w:sz w:val="22"/>
          <w:szCs w:val="22"/>
          <w:lang w:val="es-CR"/>
        </w:rPr>
      </w:pPr>
    </w:p>
    <w:p w14:paraId="14D48CDD" w14:textId="77777777" w:rsidR="00BD2E81" w:rsidRDefault="00BD2E81" w:rsidP="00BD2E81">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del Banco de Costa Rica, señalando, en resumen, los siguientes motivos:</w:t>
      </w:r>
    </w:p>
    <w:p w14:paraId="392CBDCC" w14:textId="77777777" w:rsidR="00BD2E81" w:rsidRPr="00AC7D8E" w:rsidRDefault="00BD2E81" w:rsidP="00BD2E81">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588B7694" w14:textId="56ABD0BA" w:rsidR="00BD2E81" w:rsidRDefault="00F8709C" w:rsidP="00BD2E81">
      <w:pPr>
        <w:spacing w:line="360" w:lineRule="auto"/>
        <w:jc w:val="both"/>
        <w:rPr>
          <w:rFonts w:cs="Arial"/>
          <w:sz w:val="22"/>
          <w:szCs w:val="22"/>
          <w:lang w:val="es-CR"/>
        </w:rPr>
      </w:pPr>
      <w:r>
        <w:rPr>
          <w:rFonts w:cs="Arial"/>
          <w:sz w:val="22"/>
          <w:szCs w:val="22"/>
          <w:lang w:val="es-CR"/>
        </w:rPr>
        <w:t>b</w:t>
      </w:r>
      <w:r w:rsidR="00BD2E81">
        <w:rPr>
          <w:rFonts w:cs="Arial"/>
          <w:sz w:val="22"/>
          <w:szCs w:val="22"/>
          <w:lang w:val="es-CR"/>
        </w:rPr>
        <w:t>)</w:t>
      </w:r>
      <w:r w:rsidR="00BD2E81" w:rsidRPr="00AC7D8E">
        <w:rPr>
          <w:rFonts w:cs="Arial"/>
          <w:sz w:val="22"/>
          <w:szCs w:val="22"/>
          <w:lang w:val="es-CR"/>
        </w:rPr>
        <w:t xml:space="preserve"> </w:t>
      </w:r>
      <w:r>
        <w:rPr>
          <w:rFonts w:cs="Arial"/>
          <w:sz w:val="22"/>
          <w:szCs w:val="22"/>
          <w:lang w:val="es-CR"/>
        </w:rPr>
        <w:t xml:space="preserve">Deberá procederse </w:t>
      </w:r>
      <w:r w:rsidR="00BD2E81" w:rsidRPr="00AC7D8E">
        <w:rPr>
          <w:rFonts w:cs="Arial"/>
          <w:sz w:val="22"/>
          <w:szCs w:val="22"/>
          <w:lang w:val="es-CR"/>
        </w:rPr>
        <w:t>con la anulaci</w:t>
      </w:r>
      <w:r>
        <w:rPr>
          <w:rFonts w:cs="Arial"/>
          <w:sz w:val="22"/>
          <w:szCs w:val="22"/>
          <w:lang w:val="es-CR"/>
        </w:rPr>
        <w:t xml:space="preserve">ón </w:t>
      </w:r>
      <w:r w:rsidR="00BD2E81" w:rsidRPr="00AC7D8E">
        <w:rPr>
          <w:rFonts w:cs="Arial"/>
          <w:sz w:val="22"/>
          <w:szCs w:val="22"/>
          <w:lang w:val="es-CR"/>
        </w:rPr>
        <w:t>de</w:t>
      </w:r>
      <w:r w:rsidR="00BD2E81">
        <w:rPr>
          <w:rFonts w:cs="Arial"/>
          <w:sz w:val="22"/>
          <w:szCs w:val="22"/>
          <w:lang w:val="es-CR"/>
        </w:rPr>
        <w:t xml:space="preserve"> </w:t>
      </w:r>
      <w:r w:rsidR="00BD2E81" w:rsidRPr="00AC7D8E">
        <w:rPr>
          <w:rFonts w:cs="Arial"/>
          <w:sz w:val="22"/>
          <w:szCs w:val="22"/>
          <w:lang w:val="es-CR"/>
        </w:rPr>
        <w:t>los casos</w:t>
      </w:r>
      <w:r w:rsidR="00BD2E81">
        <w:rPr>
          <w:rFonts w:cs="Arial"/>
          <w:sz w:val="22"/>
          <w:szCs w:val="22"/>
          <w:lang w:val="es-CR"/>
        </w:rPr>
        <w:t>,</w:t>
      </w:r>
      <w:r w:rsidR="00BD2E81" w:rsidRPr="00AC7D8E">
        <w:rPr>
          <w:rFonts w:cs="Arial"/>
          <w:sz w:val="22"/>
          <w:szCs w:val="22"/>
          <w:lang w:val="es-CR"/>
        </w:rPr>
        <w:t xml:space="preserve"> </w:t>
      </w:r>
      <w:r w:rsidR="00BD2E81">
        <w:rPr>
          <w:rFonts w:cs="Arial"/>
          <w:sz w:val="22"/>
          <w:szCs w:val="22"/>
          <w:lang w:val="es-CR"/>
        </w:rPr>
        <w:t xml:space="preserve">con base en </w:t>
      </w:r>
      <w:r w:rsidR="00BD2E81" w:rsidRPr="00AC7D8E">
        <w:rPr>
          <w:rFonts w:cs="Arial"/>
          <w:sz w:val="22"/>
          <w:szCs w:val="22"/>
          <w:lang w:val="es-CR"/>
        </w:rPr>
        <w:t xml:space="preserve">el </w:t>
      </w:r>
      <w:r w:rsidR="00BD2E81">
        <w:rPr>
          <w:rFonts w:cs="Arial"/>
          <w:sz w:val="22"/>
          <w:szCs w:val="22"/>
          <w:lang w:val="es-CR"/>
        </w:rPr>
        <w:t xml:space="preserve">artículo </w:t>
      </w:r>
      <w:r w:rsidR="00BD2E81"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00BD2E81" w:rsidRPr="00AC7D8E">
        <w:rPr>
          <w:rFonts w:cs="Arial"/>
          <w:sz w:val="22"/>
          <w:szCs w:val="22"/>
          <w:lang w:val="es-CR"/>
        </w:rPr>
        <w:t xml:space="preserve">y </w:t>
      </w:r>
      <w:r w:rsidR="00073C87">
        <w:rPr>
          <w:rFonts w:cs="Arial"/>
          <w:sz w:val="22"/>
          <w:szCs w:val="22"/>
          <w:lang w:val="es-CR"/>
        </w:rPr>
        <w:t xml:space="preserve">según </w:t>
      </w:r>
      <w:r w:rsidR="00BD2E81" w:rsidRPr="00AC7D8E">
        <w:rPr>
          <w:rFonts w:cs="Arial"/>
          <w:sz w:val="22"/>
          <w:szCs w:val="22"/>
          <w:lang w:val="es-CR"/>
        </w:rPr>
        <w:t>lo</w:t>
      </w:r>
      <w:r w:rsidR="00BD2E81">
        <w:rPr>
          <w:rFonts w:cs="Arial"/>
          <w:sz w:val="22"/>
          <w:szCs w:val="22"/>
          <w:lang w:val="es-CR"/>
        </w:rPr>
        <w:t xml:space="preserve"> </w:t>
      </w:r>
      <w:r w:rsidR="00BD2E81" w:rsidRPr="00AC7D8E">
        <w:rPr>
          <w:rFonts w:cs="Arial"/>
          <w:sz w:val="22"/>
          <w:szCs w:val="22"/>
          <w:lang w:val="es-CR"/>
        </w:rPr>
        <w:t xml:space="preserve">establecido en </w:t>
      </w:r>
      <w:r w:rsidR="00BD2E81">
        <w:rPr>
          <w:rFonts w:cs="Arial"/>
          <w:sz w:val="22"/>
          <w:szCs w:val="22"/>
          <w:lang w:val="es-CR"/>
        </w:rPr>
        <w:t>l</w:t>
      </w:r>
      <w:r w:rsidR="00BD2E81" w:rsidRPr="00AC7D8E">
        <w:rPr>
          <w:rFonts w:cs="Arial"/>
          <w:sz w:val="22"/>
          <w:szCs w:val="22"/>
          <w:lang w:val="es-CR"/>
        </w:rPr>
        <w:t>a circular DF-Cl-1297-2021</w:t>
      </w:r>
      <w:r w:rsidR="00BD2E81">
        <w:rPr>
          <w:rFonts w:cs="Arial"/>
          <w:sz w:val="22"/>
          <w:szCs w:val="22"/>
          <w:lang w:val="es-CR"/>
        </w:rPr>
        <w:t>,</w:t>
      </w:r>
      <w:r w:rsidR="00BD2E81" w:rsidRPr="00AC7D8E">
        <w:rPr>
          <w:rFonts w:cs="Arial"/>
          <w:sz w:val="22"/>
          <w:szCs w:val="22"/>
          <w:lang w:val="es-CR"/>
        </w:rPr>
        <w:t xml:space="preserve"> </w:t>
      </w:r>
      <w:r>
        <w:rPr>
          <w:rFonts w:cs="Arial"/>
          <w:sz w:val="22"/>
          <w:szCs w:val="22"/>
          <w:lang w:val="es-CR"/>
        </w:rPr>
        <w:t xml:space="preserve">de la Dirección FOSUVI, </w:t>
      </w:r>
      <w:r w:rsidR="00BD2E81" w:rsidRPr="00AC7D8E">
        <w:rPr>
          <w:rFonts w:cs="Arial"/>
          <w:sz w:val="22"/>
          <w:szCs w:val="22"/>
          <w:lang w:val="es-CR"/>
        </w:rPr>
        <w:t>de fecha 14</w:t>
      </w:r>
      <w:r w:rsidR="00BD2E81">
        <w:rPr>
          <w:rFonts w:cs="Arial"/>
          <w:sz w:val="22"/>
          <w:szCs w:val="22"/>
          <w:lang w:val="es-CR"/>
        </w:rPr>
        <w:t xml:space="preserve"> de setiembre de </w:t>
      </w:r>
      <w:r w:rsidR="00BD2E81" w:rsidRPr="00AC7D8E">
        <w:rPr>
          <w:rFonts w:cs="Arial"/>
          <w:sz w:val="22"/>
          <w:szCs w:val="22"/>
          <w:lang w:val="es-CR"/>
        </w:rPr>
        <w:t>2021.</w:t>
      </w:r>
    </w:p>
    <w:p w14:paraId="1DA7C7D7" w14:textId="48AA55C0" w:rsidR="00F8709C" w:rsidRDefault="00F8709C" w:rsidP="00BD2E81">
      <w:pPr>
        <w:spacing w:line="360" w:lineRule="auto"/>
        <w:jc w:val="both"/>
        <w:rPr>
          <w:rFonts w:cs="Arial"/>
          <w:sz w:val="22"/>
          <w:szCs w:val="22"/>
          <w:lang w:val="es-CR"/>
        </w:rPr>
      </w:pPr>
    </w:p>
    <w:p w14:paraId="340BA8DD" w14:textId="47FD1DA9" w:rsidR="00BD2E81" w:rsidRDefault="00BD2E81" w:rsidP="00BD2E8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sidR="00F8709C">
        <w:rPr>
          <w:rFonts w:cs="Arial"/>
          <w:sz w:val="22"/>
          <w:szCs w:val="22"/>
          <w:lang w:val="es-ES_tradnl"/>
        </w:rPr>
        <w:t>DF-OF-0255-2022/SO-OF-0088-2022</w:t>
      </w:r>
      <w:r>
        <w:rPr>
          <w:rFonts w:cs="Arial"/>
          <w:bCs/>
          <w:sz w:val="22"/>
          <w:szCs w:val="22"/>
        </w:rPr>
        <w:t>.</w:t>
      </w:r>
    </w:p>
    <w:p w14:paraId="3E59F496" w14:textId="77777777" w:rsidR="00BD2E81" w:rsidRDefault="00BD2E81" w:rsidP="00BD2E81">
      <w:pPr>
        <w:spacing w:line="360" w:lineRule="auto"/>
        <w:jc w:val="both"/>
        <w:rPr>
          <w:rFonts w:cs="Arial"/>
          <w:sz w:val="22"/>
          <w:szCs w:val="22"/>
        </w:rPr>
      </w:pPr>
    </w:p>
    <w:p w14:paraId="1C08F137" w14:textId="77777777" w:rsidR="00BD2E81" w:rsidRPr="00E217C3" w:rsidRDefault="00BD2E81" w:rsidP="00BD2E81">
      <w:pPr>
        <w:spacing w:line="360" w:lineRule="auto"/>
        <w:jc w:val="both"/>
        <w:rPr>
          <w:rFonts w:cs="Arial"/>
          <w:b/>
          <w:bCs/>
          <w:sz w:val="22"/>
          <w:szCs w:val="22"/>
        </w:rPr>
      </w:pPr>
      <w:r w:rsidRPr="00E217C3">
        <w:rPr>
          <w:rFonts w:cs="Arial"/>
          <w:b/>
          <w:bCs/>
          <w:sz w:val="22"/>
          <w:szCs w:val="22"/>
        </w:rPr>
        <w:t>Por tanto, se acuerda:</w:t>
      </w:r>
    </w:p>
    <w:p w14:paraId="1E1A92D7" w14:textId="36ADC8E5" w:rsidR="00BD2E81" w:rsidRDefault="00BD2E81" w:rsidP="00BD2E81">
      <w:pPr>
        <w:spacing w:line="360" w:lineRule="auto"/>
        <w:jc w:val="both"/>
        <w:rPr>
          <w:rFonts w:cs="Arial"/>
          <w:sz w:val="22"/>
          <w:szCs w:val="22"/>
          <w:lang w:val="es-ES_tradnl"/>
        </w:rPr>
      </w:pPr>
      <w:r w:rsidRPr="00EF02B1">
        <w:rPr>
          <w:rFonts w:cs="Arial"/>
          <w:b/>
          <w:bCs/>
          <w:sz w:val="22"/>
          <w:szCs w:val="22"/>
          <w:lang w:val="es-ES_tradnl"/>
        </w:rPr>
        <w:lastRenderedPageBreak/>
        <w:t>1)</w:t>
      </w:r>
      <w:r>
        <w:rPr>
          <w:rFonts w:cs="Arial"/>
          <w:sz w:val="22"/>
          <w:szCs w:val="22"/>
          <w:lang w:val="es-ES_tradnl"/>
        </w:rPr>
        <w:t xml:space="preserve"> Anular, según lo recomendado en el informe </w:t>
      </w:r>
      <w:r w:rsidR="00F8709C">
        <w:rPr>
          <w:rFonts w:cs="Arial"/>
          <w:sz w:val="22"/>
          <w:szCs w:val="22"/>
          <w:lang w:val="es-ES_tradnl"/>
        </w:rPr>
        <w:t>DF-OF-0255-2022/SO-OF-0088-2022</w:t>
      </w:r>
      <w:r>
        <w:rPr>
          <w:rFonts w:cs="Arial"/>
          <w:sz w:val="22"/>
          <w:szCs w:val="22"/>
        </w:rPr>
        <w:t xml:space="preserve">, las siguientes </w:t>
      </w:r>
      <w:r w:rsidR="003175CD">
        <w:rPr>
          <w:rFonts w:cs="Arial"/>
          <w:sz w:val="22"/>
          <w:szCs w:val="22"/>
        </w:rPr>
        <w:t>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actuando el Banco de Costa Rica como entidad autorizada:</w:t>
      </w:r>
    </w:p>
    <w:p w14:paraId="7C7FFCFF" w14:textId="77777777" w:rsidR="00BD2E81" w:rsidRDefault="00BD2E81" w:rsidP="00BD2E81">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2122"/>
        <w:gridCol w:w="1559"/>
        <w:gridCol w:w="1417"/>
        <w:gridCol w:w="2127"/>
        <w:gridCol w:w="1559"/>
      </w:tblGrid>
      <w:tr w:rsidR="0011249F" w:rsidRPr="00655379" w14:paraId="5B49EBE3" w14:textId="77777777" w:rsidTr="00D80235">
        <w:trPr>
          <w:trHeight w:val="340"/>
        </w:trPr>
        <w:tc>
          <w:tcPr>
            <w:tcW w:w="2122" w:type="dxa"/>
            <w:shd w:val="clear" w:color="auto" w:fill="DBE5F1" w:themeFill="accent1" w:themeFillTint="33"/>
            <w:vAlign w:val="center"/>
          </w:tcPr>
          <w:p w14:paraId="5519B9FF" w14:textId="77777777" w:rsidR="0011249F" w:rsidRPr="00655379" w:rsidRDefault="0011249F" w:rsidP="00A616D4">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5701531D" w14:textId="77777777" w:rsidR="0011249F" w:rsidRPr="00655379" w:rsidRDefault="0011249F" w:rsidP="00A616D4">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1417" w:type="dxa"/>
            <w:shd w:val="clear" w:color="auto" w:fill="DBE5F1" w:themeFill="accent1" w:themeFillTint="33"/>
            <w:vAlign w:val="center"/>
          </w:tcPr>
          <w:p w14:paraId="38559C57" w14:textId="3CDD20C7" w:rsidR="0011249F" w:rsidRPr="00655379" w:rsidRDefault="0011249F" w:rsidP="00D80235">
            <w:pPr>
              <w:jc w:val="center"/>
              <w:rPr>
                <w:rFonts w:cs="Arial"/>
                <w:b/>
                <w:bCs/>
                <w:sz w:val="20"/>
                <w:szCs w:val="20"/>
                <w:lang w:val="es-ES_tradnl"/>
              </w:rPr>
            </w:pPr>
            <w:r>
              <w:rPr>
                <w:rFonts w:cs="Arial"/>
                <w:b/>
                <w:bCs/>
                <w:sz w:val="20"/>
                <w:szCs w:val="20"/>
                <w:lang w:val="es-ES_tradnl"/>
              </w:rPr>
              <w:t>N° de Bono</w:t>
            </w:r>
          </w:p>
        </w:tc>
        <w:tc>
          <w:tcPr>
            <w:tcW w:w="2127" w:type="dxa"/>
            <w:shd w:val="clear" w:color="auto" w:fill="DBE5F1" w:themeFill="accent1" w:themeFillTint="33"/>
            <w:vAlign w:val="center"/>
          </w:tcPr>
          <w:p w14:paraId="68DE5374" w14:textId="4BA948AB" w:rsidR="0011249F" w:rsidRPr="00655379" w:rsidRDefault="0011249F" w:rsidP="00A616D4">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343473C4" w14:textId="77777777" w:rsidR="0011249F" w:rsidRPr="00655379" w:rsidRDefault="0011249F" w:rsidP="00A616D4">
            <w:pPr>
              <w:jc w:val="center"/>
              <w:rPr>
                <w:rFonts w:cs="Arial"/>
                <w:b/>
                <w:bCs/>
                <w:sz w:val="20"/>
                <w:szCs w:val="20"/>
                <w:lang w:val="es-ES_tradnl"/>
              </w:rPr>
            </w:pPr>
            <w:r w:rsidRPr="00655379">
              <w:rPr>
                <w:rFonts w:cs="Arial"/>
                <w:b/>
                <w:bCs/>
                <w:sz w:val="20"/>
                <w:szCs w:val="20"/>
                <w:lang w:val="es-ES_tradnl"/>
              </w:rPr>
              <w:t>Monto del bono (¢)</w:t>
            </w:r>
          </w:p>
        </w:tc>
      </w:tr>
      <w:tr w:rsidR="0011249F" w:rsidRPr="00655379" w14:paraId="77EBC55A" w14:textId="77777777" w:rsidTr="00D80235">
        <w:trPr>
          <w:trHeight w:val="510"/>
        </w:trPr>
        <w:tc>
          <w:tcPr>
            <w:tcW w:w="2122" w:type="dxa"/>
            <w:vAlign w:val="center"/>
          </w:tcPr>
          <w:p w14:paraId="3DEB3A75" w14:textId="0C74420E" w:rsidR="0011249F" w:rsidRPr="00202B2A" w:rsidRDefault="0011249F" w:rsidP="00A616D4">
            <w:pPr>
              <w:rPr>
                <w:rFonts w:cs="Arial"/>
                <w:sz w:val="20"/>
                <w:szCs w:val="20"/>
                <w:lang w:val="es-ES_tradnl"/>
              </w:rPr>
            </w:pPr>
            <w:r>
              <w:rPr>
                <w:rFonts w:cs="Arial"/>
                <w:sz w:val="20"/>
                <w:szCs w:val="20"/>
                <w:lang w:val="es-ES_tradnl"/>
              </w:rPr>
              <w:t>Mesén Fernández Tatiana María</w:t>
            </w:r>
          </w:p>
        </w:tc>
        <w:tc>
          <w:tcPr>
            <w:tcW w:w="1559" w:type="dxa"/>
            <w:vAlign w:val="center"/>
          </w:tcPr>
          <w:p w14:paraId="042E6FED" w14:textId="56A0AD59" w:rsidR="0011249F" w:rsidRPr="00202B2A" w:rsidRDefault="0011249F" w:rsidP="00A616D4">
            <w:pPr>
              <w:jc w:val="center"/>
              <w:rPr>
                <w:rFonts w:cs="Arial"/>
                <w:sz w:val="20"/>
                <w:szCs w:val="20"/>
                <w:lang w:val="es-ES_tradnl"/>
              </w:rPr>
            </w:pPr>
            <w:r>
              <w:rPr>
                <w:rFonts w:cs="Arial"/>
                <w:sz w:val="20"/>
                <w:szCs w:val="20"/>
                <w:lang w:val="es-ES_tradnl"/>
              </w:rPr>
              <w:t>1-1315-0005</w:t>
            </w:r>
          </w:p>
        </w:tc>
        <w:tc>
          <w:tcPr>
            <w:tcW w:w="1417" w:type="dxa"/>
            <w:vAlign w:val="center"/>
          </w:tcPr>
          <w:p w14:paraId="1F8C4F3A" w14:textId="29052672" w:rsidR="0011249F" w:rsidRPr="00202B2A" w:rsidRDefault="0011249F" w:rsidP="00D80235">
            <w:pPr>
              <w:jc w:val="center"/>
              <w:rPr>
                <w:rFonts w:cs="Arial"/>
                <w:sz w:val="20"/>
                <w:szCs w:val="20"/>
                <w:lang w:val="es-CR"/>
              </w:rPr>
            </w:pPr>
            <w:r>
              <w:rPr>
                <w:rFonts w:cs="Arial"/>
                <w:sz w:val="20"/>
                <w:szCs w:val="20"/>
                <w:lang w:val="es-CR"/>
              </w:rPr>
              <w:t>1007188090</w:t>
            </w:r>
          </w:p>
        </w:tc>
        <w:tc>
          <w:tcPr>
            <w:tcW w:w="2127" w:type="dxa"/>
            <w:vAlign w:val="center"/>
          </w:tcPr>
          <w:p w14:paraId="04888D46" w14:textId="77F224C2" w:rsidR="0011249F" w:rsidRPr="00202B2A" w:rsidRDefault="0011249F" w:rsidP="00A616D4">
            <w:pPr>
              <w:jc w:val="center"/>
              <w:rPr>
                <w:rFonts w:cs="Arial"/>
                <w:sz w:val="20"/>
                <w:szCs w:val="20"/>
                <w:lang w:val="es-ES_tradnl"/>
              </w:rPr>
            </w:pPr>
            <w:r w:rsidRPr="00202B2A">
              <w:rPr>
                <w:rFonts w:cs="Arial"/>
                <w:sz w:val="20"/>
                <w:szCs w:val="20"/>
                <w:lang w:val="es-CR"/>
              </w:rPr>
              <w:t xml:space="preserve">N° </w:t>
            </w:r>
            <w:r w:rsidR="00D80235">
              <w:rPr>
                <w:rFonts w:cs="Arial"/>
                <w:sz w:val="20"/>
                <w:szCs w:val="20"/>
                <w:lang w:val="es-CR"/>
              </w:rPr>
              <w:t>2</w:t>
            </w:r>
            <w:r w:rsidRPr="00202B2A">
              <w:rPr>
                <w:rFonts w:cs="Arial"/>
                <w:sz w:val="20"/>
                <w:szCs w:val="20"/>
                <w:lang w:val="es-CR"/>
              </w:rPr>
              <w:t xml:space="preserve"> de la sesión </w:t>
            </w:r>
            <w:r w:rsidR="00D80235">
              <w:rPr>
                <w:rFonts w:cs="Arial"/>
                <w:sz w:val="20"/>
                <w:szCs w:val="20"/>
                <w:lang w:val="es-CR"/>
              </w:rPr>
              <w:t>80</w:t>
            </w:r>
            <w:r w:rsidRPr="00202B2A">
              <w:rPr>
                <w:rFonts w:cs="Arial"/>
                <w:sz w:val="20"/>
                <w:szCs w:val="20"/>
                <w:lang w:val="es-CR"/>
              </w:rPr>
              <w:t>-201</w:t>
            </w:r>
            <w:r w:rsidR="00D80235">
              <w:rPr>
                <w:rFonts w:cs="Arial"/>
                <w:sz w:val="20"/>
                <w:szCs w:val="20"/>
                <w:lang w:val="es-CR"/>
              </w:rPr>
              <w:t>9</w:t>
            </w:r>
            <w:r w:rsidRPr="00202B2A">
              <w:rPr>
                <w:rFonts w:cs="Arial"/>
                <w:sz w:val="20"/>
                <w:szCs w:val="20"/>
                <w:lang w:val="es-CR"/>
              </w:rPr>
              <w:t xml:space="preserve"> del 1</w:t>
            </w:r>
            <w:r w:rsidR="00D80235">
              <w:rPr>
                <w:rFonts w:cs="Arial"/>
                <w:sz w:val="20"/>
                <w:szCs w:val="20"/>
                <w:lang w:val="es-CR"/>
              </w:rPr>
              <w:t>4/10/2019</w:t>
            </w:r>
          </w:p>
        </w:tc>
        <w:tc>
          <w:tcPr>
            <w:tcW w:w="1559" w:type="dxa"/>
            <w:vAlign w:val="center"/>
          </w:tcPr>
          <w:p w14:paraId="05A0766C" w14:textId="1C576CDF" w:rsidR="0011249F" w:rsidRPr="00202B2A" w:rsidRDefault="00D80235" w:rsidP="00A616D4">
            <w:pPr>
              <w:jc w:val="right"/>
              <w:rPr>
                <w:rFonts w:cs="Arial"/>
                <w:sz w:val="20"/>
                <w:szCs w:val="20"/>
                <w:lang w:val="es-ES_tradnl"/>
              </w:rPr>
            </w:pPr>
            <w:r>
              <w:rPr>
                <w:rFonts w:cs="Arial"/>
                <w:sz w:val="20"/>
                <w:szCs w:val="20"/>
                <w:lang w:val="es-ES_tradnl"/>
              </w:rPr>
              <w:t>12</w:t>
            </w:r>
            <w:r w:rsidR="0011249F" w:rsidRPr="00202B2A">
              <w:rPr>
                <w:rFonts w:cs="Arial"/>
                <w:sz w:val="20"/>
                <w:szCs w:val="20"/>
                <w:lang w:val="es-ES_tradnl"/>
              </w:rPr>
              <w:t>.</w:t>
            </w:r>
            <w:r>
              <w:rPr>
                <w:rFonts w:cs="Arial"/>
                <w:sz w:val="20"/>
                <w:szCs w:val="20"/>
                <w:lang w:val="es-ES_tradnl"/>
              </w:rPr>
              <w:t>2</w:t>
            </w:r>
            <w:r w:rsidR="0011249F" w:rsidRPr="00202B2A">
              <w:rPr>
                <w:rFonts w:cs="Arial"/>
                <w:sz w:val="20"/>
                <w:szCs w:val="20"/>
                <w:lang w:val="es-ES_tradnl"/>
              </w:rPr>
              <w:t>59.</w:t>
            </w:r>
            <w:r>
              <w:rPr>
                <w:rFonts w:cs="Arial"/>
                <w:sz w:val="20"/>
                <w:szCs w:val="20"/>
                <w:lang w:val="es-ES_tradnl"/>
              </w:rPr>
              <w:t>43</w:t>
            </w:r>
            <w:r w:rsidR="0011249F" w:rsidRPr="00202B2A">
              <w:rPr>
                <w:rFonts w:cs="Arial"/>
                <w:sz w:val="20"/>
                <w:szCs w:val="20"/>
                <w:lang w:val="es-ES_tradnl"/>
              </w:rPr>
              <w:t>3,</w:t>
            </w:r>
            <w:r>
              <w:rPr>
                <w:rFonts w:cs="Arial"/>
                <w:sz w:val="20"/>
                <w:szCs w:val="20"/>
                <w:lang w:val="es-ES_tradnl"/>
              </w:rPr>
              <w:t>36</w:t>
            </w:r>
          </w:p>
        </w:tc>
      </w:tr>
      <w:tr w:rsidR="0011249F" w:rsidRPr="00655379" w14:paraId="3E9B39B2" w14:textId="77777777" w:rsidTr="00D80235">
        <w:trPr>
          <w:trHeight w:val="510"/>
        </w:trPr>
        <w:tc>
          <w:tcPr>
            <w:tcW w:w="2122" w:type="dxa"/>
            <w:vAlign w:val="center"/>
          </w:tcPr>
          <w:p w14:paraId="2AFF0FC6" w14:textId="14C68551" w:rsidR="0011249F" w:rsidRPr="00202B2A" w:rsidRDefault="0011249F" w:rsidP="00A616D4">
            <w:pPr>
              <w:rPr>
                <w:rFonts w:cs="Arial"/>
                <w:sz w:val="20"/>
                <w:szCs w:val="20"/>
                <w:lang w:val="es-ES_tradnl"/>
              </w:rPr>
            </w:pPr>
            <w:r>
              <w:rPr>
                <w:rFonts w:cs="Arial"/>
                <w:sz w:val="20"/>
                <w:szCs w:val="20"/>
                <w:lang w:val="es-ES_tradnl"/>
              </w:rPr>
              <w:t>Arias Jiménez Limny</w:t>
            </w:r>
            <w:r w:rsidR="00D80235">
              <w:rPr>
                <w:rFonts w:cs="Arial"/>
                <w:sz w:val="20"/>
                <w:szCs w:val="20"/>
                <w:lang w:val="es-ES_tradnl"/>
              </w:rPr>
              <w:t xml:space="preserve"> Alejandra</w:t>
            </w:r>
          </w:p>
        </w:tc>
        <w:tc>
          <w:tcPr>
            <w:tcW w:w="1559" w:type="dxa"/>
            <w:vAlign w:val="center"/>
          </w:tcPr>
          <w:p w14:paraId="160CDEFF" w14:textId="0B6F88A4" w:rsidR="0011249F" w:rsidRPr="00202B2A" w:rsidRDefault="00D80235" w:rsidP="00A616D4">
            <w:pPr>
              <w:jc w:val="center"/>
              <w:rPr>
                <w:rFonts w:cs="Arial"/>
                <w:sz w:val="20"/>
                <w:szCs w:val="20"/>
                <w:lang w:val="es-CR"/>
              </w:rPr>
            </w:pPr>
            <w:r>
              <w:rPr>
                <w:rFonts w:cs="Arial"/>
                <w:sz w:val="20"/>
                <w:szCs w:val="20"/>
                <w:lang w:val="es-CR"/>
              </w:rPr>
              <w:t>1-1232-0989</w:t>
            </w:r>
          </w:p>
        </w:tc>
        <w:tc>
          <w:tcPr>
            <w:tcW w:w="1417" w:type="dxa"/>
            <w:vAlign w:val="center"/>
          </w:tcPr>
          <w:p w14:paraId="6B0869DB" w14:textId="2D61BDBE" w:rsidR="0011249F" w:rsidRPr="00202B2A" w:rsidRDefault="00D80235" w:rsidP="00D80235">
            <w:pPr>
              <w:jc w:val="center"/>
              <w:rPr>
                <w:rFonts w:cs="Arial"/>
                <w:sz w:val="20"/>
                <w:szCs w:val="20"/>
                <w:lang w:val="es-CR"/>
              </w:rPr>
            </w:pPr>
            <w:r>
              <w:rPr>
                <w:rFonts w:cs="Arial"/>
                <w:sz w:val="20"/>
                <w:szCs w:val="20"/>
                <w:lang w:val="es-CR"/>
              </w:rPr>
              <w:t>1007189090</w:t>
            </w:r>
          </w:p>
        </w:tc>
        <w:tc>
          <w:tcPr>
            <w:tcW w:w="2127" w:type="dxa"/>
            <w:vAlign w:val="center"/>
          </w:tcPr>
          <w:p w14:paraId="06D39BBB" w14:textId="2913D8E4" w:rsidR="0011249F" w:rsidRPr="00202B2A" w:rsidRDefault="0011249F" w:rsidP="00A616D4">
            <w:pPr>
              <w:jc w:val="center"/>
              <w:rPr>
                <w:rFonts w:cs="Arial"/>
                <w:sz w:val="20"/>
                <w:szCs w:val="20"/>
                <w:lang w:val="es-ES_tradnl"/>
              </w:rPr>
            </w:pPr>
            <w:r w:rsidRPr="00202B2A">
              <w:rPr>
                <w:rFonts w:cs="Arial"/>
                <w:sz w:val="20"/>
                <w:szCs w:val="20"/>
                <w:lang w:val="es-CR"/>
              </w:rPr>
              <w:t xml:space="preserve">N° 3 de la sesión </w:t>
            </w:r>
            <w:r w:rsidR="00D80235">
              <w:rPr>
                <w:rFonts w:cs="Arial"/>
                <w:sz w:val="20"/>
                <w:szCs w:val="20"/>
                <w:lang w:val="es-CR"/>
              </w:rPr>
              <w:t>82</w:t>
            </w:r>
            <w:r w:rsidRPr="00202B2A">
              <w:rPr>
                <w:rFonts w:cs="Arial"/>
                <w:sz w:val="20"/>
                <w:szCs w:val="20"/>
                <w:lang w:val="es-CR"/>
              </w:rPr>
              <w:t>-201</w:t>
            </w:r>
            <w:r w:rsidR="00D80235">
              <w:rPr>
                <w:rFonts w:cs="Arial"/>
                <w:sz w:val="20"/>
                <w:szCs w:val="20"/>
                <w:lang w:val="es-CR"/>
              </w:rPr>
              <w:t>9</w:t>
            </w:r>
            <w:r w:rsidRPr="00202B2A">
              <w:rPr>
                <w:rFonts w:cs="Arial"/>
                <w:sz w:val="20"/>
                <w:szCs w:val="20"/>
                <w:lang w:val="es-CR"/>
              </w:rPr>
              <w:t xml:space="preserve"> del </w:t>
            </w:r>
            <w:r w:rsidR="00D80235">
              <w:rPr>
                <w:rFonts w:cs="Arial"/>
                <w:sz w:val="20"/>
                <w:szCs w:val="20"/>
                <w:lang w:val="es-CR"/>
              </w:rPr>
              <w:t>21</w:t>
            </w:r>
            <w:r w:rsidRPr="00202B2A">
              <w:rPr>
                <w:rFonts w:cs="Arial"/>
                <w:sz w:val="20"/>
                <w:szCs w:val="20"/>
                <w:lang w:val="es-CR"/>
              </w:rPr>
              <w:t>/10/201</w:t>
            </w:r>
            <w:r w:rsidR="00D80235">
              <w:rPr>
                <w:rFonts w:cs="Arial"/>
                <w:sz w:val="20"/>
                <w:szCs w:val="20"/>
                <w:lang w:val="es-CR"/>
              </w:rPr>
              <w:t>9</w:t>
            </w:r>
          </w:p>
        </w:tc>
        <w:tc>
          <w:tcPr>
            <w:tcW w:w="1559" w:type="dxa"/>
            <w:vAlign w:val="center"/>
          </w:tcPr>
          <w:p w14:paraId="7F0A0628" w14:textId="25259073" w:rsidR="0011249F" w:rsidRPr="00202B2A" w:rsidRDefault="0011249F" w:rsidP="00A616D4">
            <w:pPr>
              <w:jc w:val="right"/>
              <w:rPr>
                <w:rFonts w:cs="Arial"/>
                <w:sz w:val="20"/>
                <w:szCs w:val="20"/>
                <w:lang w:val="es-ES_tradnl"/>
              </w:rPr>
            </w:pPr>
            <w:r w:rsidRPr="00202B2A">
              <w:rPr>
                <w:rFonts w:cs="Arial"/>
                <w:sz w:val="20"/>
                <w:szCs w:val="20"/>
                <w:lang w:val="es-ES_tradnl"/>
              </w:rPr>
              <w:t>1</w:t>
            </w:r>
            <w:r w:rsidR="00D80235">
              <w:rPr>
                <w:rFonts w:cs="Arial"/>
                <w:sz w:val="20"/>
                <w:szCs w:val="20"/>
                <w:lang w:val="es-ES_tradnl"/>
              </w:rPr>
              <w:t>2</w:t>
            </w:r>
            <w:r w:rsidRPr="00202B2A">
              <w:rPr>
                <w:rFonts w:cs="Arial"/>
                <w:sz w:val="20"/>
                <w:szCs w:val="20"/>
                <w:lang w:val="es-ES_tradnl"/>
              </w:rPr>
              <w:t>.</w:t>
            </w:r>
            <w:r w:rsidR="00D80235">
              <w:rPr>
                <w:rFonts w:cs="Arial"/>
                <w:sz w:val="20"/>
                <w:szCs w:val="20"/>
                <w:lang w:val="es-ES_tradnl"/>
              </w:rPr>
              <w:t>133</w:t>
            </w:r>
            <w:r w:rsidRPr="00202B2A">
              <w:rPr>
                <w:rFonts w:cs="Arial"/>
                <w:sz w:val="20"/>
                <w:szCs w:val="20"/>
                <w:lang w:val="es-ES_tradnl"/>
              </w:rPr>
              <w:t>.</w:t>
            </w:r>
            <w:r w:rsidR="00D80235">
              <w:rPr>
                <w:rFonts w:cs="Arial"/>
                <w:sz w:val="20"/>
                <w:szCs w:val="20"/>
                <w:lang w:val="es-ES_tradnl"/>
              </w:rPr>
              <w:t>471</w:t>
            </w:r>
            <w:r w:rsidRPr="00202B2A">
              <w:rPr>
                <w:rFonts w:cs="Arial"/>
                <w:sz w:val="20"/>
                <w:szCs w:val="20"/>
                <w:lang w:val="es-ES_tradnl"/>
              </w:rPr>
              <w:t>,</w:t>
            </w:r>
            <w:r w:rsidR="00D80235">
              <w:rPr>
                <w:rFonts w:cs="Arial"/>
                <w:sz w:val="20"/>
                <w:szCs w:val="20"/>
                <w:lang w:val="es-ES_tradnl"/>
              </w:rPr>
              <w:t>0</w:t>
            </w:r>
            <w:r w:rsidRPr="00202B2A">
              <w:rPr>
                <w:rFonts w:cs="Arial"/>
                <w:sz w:val="20"/>
                <w:szCs w:val="20"/>
                <w:lang w:val="es-ES_tradnl"/>
              </w:rPr>
              <w:t>5</w:t>
            </w:r>
          </w:p>
        </w:tc>
      </w:tr>
    </w:tbl>
    <w:p w14:paraId="21E1B290" w14:textId="77777777" w:rsidR="00BD2E81" w:rsidRDefault="00BD2E81" w:rsidP="00BD2E81">
      <w:pPr>
        <w:spacing w:line="360" w:lineRule="auto"/>
        <w:jc w:val="both"/>
        <w:rPr>
          <w:rFonts w:cs="Arial"/>
          <w:sz w:val="22"/>
          <w:szCs w:val="22"/>
          <w:lang w:val="es-ES_tradnl"/>
        </w:rPr>
      </w:pPr>
    </w:p>
    <w:p w14:paraId="4A93DB76" w14:textId="2EC0BA17" w:rsidR="002B71CC" w:rsidRPr="00073C87" w:rsidRDefault="00BD2E81" w:rsidP="002B71CC">
      <w:pPr>
        <w:spacing w:line="360" w:lineRule="auto"/>
        <w:jc w:val="both"/>
        <w:rPr>
          <w:rFonts w:cs="Arial"/>
          <w:sz w:val="22"/>
          <w:szCs w:val="22"/>
          <w:lang w:val="es-CR"/>
        </w:rPr>
      </w:pPr>
      <w:r w:rsidRPr="00EF02B1">
        <w:rPr>
          <w:rFonts w:cs="Arial"/>
          <w:b/>
          <w:bCs/>
          <w:sz w:val="22"/>
          <w:szCs w:val="22"/>
          <w:lang w:val="es-CR"/>
        </w:rPr>
        <w:t>2)</w:t>
      </w:r>
      <w:r w:rsidR="00073C87">
        <w:rPr>
          <w:rFonts w:cs="Arial"/>
          <w:b/>
          <w:bCs/>
          <w:sz w:val="22"/>
          <w:szCs w:val="22"/>
          <w:lang w:val="es-CR"/>
        </w:rPr>
        <w:t xml:space="preserve"> </w:t>
      </w:r>
      <w:r w:rsidR="00073C87">
        <w:rPr>
          <w:rFonts w:cs="Arial"/>
          <w:sz w:val="22"/>
          <w:szCs w:val="22"/>
          <w:lang w:val="es-CR"/>
        </w:rPr>
        <w:t>P</w:t>
      </w:r>
      <w:r w:rsidR="00073C87" w:rsidRPr="0011249F">
        <w:rPr>
          <w:rFonts w:cs="Arial"/>
          <w:sz w:val="22"/>
          <w:szCs w:val="22"/>
          <w:lang w:val="es-CR"/>
        </w:rPr>
        <w:t>or los medios que tenga</w:t>
      </w:r>
      <w:r w:rsidR="00073C87">
        <w:rPr>
          <w:rFonts w:cs="Arial"/>
          <w:sz w:val="22"/>
          <w:szCs w:val="22"/>
          <w:lang w:val="es-CR"/>
        </w:rPr>
        <w:t xml:space="preserve"> </w:t>
      </w:r>
      <w:r w:rsidR="00073C87" w:rsidRPr="0011249F">
        <w:rPr>
          <w:rFonts w:cs="Arial"/>
          <w:sz w:val="22"/>
          <w:szCs w:val="22"/>
          <w:lang w:val="es-CR"/>
        </w:rPr>
        <w:t>disponible</w:t>
      </w:r>
      <w:r w:rsidR="00073C87">
        <w:rPr>
          <w:rFonts w:cs="Arial"/>
          <w:sz w:val="22"/>
          <w:szCs w:val="22"/>
          <w:lang w:val="es-CR"/>
        </w:rPr>
        <w:t>s, la</w:t>
      </w:r>
      <w:r w:rsidR="0011249F" w:rsidRPr="0011249F">
        <w:rPr>
          <w:rFonts w:cs="Arial"/>
          <w:sz w:val="22"/>
          <w:szCs w:val="22"/>
          <w:lang w:val="es-CR"/>
        </w:rPr>
        <w:t xml:space="preserve"> </w:t>
      </w:r>
      <w:r w:rsidR="00073C87">
        <w:rPr>
          <w:rFonts w:cs="Arial"/>
          <w:sz w:val="22"/>
          <w:szCs w:val="22"/>
          <w:lang w:val="es-CR"/>
        </w:rPr>
        <w:t>e</w:t>
      </w:r>
      <w:r w:rsidR="0011249F" w:rsidRPr="0011249F">
        <w:rPr>
          <w:rFonts w:cs="Arial"/>
          <w:sz w:val="22"/>
          <w:szCs w:val="22"/>
          <w:lang w:val="es-CR"/>
        </w:rPr>
        <w:t xml:space="preserve">ntidad </w:t>
      </w:r>
      <w:r w:rsidR="00073C87">
        <w:rPr>
          <w:rFonts w:cs="Arial"/>
          <w:sz w:val="22"/>
          <w:szCs w:val="22"/>
          <w:lang w:val="es-CR"/>
        </w:rPr>
        <w:t>a</w:t>
      </w:r>
      <w:r w:rsidR="0011249F" w:rsidRPr="0011249F">
        <w:rPr>
          <w:rFonts w:cs="Arial"/>
          <w:sz w:val="22"/>
          <w:szCs w:val="22"/>
          <w:lang w:val="es-CR"/>
        </w:rPr>
        <w:t>utorizada deber</w:t>
      </w:r>
      <w:r w:rsidR="00236072">
        <w:rPr>
          <w:rFonts w:cs="Arial"/>
          <w:sz w:val="22"/>
          <w:szCs w:val="22"/>
          <w:lang w:val="es-CR"/>
        </w:rPr>
        <w:t>á</w:t>
      </w:r>
      <w:r w:rsidR="0011249F" w:rsidRPr="0011249F">
        <w:rPr>
          <w:rFonts w:cs="Arial"/>
          <w:sz w:val="22"/>
          <w:szCs w:val="22"/>
          <w:lang w:val="es-CR"/>
        </w:rPr>
        <w:t xml:space="preserve"> co</w:t>
      </w:r>
      <w:r w:rsidR="00236072">
        <w:rPr>
          <w:rFonts w:cs="Arial"/>
          <w:sz w:val="22"/>
          <w:szCs w:val="22"/>
          <w:lang w:val="es-CR"/>
        </w:rPr>
        <w:t xml:space="preserve">municarles </w:t>
      </w:r>
      <w:r w:rsidR="0011249F" w:rsidRPr="0011249F">
        <w:rPr>
          <w:rFonts w:cs="Arial"/>
          <w:sz w:val="22"/>
          <w:szCs w:val="22"/>
          <w:lang w:val="es-CR"/>
        </w:rPr>
        <w:t>a</w:t>
      </w:r>
      <w:r w:rsidR="00236072">
        <w:rPr>
          <w:rFonts w:cs="Arial"/>
          <w:sz w:val="22"/>
          <w:szCs w:val="22"/>
          <w:lang w:val="es-CR"/>
        </w:rPr>
        <w:t xml:space="preserve"> las familias, </w:t>
      </w:r>
      <w:r w:rsidR="0011249F" w:rsidRPr="0011249F">
        <w:rPr>
          <w:rFonts w:cs="Arial"/>
          <w:sz w:val="22"/>
          <w:szCs w:val="22"/>
          <w:lang w:val="es-CR"/>
        </w:rPr>
        <w:t>que se procedi</w:t>
      </w:r>
      <w:r w:rsidR="00236072">
        <w:rPr>
          <w:rFonts w:cs="Arial"/>
          <w:sz w:val="22"/>
          <w:szCs w:val="22"/>
          <w:lang w:val="es-CR"/>
        </w:rPr>
        <w:t>ó</w:t>
      </w:r>
      <w:r w:rsidR="0011249F" w:rsidRPr="0011249F">
        <w:rPr>
          <w:rFonts w:cs="Arial"/>
          <w:sz w:val="22"/>
          <w:szCs w:val="22"/>
          <w:lang w:val="es-CR"/>
        </w:rPr>
        <w:t xml:space="preserve"> con </w:t>
      </w:r>
      <w:r w:rsidR="00236072">
        <w:rPr>
          <w:rFonts w:cs="Arial"/>
          <w:sz w:val="22"/>
          <w:szCs w:val="22"/>
          <w:lang w:val="es-CR"/>
        </w:rPr>
        <w:t>la</w:t>
      </w:r>
      <w:r w:rsidR="0011249F" w:rsidRPr="0011249F">
        <w:rPr>
          <w:rFonts w:cs="Arial"/>
          <w:sz w:val="22"/>
          <w:szCs w:val="22"/>
          <w:lang w:val="es-CR"/>
        </w:rPr>
        <w:t xml:space="preserve"> anulaci</w:t>
      </w:r>
      <w:r w:rsidR="00236072">
        <w:rPr>
          <w:rFonts w:cs="Arial"/>
          <w:sz w:val="22"/>
          <w:szCs w:val="22"/>
          <w:lang w:val="es-CR"/>
        </w:rPr>
        <w:t>ón</w:t>
      </w:r>
      <w:r w:rsidR="0011249F" w:rsidRPr="0011249F">
        <w:rPr>
          <w:rFonts w:cs="Arial"/>
          <w:sz w:val="22"/>
          <w:szCs w:val="22"/>
          <w:lang w:val="es-CR"/>
        </w:rPr>
        <w:t xml:space="preserve"> del tr</w:t>
      </w:r>
      <w:r w:rsidR="00236072">
        <w:rPr>
          <w:rFonts w:cs="Arial"/>
          <w:sz w:val="22"/>
          <w:szCs w:val="22"/>
          <w:lang w:val="es-CR"/>
        </w:rPr>
        <w:t>á</w:t>
      </w:r>
      <w:r w:rsidR="0011249F" w:rsidRPr="0011249F">
        <w:rPr>
          <w:rFonts w:cs="Arial"/>
          <w:sz w:val="22"/>
          <w:szCs w:val="22"/>
          <w:lang w:val="es-CR"/>
        </w:rPr>
        <w:t>mite de su bono familiar</w:t>
      </w:r>
      <w:r w:rsidR="00236072">
        <w:rPr>
          <w:rFonts w:cs="Arial"/>
          <w:sz w:val="22"/>
          <w:szCs w:val="22"/>
          <w:lang w:val="es-CR"/>
        </w:rPr>
        <w:t xml:space="preserve"> </w:t>
      </w:r>
      <w:r w:rsidR="0011249F" w:rsidRPr="0011249F">
        <w:rPr>
          <w:rFonts w:cs="Arial"/>
          <w:sz w:val="22"/>
          <w:szCs w:val="22"/>
          <w:lang w:val="es-CR"/>
        </w:rPr>
        <w:t>de vivienda</w:t>
      </w:r>
      <w:r w:rsidR="00073C87">
        <w:rPr>
          <w:rFonts w:cs="Arial"/>
          <w:sz w:val="22"/>
          <w:szCs w:val="22"/>
          <w:lang w:val="es-CR"/>
        </w:rPr>
        <w:t xml:space="preserve">, según lo establecido en el artículo </w:t>
      </w:r>
      <w:r w:rsidR="00073C87" w:rsidRPr="00AC7D8E">
        <w:rPr>
          <w:rFonts w:cs="Arial"/>
          <w:sz w:val="22"/>
          <w:szCs w:val="22"/>
          <w:lang w:val="es-CR"/>
        </w:rPr>
        <w:t xml:space="preserve">19 del Reglamento de Operaciones </w:t>
      </w:r>
      <w:r w:rsidR="00073C87">
        <w:rPr>
          <w:rFonts w:cs="Arial"/>
          <w:sz w:val="22"/>
          <w:szCs w:val="22"/>
          <w:lang w:val="es-CR"/>
        </w:rPr>
        <w:t xml:space="preserve">del </w:t>
      </w:r>
      <w:r w:rsidR="00073C87" w:rsidRPr="00F8709C">
        <w:rPr>
          <w:rFonts w:cs="Arial"/>
          <w:sz w:val="22"/>
          <w:szCs w:val="22"/>
          <w:lang w:val="es-ES_tradnl"/>
        </w:rPr>
        <w:t>Sistema Financiero Nacional para la Vivienda</w:t>
      </w:r>
      <w:r w:rsidR="00073C87">
        <w:rPr>
          <w:rFonts w:cs="Arial"/>
          <w:sz w:val="22"/>
          <w:szCs w:val="22"/>
          <w:lang w:val="es-ES_tradnl"/>
        </w:rPr>
        <w:t xml:space="preserve">, </w:t>
      </w:r>
      <w:r w:rsidR="00073C87" w:rsidRPr="00AC7D8E">
        <w:rPr>
          <w:rFonts w:cs="Arial"/>
          <w:sz w:val="22"/>
          <w:szCs w:val="22"/>
          <w:lang w:val="es-CR"/>
        </w:rPr>
        <w:t xml:space="preserve">y en </w:t>
      </w:r>
      <w:r w:rsidR="00073C87">
        <w:rPr>
          <w:rFonts w:cs="Arial"/>
          <w:sz w:val="22"/>
          <w:szCs w:val="22"/>
          <w:lang w:val="es-CR"/>
        </w:rPr>
        <w:t>l</w:t>
      </w:r>
      <w:r w:rsidR="00073C87" w:rsidRPr="00AC7D8E">
        <w:rPr>
          <w:rFonts w:cs="Arial"/>
          <w:sz w:val="22"/>
          <w:szCs w:val="22"/>
          <w:lang w:val="es-CR"/>
        </w:rPr>
        <w:t>a circular DF-Cl-1297-2021</w:t>
      </w:r>
      <w:r w:rsidR="00073C87">
        <w:rPr>
          <w:rFonts w:cs="Arial"/>
          <w:sz w:val="22"/>
          <w:szCs w:val="22"/>
          <w:lang w:val="es-CR"/>
        </w:rPr>
        <w:t>,</w:t>
      </w:r>
      <w:r w:rsidR="00073C87" w:rsidRPr="00AC7D8E">
        <w:rPr>
          <w:rFonts w:cs="Arial"/>
          <w:sz w:val="22"/>
          <w:szCs w:val="22"/>
          <w:lang w:val="es-CR"/>
        </w:rPr>
        <w:t xml:space="preserve"> </w:t>
      </w:r>
      <w:r w:rsidR="00073C87">
        <w:rPr>
          <w:rFonts w:cs="Arial"/>
          <w:sz w:val="22"/>
          <w:szCs w:val="22"/>
          <w:lang w:val="es-CR"/>
        </w:rPr>
        <w:t>de la Dirección FOSUVI.</w:t>
      </w:r>
    </w:p>
    <w:p w14:paraId="25572B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3D6983" w14:textId="77777777" w:rsidR="002B71CC" w:rsidRPr="00D14EAF" w:rsidRDefault="002B71CC" w:rsidP="002B71CC">
      <w:pPr>
        <w:spacing w:line="360" w:lineRule="auto"/>
        <w:jc w:val="both"/>
        <w:rPr>
          <w:rFonts w:cs="Arial"/>
          <w:b/>
          <w:sz w:val="22"/>
        </w:rPr>
      </w:pPr>
      <w:r w:rsidRPr="00D14EAF">
        <w:rPr>
          <w:rFonts w:cs="Arial"/>
          <w:b/>
          <w:sz w:val="22"/>
        </w:rPr>
        <w:t>************</w:t>
      </w:r>
    </w:p>
    <w:p w14:paraId="7B057976" w14:textId="77777777" w:rsidR="002B71CC" w:rsidRDefault="002B71CC" w:rsidP="002B71CC">
      <w:pPr>
        <w:spacing w:line="360" w:lineRule="auto"/>
        <w:jc w:val="both"/>
        <w:rPr>
          <w:rFonts w:cs="Arial"/>
          <w:sz w:val="22"/>
          <w:szCs w:val="22"/>
        </w:rPr>
      </w:pPr>
    </w:p>
    <w:p w14:paraId="1C11B0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6992611" w14:textId="77777777" w:rsidR="0092187A" w:rsidRPr="00D949B2" w:rsidRDefault="0092187A" w:rsidP="0092187A">
      <w:pPr>
        <w:spacing w:line="360" w:lineRule="auto"/>
        <w:jc w:val="both"/>
        <w:rPr>
          <w:rFonts w:cs="Arial"/>
          <w:b/>
          <w:bCs/>
          <w:sz w:val="22"/>
          <w:szCs w:val="22"/>
        </w:rPr>
      </w:pPr>
      <w:r w:rsidRPr="00D949B2">
        <w:rPr>
          <w:rFonts w:cs="Arial"/>
          <w:b/>
          <w:bCs/>
          <w:sz w:val="22"/>
          <w:szCs w:val="22"/>
        </w:rPr>
        <w:t>Considerando:</w:t>
      </w:r>
    </w:p>
    <w:p w14:paraId="0C56178C" w14:textId="7C23E5A7" w:rsidR="0092187A" w:rsidRDefault="0092187A" w:rsidP="0092187A">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7853AE">
        <w:rPr>
          <w:rFonts w:cs="Arial"/>
          <w:sz w:val="22"/>
          <w:szCs w:val="22"/>
        </w:rPr>
        <w:t>0315</w:t>
      </w:r>
      <w:r>
        <w:rPr>
          <w:rFonts w:cs="Arial"/>
          <w:sz w:val="22"/>
          <w:szCs w:val="22"/>
        </w:rPr>
        <w:t>-202</w:t>
      </w:r>
      <w:r w:rsidR="007853AE">
        <w:rPr>
          <w:rFonts w:cs="Arial"/>
          <w:sz w:val="22"/>
          <w:szCs w:val="22"/>
        </w:rPr>
        <w:t>2</w:t>
      </w:r>
      <w:r>
        <w:rPr>
          <w:rFonts w:cs="Arial"/>
          <w:sz w:val="22"/>
          <w:szCs w:val="22"/>
        </w:rPr>
        <w:t xml:space="preserve"> del </w:t>
      </w:r>
      <w:r w:rsidR="007853AE">
        <w:rPr>
          <w:rFonts w:cs="Arial"/>
          <w:sz w:val="22"/>
          <w:szCs w:val="22"/>
        </w:rPr>
        <w:t>09</w:t>
      </w:r>
      <w:r>
        <w:rPr>
          <w:rFonts w:cs="Arial"/>
          <w:sz w:val="22"/>
          <w:szCs w:val="22"/>
        </w:rPr>
        <w:t xml:space="preserve"> de </w:t>
      </w:r>
      <w:r w:rsidR="007853AE">
        <w:rPr>
          <w:rFonts w:cs="Arial"/>
          <w:sz w:val="22"/>
          <w:szCs w:val="22"/>
        </w:rPr>
        <w:t>marzo de 2022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7853AE">
        <w:rPr>
          <w:rFonts w:cs="Arial"/>
          <w:sz w:val="22"/>
          <w:szCs w:val="22"/>
          <w:lang w:val="es-ES_tradnl"/>
        </w:rPr>
        <w:t>0261</w:t>
      </w:r>
      <w:r>
        <w:rPr>
          <w:rFonts w:cs="Arial"/>
          <w:sz w:val="22"/>
          <w:szCs w:val="22"/>
          <w:lang w:val="es-ES_tradnl"/>
        </w:rPr>
        <w:t>-202</w:t>
      </w:r>
      <w:r w:rsidR="007853AE">
        <w:rPr>
          <w:rFonts w:cs="Arial"/>
          <w:sz w:val="22"/>
          <w:szCs w:val="22"/>
          <w:lang w:val="es-ES_tradnl"/>
        </w:rPr>
        <w:t>2</w:t>
      </w:r>
      <w:r>
        <w:rPr>
          <w:rFonts w:cs="Arial"/>
          <w:sz w:val="22"/>
          <w:szCs w:val="22"/>
          <w:lang w:val="es-ES_tradnl"/>
        </w:rPr>
        <w:t>/SO-OF-00</w:t>
      </w:r>
      <w:r w:rsidR="007853AE">
        <w:rPr>
          <w:rFonts w:cs="Arial"/>
          <w:sz w:val="22"/>
          <w:szCs w:val="22"/>
          <w:lang w:val="es-ES_tradnl"/>
        </w:rPr>
        <w:t>89</w:t>
      </w:r>
      <w:r>
        <w:rPr>
          <w:rFonts w:cs="Arial"/>
          <w:sz w:val="22"/>
          <w:szCs w:val="22"/>
          <w:lang w:val="es-ES_tradnl"/>
        </w:rPr>
        <w:t>-202</w:t>
      </w:r>
      <w:r w:rsidR="007853AE">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 solicitud de Coopenae R.L.,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7853AE">
        <w:rPr>
          <w:rFonts w:cs="Arial"/>
          <w:sz w:val="22"/>
          <w:szCs w:val="22"/>
          <w:lang w:val="es-ES_tradnl"/>
        </w:rPr>
        <w:t>1</w:t>
      </w:r>
      <w:r>
        <w:rPr>
          <w:rFonts w:cs="Arial"/>
          <w:sz w:val="22"/>
          <w:szCs w:val="22"/>
          <w:lang w:val="es-ES_tradnl"/>
        </w:rPr>
        <w:t xml:space="preserve"> de la sesión </w:t>
      </w:r>
      <w:r w:rsidR="007853AE">
        <w:rPr>
          <w:rFonts w:cs="Arial"/>
          <w:sz w:val="22"/>
          <w:szCs w:val="22"/>
          <w:lang w:val="es-ES_tradnl"/>
        </w:rPr>
        <w:t>42</w:t>
      </w:r>
      <w:r>
        <w:rPr>
          <w:rFonts w:cs="Arial"/>
          <w:sz w:val="22"/>
          <w:szCs w:val="22"/>
          <w:lang w:val="es-ES_tradnl"/>
        </w:rPr>
        <w:t>-20</w:t>
      </w:r>
      <w:r w:rsidR="007853AE">
        <w:rPr>
          <w:rFonts w:cs="Arial"/>
          <w:sz w:val="22"/>
          <w:szCs w:val="22"/>
          <w:lang w:val="es-ES_tradnl"/>
        </w:rPr>
        <w:t>20</w:t>
      </w:r>
      <w:r>
        <w:rPr>
          <w:rFonts w:cs="Arial"/>
          <w:sz w:val="22"/>
          <w:szCs w:val="22"/>
          <w:lang w:val="es-ES_tradnl"/>
        </w:rPr>
        <w:t xml:space="preserve">, del 08 de </w:t>
      </w:r>
      <w:r w:rsidR="007853AE">
        <w:rPr>
          <w:rFonts w:cs="Arial"/>
          <w:sz w:val="22"/>
          <w:szCs w:val="22"/>
          <w:lang w:val="es-ES_tradnl"/>
        </w:rPr>
        <w:t>junio</w:t>
      </w:r>
      <w:r>
        <w:rPr>
          <w:rFonts w:cs="Arial"/>
          <w:sz w:val="22"/>
          <w:szCs w:val="22"/>
          <w:lang w:val="es-ES_tradnl"/>
        </w:rPr>
        <w:t xml:space="preserve"> de 20</w:t>
      </w:r>
      <w:r w:rsidR="007853AE">
        <w:rPr>
          <w:rFonts w:cs="Arial"/>
          <w:sz w:val="22"/>
          <w:szCs w:val="22"/>
          <w:lang w:val="es-ES_tradnl"/>
        </w:rPr>
        <w:t>20</w:t>
      </w:r>
      <w:r>
        <w:rPr>
          <w:rFonts w:cs="Arial"/>
          <w:sz w:val="22"/>
          <w:szCs w:val="22"/>
          <w:lang w:val="es-ES_tradnl"/>
        </w:rPr>
        <w:t xml:space="preserve">, a favor de la señora </w:t>
      </w:r>
      <w:r w:rsidR="007853AE">
        <w:rPr>
          <w:rFonts w:cs="Arial"/>
          <w:sz w:val="22"/>
          <w:szCs w:val="22"/>
          <w:lang w:val="es-ES_tradnl"/>
        </w:rPr>
        <w:t>Nicole Lizano Pizarro</w:t>
      </w:r>
      <w:r w:rsidRPr="00517395">
        <w:rPr>
          <w:rFonts w:cs="Arial"/>
          <w:sz w:val="22"/>
          <w:szCs w:val="22"/>
          <w:lang w:val="es-CR"/>
        </w:rPr>
        <w:t xml:space="preserve">, cédula de identidad </w:t>
      </w:r>
      <w:r>
        <w:rPr>
          <w:rFonts w:cs="Arial"/>
          <w:sz w:val="22"/>
          <w:szCs w:val="22"/>
          <w:lang w:val="es-CR"/>
        </w:rPr>
        <w:t xml:space="preserve">N° </w:t>
      </w:r>
      <w:r w:rsidR="007853AE">
        <w:rPr>
          <w:rFonts w:cs="Arial"/>
          <w:sz w:val="22"/>
          <w:szCs w:val="22"/>
          <w:lang w:val="es-CR"/>
        </w:rPr>
        <w:t>1</w:t>
      </w:r>
      <w:r>
        <w:rPr>
          <w:rFonts w:cs="Arial"/>
          <w:sz w:val="22"/>
          <w:szCs w:val="22"/>
          <w:lang w:val="es-CR"/>
        </w:rPr>
        <w:t>-</w:t>
      </w:r>
      <w:r w:rsidR="007853AE">
        <w:rPr>
          <w:rFonts w:cs="Arial"/>
          <w:sz w:val="22"/>
          <w:szCs w:val="22"/>
          <w:lang w:val="es-CR"/>
        </w:rPr>
        <w:t>1604</w:t>
      </w:r>
      <w:r>
        <w:rPr>
          <w:rFonts w:cs="Arial"/>
          <w:sz w:val="22"/>
          <w:szCs w:val="22"/>
          <w:lang w:val="es-CR"/>
        </w:rPr>
        <w:t>-0</w:t>
      </w:r>
      <w:r w:rsidR="00F96219">
        <w:rPr>
          <w:rFonts w:cs="Arial"/>
          <w:sz w:val="22"/>
          <w:szCs w:val="22"/>
          <w:lang w:val="es-CR"/>
        </w:rPr>
        <w:t>424</w:t>
      </w:r>
      <w:r>
        <w:rPr>
          <w:rFonts w:cs="Arial"/>
          <w:sz w:val="22"/>
          <w:szCs w:val="22"/>
          <w:lang w:val="es-CR"/>
        </w:rPr>
        <w:t>.</w:t>
      </w:r>
    </w:p>
    <w:p w14:paraId="5DD20044" w14:textId="77777777" w:rsidR="0092187A" w:rsidRPr="00322FFF" w:rsidRDefault="0092187A" w:rsidP="0092187A">
      <w:pPr>
        <w:spacing w:line="360" w:lineRule="auto"/>
        <w:jc w:val="both"/>
        <w:rPr>
          <w:rFonts w:cs="Arial"/>
          <w:sz w:val="22"/>
          <w:szCs w:val="22"/>
          <w:lang w:val="es-CR"/>
        </w:rPr>
      </w:pPr>
    </w:p>
    <w:p w14:paraId="6EA48AE5" w14:textId="285FBB5B" w:rsidR="00BE426D" w:rsidRDefault="0092187A" w:rsidP="00BE426D">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 Coopenae R.L., señalando, en resumen, lo siguiente: a) el </w:t>
      </w:r>
      <w:r w:rsidR="00BE426D">
        <w:rPr>
          <w:rFonts w:cs="Arial"/>
          <w:sz w:val="22"/>
          <w:szCs w:val="22"/>
        </w:rPr>
        <w:t>caso</w:t>
      </w:r>
      <w:r w:rsidR="00BE426D" w:rsidRPr="00BE426D">
        <w:rPr>
          <w:rFonts w:cs="Arial"/>
          <w:sz w:val="22"/>
          <w:szCs w:val="22"/>
          <w:lang w:val="es-CR"/>
        </w:rPr>
        <w:t xml:space="preserve"> super</w:t>
      </w:r>
      <w:r w:rsidR="00BE426D">
        <w:rPr>
          <w:rFonts w:cs="Arial"/>
          <w:sz w:val="22"/>
          <w:szCs w:val="22"/>
          <w:lang w:val="es-CR"/>
        </w:rPr>
        <w:t>ó</w:t>
      </w:r>
      <w:r w:rsidR="00BE426D" w:rsidRPr="00BE426D">
        <w:rPr>
          <w:rFonts w:cs="Arial"/>
          <w:sz w:val="22"/>
          <w:szCs w:val="22"/>
          <w:lang w:val="es-CR"/>
        </w:rPr>
        <w:t xml:space="preserve"> los 90 d</w:t>
      </w:r>
      <w:r w:rsidR="00BE426D">
        <w:rPr>
          <w:rFonts w:cs="Arial"/>
          <w:sz w:val="22"/>
          <w:szCs w:val="22"/>
          <w:lang w:val="es-CR"/>
        </w:rPr>
        <w:t>í</w:t>
      </w:r>
      <w:r w:rsidR="00BE426D" w:rsidRPr="00BE426D">
        <w:rPr>
          <w:rFonts w:cs="Arial"/>
          <w:sz w:val="22"/>
          <w:szCs w:val="22"/>
          <w:lang w:val="es-CR"/>
        </w:rPr>
        <w:t xml:space="preserve">as establecidos para </w:t>
      </w:r>
      <w:r w:rsidR="00BE426D">
        <w:rPr>
          <w:rFonts w:cs="Arial"/>
          <w:sz w:val="22"/>
          <w:szCs w:val="22"/>
          <w:lang w:val="es-CR"/>
        </w:rPr>
        <w:t>l</w:t>
      </w:r>
      <w:r w:rsidR="00BE426D" w:rsidRPr="00BE426D">
        <w:rPr>
          <w:rFonts w:cs="Arial"/>
          <w:sz w:val="22"/>
          <w:szCs w:val="22"/>
          <w:lang w:val="es-CR"/>
        </w:rPr>
        <w:t>a formalizaci</w:t>
      </w:r>
      <w:r w:rsidR="00BE426D">
        <w:rPr>
          <w:rFonts w:cs="Arial"/>
          <w:sz w:val="22"/>
          <w:szCs w:val="22"/>
          <w:lang w:val="es-CR"/>
        </w:rPr>
        <w:t xml:space="preserve">ón </w:t>
      </w:r>
      <w:r w:rsidR="00BE426D" w:rsidRPr="00BE426D">
        <w:rPr>
          <w:rFonts w:cs="Arial"/>
          <w:sz w:val="22"/>
          <w:szCs w:val="22"/>
          <w:lang w:val="es-CR"/>
        </w:rPr>
        <w:t>y posterior</w:t>
      </w:r>
      <w:r w:rsidR="00BE426D">
        <w:rPr>
          <w:rFonts w:cs="Arial"/>
          <w:sz w:val="22"/>
          <w:szCs w:val="22"/>
          <w:lang w:val="es-CR"/>
        </w:rPr>
        <w:t xml:space="preserve"> </w:t>
      </w:r>
      <w:r w:rsidR="00BE426D" w:rsidRPr="00BE426D">
        <w:rPr>
          <w:rFonts w:cs="Arial"/>
          <w:sz w:val="22"/>
          <w:szCs w:val="22"/>
          <w:lang w:val="es-CR"/>
        </w:rPr>
        <w:t>cobro</w:t>
      </w:r>
      <w:r w:rsidR="00BE426D">
        <w:rPr>
          <w:rFonts w:cs="Arial"/>
          <w:sz w:val="22"/>
          <w:szCs w:val="22"/>
          <w:lang w:val="es-CR"/>
        </w:rPr>
        <w:t>,</w:t>
      </w:r>
      <w:r w:rsidR="00BE426D" w:rsidRPr="00BE426D">
        <w:rPr>
          <w:rFonts w:cs="Arial"/>
          <w:sz w:val="22"/>
          <w:szCs w:val="22"/>
          <w:lang w:val="es-CR"/>
        </w:rPr>
        <w:t xml:space="preserve"> ya que </w:t>
      </w:r>
      <w:r w:rsidR="00BE426D">
        <w:rPr>
          <w:rFonts w:cs="Arial"/>
          <w:sz w:val="22"/>
          <w:szCs w:val="22"/>
          <w:lang w:val="es-CR"/>
        </w:rPr>
        <w:t>l</w:t>
      </w:r>
      <w:r w:rsidR="00BE426D" w:rsidRPr="00BE426D">
        <w:rPr>
          <w:rFonts w:cs="Arial"/>
          <w:sz w:val="22"/>
          <w:szCs w:val="22"/>
          <w:lang w:val="es-CR"/>
        </w:rPr>
        <w:t>a Municipalidad no otorg</w:t>
      </w:r>
      <w:r w:rsidR="00BE426D">
        <w:rPr>
          <w:rFonts w:cs="Arial"/>
          <w:sz w:val="22"/>
          <w:szCs w:val="22"/>
          <w:lang w:val="es-CR"/>
        </w:rPr>
        <w:t>ó</w:t>
      </w:r>
      <w:r w:rsidR="00BE426D" w:rsidRPr="00BE426D">
        <w:rPr>
          <w:rFonts w:cs="Arial"/>
          <w:sz w:val="22"/>
          <w:szCs w:val="22"/>
          <w:lang w:val="es-CR"/>
        </w:rPr>
        <w:t xml:space="preserve"> los permisos de construcci</w:t>
      </w:r>
      <w:r w:rsidR="00BE426D">
        <w:rPr>
          <w:rFonts w:cs="Arial"/>
          <w:sz w:val="22"/>
          <w:szCs w:val="22"/>
          <w:lang w:val="es-CR"/>
        </w:rPr>
        <w:t>ón; b) la</w:t>
      </w:r>
      <w:r w:rsidR="00BE426D" w:rsidRPr="00BE426D">
        <w:rPr>
          <w:rFonts w:cs="Arial"/>
          <w:sz w:val="22"/>
          <w:szCs w:val="22"/>
          <w:lang w:val="es-CR"/>
        </w:rPr>
        <w:t xml:space="preserve"> Direcci</w:t>
      </w:r>
      <w:r w:rsidR="00BE426D">
        <w:rPr>
          <w:rFonts w:cs="Arial"/>
          <w:sz w:val="22"/>
          <w:szCs w:val="22"/>
          <w:lang w:val="es-CR"/>
        </w:rPr>
        <w:t xml:space="preserve">ón </w:t>
      </w:r>
      <w:r w:rsidR="00BE426D" w:rsidRPr="00BE426D">
        <w:rPr>
          <w:rFonts w:cs="Arial"/>
          <w:sz w:val="22"/>
          <w:szCs w:val="22"/>
          <w:lang w:val="es-CR"/>
        </w:rPr>
        <w:t>FOSUVI</w:t>
      </w:r>
      <w:r w:rsidR="00BE426D">
        <w:rPr>
          <w:rFonts w:cs="Arial"/>
          <w:sz w:val="22"/>
          <w:szCs w:val="22"/>
          <w:lang w:val="es-CR"/>
        </w:rPr>
        <w:t>,</w:t>
      </w:r>
      <w:r w:rsidR="00BE426D" w:rsidRPr="00BE426D">
        <w:rPr>
          <w:rFonts w:cs="Arial"/>
          <w:sz w:val="22"/>
          <w:szCs w:val="22"/>
          <w:lang w:val="es-CR"/>
        </w:rPr>
        <w:t xml:space="preserve"> como seguimiento al proceso de emisi</w:t>
      </w:r>
      <w:r w:rsidR="00BE426D">
        <w:rPr>
          <w:rFonts w:cs="Arial"/>
          <w:sz w:val="22"/>
          <w:szCs w:val="22"/>
          <w:lang w:val="es-CR"/>
        </w:rPr>
        <w:t>ó</w:t>
      </w:r>
      <w:r w:rsidR="00BE426D" w:rsidRPr="00BE426D">
        <w:rPr>
          <w:rFonts w:cs="Arial"/>
          <w:sz w:val="22"/>
          <w:szCs w:val="22"/>
          <w:lang w:val="es-CR"/>
        </w:rPr>
        <w:t>n y</w:t>
      </w:r>
      <w:r w:rsidR="00BE426D">
        <w:rPr>
          <w:rFonts w:cs="Arial"/>
          <w:sz w:val="22"/>
          <w:szCs w:val="22"/>
          <w:lang w:val="es-CR"/>
        </w:rPr>
        <w:t xml:space="preserve"> </w:t>
      </w:r>
      <w:r w:rsidR="00BE426D" w:rsidRPr="00BE426D">
        <w:rPr>
          <w:rFonts w:cs="Arial"/>
          <w:sz w:val="22"/>
          <w:szCs w:val="22"/>
          <w:lang w:val="es-CR"/>
        </w:rPr>
        <w:t>formalizaci</w:t>
      </w:r>
      <w:r w:rsidR="00BE426D">
        <w:rPr>
          <w:rFonts w:cs="Arial"/>
          <w:sz w:val="22"/>
          <w:szCs w:val="22"/>
          <w:lang w:val="es-CR"/>
        </w:rPr>
        <w:t>ó</w:t>
      </w:r>
      <w:r w:rsidR="00BE426D" w:rsidRPr="00BE426D">
        <w:rPr>
          <w:rFonts w:cs="Arial"/>
          <w:sz w:val="22"/>
          <w:szCs w:val="22"/>
          <w:lang w:val="es-CR"/>
        </w:rPr>
        <w:t>n, envi</w:t>
      </w:r>
      <w:r w:rsidR="00BE426D">
        <w:rPr>
          <w:rFonts w:cs="Arial"/>
          <w:sz w:val="22"/>
          <w:szCs w:val="22"/>
          <w:lang w:val="es-CR"/>
        </w:rPr>
        <w:t>ó</w:t>
      </w:r>
      <w:r w:rsidR="00BE426D" w:rsidRPr="00BE426D">
        <w:rPr>
          <w:rFonts w:cs="Arial"/>
          <w:sz w:val="22"/>
          <w:szCs w:val="22"/>
          <w:lang w:val="es-CR"/>
        </w:rPr>
        <w:t xml:space="preserve"> un correo a </w:t>
      </w:r>
      <w:r w:rsidR="00BE426D">
        <w:rPr>
          <w:rFonts w:cs="Arial"/>
          <w:sz w:val="22"/>
          <w:szCs w:val="22"/>
          <w:lang w:val="es-CR"/>
        </w:rPr>
        <w:t>la e</w:t>
      </w:r>
      <w:r w:rsidR="00BE426D" w:rsidRPr="00BE426D">
        <w:rPr>
          <w:rFonts w:cs="Arial"/>
          <w:sz w:val="22"/>
          <w:szCs w:val="22"/>
          <w:lang w:val="es-CR"/>
        </w:rPr>
        <w:t xml:space="preserve">ntidad </w:t>
      </w:r>
      <w:r w:rsidR="00BE426D">
        <w:rPr>
          <w:rFonts w:cs="Arial"/>
          <w:sz w:val="22"/>
          <w:szCs w:val="22"/>
          <w:lang w:val="es-CR"/>
        </w:rPr>
        <w:t xml:space="preserve">autorizada </w:t>
      </w:r>
      <w:r w:rsidR="00BE426D" w:rsidRPr="00BE426D">
        <w:rPr>
          <w:rFonts w:cs="Arial"/>
          <w:sz w:val="22"/>
          <w:szCs w:val="22"/>
          <w:lang w:val="es-CR"/>
        </w:rPr>
        <w:t xml:space="preserve">el </w:t>
      </w:r>
      <w:r w:rsidR="00BE426D">
        <w:rPr>
          <w:rFonts w:cs="Arial"/>
          <w:sz w:val="22"/>
          <w:szCs w:val="22"/>
          <w:lang w:val="es-CR"/>
        </w:rPr>
        <w:t xml:space="preserve">29 de octubre de 2021, </w:t>
      </w:r>
      <w:r w:rsidR="00BE426D" w:rsidRPr="00BE426D">
        <w:rPr>
          <w:rFonts w:cs="Arial"/>
          <w:sz w:val="22"/>
          <w:szCs w:val="22"/>
          <w:lang w:val="es-CR"/>
        </w:rPr>
        <w:t>para que</w:t>
      </w:r>
      <w:r w:rsidR="00BE426D">
        <w:rPr>
          <w:rFonts w:cs="Arial"/>
          <w:sz w:val="22"/>
          <w:szCs w:val="22"/>
          <w:lang w:val="es-CR"/>
        </w:rPr>
        <w:t xml:space="preserve"> </w:t>
      </w:r>
      <w:r w:rsidR="00BE426D" w:rsidRPr="00BE426D">
        <w:rPr>
          <w:rFonts w:cs="Arial"/>
          <w:sz w:val="22"/>
          <w:szCs w:val="22"/>
          <w:lang w:val="es-CR"/>
        </w:rPr>
        <w:t>justificara el atraso</w:t>
      </w:r>
      <w:r w:rsidR="00BE426D">
        <w:rPr>
          <w:rFonts w:cs="Arial"/>
          <w:sz w:val="22"/>
          <w:szCs w:val="22"/>
          <w:lang w:val="es-CR"/>
        </w:rPr>
        <w:t>,</w:t>
      </w:r>
      <w:r w:rsidR="00BE426D" w:rsidRPr="00BE426D">
        <w:rPr>
          <w:rFonts w:cs="Arial"/>
          <w:sz w:val="22"/>
          <w:szCs w:val="22"/>
          <w:lang w:val="es-CR"/>
        </w:rPr>
        <w:t xml:space="preserve"> y </w:t>
      </w:r>
      <w:r w:rsidR="00BE426D">
        <w:rPr>
          <w:rFonts w:cs="Arial"/>
          <w:sz w:val="22"/>
          <w:szCs w:val="22"/>
          <w:lang w:val="es-CR"/>
        </w:rPr>
        <w:t xml:space="preserve">en respuesta se recibió la </w:t>
      </w:r>
      <w:r w:rsidR="00BE426D" w:rsidRPr="00BE426D">
        <w:rPr>
          <w:rFonts w:cs="Arial"/>
          <w:sz w:val="22"/>
          <w:szCs w:val="22"/>
          <w:lang w:val="es-CR"/>
        </w:rPr>
        <w:t xml:space="preserve">carta de </w:t>
      </w:r>
      <w:r w:rsidR="00BE426D">
        <w:rPr>
          <w:rFonts w:cs="Arial"/>
          <w:sz w:val="22"/>
          <w:szCs w:val="22"/>
          <w:lang w:val="es-CR"/>
        </w:rPr>
        <w:t>l</w:t>
      </w:r>
      <w:r w:rsidR="00BE426D" w:rsidRPr="00BE426D">
        <w:rPr>
          <w:rFonts w:cs="Arial"/>
          <w:sz w:val="22"/>
          <w:szCs w:val="22"/>
          <w:lang w:val="es-CR"/>
        </w:rPr>
        <w:t>a se</w:t>
      </w:r>
      <w:r w:rsidR="00BE426D">
        <w:rPr>
          <w:rFonts w:cs="Arial"/>
          <w:sz w:val="22"/>
          <w:szCs w:val="22"/>
          <w:lang w:val="es-CR"/>
        </w:rPr>
        <w:t>ñ</w:t>
      </w:r>
      <w:r w:rsidR="00BE426D" w:rsidRPr="00BE426D">
        <w:rPr>
          <w:rFonts w:cs="Arial"/>
          <w:sz w:val="22"/>
          <w:szCs w:val="22"/>
          <w:lang w:val="es-CR"/>
        </w:rPr>
        <w:t>ora Lizano</w:t>
      </w:r>
      <w:r w:rsidR="00BE426D">
        <w:rPr>
          <w:rFonts w:cs="Arial"/>
          <w:sz w:val="22"/>
          <w:szCs w:val="22"/>
          <w:lang w:val="es-CR"/>
        </w:rPr>
        <w:t>,</w:t>
      </w:r>
      <w:r w:rsidR="00BE426D" w:rsidRPr="00BE426D">
        <w:rPr>
          <w:rFonts w:cs="Arial"/>
          <w:sz w:val="22"/>
          <w:szCs w:val="22"/>
          <w:lang w:val="es-CR"/>
        </w:rPr>
        <w:t xml:space="preserve"> pidiendo </w:t>
      </w:r>
      <w:r w:rsidR="00BE426D">
        <w:rPr>
          <w:rFonts w:cs="Arial"/>
          <w:sz w:val="22"/>
          <w:szCs w:val="22"/>
          <w:lang w:val="es-CR"/>
        </w:rPr>
        <w:t>l</w:t>
      </w:r>
      <w:r w:rsidR="00BE426D" w:rsidRPr="00BE426D">
        <w:rPr>
          <w:rFonts w:cs="Arial"/>
          <w:sz w:val="22"/>
          <w:szCs w:val="22"/>
          <w:lang w:val="es-CR"/>
        </w:rPr>
        <w:t>a</w:t>
      </w:r>
      <w:r w:rsidR="00BE426D">
        <w:rPr>
          <w:rFonts w:cs="Arial"/>
          <w:sz w:val="22"/>
          <w:szCs w:val="22"/>
          <w:lang w:val="es-CR"/>
        </w:rPr>
        <w:t xml:space="preserve"> </w:t>
      </w:r>
      <w:r w:rsidR="00BE426D" w:rsidRPr="00BE426D">
        <w:rPr>
          <w:rFonts w:cs="Arial"/>
          <w:sz w:val="22"/>
          <w:szCs w:val="22"/>
          <w:lang w:val="es-CR"/>
        </w:rPr>
        <w:t>anulaci</w:t>
      </w:r>
      <w:r w:rsidR="00BE426D">
        <w:rPr>
          <w:rFonts w:cs="Arial"/>
          <w:sz w:val="22"/>
          <w:szCs w:val="22"/>
          <w:lang w:val="es-CR"/>
        </w:rPr>
        <w:t>ó</w:t>
      </w:r>
      <w:r w:rsidR="00BE426D" w:rsidRPr="00BE426D">
        <w:rPr>
          <w:rFonts w:cs="Arial"/>
          <w:sz w:val="22"/>
          <w:szCs w:val="22"/>
          <w:lang w:val="es-CR"/>
        </w:rPr>
        <w:t>n del tr</w:t>
      </w:r>
      <w:r w:rsidR="00BE426D">
        <w:rPr>
          <w:rFonts w:cs="Arial"/>
          <w:sz w:val="22"/>
          <w:szCs w:val="22"/>
          <w:lang w:val="es-CR"/>
        </w:rPr>
        <w:t>á</w:t>
      </w:r>
      <w:r w:rsidR="00BE426D" w:rsidRPr="00BE426D">
        <w:rPr>
          <w:rFonts w:cs="Arial"/>
          <w:sz w:val="22"/>
          <w:szCs w:val="22"/>
          <w:lang w:val="es-CR"/>
        </w:rPr>
        <w:t>mite</w:t>
      </w:r>
      <w:r w:rsidR="00BE426D">
        <w:rPr>
          <w:rFonts w:cs="Arial"/>
          <w:sz w:val="22"/>
          <w:szCs w:val="22"/>
          <w:lang w:val="es-CR"/>
        </w:rPr>
        <w:t xml:space="preserve">; y c) deberá procederse a </w:t>
      </w:r>
      <w:r w:rsidR="00BE426D" w:rsidRPr="00AC7D8E">
        <w:rPr>
          <w:rFonts w:cs="Arial"/>
          <w:sz w:val="22"/>
          <w:szCs w:val="22"/>
          <w:lang w:val="es-CR"/>
        </w:rPr>
        <w:t>con la anulaci</w:t>
      </w:r>
      <w:r w:rsidR="00BE426D">
        <w:rPr>
          <w:rFonts w:cs="Arial"/>
          <w:sz w:val="22"/>
          <w:szCs w:val="22"/>
          <w:lang w:val="es-CR"/>
        </w:rPr>
        <w:t xml:space="preserve">ón </w:t>
      </w:r>
      <w:r w:rsidR="00BE426D" w:rsidRPr="00AC7D8E">
        <w:rPr>
          <w:rFonts w:cs="Arial"/>
          <w:sz w:val="22"/>
          <w:szCs w:val="22"/>
          <w:lang w:val="es-CR"/>
        </w:rPr>
        <w:t>de</w:t>
      </w:r>
      <w:r w:rsidR="00BE426D">
        <w:rPr>
          <w:rFonts w:cs="Arial"/>
          <w:sz w:val="22"/>
          <w:szCs w:val="22"/>
          <w:lang w:val="es-CR"/>
        </w:rPr>
        <w:t xml:space="preserve"> </w:t>
      </w:r>
      <w:r w:rsidR="00BE426D" w:rsidRPr="00AC7D8E">
        <w:rPr>
          <w:rFonts w:cs="Arial"/>
          <w:sz w:val="22"/>
          <w:szCs w:val="22"/>
          <w:lang w:val="es-CR"/>
        </w:rPr>
        <w:t>los casos</w:t>
      </w:r>
      <w:r w:rsidR="00BE426D">
        <w:rPr>
          <w:rFonts w:cs="Arial"/>
          <w:sz w:val="22"/>
          <w:szCs w:val="22"/>
          <w:lang w:val="es-CR"/>
        </w:rPr>
        <w:t>,</w:t>
      </w:r>
      <w:r w:rsidR="00BE426D" w:rsidRPr="00AC7D8E">
        <w:rPr>
          <w:rFonts w:cs="Arial"/>
          <w:sz w:val="22"/>
          <w:szCs w:val="22"/>
          <w:lang w:val="es-CR"/>
        </w:rPr>
        <w:t xml:space="preserve"> </w:t>
      </w:r>
      <w:r w:rsidR="00BE426D">
        <w:rPr>
          <w:rFonts w:cs="Arial"/>
          <w:sz w:val="22"/>
          <w:szCs w:val="22"/>
          <w:lang w:val="es-CR"/>
        </w:rPr>
        <w:t xml:space="preserve">con base en </w:t>
      </w:r>
      <w:r w:rsidR="00BE426D" w:rsidRPr="00AC7D8E">
        <w:rPr>
          <w:rFonts w:cs="Arial"/>
          <w:sz w:val="22"/>
          <w:szCs w:val="22"/>
          <w:lang w:val="es-CR"/>
        </w:rPr>
        <w:t xml:space="preserve">el </w:t>
      </w:r>
      <w:r w:rsidR="00BE426D">
        <w:rPr>
          <w:rFonts w:cs="Arial"/>
          <w:sz w:val="22"/>
          <w:szCs w:val="22"/>
          <w:lang w:val="es-CR"/>
        </w:rPr>
        <w:t xml:space="preserve">artículo </w:t>
      </w:r>
      <w:r w:rsidR="00BE426D" w:rsidRPr="00AC7D8E">
        <w:rPr>
          <w:rFonts w:cs="Arial"/>
          <w:sz w:val="22"/>
          <w:szCs w:val="22"/>
          <w:lang w:val="es-CR"/>
        </w:rPr>
        <w:t xml:space="preserve">19 del Reglamento de Operaciones </w:t>
      </w:r>
      <w:r w:rsidR="00BE426D">
        <w:rPr>
          <w:rFonts w:cs="Arial"/>
          <w:sz w:val="22"/>
          <w:szCs w:val="22"/>
          <w:lang w:val="es-CR"/>
        </w:rPr>
        <w:t xml:space="preserve">del </w:t>
      </w:r>
      <w:r w:rsidR="00BE426D" w:rsidRPr="00F8709C">
        <w:rPr>
          <w:rFonts w:cs="Arial"/>
          <w:sz w:val="22"/>
          <w:szCs w:val="22"/>
          <w:lang w:val="es-ES_tradnl"/>
        </w:rPr>
        <w:lastRenderedPageBreak/>
        <w:t>Sistema Financiero Nacional para la Vivienda</w:t>
      </w:r>
      <w:r w:rsidR="00BE426D">
        <w:rPr>
          <w:rFonts w:cs="Arial"/>
          <w:sz w:val="22"/>
          <w:szCs w:val="22"/>
          <w:lang w:val="es-ES_tradnl"/>
        </w:rPr>
        <w:t xml:space="preserve">, </w:t>
      </w:r>
      <w:r w:rsidR="00BE426D" w:rsidRPr="00AC7D8E">
        <w:rPr>
          <w:rFonts w:cs="Arial"/>
          <w:sz w:val="22"/>
          <w:szCs w:val="22"/>
          <w:lang w:val="es-CR"/>
        </w:rPr>
        <w:t xml:space="preserve">y </w:t>
      </w:r>
      <w:r w:rsidR="00BE426D">
        <w:rPr>
          <w:rFonts w:cs="Arial"/>
          <w:sz w:val="22"/>
          <w:szCs w:val="22"/>
          <w:lang w:val="es-CR"/>
        </w:rPr>
        <w:t xml:space="preserve">según </w:t>
      </w:r>
      <w:r w:rsidR="00BE426D" w:rsidRPr="00AC7D8E">
        <w:rPr>
          <w:rFonts w:cs="Arial"/>
          <w:sz w:val="22"/>
          <w:szCs w:val="22"/>
          <w:lang w:val="es-CR"/>
        </w:rPr>
        <w:t>lo</w:t>
      </w:r>
      <w:r w:rsidR="00BE426D">
        <w:rPr>
          <w:rFonts w:cs="Arial"/>
          <w:sz w:val="22"/>
          <w:szCs w:val="22"/>
          <w:lang w:val="es-CR"/>
        </w:rPr>
        <w:t xml:space="preserve"> </w:t>
      </w:r>
      <w:r w:rsidR="00BE426D" w:rsidRPr="00AC7D8E">
        <w:rPr>
          <w:rFonts w:cs="Arial"/>
          <w:sz w:val="22"/>
          <w:szCs w:val="22"/>
          <w:lang w:val="es-CR"/>
        </w:rPr>
        <w:t xml:space="preserve">establecido en </w:t>
      </w:r>
      <w:r w:rsidR="00BE426D">
        <w:rPr>
          <w:rFonts w:cs="Arial"/>
          <w:sz w:val="22"/>
          <w:szCs w:val="22"/>
          <w:lang w:val="es-CR"/>
        </w:rPr>
        <w:t>l</w:t>
      </w:r>
      <w:r w:rsidR="00BE426D" w:rsidRPr="00AC7D8E">
        <w:rPr>
          <w:rFonts w:cs="Arial"/>
          <w:sz w:val="22"/>
          <w:szCs w:val="22"/>
          <w:lang w:val="es-CR"/>
        </w:rPr>
        <w:t>a circular DF-Cl-1297-2021</w:t>
      </w:r>
      <w:r w:rsidR="00BE426D">
        <w:rPr>
          <w:rFonts w:cs="Arial"/>
          <w:sz w:val="22"/>
          <w:szCs w:val="22"/>
          <w:lang w:val="es-CR"/>
        </w:rPr>
        <w:t>,</w:t>
      </w:r>
      <w:r w:rsidR="00BE426D" w:rsidRPr="00AC7D8E">
        <w:rPr>
          <w:rFonts w:cs="Arial"/>
          <w:sz w:val="22"/>
          <w:szCs w:val="22"/>
          <w:lang w:val="es-CR"/>
        </w:rPr>
        <w:t xml:space="preserve"> </w:t>
      </w:r>
      <w:r w:rsidR="00BE426D">
        <w:rPr>
          <w:rFonts w:cs="Arial"/>
          <w:sz w:val="22"/>
          <w:szCs w:val="22"/>
          <w:lang w:val="es-CR"/>
        </w:rPr>
        <w:t xml:space="preserve">de la Dirección FOSUVI, </w:t>
      </w:r>
      <w:r w:rsidR="00BE426D" w:rsidRPr="00AC7D8E">
        <w:rPr>
          <w:rFonts w:cs="Arial"/>
          <w:sz w:val="22"/>
          <w:szCs w:val="22"/>
          <w:lang w:val="es-CR"/>
        </w:rPr>
        <w:t>de fecha 14</w:t>
      </w:r>
      <w:r w:rsidR="00BE426D">
        <w:rPr>
          <w:rFonts w:cs="Arial"/>
          <w:sz w:val="22"/>
          <w:szCs w:val="22"/>
          <w:lang w:val="es-CR"/>
        </w:rPr>
        <w:t xml:space="preserve"> de setiembre de </w:t>
      </w:r>
      <w:r w:rsidR="00BE426D" w:rsidRPr="00AC7D8E">
        <w:rPr>
          <w:rFonts w:cs="Arial"/>
          <w:sz w:val="22"/>
          <w:szCs w:val="22"/>
          <w:lang w:val="es-CR"/>
        </w:rPr>
        <w:t>2021.</w:t>
      </w:r>
    </w:p>
    <w:p w14:paraId="59ACC738" w14:textId="77777777" w:rsidR="00BE426D" w:rsidRPr="00BE426D" w:rsidRDefault="00BE426D" w:rsidP="00BE426D">
      <w:pPr>
        <w:spacing w:line="360" w:lineRule="auto"/>
        <w:jc w:val="both"/>
        <w:rPr>
          <w:rFonts w:cs="Arial"/>
          <w:sz w:val="22"/>
          <w:szCs w:val="22"/>
          <w:lang w:val="es-CR"/>
        </w:rPr>
      </w:pPr>
    </w:p>
    <w:p w14:paraId="6D62B1BE" w14:textId="3DAE22BD" w:rsidR="0092187A" w:rsidRDefault="0092187A" w:rsidP="0092187A">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w:t>
      </w:r>
      <w:r w:rsidR="00BC4BB7">
        <w:rPr>
          <w:rFonts w:cs="Arial"/>
          <w:sz w:val="22"/>
          <w:szCs w:val="22"/>
          <w:lang w:val="es-ES_tradnl"/>
        </w:rPr>
        <w:t>0261</w:t>
      </w:r>
      <w:r>
        <w:rPr>
          <w:rFonts w:cs="Arial"/>
          <w:sz w:val="22"/>
          <w:szCs w:val="22"/>
          <w:lang w:val="es-ES_tradnl"/>
        </w:rPr>
        <w:t>-202</w:t>
      </w:r>
      <w:r w:rsidR="00BC4BB7">
        <w:rPr>
          <w:rFonts w:cs="Arial"/>
          <w:sz w:val="22"/>
          <w:szCs w:val="22"/>
          <w:lang w:val="es-ES_tradnl"/>
        </w:rPr>
        <w:t>2</w:t>
      </w:r>
      <w:r>
        <w:rPr>
          <w:rFonts w:cs="Arial"/>
          <w:sz w:val="22"/>
          <w:szCs w:val="22"/>
          <w:lang w:val="es-ES_tradnl"/>
        </w:rPr>
        <w:t>/SO-OF-00</w:t>
      </w:r>
      <w:r w:rsidR="00BC4BB7">
        <w:rPr>
          <w:rFonts w:cs="Arial"/>
          <w:sz w:val="22"/>
          <w:szCs w:val="22"/>
          <w:lang w:val="es-ES_tradnl"/>
        </w:rPr>
        <w:t>89</w:t>
      </w:r>
      <w:r>
        <w:rPr>
          <w:rFonts w:cs="Arial"/>
          <w:sz w:val="22"/>
          <w:szCs w:val="22"/>
          <w:lang w:val="es-ES_tradnl"/>
        </w:rPr>
        <w:t>-202</w:t>
      </w:r>
      <w:r w:rsidR="00BC4BB7">
        <w:rPr>
          <w:rFonts w:cs="Arial"/>
          <w:sz w:val="22"/>
          <w:szCs w:val="22"/>
          <w:lang w:val="es-ES_tradnl"/>
        </w:rPr>
        <w:t>2</w:t>
      </w:r>
      <w:r>
        <w:rPr>
          <w:rFonts w:cs="Arial"/>
          <w:bCs/>
          <w:sz w:val="22"/>
          <w:szCs w:val="22"/>
        </w:rPr>
        <w:t>.</w:t>
      </w:r>
    </w:p>
    <w:p w14:paraId="7E49BC42" w14:textId="77777777" w:rsidR="0092187A" w:rsidRDefault="0092187A" w:rsidP="0092187A">
      <w:pPr>
        <w:spacing w:line="360" w:lineRule="auto"/>
        <w:jc w:val="both"/>
        <w:rPr>
          <w:rFonts w:cs="Arial"/>
          <w:sz w:val="22"/>
          <w:szCs w:val="22"/>
        </w:rPr>
      </w:pPr>
    </w:p>
    <w:p w14:paraId="6DC82217" w14:textId="77777777" w:rsidR="0092187A" w:rsidRPr="00E217C3" w:rsidRDefault="0092187A" w:rsidP="0092187A">
      <w:pPr>
        <w:spacing w:line="360" w:lineRule="auto"/>
        <w:jc w:val="both"/>
        <w:rPr>
          <w:rFonts w:cs="Arial"/>
          <w:b/>
          <w:bCs/>
          <w:sz w:val="22"/>
          <w:szCs w:val="22"/>
        </w:rPr>
      </w:pPr>
      <w:r w:rsidRPr="00E217C3">
        <w:rPr>
          <w:rFonts w:cs="Arial"/>
          <w:b/>
          <w:bCs/>
          <w:sz w:val="22"/>
          <w:szCs w:val="22"/>
        </w:rPr>
        <w:t>Por tanto, se acuerda:</w:t>
      </w:r>
    </w:p>
    <w:p w14:paraId="4E0FE68E" w14:textId="2C9F45B2" w:rsidR="002B71CC" w:rsidRDefault="00D55A08" w:rsidP="002B71CC">
      <w:pPr>
        <w:spacing w:line="360" w:lineRule="auto"/>
        <w:jc w:val="both"/>
        <w:rPr>
          <w:rFonts w:cs="Arial"/>
          <w:sz w:val="22"/>
          <w:szCs w:val="22"/>
          <w:lang w:val="es-CR"/>
        </w:rPr>
      </w:pPr>
      <w:r w:rsidRPr="00D55A08">
        <w:rPr>
          <w:rFonts w:cs="Arial"/>
          <w:b/>
          <w:bCs/>
          <w:sz w:val="22"/>
          <w:szCs w:val="22"/>
          <w:lang w:val="es-ES_tradnl"/>
        </w:rPr>
        <w:t>1)</w:t>
      </w:r>
      <w:r>
        <w:rPr>
          <w:rFonts w:cs="Arial"/>
          <w:sz w:val="22"/>
          <w:szCs w:val="22"/>
          <w:lang w:val="es-ES_tradnl"/>
        </w:rPr>
        <w:t xml:space="preserve"> </w:t>
      </w:r>
      <w:r w:rsidR="0092187A">
        <w:rPr>
          <w:rFonts w:cs="Arial"/>
          <w:sz w:val="22"/>
          <w:szCs w:val="22"/>
          <w:lang w:val="es-ES_tradnl"/>
        </w:rPr>
        <w:t xml:space="preserve">Anular la operación de </w:t>
      </w:r>
      <w:r w:rsidR="0092187A" w:rsidRPr="00303BB2">
        <w:rPr>
          <w:rFonts w:cs="Arial"/>
          <w:sz w:val="22"/>
          <w:szCs w:val="22"/>
          <w:lang w:val="es-ES_tradnl"/>
        </w:rPr>
        <w:t>Bono Familiar de Vivienda</w:t>
      </w:r>
      <w:r w:rsidR="0092187A">
        <w:rPr>
          <w:rFonts w:cs="Arial"/>
          <w:sz w:val="22"/>
          <w:szCs w:val="22"/>
          <w:lang w:val="es-ES_tradnl"/>
        </w:rPr>
        <w:t xml:space="preserve">, número </w:t>
      </w:r>
      <w:r w:rsidR="0092187A" w:rsidRPr="005D7E10">
        <w:rPr>
          <w:rFonts w:cs="Arial"/>
          <w:sz w:val="22"/>
          <w:szCs w:val="22"/>
          <w:lang w:val="es-CR"/>
        </w:rPr>
        <w:t>10</w:t>
      </w:r>
      <w:r w:rsidR="0092187A">
        <w:rPr>
          <w:rFonts w:cs="Arial"/>
          <w:sz w:val="22"/>
          <w:szCs w:val="22"/>
          <w:lang w:val="es-CR"/>
        </w:rPr>
        <w:t>0</w:t>
      </w:r>
      <w:r>
        <w:rPr>
          <w:rFonts w:cs="Arial"/>
          <w:sz w:val="22"/>
          <w:szCs w:val="22"/>
          <w:lang w:val="es-CR"/>
        </w:rPr>
        <w:t>8284087 y por un monto de ¢18.034.056,81</w:t>
      </w:r>
      <w:r w:rsidR="0092187A">
        <w:rPr>
          <w:rFonts w:cs="Arial"/>
          <w:sz w:val="22"/>
          <w:szCs w:val="22"/>
          <w:lang w:val="es-CR"/>
        </w:rPr>
        <w:t xml:space="preserve">, </w:t>
      </w:r>
      <w:r w:rsidR="0092187A">
        <w:rPr>
          <w:rFonts w:cs="Arial"/>
          <w:sz w:val="22"/>
          <w:szCs w:val="22"/>
          <w:lang w:val="es-ES_tradnl"/>
        </w:rPr>
        <w:t xml:space="preserve">aprobado con el acuerdo </w:t>
      </w:r>
      <w:r>
        <w:rPr>
          <w:rFonts w:cs="Arial"/>
          <w:sz w:val="22"/>
          <w:szCs w:val="22"/>
          <w:lang w:val="es-ES_tradnl"/>
        </w:rPr>
        <w:t>N° 1 de la sesión 42-2020, del 08 de junio de 2020, a favor de la señora Nicole Lizano Pizarro</w:t>
      </w:r>
      <w:r w:rsidRPr="00517395">
        <w:rPr>
          <w:rFonts w:cs="Arial"/>
          <w:sz w:val="22"/>
          <w:szCs w:val="22"/>
          <w:lang w:val="es-CR"/>
        </w:rPr>
        <w:t xml:space="preserve">, cédula de identidad </w:t>
      </w:r>
      <w:r>
        <w:rPr>
          <w:rFonts w:cs="Arial"/>
          <w:sz w:val="22"/>
          <w:szCs w:val="22"/>
          <w:lang w:val="es-CR"/>
        </w:rPr>
        <w:t>N° 1-1604-0424</w:t>
      </w:r>
      <w:r w:rsidR="0092187A">
        <w:rPr>
          <w:rFonts w:cs="Arial"/>
          <w:sz w:val="22"/>
          <w:szCs w:val="22"/>
          <w:lang w:val="es-CR"/>
        </w:rPr>
        <w:t>.</w:t>
      </w:r>
    </w:p>
    <w:p w14:paraId="5DD04D0D" w14:textId="1B28E27D" w:rsidR="00D55A08" w:rsidRDefault="00D55A08" w:rsidP="002B71CC">
      <w:pPr>
        <w:spacing w:line="360" w:lineRule="auto"/>
        <w:jc w:val="both"/>
        <w:rPr>
          <w:rFonts w:cs="Arial"/>
          <w:sz w:val="22"/>
          <w:szCs w:val="22"/>
          <w:lang w:val="es-CR"/>
        </w:rPr>
      </w:pPr>
    </w:p>
    <w:p w14:paraId="530CBBA3" w14:textId="041B6C42" w:rsidR="002B71CC" w:rsidRDefault="00D55A08" w:rsidP="002B71CC">
      <w:pPr>
        <w:spacing w:line="360" w:lineRule="auto"/>
        <w:jc w:val="both"/>
        <w:rPr>
          <w:rFonts w:cs="Arial"/>
          <w:sz w:val="22"/>
          <w:szCs w:val="22"/>
        </w:rPr>
      </w:pPr>
      <w:r w:rsidRPr="00EF02B1">
        <w:rPr>
          <w:rFonts w:cs="Arial"/>
          <w:b/>
          <w:bCs/>
          <w:sz w:val="22"/>
          <w:szCs w:val="22"/>
          <w:lang w:val="es-CR"/>
        </w:rPr>
        <w:t>2)</w:t>
      </w:r>
      <w:r>
        <w:rPr>
          <w:rFonts w:cs="Arial"/>
          <w:b/>
          <w:bCs/>
          <w:sz w:val="22"/>
          <w:szCs w:val="22"/>
          <w:lang w:val="es-CR"/>
        </w:rPr>
        <w:t xml:space="preserve"> </w:t>
      </w:r>
      <w:r>
        <w:rPr>
          <w:rFonts w:cs="Arial"/>
          <w:sz w:val="22"/>
          <w:szCs w:val="22"/>
          <w:lang w:val="es-CR"/>
        </w:rPr>
        <w:t>P</w:t>
      </w:r>
      <w:r w:rsidRPr="0011249F">
        <w:rPr>
          <w:rFonts w:cs="Arial"/>
          <w:sz w:val="22"/>
          <w:szCs w:val="22"/>
          <w:lang w:val="es-CR"/>
        </w:rPr>
        <w:t>or los medios que tenga</w:t>
      </w:r>
      <w:r>
        <w:rPr>
          <w:rFonts w:cs="Arial"/>
          <w:sz w:val="22"/>
          <w:szCs w:val="22"/>
          <w:lang w:val="es-CR"/>
        </w:rPr>
        <w:t xml:space="preserve"> </w:t>
      </w:r>
      <w:r w:rsidRPr="0011249F">
        <w:rPr>
          <w:rFonts w:cs="Arial"/>
          <w:sz w:val="22"/>
          <w:szCs w:val="22"/>
          <w:lang w:val="es-CR"/>
        </w:rPr>
        <w:t>disponible</w:t>
      </w:r>
      <w:r>
        <w:rPr>
          <w:rFonts w:cs="Arial"/>
          <w:sz w:val="22"/>
          <w:szCs w:val="22"/>
          <w:lang w:val="es-CR"/>
        </w:rPr>
        <w:t>s, la</w:t>
      </w:r>
      <w:r w:rsidRPr="0011249F">
        <w:rPr>
          <w:rFonts w:cs="Arial"/>
          <w:sz w:val="22"/>
          <w:szCs w:val="22"/>
          <w:lang w:val="es-CR"/>
        </w:rPr>
        <w:t xml:space="preserve"> </w:t>
      </w:r>
      <w:r>
        <w:rPr>
          <w:rFonts w:cs="Arial"/>
          <w:sz w:val="22"/>
          <w:szCs w:val="22"/>
          <w:lang w:val="es-CR"/>
        </w:rPr>
        <w:t>e</w:t>
      </w:r>
      <w:r w:rsidRPr="0011249F">
        <w:rPr>
          <w:rFonts w:cs="Arial"/>
          <w:sz w:val="22"/>
          <w:szCs w:val="22"/>
          <w:lang w:val="es-CR"/>
        </w:rPr>
        <w:t xml:space="preserve">ntidad </w:t>
      </w:r>
      <w:r>
        <w:rPr>
          <w:rFonts w:cs="Arial"/>
          <w:sz w:val="22"/>
          <w:szCs w:val="22"/>
          <w:lang w:val="es-CR"/>
        </w:rPr>
        <w:t>a</w:t>
      </w:r>
      <w:r w:rsidRPr="0011249F">
        <w:rPr>
          <w:rFonts w:cs="Arial"/>
          <w:sz w:val="22"/>
          <w:szCs w:val="22"/>
          <w:lang w:val="es-CR"/>
        </w:rPr>
        <w:t>utorizada deber</w:t>
      </w:r>
      <w:r>
        <w:rPr>
          <w:rFonts w:cs="Arial"/>
          <w:sz w:val="22"/>
          <w:szCs w:val="22"/>
          <w:lang w:val="es-CR"/>
        </w:rPr>
        <w:t>á</w:t>
      </w:r>
      <w:r w:rsidRPr="0011249F">
        <w:rPr>
          <w:rFonts w:cs="Arial"/>
          <w:sz w:val="22"/>
          <w:szCs w:val="22"/>
          <w:lang w:val="es-CR"/>
        </w:rPr>
        <w:t xml:space="preserve"> co</w:t>
      </w:r>
      <w:r>
        <w:rPr>
          <w:rFonts w:cs="Arial"/>
          <w:sz w:val="22"/>
          <w:szCs w:val="22"/>
          <w:lang w:val="es-CR"/>
        </w:rPr>
        <w:t xml:space="preserve">municarle </w:t>
      </w:r>
      <w:r w:rsidRPr="0011249F">
        <w:rPr>
          <w:rFonts w:cs="Arial"/>
          <w:sz w:val="22"/>
          <w:szCs w:val="22"/>
          <w:lang w:val="es-CR"/>
        </w:rPr>
        <w:t>a</w:t>
      </w:r>
      <w:r>
        <w:rPr>
          <w:rFonts w:cs="Arial"/>
          <w:sz w:val="22"/>
          <w:szCs w:val="22"/>
          <w:lang w:val="es-CR"/>
        </w:rPr>
        <w:t xml:space="preserve"> la familia, </w:t>
      </w:r>
      <w:r w:rsidRPr="0011249F">
        <w:rPr>
          <w:rFonts w:cs="Arial"/>
          <w:sz w:val="22"/>
          <w:szCs w:val="22"/>
          <w:lang w:val="es-CR"/>
        </w:rPr>
        <w:t>que se procedi</w:t>
      </w:r>
      <w:r>
        <w:rPr>
          <w:rFonts w:cs="Arial"/>
          <w:sz w:val="22"/>
          <w:szCs w:val="22"/>
          <w:lang w:val="es-CR"/>
        </w:rPr>
        <w:t>ó</w:t>
      </w:r>
      <w:r w:rsidRPr="0011249F">
        <w:rPr>
          <w:rFonts w:cs="Arial"/>
          <w:sz w:val="22"/>
          <w:szCs w:val="22"/>
          <w:lang w:val="es-CR"/>
        </w:rPr>
        <w:t xml:space="preserve"> con </w:t>
      </w:r>
      <w:r>
        <w:rPr>
          <w:rFonts w:cs="Arial"/>
          <w:sz w:val="22"/>
          <w:szCs w:val="22"/>
          <w:lang w:val="es-CR"/>
        </w:rPr>
        <w:t>la</w:t>
      </w:r>
      <w:r w:rsidRPr="0011249F">
        <w:rPr>
          <w:rFonts w:cs="Arial"/>
          <w:sz w:val="22"/>
          <w:szCs w:val="22"/>
          <w:lang w:val="es-CR"/>
        </w:rPr>
        <w:t xml:space="preserve"> anulaci</w:t>
      </w:r>
      <w:r>
        <w:rPr>
          <w:rFonts w:cs="Arial"/>
          <w:sz w:val="22"/>
          <w:szCs w:val="22"/>
          <w:lang w:val="es-CR"/>
        </w:rPr>
        <w:t>ón</w:t>
      </w:r>
      <w:r w:rsidRPr="0011249F">
        <w:rPr>
          <w:rFonts w:cs="Arial"/>
          <w:sz w:val="22"/>
          <w:szCs w:val="22"/>
          <w:lang w:val="es-CR"/>
        </w:rPr>
        <w:t xml:space="preserve"> del tr</w:t>
      </w:r>
      <w:r>
        <w:rPr>
          <w:rFonts w:cs="Arial"/>
          <w:sz w:val="22"/>
          <w:szCs w:val="22"/>
          <w:lang w:val="es-CR"/>
        </w:rPr>
        <w:t>á</w:t>
      </w:r>
      <w:r w:rsidRPr="0011249F">
        <w:rPr>
          <w:rFonts w:cs="Arial"/>
          <w:sz w:val="22"/>
          <w:szCs w:val="22"/>
          <w:lang w:val="es-CR"/>
        </w:rPr>
        <w:t>mite de su bono familiar</w:t>
      </w:r>
      <w:r>
        <w:rPr>
          <w:rFonts w:cs="Arial"/>
          <w:sz w:val="22"/>
          <w:szCs w:val="22"/>
          <w:lang w:val="es-CR"/>
        </w:rPr>
        <w:t xml:space="preserve"> </w:t>
      </w:r>
      <w:r w:rsidRPr="0011249F">
        <w:rPr>
          <w:rFonts w:cs="Arial"/>
          <w:sz w:val="22"/>
          <w:szCs w:val="22"/>
          <w:lang w:val="es-CR"/>
        </w:rPr>
        <w:t>de vivienda</w:t>
      </w:r>
      <w:r>
        <w:rPr>
          <w:rFonts w:cs="Arial"/>
          <w:sz w:val="22"/>
          <w:szCs w:val="22"/>
          <w:lang w:val="es-CR"/>
        </w:rPr>
        <w:t xml:space="preserve">, según lo establecido en el 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de la Dirección FOSUVI.</w:t>
      </w:r>
    </w:p>
    <w:p w14:paraId="2A87453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762EA3" w14:textId="77777777" w:rsidR="002B71CC" w:rsidRPr="00D14EAF" w:rsidRDefault="002B71CC" w:rsidP="002B71CC">
      <w:pPr>
        <w:spacing w:line="360" w:lineRule="auto"/>
        <w:jc w:val="both"/>
        <w:rPr>
          <w:rFonts w:cs="Arial"/>
          <w:b/>
          <w:sz w:val="22"/>
        </w:rPr>
      </w:pPr>
      <w:r w:rsidRPr="00D14EAF">
        <w:rPr>
          <w:rFonts w:cs="Arial"/>
          <w:b/>
          <w:sz w:val="22"/>
        </w:rPr>
        <w:t>************</w:t>
      </w:r>
    </w:p>
    <w:p w14:paraId="2AE7E1C8" w14:textId="77777777" w:rsidR="002B71CC" w:rsidRDefault="002B71CC" w:rsidP="002B71CC">
      <w:pPr>
        <w:spacing w:line="360" w:lineRule="auto"/>
        <w:jc w:val="both"/>
        <w:rPr>
          <w:rFonts w:cs="Arial"/>
          <w:sz w:val="22"/>
          <w:lang w:val="es-ES_tradnl"/>
        </w:rPr>
      </w:pPr>
    </w:p>
    <w:p w14:paraId="1CCD82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ACAE41C" w14:textId="4EBE68D7" w:rsidR="00643E47" w:rsidRDefault="00643E47" w:rsidP="00643E47">
      <w:pPr>
        <w:spacing w:line="360" w:lineRule="auto"/>
        <w:jc w:val="both"/>
        <w:rPr>
          <w:rFonts w:cs="Arial"/>
          <w:sz w:val="22"/>
          <w:szCs w:val="22"/>
        </w:rPr>
      </w:pPr>
      <w:r>
        <w:rPr>
          <w:rFonts w:cs="Arial"/>
          <w:sz w:val="22"/>
          <w:szCs w:val="22"/>
        </w:rPr>
        <w:t>Dar por conocidos los oficios GG-ME-</w:t>
      </w:r>
      <w:r w:rsidR="00C709CE">
        <w:rPr>
          <w:rFonts w:cs="Arial"/>
          <w:sz w:val="22"/>
          <w:szCs w:val="22"/>
        </w:rPr>
        <w:t>0331</w:t>
      </w:r>
      <w:r>
        <w:rPr>
          <w:rFonts w:cs="Arial"/>
          <w:sz w:val="22"/>
          <w:szCs w:val="22"/>
        </w:rPr>
        <w:t>-202</w:t>
      </w:r>
      <w:r w:rsidR="00C709CE">
        <w:rPr>
          <w:rFonts w:cs="Arial"/>
          <w:sz w:val="22"/>
          <w:szCs w:val="22"/>
        </w:rPr>
        <w:t>2</w:t>
      </w:r>
      <w:r>
        <w:rPr>
          <w:rFonts w:cs="Arial"/>
          <w:sz w:val="22"/>
          <w:szCs w:val="22"/>
        </w:rPr>
        <w:t xml:space="preserve"> de la </w:t>
      </w:r>
      <w:r w:rsidRPr="00C21F89">
        <w:rPr>
          <w:rFonts w:cs="Arial"/>
          <w:sz w:val="22"/>
          <w:szCs w:val="22"/>
        </w:rPr>
        <w:t>Gerencia General</w:t>
      </w:r>
      <w:r>
        <w:rPr>
          <w:rFonts w:cs="Arial"/>
          <w:sz w:val="22"/>
          <w:szCs w:val="22"/>
        </w:rPr>
        <w:t xml:space="preserve"> y AI-OF-</w:t>
      </w:r>
      <w:r w:rsidR="00C709CE">
        <w:rPr>
          <w:rFonts w:cs="Arial"/>
          <w:sz w:val="22"/>
          <w:szCs w:val="22"/>
        </w:rPr>
        <w:t>043</w:t>
      </w:r>
      <w:r>
        <w:rPr>
          <w:rFonts w:cs="Arial"/>
          <w:sz w:val="22"/>
          <w:szCs w:val="22"/>
        </w:rPr>
        <w:t>-202</w:t>
      </w:r>
      <w:r w:rsidR="00C709CE">
        <w:rPr>
          <w:rFonts w:cs="Arial"/>
          <w:sz w:val="22"/>
          <w:szCs w:val="22"/>
        </w:rPr>
        <w:t>2</w:t>
      </w:r>
      <w:r>
        <w:rPr>
          <w:rFonts w:cs="Arial"/>
          <w:sz w:val="22"/>
          <w:szCs w:val="22"/>
        </w:rPr>
        <w:t xml:space="preserve"> de la </w:t>
      </w:r>
      <w:r w:rsidRPr="001F2DA3">
        <w:rPr>
          <w:rFonts w:cs="Arial"/>
          <w:sz w:val="22"/>
          <w:szCs w:val="22"/>
          <w:lang w:val="es-ES_tradnl"/>
        </w:rPr>
        <w:t>Auditoría Interna</w:t>
      </w:r>
      <w:r>
        <w:rPr>
          <w:rFonts w:cs="Arial"/>
          <w:sz w:val="22"/>
          <w:szCs w:val="22"/>
          <w:lang w:val="es-ES_tradnl"/>
        </w:rPr>
        <w:t xml:space="preserve">, </w:t>
      </w:r>
      <w:r>
        <w:rPr>
          <w:rFonts w:cs="Arial"/>
          <w:sz w:val="22"/>
          <w:szCs w:val="22"/>
        </w:rPr>
        <w:t>y aprobar el</w:t>
      </w:r>
      <w:r w:rsidRPr="003C1663">
        <w:rPr>
          <w:rFonts w:cs="Arial"/>
          <w:sz w:val="22"/>
          <w:szCs w:val="22"/>
          <w:lang w:val="es-ES_tradnl"/>
        </w:rPr>
        <w:t xml:space="preserve"> </w:t>
      </w:r>
      <w:r>
        <w:rPr>
          <w:rFonts w:cs="Arial"/>
          <w:sz w:val="22"/>
          <w:szCs w:val="22"/>
          <w:lang w:val="es-ES_tradnl"/>
        </w:rPr>
        <w:t>informe de avance</w:t>
      </w:r>
      <w:r>
        <w:rPr>
          <w:rFonts w:cs="Arial"/>
          <w:sz w:val="22"/>
          <w:szCs w:val="22"/>
        </w:rPr>
        <w:t xml:space="preserve">, con corte al </w:t>
      </w:r>
      <w:r w:rsidR="00C709CE">
        <w:rPr>
          <w:rFonts w:cs="Arial"/>
          <w:sz w:val="22"/>
          <w:szCs w:val="22"/>
        </w:rPr>
        <w:t>28</w:t>
      </w:r>
      <w:r>
        <w:rPr>
          <w:rFonts w:cs="Arial"/>
          <w:sz w:val="22"/>
          <w:szCs w:val="22"/>
        </w:rPr>
        <w:t xml:space="preserve"> de </w:t>
      </w:r>
      <w:r w:rsidR="00C709CE">
        <w:rPr>
          <w:rFonts w:cs="Arial"/>
          <w:sz w:val="22"/>
          <w:szCs w:val="22"/>
        </w:rPr>
        <w:t>febrero</w:t>
      </w:r>
      <w:r>
        <w:rPr>
          <w:rFonts w:cs="Arial"/>
          <w:sz w:val="22"/>
          <w:szCs w:val="22"/>
        </w:rPr>
        <w:t xml:space="preserve"> de 202</w:t>
      </w:r>
      <w:r w:rsidR="00C709CE">
        <w:rPr>
          <w:rFonts w:cs="Arial"/>
          <w:sz w:val="22"/>
          <w:szCs w:val="22"/>
        </w:rPr>
        <w:t>2</w:t>
      </w:r>
      <w:r>
        <w:rPr>
          <w:rFonts w:cs="Arial"/>
          <w:sz w:val="22"/>
          <w:szCs w:val="22"/>
        </w:rPr>
        <w:t xml:space="preserve">, sobre la ejecución del plan de acción para atender las debilidades señaladas por la </w:t>
      </w:r>
      <w:r w:rsidRPr="001F2DA3">
        <w:rPr>
          <w:rFonts w:cs="Arial"/>
          <w:sz w:val="22"/>
          <w:szCs w:val="22"/>
          <w:lang w:val="es-ES_tradnl"/>
        </w:rPr>
        <w:t>Superintendencia General de Entidades Financieras</w:t>
      </w:r>
      <w:r>
        <w:rPr>
          <w:rFonts w:cs="Arial"/>
          <w:sz w:val="22"/>
          <w:szCs w:val="22"/>
          <w:lang w:val="es-ES_tradnl"/>
        </w:rPr>
        <w:t xml:space="preserve"> (SUGEF),</w:t>
      </w:r>
      <w:r w:rsidRPr="003C1663">
        <w:rPr>
          <w:rFonts w:cs="Arial"/>
          <w:sz w:val="22"/>
          <w:szCs w:val="22"/>
          <w:lang w:val="es-CR"/>
        </w:rPr>
        <w:t xml:space="preserve"> en el oficio SGF-2419-2018</w:t>
      </w:r>
      <w:r>
        <w:rPr>
          <w:rFonts w:cs="Arial"/>
          <w:sz w:val="22"/>
          <w:szCs w:val="22"/>
          <w:lang w:val="es-CR"/>
        </w:rPr>
        <w:t>.</w:t>
      </w:r>
    </w:p>
    <w:p w14:paraId="049DFCF0" w14:textId="77777777" w:rsidR="00643E47" w:rsidRPr="003C1663" w:rsidRDefault="00643E47" w:rsidP="00643E47">
      <w:pPr>
        <w:spacing w:line="360" w:lineRule="auto"/>
        <w:jc w:val="both"/>
        <w:rPr>
          <w:rFonts w:cs="Arial"/>
          <w:sz w:val="22"/>
          <w:szCs w:val="22"/>
          <w:lang w:val="es-CR"/>
        </w:rPr>
      </w:pPr>
    </w:p>
    <w:p w14:paraId="10146119" w14:textId="57AA1017" w:rsidR="002B71CC" w:rsidRDefault="00643E47" w:rsidP="002B71CC">
      <w:pPr>
        <w:spacing w:line="360" w:lineRule="auto"/>
        <w:jc w:val="both"/>
        <w:rPr>
          <w:rFonts w:cs="Arial"/>
          <w:sz w:val="22"/>
          <w:szCs w:val="22"/>
        </w:rPr>
      </w:pPr>
      <w:r>
        <w:rPr>
          <w:rFonts w:cs="Arial"/>
          <w:sz w:val="22"/>
          <w:szCs w:val="22"/>
        </w:rPr>
        <w:t>Se instruye a la Administración, para que remita a la SUGEF el referido informe de avance.</w:t>
      </w:r>
    </w:p>
    <w:p w14:paraId="78DDC64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0BCB6F" w14:textId="77777777" w:rsidR="002B71CC" w:rsidRPr="00D14EAF" w:rsidRDefault="002B71CC" w:rsidP="002B71CC">
      <w:pPr>
        <w:spacing w:line="360" w:lineRule="auto"/>
        <w:jc w:val="both"/>
        <w:rPr>
          <w:rFonts w:cs="Arial"/>
          <w:b/>
          <w:sz w:val="22"/>
        </w:rPr>
      </w:pPr>
      <w:r w:rsidRPr="00D14EAF">
        <w:rPr>
          <w:rFonts w:cs="Arial"/>
          <w:b/>
          <w:sz w:val="22"/>
        </w:rPr>
        <w:t>************</w:t>
      </w:r>
    </w:p>
    <w:p w14:paraId="32884C19" w14:textId="77777777" w:rsidR="002B71CC" w:rsidRDefault="002B71CC" w:rsidP="002B71CC">
      <w:pPr>
        <w:spacing w:line="360" w:lineRule="auto"/>
        <w:jc w:val="both"/>
        <w:rPr>
          <w:rFonts w:cs="Arial"/>
          <w:sz w:val="22"/>
          <w:lang w:val="es-ES_tradnl"/>
        </w:rPr>
      </w:pPr>
    </w:p>
    <w:p w14:paraId="31DC2EC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66FB5E02" w14:textId="1E83A31E" w:rsidR="002B71CC" w:rsidRDefault="008E538E" w:rsidP="002B71CC">
      <w:pPr>
        <w:spacing w:line="360" w:lineRule="auto"/>
        <w:jc w:val="both"/>
        <w:rPr>
          <w:rFonts w:cs="Arial"/>
          <w:sz w:val="22"/>
          <w:szCs w:val="22"/>
          <w:lang w:val="es-CR"/>
        </w:rPr>
      </w:pPr>
      <w:r w:rsidRPr="008E538E">
        <w:rPr>
          <w:rFonts w:cs="Arial"/>
          <w:b/>
          <w:bCs/>
          <w:sz w:val="22"/>
          <w:szCs w:val="22"/>
        </w:rPr>
        <w:t>A</w:t>
      </w:r>
      <w:r w:rsidR="00B82914">
        <w:rPr>
          <w:rFonts w:cs="Arial"/>
          <w:b/>
          <w:bCs/>
          <w:sz w:val="22"/>
          <w:szCs w:val="22"/>
        </w:rPr>
        <w:t>-</w:t>
      </w:r>
      <w:r w:rsidRPr="008E538E">
        <w:rPr>
          <w:rFonts w:cs="Arial"/>
          <w:b/>
          <w:bCs/>
          <w:sz w:val="22"/>
          <w:szCs w:val="22"/>
        </w:rPr>
        <w:t>)</w:t>
      </w:r>
      <w:r>
        <w:rPr>
          <w:rFonts w:cs="Arial"/>
          <w:sz w:val="22"/>
          <w:szCs w:val="22"/>
        </w:rPr>
        <w:t xml:space="preserve"> Dar por conocido el oficio </w:t>
      </w:r>
      <w:r>
        <w:rPr>
          <w:rFonts w:cs="Arial"/>
          <w:sz w:val="22"/>
          <w:lang w:val="es-ES_tradnl"/>
        </w:rPr>
        <w:t>AI-OF-042-2022, del 11 de marzo de 2022, que contiene los resultados del estudio realizado por la Auditoría Interna, con respecto a la</w:t>
      </w:r>
      <w:r w:rsidRPr="00394559">
        <w:rPr>
          <w:rFonts w:cs="Arial"/>
          <w:sz w:val="22"/>
          <w:szCs w:val="22"/>
          <w:lang w:val="es-CR"/>
        </w:rPr>
        <w:t xml:space="preserve"> condición de los proyectos </w:t>
      </w:r>
      <w:r>
        <w:rPr>
          <w:rFonts w:cs="Arial"/>
          <w:sz w:val="22"/>
          <w:szCs w:val="22"/>
          <w:lang w:val="es-CR"/>
        </w:rPr>
        <w:t xml:space="preserve">de vivienda desarrollados por la </w:t>
      </w:r>
      <w:r w:rsidRPr="00394559">
        <w:rPr>
          <w:rFonts w:cs="Arial"/>
          <w:sz w:val="22"/>
          <w:szCs w:val="22"/>
          <w:lang w:val="es-CR"/>
        </w:rPr>
        <w:t>Fundación Promotora de Vivienda (FUPROVI)</w:t>
      </w:r>
      <w:r>
        <w:rPr>
          <w:rFonts w:cs="Arial"/>
          <w:sz w:val="22"/>
          <w:szCs w:val="22"/>
          <w:lang w:val="es-CR"/>
        </w:rPr>
        <w:t xml:space="preserve">. </w:t>
      </w:r>
    </w:p>
    <w:p w14:paraId="1D7364DC" w14:textId="77777777" w:rsidR="008E538E" w:rsidRDefault="008E538E" w:rsidP="002B71CC">
      <w:pPr>
        <w:spacing w:line="360" w:lineRule="auto"/>
        <w:jc w:val="both"/>
        <w:rPr>
          <w:rFonts w:cs="Arial"/>
          <w:sz w:val="22"/>
          <w:szCs w:val="22"/>
        </w:rPr>
      </w:pPr>
    </w:p>
    <w:p w14:paraId="02617B1E" w14:textId="4A954EC6" w:rsidR="002B71CC" w:rsidRDefault="008E538E" w:rsidP="002B71CC">
      <w:pPr>
        <w:spacing w:line="360" w:lineRule="auto"/>
        <w:jc w:val="both"/>
        <w:rPr>
          <w:rFonts w:cs="Arial"/>
          <w:sz w:val="22"/>
          <w:szCs w:val="22"/>
        </w:rPr>
      </w:pPr>
      <w:r w:rsidRPr="008E538E">
        <w:rPr>
          <w:rFonts w:cs="Arial"/>
          <w:b/>
          <w:bCs/>
          <w:sz w:val="22"/>
          <w:lang w:val="es-ES_tradnl"/>
        </w:rPr>
        <w:t>B</w:t>
      </w:r>
      <w:r w:rsidR="00B82914">
        <w:rPr>
          <w:rFonts w:cs="Arial"/>
          <w:b/>
          <w:bCs/>
          <w:sz w:val="22"/>
          <w:lang w:val="es-ES_tradnl"/>
        </w:rPr>
        <w:t>-</w:t>
      </w:r>
      <w:r w:rsidRPr="008E538E">
        <w:rPr>
          <w:rFonts w:cs="Arial"/>
          <w:b/>
          <w:bCs/>
          <w:sz w:val="22"/>
          <w:lang w:val="es-ES_tradnl"/>
        </w:rPr>
        <w:t>)</w:t>
      </w:r>
      <w:r>
        <w:rPr>
          <w:rFonts w:cs="Arial"/>
          <w:sz w:val="22"/>
          <w:lang w:val="es-ES_tradnl"/>
        </w:rPr>
        <w:t xml:space="preserve"> Se instruye a la </w:t>
      </w:r>
      <w:r w:rsidRPr="008E538E">
        <w:rPr>
          <w:rFonts w:cs="Arial"/>
          <w:sz w:val="22"/>
          <w:szCs w:val="22"/>
          <w:lang w:val="es-ES_tradnl"/>
        </w:rPr>
        <w:t>Administración</w:t>
      </w:r>
      <w:r>
        <w:rPr>
          <w:rFonts w:cs="Arial"/>
          <w:sz w:val="22"/>
          <w:szCs w:val="22"/>
          <w:lang w:val="es-ES_tradnl"/>
        </w:rPr>
        <w:t xml:space="preserve">, para que dentro de las valoraciones que viene realizando en torno a los proyectos </w:t>
      </w:r>
      <w:r w:rsidR="00D9672D">
        <w:rPr>
          <w:rFonts w:cs="Arial"/>
          <w:sz w:val="22"/>
          <w:szCs w:val="22"/>
          <w:lang w:val="es-ES_tradnl"/>
        </w:rPr>
        <w:t xml:space="preserve">ejecutados </w:t>
      </w:r>
      <w:r w:rsidR="00465D17">
        <w:rPr>
          <w:rFonts w:cs="Arial"/>
          <w:sz w:val="22"/>
          <w:szCs w:val="22"/>
          <w:lang w:val="es-ES_tradnl"/>
        </w:rPr>
        <w:t xml:space="preserve">por </w:t>
      </w:r>
      <w:r>
        <w:rPr>
          <w:rFonts w:cs="Arial"/>
          <w:sz w:val="22"/>
          <w:szCs w:val="22"/>
          <w:lang w:val="es-ES_tradnl"/>
        </w:rPr>
        <w:t>FUPROVI</w:t>
      </w:r>
      <w:r>
        <w:rPr>
          <w:sz w:val="22"/>
          <w:szCs w:val="22"/>
          <w:lang w:val="es-CR"/>
        </w:rPr>
        <w:t xml:space="preserve">, </w:t>
      </w:r>
      <w:r w:rsidR="00D9672D">
        <w:rPr>
          <w:sz w:val="22"/>
          <w:szCs w:val="22"/>
          <w:lang w:val="es-CR"/>
        </w:rPr>
        <w:t xml:space="preserve">haga un </w:t>
      </w:r>
      <w:r>
        <w:rPr>
          <w:sz w:val="22"/>
          <w:szCs w:val="22"/>
          <w:lang w:val="es-CR"/>
        </w:rPr>
        <w:t xml:space="preserve">análisis exhaustivo sobre las </w:t>
      </w:r>
      <w:r w:rsidR="00D9672D">
        <w:rPr>
          <w:sz w:val="22"/>
          <w:szCs w:val="22"/>
          <w:lang w:val="es-CR"/>
        </w:rPr>
        <w:t xml:space="preserve">actuales </w:t>
      </w:r>
      <w:r>
        <w:rPr>
          <w:sz w:val="22"/>
          <w:szCs w:val="22"/>
          <w:lang w:val="es-CR"/>
        </w:rPr>
        <w:t xml:space="preserve">condiciones técnicas y financieras de esa Fundación, con el fin de </w:t>
      </w:r>
      <w:r w:rsidR="00D9672D">
        <w:rPr>
          <w:sz w:val="22"/>
          <w:szCs w:val="22"/>
          <w:lang w:val="es-CR"/>
        </w:rPr>
        <w:t xml:space="preserve">identificar y </w:t>
      </w:r>
      <w:r>
        <w:rPr>
          <w:sz w:val="22"/>
          <w:szCs w:val="22"/>
          <w:lang w:val="es-CR"/>
        </w:rPr>
        <w:t>establecer soluciones viables</w:t>
      </w:r>
      <w:r w:rsidR="00D9672D">
        <w:rPr>
          <w:sz w:val="22"/>
          <w:szCs w:val="22"/>
          <w:lang w:val="es-CR"/>
        </w:rPr>
        <w:t xml:space="preserve">, dirigidas a </w:t>
      </w:r>
      <w:r>
        <w:rPr>
          <w:sz w:val="22"/>
          <w:szCs w:val="22"/>
          <w:lang w:val="es-CR"/>
        </w:rPr>
        <w:t xml:space="preserve">garantizar la más pronta </w:t>
      </w:r>
      <w:r w:rsidR="00D9672D">
        <w:rPr>
          <w:sz w:val="22"/>
          <w:szCs w:val="22"/>
          <w:lang w:val="es-CR"/>
        </w:rPr>
        <w:t xml:space="preserve">y adecuada </w:t>
      </w:r>
      <w:r>
        <w:rPr>
          <w:sz w:val="22"/>
          <w:szCs w:val="22"/>
          <w:lang w:val="es-CR"/>
        </w:rPr>
        <w:t xml:space="preserve">conclusión y entrega de los proyectos </w:t>
      </w:r>
      <w:r w:rsidRPr="00E20068">
        <w:rPr>
          <w:sz w:val="22"/>
          <w:szCs w:val="22"/>
          <w:lang w:val="es-CR"/>
        </w:rPr>
        <w:t>Bella Vista, Santa Fe y Condominio Torres de la Montaña</w:t>
      </w:r>
      <w:r>
        <w:rPr>
          <w:sz w:val="22"/>
          <w:szCs w:val="22"/>
          <w:lang w:val="es-CR"/>
        </w:rPr>
        <w:t>.</w:t>
      </w:r>
    </w:p>
    <w:p w14:paraId="70BCD53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4D4681" w14:textId="77777777" w:rsidR="002B71CC" w:rsidRPr="00D14EAF" w:rsidRDefault="002B71CC" w:rsidP="002B71CC">
      <w:pPr>
        <w:spacing w:line="360" w:lineRule="auto"/>
        <w:jc w:val="both"/>
        <w:rPr>
          <w:rFonts w:cs="Arial"/>
          <w:b/>
          <w:sz w:val="22"/>
        </w:rPr>
      </w:pPr>
      <w:r w:rsidRPr="00D14EAF">
        <w:rPr>
          <w:rFonts w:cs="Arial"/>
          <w:b/>
          <w:sz w:val="22"/>
        </w:rPr>
        <w:t>************</w:t>
      </w:r>
    </w:p>
    <w:p w14:paraId="0A96760B" w14:textId="77777777" w:rsidR="002B71CC" w:rsidRDefault="002B71CC" w:rsidP="002B71CC">
      <w:pPr>
        <w:spacing w:line="360" w:lineRule="auto"/>
        <w:jc w:val="both"/>
        <w:rPr>
          <w:rFonts w:cs="Arial"/>
          <w:sz w:val="22"/>
          <w:lang w:val="es-ES_tradnl"/>
        </w:rPr>
      </w:pPr>
    </w:p>
    <w:p w14:paraId="493B39C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E186A50" w14:textId="77659500" w:rsidR="002B71CC" w:rsidRDefault="001148C2" w:rsidP="002B71CC">
      <w:pPr>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Dagoberto Hidalgo Cortés</w:t>
      </w:r>
      <w:r w:rsidRPr="004B56BF">
        <w:rPr>
          <w:rFonts w:cs="Arial"/>
          <w:color w:val="000000"/>
          <w:sz w:val="22"/>
          <w:szCs w:val="22"/>
        </w:rPr>
        <w:t xml:space="preserve">, </w:t>
      </w:r>
      <w:r>
        <w:rPr>
          <w:rFonts w:cs="Arial"/>
          <w:color w:val="000000"/>
          <w:sz w:val="22"/>
          <w:szCs w:val="22"/>
        </w:rPr>
        <w:t xml:space="preserve">Gerente General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disfrute de vacaciones</w:t>
      </w:r>
      <w:r>
        <w:rPr>
          <w:rFonts w:cs="Arial"/>
          <w:color w:val="000000"/>
          <w:sz w:val="22"/>
          <w:szCs w:val="22"/>
        </w:rPr>
        <w:t xml:space="preserve"> el día 18 de marzo de 2022.</w:t>
      </w:r>
    </w:p>
    <w:p w14:paraId="59B32D4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DD72DB" w14:textId="77777777" w:rsidR="002B71CC" w:rsidRPr="00D14EAF" w:rsidRDefault="002B71CC" w:rsidP="002B71CC">
      <w:pPr>
        <w:spacing w:line="360" w:lineRule="auto"/>
        <w:jc w:val="both"/>
        <w:rPr>
          <w:rFonts w:cs="Arial"/>
          <w:b/>
          <w:sz w:val="22"/>
        </w:rPr>
      </w:pPr>
      <w:r w:rsidRPr="00D14EAF">
        <w:rPr>
          <w:rFonts w:cs="Arial"/>
          <w:b/>
          <w:sz w:val="22"/>
        </w:rPr>
        <w:t>************</w:t>
      </w:r>
    </w:p>
    <w:p w14:paraId="4F8C28E1" w14:textId="77777777" w:rsidR="002B71CC" w:rsidRDefault="002B71CC" w:rsidP="002B71CC">
      <w:pPr>
        <w:spacing w:line="360" w:lineRule="auto"/>
        <w:jc w:val="both"/>
        <w:rPr>
          <w:rFonts w:cs="Arial"/>
          <w:sz w:val="22"/>
          <w:lang w:val="es-ES_tradnl"/>
        </w:rPr>
      </w:pPr>
    </w:p>
    <w:p w14:paraId="4F091A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AF2A01C" w14:textId="0CF683C1" w:rsidR="002B71CC" w:rsidRDefault="000A1500" w:rsidP="002B71CC">
      <w:pPr>
        <w:spacing w:line="360" w:lineRule="auto"/>
        <w:jc w:val="both"/>
        <w:rPr>
          <w:rFonts w:cs="Arial"/>
          <w:sz w:val="22"/>
          <w:szCs w:val="22"/>
        </w:rPr>
      </w:pPr>
      <w:r w:rsidRPr="000A1500">
        <w:rPr>
          <w:rFonts w:cs="Arial"/>
          <w:sz w:val="22"/>
          <w:szCs w:val="22"/>
          <w:lang w:val="es-CR"/>
        </w:rPr>
        <w:t>Instruir a la Gerencia General</w:t>
      </w:r>
      <w:r>
        <w:rPr>
          <w:rFonts w:cs="Arial"/>
          <w:sz w:val="22"/>
          <w:szCs w:val="22"/>
          <w:lang w:val="es-CR"/>
        </w:rPr>
        <w:t>,</w:t>
      </w:r>
      <w:r w:rsidRPr="000A1500">
        <w:rPr>
          <w:rFonts w:cs="Arial"/>
          <w:sz w:val="22"/>
          <w:szCs w:val="22"/>
          <w:lang w:val="es-CR"/>
        </w:rPr>
        <w:t xml:space="preserve"> para que de inmediato remita la información correspondiente</w:t>
      </w:r>
      <w:r>
        <w:rPr>
          <w:rFonts w:cs="Arial"/>
          <w:sz w:val="22"/>
          <w:szCs w:val="22"/>
          <w:lang w:val="es-CR"/>
        </w:rPr>
        <w:t xml:space="preserve">, sobre lo indicado en el </w:t>
      </w:r>
      <w:r w:rsidR="00CC60DE">
        <w:rPr>
          <w:rFonts w:cs="Arial"/>
          <w:sz w:val="22"/>
          <w:lang w:val="es-ES_tradnl"/>
        </w:rPr>
        <w:t xml:space="preserve">escrito del 08 de marzo de 2022, mediante el cual, el señor Diego León Carazo, Gerente General de la Constructora León Aguilar, informa sobre el </w:t>
      </w:r>
      <w:r w:rsidR="00CC60DE" w:rsidRPr="00B10849">
        <w:rPr>
          <w:rFonts w:cs="Arial"/>
          <w:sz w:val="22"/>
          <w:szCs w:val="22"/>
          <w:lang w:val="es-CR"/>
        </w:rPr>
        <w:t>incumplimiento del plazo para remitirle la información del proyecto 28 Millas</w:t>
      </w:r>
      <w:r w:rsidR="00CC60DE">
        <w:rPr>
          <w:rFonts w:cs="Arial"/>
          <w:sz w:val="22"/>
          <w:szCs w:val="22"/>
          <w:lang w:val="es-CR"/>
        </w:rPr>
        <w:t>,</w:t>
      </w:r>
      <w:r w:rsidR="00CC60DE" w:rsidRPr="00B10849">
        <w:rPr>
          <w:rFonts w:cs="Arial"/>
          <w:sz w:val="22"/>
          <w:szCs w:val="22"/>
          <w:lang w:val="es-CR"/>
        </w:rPr>
        <w:t xml:space="preserve"> y solicita que se le indique la fecha de atención</w:t>
      </w:r>
      <w:r w:rsidR="00CC60DE">
        <w:rPr>
          <w:rFonts w:cs="Arial"/>
          <w:sz w:val="22"/>
          <w:szCs w:val="22"/>
          <w:lang w:val="es-CR"/>
        </w:rPr>
        <w:t>.</w:t>
      </w:r>
    </w:p>
    <w:p w14:paraId="28F5275E" w14:textId="17A7201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FF408C7" w14:textId="77777777" w:rsidR="002B71CC" w:rsidRPr="00D14EAF" w:rsidRDefault="002B71CC" w:rsidP="002B71CC">
      <w:pPr>
        <w:spacing w:line="360" w:lineRule="auto"/>
        <w:jc w:val="both"/>
        <w:rPr>
          <w:rFonts w:cs="Arial"/>
          <w:b/>
          <w:sz w:val="22"/>
        </w:rPr>
      </w:pPr>
      <w:r w:rsidRPr="00D14EAF">
        <w:rPr>
          <w:rFonts w:cs="Arial"/>
          <w:b/>
          <w:sz w:val="22"/>
        </w:rPr>
        <w:t>************</w:t>
      </w:r>
    </w:p>
    <w:p w14:paraId="3001AD02" w14:textId="77777777" w:rsidR="002B71CC" w:rsidRDefault="002B71CC" w:rsidP="002B71CC">
      <w:pPr>
        <w:spacing w:line="360" w:lineRule="auto"/>
        <w:jc w:val="both"/>
        <w:rPr>
          <w:rFonts w:cs="Arial"/>
          <w:sz w:val="22"/>
          <w:lang w:val="es-ES_tradnl"/>
        </w:rPr>
      </w:pPr>
    </w:p>
    <w:p w14:paraId="4B57031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D55D57F" w14:textId="524C34A3" w:rsidR="002B71CC" w:rsidRDefault="00CC60DE" w:rsidP="002B71CC">
      <w:pPr>
        <w:spacing w:line="360" w:lineRule="auto"/>
        <w:jc w:val="both"/>
        <w:rPr>
          <w:rFonts w:cs="Arial"/>
          <w:sz w:val="22"/>
          <w:szCs w:val="22"/>
        </w:rPr>
      </w:pPr>
      <w:r>
        <w:rPr>
          <w:rFonts w:cs="Arial"/>
          <w:sz w:val="22"/>
          <w:szCs w:val="22"/>
        </w:rPr>
        <w:t xml:space="preserve">Instruir a la </w:t>
      </w:r>
      <w:r w:rsidRPr="00CC60DE">
        <w:rPr>
          <w:rFonts w:cs="Arial"/>
          <w:sz w:val="22"/>
          <w:szCs w:val="22"/>
          <w:lang w:val="es-ES_tradnl"/>
        </w:rPr>
        <w:t>Administración</w:t>
      </w:r>
      <w:r>
        <w:rPr>
          <w:rFonts w:cs="Arial"/>
          <w:sz w:val="22"/>
          <w:szCs w:val="22"/>
          <w:lang w:val="es-ES_tradnl"/>
        </w:rPr>
        <w:t xml:space="preserve">, para que valore lo indicado en </w:t>
      </w:r>
      <w:r>
        <w:rPr>
          <w:rFonts w:cs="Arial"/>
          <w:sz w:val="22"/>
          <w:lang w:val="es-ES_tradnl"/>
        </w:rPr>
        <w:t xml:space="preserve">el oficio AI-ME-009-2022, del 09 de marzo de 2022, mediante el cual, la Auditoría Interna somete al conocimiento de esta </w:t>
      </w:r>
      <w:r w:rsidRPr="00663B8A">
        <w:rPr>
          <w:rFonts w:cs="Arial"/>
          <w:sz w:val="22"/>
          <w:lang w:val="es-ES_tradnl"/>
        </w:rPr>
        <w:t>Junta Directiva</w:t>
      </w:r>
      <w:r>
        <w:rPr>
          <w:rFonts w:cs="Arial"/>
          <w:sz w:val="22"/>
          <w:lang w:val="es-ES_tradnl"/>
        </w:rPr>
        <w:t xml:space="preserve">, copia del criterio PGR.C-046-2022 de la </w:t>
      </w:r>
      <w:r w:rsidRPr="00663B8A">
        <w:rPr>
          <w:rFonts w:cs="Arial"/>
          <w:sz w:val="22"/>
          <w:szCs w:val="22"/>
          <w:lang w:val="es-CR"/>
        </w:rPr>
        <w:t xml:space="preserve">Procuraduría General de la </w:t>
      </w:r>
      <w:r w:rsidRPr="00663B8A">
        <w:rPr>
          <w:rFonts w:cs="Arial"/>
          <w:sz w:val="22"/>
          <w:szCs w:val="22"/>
          <w:lang w:val="es-CR"/>
        </w:rPr>
        <w:lastRenderedPageBreak/>
        <w:t xml:space="preserve">República, </w:t>
      </w:r>
      <w:r>
        <w:rPr>
          <w:rFonts w:cs="Arial"/>
          <w:sz w:val="22"/>
          <w:szCs w:val="22"/>
          <w:lang w:val="es-CR"/>
        </w:rPr>
        <w:t xml:space="preserve">así como un resumen histórico de las </w:t>
      </w:r>
      <w:r w:rsidRPr="00663B8A">
        <w:rPr>
          <w:rFonts w:cs="Arial"/>
          <w:sz w:val="22"/>
          <w:szCs w:val="22"/>
          <w:lang w:val="es-CR"/>
        </w:rPr>
        <w:t>evaluaciones relacionadas con la aplicación de la Ley 9635</w:t>
      </w:r>
      <w:r>
        <w:rPr>
          <w:rFonts w:cs="Arial"/>
          <w:sz w:val="22"/>
          <w:szCs w:val="22"/>
          <w:lang w:val="es-CR"/>
        </w:rPr>
        <w:t>, Fortalecimiento de las Finanzas Públicas.</w:t>
      </w:r>
    </w:p>
    <w:p w14:paraId="50EC32B7" w14:textId="3BFB834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0627E8F" w14:textId="77777777" w:rsidR="002B71CC" w:rsidRPr="00D14EAF" w:rsidRDefault="002B71CC" w:rsidP="002B71CC">
      <w:pPr>
        <w:spacing w:line="360" w:lineRule="auto"/>
        <w:jc w:val="both"/>
        <w:rPr>
          <w:rFonts w:cs="Arial"/>
          <w:b/>
          <w:sz w:val="22"/>
        </w:rPr>
      </w:pPr>
      <w:r w:rsidRPr="00D14EAF">
        <w:rPr>
          <w:rFonts w:cs="Arial"/>
          <w:b/>
          <w:sz w:val="22"/>
        </w:rPr>
        <w:t>************</w:t>
      </w:r>
    </w:p>
    <w:p w14:paraId="2D9DF2E4" w14:textId="77777777" w:rsidR="002B71CC" w:rsidRDefault="002B71CC" w:rsidP="002B71CC">
      <w:pPr>
        <w:spacing w:line="360" w:lineRule="auto"/>
        <w:jc w:val="both"/>
        <w:rPr>
          <w:rFonts w:cs="Arial"/>
          <w:sz w:val="22"/>
          <w:lang w:val="es-ES_tradnl"/>
        </w:rPr>
      </w:pPr>
    </w:p>
    <w:p w14:paraId="1F7BDE7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CB61D78" w14:textId="282952CC" w:rsidR="002B71CC" w:rsidRDefault="00CC60DE" w:rsidP="002B71CC">
      <w:pPr>
        <w:spacing w:line="360" w:lineRule="auto"/>
        <w:jc w:val="both"/>
        <w:rPr>
          <w:rFonts w:cs="Arial"/>
          <w:sz w:val="22"/>
          <w:szCs w:val="22"/>
        </w:rPr>
      </w:pPr>
      <w:r>
        <w:rPr>
          <w:rFonts w:cs="Arial"/>
          <w:sz w:val="22"/>
          <w:szCs w:val="22"/>
          <w:lang w:val="es-CR"/>
        </w:rPr>
        <w:t xml:space="preserve">Instruir </w:t>
      </w:r>
      <w:r w:rsidRPr="00CC60DE">
        <w:rPr>
          <w:rFonts w:cs="Arial"/>
          <w:sz w:val="22"/>
          <w:szCs w:val="22"/>
          <w:lang w:val="es-CR"/>
        </w:rPr>
        <w:t>al Departamento Financiero</w:t>
      </w:r>
      <w:r>
        <w:rPr>
          <w:rFonts w:cs="Arial"/>
          <w:sz w:val="22"/>
          <w:szCs w:val="22"/>
          <w:lang w:val="es-CR"/>
        </w:rPr>
        <w:t xml:space="preserve"> – </w:t>
      </w:r>
      <w:r w:rsidRPr="00CC60DE">
        <w:rPr>
          <w:rFonts w:cs="Arial"/>
          <w:sz w:val="22"/>
          <w:szCs w:val="22"/>
          <w:lang w:val="es-CR"/>
        </w:rPr>
        <w:t>Contable</w:t>
      </w:r>
      <w:r>
        <w:rPr>
          <w:rFonts w:cs="Arial"/>
          <w:sz w:val="22"/>
          <w:szCs w:val="22"/>
          <w:lang w:val="es-CR"/>
        </w:rPr>
        <w:t>,</w:t>
      </w:r>
      <w:r w:rsidRPr="00CC60DE">
        <w:rPr>
          <w:rFonts w:cs="Arial"/>
          <w:sz w:val="22"/>
          <w:szCs w:val="22"/>
          <w:lang w:val="es-CR"/>
        </w:rPr>
        <w:t xml:space="preserve"> para que remita la información correspondiente</w:t>
      </w:r>
      <w:r>
        <w:rPr>
          <w:rFonts w:cs="Arial"/>
          <w:sz w:val="22"/>
          <w:szCs w:val="22"/>
          <w:lang w:val="es-CR"/>
        </w:rPr>
        <w:t xml:space="preserve">, sobre lo indicado en el </w:t>
      </w:r>
      <w:r>
        <w:rPr>
          <w:rFonts w:cs="Arial"/>
          <w:sz w:val="22"/>
          <w:lang w:val="es-ES_tradnl"/>
        </w:rPr>
        <w:t xml:space="preserve">escrito del 10 de marzo de 2022, mediante el cual, el señor Diego León Carazo, Gerente General de la Constructora León Aguilar, solicita </w:t>
      </w:r>
      <w:r w:rsidRPr="000879A2">
        <w:rPr>
          <w:rFonts w:cs="Arial"/>
          <w:sz w:val="22"/>
          <w:szCs w:val="22"/>
          <w:lang w:val="es-CR"/>
        </w:rPr>
        <w:t>copia de</w:t>
      </w:r>
      <w:r>
        <w:rPr>
          <w:rFonts w:cs="Arial"/>
          <w:sz w:val="22"/>
          <w:szCs w:val="22"/>
          <w:lang w:val="es-CR"/>
        </w:rPr>
        <w:t xml:space="preserve">l informe sobre los </w:t>
      </w:r>
      <w:r w:rsidRPr="000879A2">
        <w:rPr>
          <w:rFonts w:cs="Arial"/>
          <w:sz w:val="22"/>
          <w:szCs w:val="22"/>
          <w:lang w:val="es-CR"/>
        </w:rPr>
        <w:t>estados financieros auditados del FOSUVI, con corte al 31 de diciembre del 2021</w:t>
      </w:r>
      <w:r>
        <w:rPr>
          <w:rFonts w:cs="Arial"/>
          <w:sz w:val="22"/>
          <w:szCs w:val="22"/>
          <w:lang w:val="es-CR"/>
        </w:rPr>
        <w:t>.</w:t>
      </w:r>
    </w:p>
    <w:p w14:paraId="0195736B" w14:textId="6657CA2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D7975C9" w14:textId="77777777" w:rsidR="002B71CC" w:rsidRPr="00D14EAF" w:rsidRDefault="002B71CC" w:rsidP="002B71CC">
      <w:pPr>
        <w:spacing w:line="360" w:lineRule="auto"/>
        <w:jc w:val="both"/>
        <w:rPr>
          <w:rFonts w:cs="Arial"/>
          <w:b/>
          <w:sz w:val="22"/>
        </w:rPr>
      </w:pPr>
      <w:r w:rsidRPr="00D14EAF">
        <w:rPr>
          <w:rFonts w:cs="Arial"/>
          <w:b/>
          <w:sz w:val="22"/>
        </w:rPr>
        <w:t>************</w:t>
      </w:r>
    </w:p>
    <w:p w14:paraId="17A8766A" w14:textId="77777777" w:rsidR="002B71CC" w:rsidRDefault="002B71CC" w:rsidP="002B71CC">
      <w:pPr>
        <w:spacing w:line="360" w:lineRule="auto"/>
        <w:jc w:val="both"/>
        <w:rPr>
          <w:rFonts w:cs="Arial"/>
          <w:sz w:val="22"/>
          <w:lang w:val="es-ES_tradnl"/>
        </w:rPr>
      </w:pPr>
    </w:p>
    <w:p w14:paraId="34D390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11B0797" w14:textId="216D3E41" w:rsidR="002B71CC" w:rsidRDefault="00500291" w:rsidP="002B71CC">
      <w:pPr>
        <w:spacing w:line="360" w:lineRule="auto"/>
        <w:jc w:val="both"/>
        <w:rPr>
          <w:rFonts w:cs="Arial"/>
          <w:sz w:val="22"/>
          <w:szCs w:val="22"/>
        </w:rPr>
      </w:pPr>
      <w:r>
        <w:rPr>
          <w:rFonts w:cs="Arial"/>
          <w:sz w:val="22"/>
          <w:szCs w:val="22"/>
        </w:rPr>
        <w:t xml:space="preserve">Instruir a la </w:t>
      </w:r>
      <w:r w:rsidRPr="00500291">
        <w:rPr>
          <w:rFonts w:cs="Arial"/>
          <w:sz w:val="22"/>
          <w:szCs w:val="22"/>
          <w:lang w:val="es-ES_tradnl"/>
        </w:rPr>
        <w:t>Administración</w:t>
      </w:r>
      <w:r>
        <w:rPr>
          <w:rFonts w:cs="Arial"/>
          <w:sz w:val="22"/>
          <w:szCs w:val="22"/>
          <w:lang w:val="es-ES_tradnl"/>
        </w:rPr>
        <w:t xml:space="preserve">, para que valore lo indicado en el </w:t>
      </w:r>
      <w:r w:rsidRPr="00500291">
        <w:rPr>
          <w:rFonts w:cs="Arial"/>
          <w:sz w:val="22"/>
          <w:szCs w:val="22"/>
          <w:lang w:val="es-ES_tradnl"/>
        </w:rPr>
        <w:t>oficio N° 3565 (DFOE-CAP-0432)</w:t>
      </w:r>
      <w:r>
        <w:rPr>
          <w:rFonts w:cs="Arial"/>
          <w:sz w:val="22"/>
          <w:szCs w:val="22"/>
          <w:lang w:val="es-ES_tradnl"/>
        </w:rPr>
        <w:t>,</w:t>
      </w:r>
      <w:r w:rsidRPr="00500291">
        <w:rPr>
          <w:rFonts w:cs="Arial"/>
          <w:sz w:val="22"/>
          <w:szCs w:val="22"/>
          <w:lang w:val="es-ES_tradnl"/>
        </w:rPr>
        <w:t xml:space="preserve"> del 08 de marzo de 2022, mediante el cual, la Licda. Jessica Víquez Alvarado, Gerente del Área de Fiscalización para el Desarrollo de Capacidades</w:t>
      </w:r>
      <w:r w:rsidR="004C627F">
        <w:rPr>
          <w:rFonts w:cs="Arial"/>
          <w:sz w:val="22"/>
          <w:szCs w:val="22"/>
          <w:lang w:val="es-ES_tradnl"/>
        </w:rPr>
        <w:t xml:space="preserve">, de la </w:t>
      </w:r>
      <w:r w:rsidR="004C627F" w:rsidRPr="004C627F">
        <w:rPr>
          <w:rFonts w:cs="Arial"/>
          <w:sz w:val="22"/>
          <w:szCs w:val="22"/>
          <w:lang w:val="es-CR"/>
        </w:rPr>
        <w:t>Contraloría General de la República</w:t>
      </w:r>
      <w:r w:rsidRPr="00500291">
        <w:rPr>
          <w:rFonts w:cs="Arial"/>
          <w:sz w:val="22"/>
          <w:szCs w:val="22"/>
          <w:lang w:val="es-ES_tradnl"/>
        </w:rPr>
        <w:t xml:space="preserve">, informa </w:t>
      </w:r>
      <w:r w:rsidRPr="00500291">
        <w:rPr>
          <w:rFonts w:cs="Arial"/>
          <w:sz w:val="22"/>
          <w:szCs w:val="22"/>
          <w:lang w:val="es-CR"/>
        </w:rPr>
        <w:t>que la próxima aplicación del Índice de Capacidad de Gestión, será en el año 2023, para que las instituciones implementen en el 2022 las oportunidades de mejora identificadas en el anterior estudio.</w:t>
      </w:r>
    </w:p>
    <w:p w14:paraId="24FEE40E" w14:textId="269E9DC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17FA967" w14:textId="77777777" w:rsidR="002B71CC" w:rsidRPr="00D14EAF" w:rsidRDefault="002B71CC" w:rsidP="002B71CC">
      <w:pPr>
        <w:spacing w:line="360" w:lineRule="auto"/>
        <w:jc w:val="both"/>
        <w:rPr>
          <w:rFonts w:cs="Arial"/>
          <w:b/>
          <w:sz w:val="22"/>
        </w:rPr>
      </w:pPr>
      <w:r w:rsidRPr="00D14EAF">
        <w:rPr>
          <w:rFonts w:cs="Arial"/>
          <w:b/>
          <w:sz w:val="22"/>
        </w:rPr>
        <w:t>************</w:t>
      </w:r>
    </w:p>
    <w:p w14:paraId="7992B6B8" w14:textId="77777777" w:rsidR="002B71CC" w:rsidRDefault="002B71CC" w:rsidP="002B71CC">
      <w:pPr>
        <w:spacing w:line="360" w:lineRule="auto"/>
        <w:jc w:val="both"/>
        <w:rPr>
          <w:rFonts w:cs="Arial"/>
          <w:sz w:val="22"/>
          <w:szCs w:val="22"/>
        </w:rPr>
      </w:pPr>
    </w:p>
    <w:p w14:paraId="0C78BD0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4D6B98D0" w14:textId="19D4FCAE" w:rsidR="002B71CC" w:rsidRDefault="002C0CD5" w:rsidP="002B71CC">
      <w:pPr>
        <w:spacing w:line="360" w:lineRule="auto"/>
        <w:jc w:val="both"/>
        <w:rPr>
          <w:rFonts w:cs="Arial"/>
          <w:sz w:val="22"/>
          <w:szCs w:val="22"/>
        </w:rPr>
      </w:pPr>
      <w:r w:rsidRPr="002C0CD5">
        <w:rPr>
          <w:rFonts w:cs="Arial"/>
          <w:sz w:val="22"/>
          <w:szCs w:val="22"/>
          <w:lang w:val="es-CR"/>
        </w:rPr>
        <w:t>Instruir a la Gerencia General</w:t>
      </w:r>
      <w:r w:rsidR="0071700B">
        <w:rPr>
          <w:rFonts w:cs="Arial"/>
          <w:sz w:val="22"/>
          <w:szCs w:val="22"/>
          <w:lang w:val="es-CR"/>
        </w:rPr>
        <w:t>,</w:t>
      </w:r>
      <w:r w:rsidRPr="002C0CD5">
        <w:rPr>
          <w:rFonts w:cs="Arial"/>
          <w:sz w:val="22"/>
          <w:szCs w:val="22"/>
          <w:lang w:val="es-CR"/>
        </w:rPr>
        <w:t xml:space="preserve"> para que de inmediato remita la información correspondiente</w:t>
      </w:r>
      <w:r w:rsidR="0071700B">
        <w:rPr>
          <w:rFonts w:cs="Arial"/>
          <w:sz w:val="22"/>
          <w:szCs w:val="22"/>
          <w:lang w:val="es-CR"/>
        </w:rPr>
        <w:t xml:space="preserve">, sobre lo indicado en el </w:t>
      </w:r>
      <w:r>
        <w:rPr>
          <w:rFonts w:cs="Arial"/>
          <w:sz w:val="22"/>
          <w:lang w:val="es-ES_tradnl"/>
        </w:rPr>
        <w:t xml:space="preserve">escrito del 11 de marzo de 2022, mediante el cual, el señor Diego León Carazo, Gerente General de la Constructora León Aguilar, informa sobre el </w:t>
      </w:r>
      <w:r w:rsidRPr="00B10849">
        <w:rPr>
          <w:rFonts w:cs="Arial"/>
          <w:sz w:val="22"/>
          <w:szCs w:val="22"/>
          <w:lang w:val="es-CR"/>
        </w:rPr>
        <w:t xml:space="preserve">incumplimiento del plazo para remitirle </w:t>
      </w:r>
      <w:r>
        <w:rPr>
          <w:rFonts w:cs="Arial"/>
          <w:sz w:val="22"/>
          <w:szCs w:val="22"/>
          <w:lang w:val="es-CR"/>
        </w:rPr>
        <w:t xml:space="preserve">las </w:t>
      </w:r>
      <w:r w:rsidRPr="0066542E">
        <w:rPr>
          <w:rFonts w:cs="Arial"/>
          <w:sz w:val="22"/>
          <w:szCs w:val="22"/>
          <w:lang w:val="es-CR"/>
        </w:rPr>
        <w:t xml:space="preserve">certificaciones </w:t>
      </w:r>
      <w:r>
        <w:rPr>
          <w:rFonts w:cs="Arial"/>
          <w:sz w:val="22"/>
          <w:szCs w:val="22"/>
          <w:lang w:val="es-CR"/>
        </w:rPr>
        <w:t xml:space="preserve">relacionadas con </w:t>
      </w:r>
      <w:r w:rsidRPr="0066542E">
        <w:rPr>
          <w:rFonts w:cs="Arial"/>
          <w:sz w:val="22"/>
          <w:szCs w:val="22"/>
          <w:lang w:val="es-CR"/>
        </w:rPr>
        <w:t>los requerimientos de esa empresa desde enero de 2020, y reitera la solicitud de la documentación</w:t>
      </w:r>
      <w:r>
        <w:rPr>
          <w:rFonts w:cs="Arial"/>
          <w:sz w:val="22"/>
          <w:szCs w:val="22"/>
          <w:lang w:val="es-CR"/>
        </w:rPr>
        <w:t>.</w:t>
      </w:r>
    </w:p>
    <w:p w14:paraId="33D23563" w14:textId="4EAF01C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256D7EE" w14:textId="77777777" w:rsidR="002B71CC" w:rsidRPr="00D14EAF" w:rsidRDefault="002B71CC" w:rsidP="002B71CC">
      <w:pPr>
        <w:spacing w:line="360" w:lineRule="auto"/>
        <w:jc w:val="both"/>
        <w:rPr>
          <w:rFonts w:cs="Arial"/>
          <w:b/>
          <w:sz w:val="22"/>
        </w:rPr>
      </w:pPr>
      <w:r w:rsidRPr="00D14EAF">
        <w:rPr>
          <w:rFonts w:cs="Arial"/>
          <w:b/>
          <w:sz w:val="22"/>
        </w:rPr>
        <w:t>************</w:t>
      </w:r>
    </w:p>
    <w:p w14:paraId="3D41CBA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D0D9" w14:textId="77777777" w:rsidR="005A105F" w:rsidRDefault="005A105F">
      <w:r>
        <w:separator/>
      </w:r>
    </w:p>
  </w:endnote>
  <w:endnote w:type="continuationSeparator" w:id="0">
    <w:p w14:paraId="19657F1A" w14:textId="77777777" w:rsidR="005A105F" w:rsidRDefault="005A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27F4" w14:textId="77777777" w:rsidR="005A105F" w:rsidRDefault="005A105F">
      <w:r>
        <w:separator/>
      </w:r>
    </w:p>
  </w:footnote>
  <w:footnote w:type="continuationSeparator" w:id="0">
    <w:p w14:paraId="7D0FFED7" w14:textId="77777777" w:rsidR="005A105F" w:rsidRDefault="005A1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3A67" w14:textId="77777777" w:rsidR="009D03FE" w:rsidRDefault="009D03FE">
    <w:pPr>
      <w:pStyle w:val="Encabezado"/>
      <w:rPr>
        <w:lang w:val="es-ES"/>
      </w:rPr>
    </w:pPr>
  </w:p>
  <w:p w14:paraId="5C9127C8" w14:textId="4D66E90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52E85">
      <w:rPr>
        <w:sz w:val="18"/>
        <w:lang w:val="es-ES"/>
      </w:rPr>
      <w:t>20</w:t>
    </w:r>
    <w:r>
      <w:rPr>
        <w:sz w:val="18"/>
        <w:lang w:val="es-ES"/>
      </w:rPr>
      <w:t>-</w:t>
    </w:r>
    <w:r w:rsidR="005F2BC7">
      <w:rPr>
        <w:sz w:val="18"/>
        <w:lang w:val="es-ES"/>
      </w:rPr>
      <w:t>2022</w:t>
    </w:r>
    <w:r>
      <w:rPr>
        <w:sz w:val="18"/>
        <w:lang w:val="es-ES"/>
      </w:rPr>
      <w:t xml:space="preserve">                   </w:t>
    </w:r>
    <w:r w:rsidR="00E52E85">
      <w:rPr>
        <w:sz w:val="18"/>
        <w:lang w:val="es-ES"/>
      </w:rPr>
      <w:t>14</w:t>
    </w:r>
    <w:r>
      <w:rPr>
        <w:sz w:val="18"/>
        <w:lang w:val="es-ES"/>
      </w:rPr>
      <w:t xml:space="preserve"> de </w:t>
    </w:r>
    <w:r w:rsidR="00E52E85">
      <w:rPr>
        <w:sz w:val="18"/>
        <w:lang w:val="es-ES"/>
      </w:rPr>
      <w:t>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7AFFD7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8D26792"/>
    <w:multiLevelType w:val="hybridMultilevel"/>
    <w:tmpl w:val="531264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D70D04"/>
    <w:multiLevelType w:val="hybridMultilevel"/>
    <w:tmpl w:val="E2F6A65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qmswM4wkd6S9e1Gfb9rpl+7fSFx840Y//eJwtC3bVMp9X5et55flMiC9hFy6zJAY84DI2tLwW4t7MzaPtT4lA==" w:salt="cYL9K+spdH5B9nQzDuM9G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5F"/>
    <w:rsid w:val="0000085A"/>
    <w:rsid w:val="00011DC1"/>
    <w:rsid w:val="0001401F"/>
    <w:rsid w:val="00026DCA"/>
    <w:rsid w:val="00027E78"/>
    <w:rsid w:val="0003318B"/>
    <w:rsid w:val="00036A8B"/>
    <w:rsid w:val="00053A32"/>
    <w:rsid w:val="000547A2"/>
    <w:rsid w:val="00067B32"/>
    <w:rsid w:val="00073C87"/>
    <w:rsid w:val="00076A47"/>
    <w:rsid w:val="00080A32"/>
    <w:rsid w:val="00081BB0"/>
    <w:rsid w:val="00085DF1"/>
    <w:rsid w:val="000879A2"/>
    <w:rsid w:val="00093815"/>
    <w:rsid w:val="0009389D"/>
    <w:rsid w:val="000A1500"/>
    <w:rsid w:val="000A314F"/>
    <w:rsid w:val="000A6259"/>
    <w:rsid w:val="000B0F7B"/>
    <w:rsid w:val="000B13FA"/>
    <w:rsid w:val="000B1FC2"/>
    <w:rsid w:val="000B2DED"/>
    <w:rsid w:val="000B5B1C"/>
    <w:rsid w:val="000C3362"/>
    <w:rsid w:val="000C4E35"/>
    <w:rsid w:val="000C5661"/>
    <w:rsid w:val="000F5827"/>
    <w:rsid w:val="000F5F31"/>
    <w:rsid w:val="000F6DBD"/>
    <w:rsid w:val="00102BD9"/>
    <w:rsid w:val="00105CCE"/>
    <w:rsid w:val="00107ECC"/>
    <w:rsid w:val="0011249F"/>
    <w:rsid w:val="0011401E"/>
    <w:rsid w:val="001147C3"/>
    <w:rsid w:val="001148C2"/>
    <w:rsid w:val="00117E78"/>
    <w:rsid w:val="001227FE"/>
    <w:rsid w:val="0012387A"/>
    <w:rsid w:val="00154E36"/>
    <w:rsid w:val="00175D2A"/>
    <w:rsid w:val="00183234"/>
    <w:rsid w:val="0018634C"/>
    <w:rsid w:val="001909BE"/>
    <w:rsid w:val="00193B2D"/>
    <w:rsid w:val="00195627"/>
    <w:rsid w:val="00196DD0"/>
    <w:rsid w:val="001B6D7C"/>
    <w:rsid w:val="001B703A"/>
    <w:rsid w:val="001C2A17"/>
    <w:rsid w:val="001C3F1B"/>
    <w:rsid w:val="001D7E23"/>
    <w:rsid w:val="001F277B"/>
    <w:rsid w:val="001F7D2C"/>
    <w:rsid w:val="002026DC"/>
    <w:rsid w:val="00204086"/>
    <w:rsid w:val="00210B7F"/>
    <w:rsid w:val="00213FA6"/>
    <w:rsid w:val="00214849"/>
    <w:rsid w:val="002163C7"/>
    <w:rsid w:val="00221070"/>
    <w:rsid w:val="00236072"/>
    <w:rsid w:val="00236CA9"/>
    <w:rsid w:val="00237191"/>
    <w:rsid w:val="00240049"/>
    <w:rsid w:val="00240946"/>
    <w:rsid w:val="00243275"/>
    <w:rsid w:val="00243461"/>
    <w:rsid w:val="00252345"/>
    <w:rsid w:val="002533A9"/>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0FF"/>
    <w:rsid w:val="002A6A4B"/>
    <w:rsid w:val="002B71CC"/>
    <w:rsid w:val="002C0CD5"/>
    <w:rsid w:val="002C294D"/>
    <w:rsid w:val="002D0146"/>
    <w:rsid w:val="002D158A"/>
    <w:rsid w:val="002D2167"/>
    <w:rsid w:val="002E1BAC"/>
    <w:rsid w:val="002F223C"/>
    <w:rsid w:val="002F2C32"/>
    <w:rsid w:val="002F3D41"/>
    <w:rsid w:val="003004E7"/>
    <w:rsid w:val="0030131C"/>
    <w:rsid w:val="003156CD"/>
    <w:rsid w:val="003175CD"/>
    <w:rsid w:val="00317B31"/>
    <w:rsid w:val="00320F35"/>
    <w:rsid w:val="00320F9C"/>
    <w:rsid w:val="00325262"/>
    <w:rsid w:val="00335993"/>
    <w:rsid w:val="00343CAA"/>
    <w:rsid w:val="00345E78"/>
    <w:rsid w:val="00346830"/>
    <w:rsid w:val="00346C2F"/>
    <w:rsid w:val="003473D2"/>
    <w:rsid w:val="00347D33"/>
    <w:rsid w:val="00352AFB"/>
    <w:rsid w:val="00353979"/>
    <w:rsid w:val="00367B23"/>
    <w:rsid w:val="00373725"/>
    <w:rsid w:val="00373B50"/>
    <w:rsid w:val="00374710"/>
    <w:rsid w:val="003803AB"/>
    <w:rsid w:val="00380645"/>
    <w:rsid w:val="003853CD"/>
    <w:rsid w:val="003854A7"/>
    <w:rsid w:val="00386AA9"/>
    <w:rsid w:val="00392A29"/>
    <w:rsid w:val="00394559"/>
    <w:rsid w:val="003A4E5A"/>
    <w:rsid w:val="003A5204"/>
    <w:rsid w:val="003A70CE"/>
    <w:rsid w:val="003B0676"/>
    <w:rsid w:val="003B1738"/>
    <w:rsid w:val="003B20EA"/>
    <w:rsid w:val="003C6FEB"/>
    <w:rsid w:val="003D1DB5"/>
    <w:rsid w:val="003E03CF"/>
    <w:rsid w:val="003F4CEA"/>
    <w:rsid w:val="00407CC4"/>
    <w:rsid w:val="00410870"/>
    <w:rsid w:val="00412E81"/>
    <w:rsid w:val="00421BEA"/>
    <w:rsid w:val="0043074B"/>
    <w:rsid w:val="00432126"/>
    <w:rsid w:val="00445673"/>
    <w:rsid w:val="00465D17"/>
    <w:rsid w:val="004755F8"/>
    <w:rsid w:val="0047593B"/>
    <w:rsid w:val="0048086A"/>
    <w:rsid w:val="0048746C"/>
    <w:rsid w:val="004930AA"/>
    <w:rsid w:val="00496B93"/>
    <w:rsid w:val="00497711"/>
    <w:rsid w:val="004A0F10"/>
    <w:rsid w:val="004B373F"/>
    <w:rsid w:val="004B7456"/>
    <w:rsid w:val="004C5B22"/>
    <w:rsid w:val="004C627F"/>
    <w:rsid w:val="004C724E"/>
    <w:rsid w:val="004D3A71"/>
    <w:rsid w:val="004E10F9"/>
    <w:rsid w:val="004E1777"/>
    <w:rsid w:val="004E5D21"/>
    <w:rsid w:val="00500291"/>
    <w:rsid w:val="005011AD"/>
    <w:rsid w:val="00513B4F"/>
    <w:rsid w:val="005166FC"/>
    <w:rsid w:val="00526A13"/>
    <w:rsid w:val="00531B93"/>
    <w:rsid w:val="005459D0"/>
    <w:rsid w:val="005504E6"/>
    <w:rsid w:val="0057519A"/>
    <w:rsid w:val="00585347"/>
    <w:rsid w:val="00595395"/>
    <w:rsid w:val="0059625B"/>
    <w:rsid w:val="00596670"/>
    <w:rsid w:val="00596AB4"/>
    <w:rsid w:val="005A105F"/>
    <w:rsid w:val="005A32C2"/>
    <w:rsid w:val="005B07C5"/>
    <w:rsid w:val="005B45E6"/>
    <w:rsid w:val="005B67A2"/>
    <w:rsid w:val="005C01E8"/>
    <w:rsid w:val="005C18D2"/>
    <w:rsid w:val="005C6147"/>
    <w:rsid w:val="005D1A2E"/>
    <w:rsid w:val="005E1974"/>
    <w:rsid w:val="005E7559"/>
    <w:rsid w:val="005F2BC7"/>
    <w:rsid w:val="005F42BF"/>
    <w:rsid w:val="00610ECD"/>
    <w:rsid w:val="00615FBF"/>
    <w:rsid w:val="00623D36"/>
    <w:rsid w:val="00630718"/>
    <w:rsid w:val="006321F4"/>
    <w:rsid w:val="00636370"/>
    <w:rsid w:val="00643E47"/>
    <w:rsid w:val="00644AB6"/>
    <w:rsid w:val="00646C5C"/>
    <w:rsid w:val="00663B8A"/>
    <w:rsid w:val="0066494B"/>
    <w:rsid w:val="0066542E"/>
    <w:rsid w:val="006669FD"/>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D5C10"/>
    <w:rsid w:val="006D741B"/>
    <w:rsid w:val="006E31FB"/>
    <w:rsid w:val="006E7C0F"/>
    <w:rsid w:val="006F7A46"/>
    <w:rsid w:val="006F7DB3"/>
    <w:rsid w:val="00704FC1"/>
    <w:rsid w:val="007062BD"/>
    <w:rsid w:val="00711E6C"/>
    <w:rsid w:val="00714BBF"/>
    <w:rsid w:val="0071700B"/>
    <w:rsid w:val="00723211"/>
    <w:rsid w:val="00724693"/>
    <w:rsid w:val="00725F4F"/>
    <w:rsid w:val="00735384"/>
    <w:rsid w:val="00737234"/>
    <w:rsid w:val="00751002"/>
    <w:rsid w:val="00752B4A"/>
    <w:rsid w:val="007605D2"/>
    <w:rsid w:val="0076347C"/>
    <w:rsid w:val="00765327"/>
    <w:rsid w:val="00771A7C"/>
    <w:rsid w:val="00772E10"/>
    <w:rsid w:val="007749FC"/>
    <w:rsid w:val="00780AB2"/>
    <w:rsid w:val="007853AE"/>
    <w:rsid w:val="00797660"/>
    <w:rsid w:val="007B2EB9"/>
    <w:rsid w:val="007B5EDF"/>
    <w:rsid w:val="007C1202"/>
    <w:rsid w:val="007C2929"/>
    <w:rsid w:val="007C3229"/>
    <w:rsid w:val="007C39B9"/>
    <w:rsid w:val="007D6EF8"/>
    <w:rsid w:val="007D783C"/>
    <w:rsid w:val="007E31DD"/>
    <w:rsid w:val="007F02C1"/>
    <w:rsid w:val="007F0377"/>
    <w:rsid w:val="007F614F"/>
    <w:rsid w:val="007F66D6"/>
    <w:rsid w:val="008006FA"/>
    <w:rsid w:val="008110AA"/>
    <w:rsid w:val="00811427"/>
    <w:rsid w:val="008125F5"/>
    <w:rsid w:val="0081629E"/>
    <w:rsid w:val="00821DCE"/>
    <w:rsid w:val="00825856"/>
    <w:rsid w:val="008343A2"/>
    <w:rsid w:val="00834957"/>
    <w:rsid w:val="00834A2F"/>
    <w:rsid w:val="00836927"/>
    <w:rsid w:val="00846281"/>
    <w:rsid w:val="00851373"/>
    <w:rsid w:val="00854DE9"/>
    <w:rsid w:val="00861680"/>
    <w:rsid w:val="00870163"/>
    <w:rsid w:val="00871F3C"/>
    <w:rsid w:val="00875497"/>
    <w:rsid w:val="00880F3E"/>
    <w:rsid w:val="00892641"/>
    <w:rsid w:val="00895A5D"/>
    <w:rsid w:val="00896BC6"/>
    <w:rsid w:val="008B0978"/>
    <w:rsid w:val="008D35D8"/>
    <w:rsid w:val="008D6E0F"/>
    <w:rsid w:val="008E538E"/>
    <w:rsid w:val="008F38A8"/>
    <w:rsid w:val="008F6C96"/>
    <w:rsid w:val="00905759"/>
    <w:rsid w:val="00911F06"/>
    <w:rsid w:val="0092187A"/>
    <w:rsid w:val="00927303"/>
    <w:rsid w:val="00933501"/>
    <w:rsid w:val="00940420"/>
    <w:rsid w:val="009449EE"/>
    <w:rsid w:val="00946FB4"/>
    <w:rsid w:val="00955907"/>
    <w:rsid w:val="009669CF"/>
    <w:rsid w:val="00976D10"/>
    <w:rsid w:val="00986348"/>
    <w:rsid w:val="009875AE"/>
    <w:rsid w:val="009C11C0"/>
    <w:rsid w:val="009D03FE"/>
    <w:rsid w:val="009D0527"/>
    <w:rsid w:val="009D1F46"/>
    <w:rsid w:val="009D70A8"/>
    <w:rsid w:val="009D78B0"/>
    <w:rsid w:val="009E1B07"/>
    <w:rsid w:val="009E1B1B"/>
    <w:rsid w:val="009E55C6"/>
    <w:rsid w:val="009F2788"/>
    <w:rsid w:val="009F62A9"/>
    <w:rsid w:val="00A17BC1"/>
    <w:rsid w:val="00A3046D"/>
    <w:rsid w:val="00A3146D"/>
    <w:rsid w:val="00A330FA"/>
    <w:rsid w:val="00A3782A"/>
    <w:rsid w:val="00A536DE"/>
    <w:rsid w:val="00A57ECD"/>
    <w:rsid w:val="00A70A82"/>
    <w:rsid w:val="00A73DC5"/>
    <w:rsid w:val="00A75AD1"/>
    <w:rsid w:val="00A775DD"/>
    <w:rsid w:val="00A81AC1"/>
    <w:rsid w:val="00A837EB"/>
    <w:rsid w:val="00A8521D"/>
    <w:rsid w:val="00AA11C5"/>
    <w:rsid w:val="00AA4E2A"/>
    <w:rsid w:val="00AA5A2B"/>
    <w:rsid w:val="00AA6354"/>
    <w:rsid w:val="00AA762D"/>
    <w:rsid w:val="00AB15C1"/>
    <w:rsid w:val="00AB1E41"/>
    <w:rsid w:val="00AB2826"/>
    <w:rsid w:val="00AB4B39"/>
    <w:rsid w:val="00AB79AC"/>
    <w:rsid w:val="00AD34F6"/>
    <w:rsid w:val="00AD4F06"/>
    <w:rsid w:val="00AD5A77"/>
    <w:rsid w:val="00AE7AB3"/>
    <w:rsid w:val="00AF4C49"/>
    <w:rsid w:val="00B00832"/>
    <w:rsid w:val="00B019A0"/>
    <w:rsid w:val="00B066C2"/>
    <w:rsid w:val="00B10849"/>
    <w:rsid w:val="00B130A8"/>
    <w:rsid w:val="00B2152C"/>
    <w:rsid w:val="00B34414"/>
    <w:rsid w:val="00B3640B"/>
    <w:rsid w:val="00B36CE6"/>
    <w:rsid w:val="00B42541"/>
    <w:rsid w:val="00B43B1F"/>
    <w:rsid w:val="00B46E0A"/>
    <w:rsid w:val="00B5187F"/>
    <w:rsid w:val="00B53809"/>
    <w:rsid w:val="00B5583C"/>
    <w:rsid w:val="00B56F87"/>
    <w:rsid w:val="00B64449"/>
    <w:rsid w:val="00B66D8C"/>
    <w:rsid w:val="00B72B94"/>
    <w:rsid w:val="00B82914"/>
    <w:rsid w:val="00B83AA2"/>
    <w:rsid w:val="00B85AE0"/>
    <w:rsid w:val="00BA2C18"/>
    <w:rsid w:val="00BA3517"/>
    <w:rsid w:val="00BA3C35"/>
    <w:rsid w:val="00BA58F6"/>
    <w:rsid w:val="00BA7805"/>
    <w:rsid w:val="00BB0092"/>
    <w:rsid w:val="00BB034D"/>
    <w:rsid w:val="00BC1E08"/>
    <w:rsid w:val="00BC4BB7"/>
    <w:rsid w:val="00BD11AC"/>
    <w:rsid w:val="00BD2E81"/>
    <w:rsid w:val="00BD444D"/>
    <w:rsid w:val="00BD4A0F"/>
    <w:rsid w:val="00BD67C1"/>
    <w:rsid w:val="00BE0F52"/>
    <w:rsid w:val="00BE426D"/>
    <w:rsid w:val="00BE452A"/>
    <w:rsid w:val="00BE5E3A"/>
    <w:rsid w:val="00BF0C80"/>
    <w:rsid w:val="00BF124E"/>
    <w:rsid w:val="00C0084E"/>
    <w:rsid w:val="00C01425"/>
    <w:rsid w:val="00C12152"/>
    <w:rsid w:val="00C23387"/>
    <w:rsid w:val="00C308C3"/>
    <w:rsid w:val="00C36F84"/>
    <w:rsid w:val="00C42332"/>
    <w:rsid w:val="00C4730D"/>
    <w:rsid w:val="00C50AAF"/>
    <w:rsid w:val="00C54955"/>
    <w:rsid w:val="00C57877"/>
    <w:rsid w:val="00C676D8"/>
    <w:rsid w:val="00C709CE"/>
    <w:rsid w:val="00C7279A"/>
    <w:rsid w:val="00C80B39"/>
    <w:rsid w:val="00C819DB"/>
    <w:rsid w:val="00C83AD1"/>
    <w:rsid w:val="00C865DD"/>
    <w:rsid w:val="00C91006"/>
    <w:rsid w:val="00CA3661"/>
    <w:rsid w:val="00CA42F6"/>
    <w:rsid w:val="00CC0A79"/>
    <w:rsid w:val="00CC60DE"/>
    <w:rsid w:val="00CC60FC"/>
    <w:rsid w:val="00CC7940"/>
    <w:rsid w:val="00CD7A02"/>
    <w:rsid w:val="00CF0E50"/>
    <w:rsid w:val="00CF0E59"/>
    <w:rsid w:val="00CF3BAE"/>
    <w:rsid w:val="00CF43B3"/>
    <w:rsid w:val="00CF4BE9"/>
    <w:rsid w:val="00D034AB"/>
    <w:rsid w:val="00D13B6B"/>
    <w:rsid w:val="00D22B80"/>
    <w:rsid w:val="00D330C4"/>
    <w:rsid w:val="00D35784"/>
    <w:rsid w:val="00D37592"/>
    <w:rsid w:val="00D41149"/>
    <w:rsid w:val="00D509A7"/>
    <w:rsid w:val="00D54758"/>
    <w:rsid w:val="00D55A08"/>
    <w:rsid w:val="00D60482"/>
    <w:rsid w:val="00D61F89"/>
    <w:rsid w:val="00D72C3B"/>
    <w:rsid w:val="00D80235"/>
    <w:rsid w:val="00D94C14"/>
    <w:rsid w:val="00D9672D"/>
    <w:rsid w:val="00DA156E"/>
    <w:rsid w:val="00DA4C56"/>
    <w:rsid w:val="00DB38FB"/>
    <w:rsid w:val="00DC32CD"/>
    <w:rsid w:val="00DE0BBA"/>
    <w:rsid w:val="00DE2F5A"/>
    <w:rsid w:val="00DE7715"/>
    <w:rsid w:val="00DF2317"/>
    <w:rsid w:val="00E0071B"/>
    <w:rsid w:val="00E20068"/>
    <w:rsid w:val="00E2143B"/>
    <w:rsid w:val="00E31F79"/>
    <w:rsid w:val="00E46955"/>
    <w:rsid w:val="00E52E85"/>
    <w:rsid w:val="00E6222D"/>
    <w:rsid w:val="00E63068"/>
    <w:rsid w:val="00E63BC8"/>
    <w:rsid w:val="00E646C7"/>
    <w:rsid w:val="00E7470A"/>
    <w:rsid w:val="00E76C46"/>
    <w:rsid w:val="00E8788A"/>
    <w:rsid w:val="00E91A24"/>
    <w:rsid w:val="00E97960"/>
    <w:rsid w:val="00E979D2"/>
    <w:rsid w:val="00EA53B9"/>
    <w:rsid w:val="00EC02B6"/>
    <w:rsid w:val="00EC301C"/>
    <w:rsid w:val="00EC6324"/>
    <w:rsid w:val="00EC7E01"/>
    <w:rsid w:val="00EE139E"/>
    <w:rsid w:val="00EE193F"/>
    <w:rsid w:val="00EE228C"/>
    <w:rsid w:val="00EE4383"/>
    <w:rsid w:val="00EE491C"/>
    <w:rsid w:val="00EF7D85"/>
    <w:rsid w:val="00F00FF1"/>
    <w:rsid w:val="00F1305E"/>
    <w:rsid w:val="00F16E81"/>
    <w:rsid w:val="00F21584"/>
    <w:rsid w:val="00F242DA"/>
    <w:rsid w:val="00F26443"/>
    <w:rsid w:val="00F30531"/>
    <w:rsid w:val="00F31891"/>
    <w:rsid w:val="00F343EA"/>
    <w:rsid w:val="00F357CB"/>
    <w:rsid w:val="00F42278"/>
    <w:rsid w:val="00F45726"/>
    <w:rsid w:val="00F4794D"/>
    <w:rsid w:val="00F541D9"/>
    <w:rsid w:val="00F71945"/>
    <w:rsid w:val="00F83C00"/>
    <w:rsid w:val="00F8709C"/>
    <w:rsid w:val="00F9130B"/>
    <w:rsid w:val="00F96219"/>
    <w:rsid w:val="00F97718"/>
    <w:rsid w:val="00FA1809"/>
    <w:rsid w:val="00FA2104"/>
    <w:rsid w:val="00FA4CCB"/>
    <w:rsid w:val="00FA75E3"/>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3594D"/>
  <w15:docId w15:val="{2D1DD1D8-46E7-467E-BE5C-85E58896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3353</TotalTime>
  <Pages>28</Pages>
  <Words>8542</Words>
  <Characters>46518</Characters>
  <Application>Microsoft Office Word</Application>
  <DocSecurity>8</DocSecurity>
  <Lines>387</Lines>
  <Paragraphs>109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78</cp:revision>
  <cp:lastPrinted>2011-09-07T16:03:00Z</cp:lastPrinted>
  <dcterms:created xsi:type="dcterms:W3CDTF">2022-03-15T12:18:00Z</dcterms:created>
  <dcterms:modified xsi:type="dcterms:W3CDTF">2022-03-22T17:00:00Z</dcterms:modified>
</cp:coreProperties>
</file>