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61A32" w14:textId="77777777" w:rsidR="00FA4CCB" w:rsidRDefault="00FA4CCB">
      <w:pPr>
        <w:pStyle w:val="Ttulo"/>
        <w:ind w:right="51"/>
        <w:rPr>
          <w:rFonts w:cs="Arial"/>
        </w:rPr>
      </w:pPr>
      <w:r>
        <w:rPr>
          <w:rFonts w:cs="Arial"/>
        </w:rPr>
        <w:t>BANCO HIPOTECARIO DE LA VIVIENDA</w:t>
      </w:r>
    </w:p>
    <w:p w14:paraId="1C77D6D1" w14:textId="77777777" w:rsidR="00FA4CCB" w:rsidRDefault="00FA4CCB">
      <w:pPr>
        <w:spacing w:line="360" w:lineRule="auto"/>
        <w:ind w:right="51"/>
        <w:jc w:val="center"/>
        <w:rPr>
          <w:rFonts w:cs="Arial"/>
          <w:b/>
          <w:sz w:val="22"/>
          <w:u w:val="single"/>
        </w:rPr>
      </w:pPr>
      <w:r>
        <w:rPr>
          <w:rFonts w:cs="Arial"/>
          <w:b/>
          <w:sz w:val="22"/>
          <w:u w:val="single"/>
        </w:rPr>
        <w:t>JUNTA DIRECTIVA</w:t>
      </w:r>
    </w:p>
    <w:p w14:paraId="3C78E3EC" w14:textId="77777777" w:rsidR="00FA4CCB" w:rsidRDefault="00FA4CCB">
      <w:pPr>
        <w:spacing w:line="360" w:lineRule="auto"/>
        <w:ind w:right="51"/>
        <w:jc w:val="center"/>
        <w:rPr>
          <w:rFonts w:cs="Arial"/>
          <w:b/>
          <w:sz w:val="22"/>
          <w:u w:val="single"/>
        </w:rPr>
      </w:pPr>
    </w:p>
    <w:p w14:paraId="04CC9FF7" w14:textId="2DFAF40B"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DB7872">
        <w:rPr>
          <w:rFonts w:cs="Arial"/>
          <w:b/>
          <w:sz w:val="22"/>
          <w:u w:val="single"/>
        </w:rPr>
        <w:t>21</w:t>
      </w:r>
      <w:r>
        <w:rPr>
          <w:rFonts w:cs="Arial"/>
          <w:b/>
          <w:sz w:val="22"/>
          <w:u w:val="single"/>
        </w:rPr>
        <w:t>-20</w:t>
      </w:r>
      <w:r w:rsidR="00E97960">
        <w:rPr>
          <w:rFonts w:cs="Arial"/>
          <w:b/>
          <w:sz w:val="22"/>
          <w:u w:val="single"/>
        </w:rPr>
        <w:t>2</w:t>
      </w:r>
      <w:r w:rsidR="009449EE">
        <w:rPr>
          <w:rFonts w:cs="Arial"/>
          <w:b/>
          <w:sz w:val="22"/>
          <w:u w:val="single"/>
        </w:rPr>
        <w:t>1</w:t>
      </w:r>
    </w:p>
    <w:p w14:paraId="3921884B" w14:textId="65B52F2A" w:rsidR="00FA4CCB" w:rsidRDefault="00FA4CCB">
      <w:pPr>
        <w:spacing w:line="360" w:lineRule="auto"/>
        <w:ind w:right="51"/>
        <w:jc w:val="center"/>
        <w:rPr>
          <w:rFonts w:cs="Arial"/>
          <w:b/>
          <w:sz w:val="22"/>
          <w:u w:val="single"/>
        </w:rPr>
      </w:pPr>
      <w:r>
        <w:rPr>
          <w:rFonts w:cs="Arial"/>
          <w:b/>
          <w:sz w:val="22"/>
          <w:u w:val="single"/>
        </w:rPr>
        <w:t xml:space="preserve">DEL </w:t>
      </w:r>
      <w:r w:rsidR="00DB7872">
        <w:rPr>
          <w:rFonts w:cs="Arial"/>
          <w:b/>
          <w:sz w:val="22"/>
          <w:u w:val="single"/>
        </w:rPr>
        <w:t>15</w:t>
      </w:r>
      <w:r>
        <w:rPr>
          <w:rFonts w:cs="Arial"/>
          <w:b/>
          <w:sz w:val="22"/>
          <w:u w:val="single"/>
        </w:rPr>
        <w:t xml:space="preserve"> DE </w:t>
      </w:r>
      <w:r w:rsidR="00DB7872">
        <w:rPr>
          <w:rFonts w:cs="Arial"/>
          <w:b/>
          <w:sz w:val="22"/>
          <w:u w:val="single"/>
        </w:rPr>
        <w:t>MARZO</w:t>
      </w:r>
      <w:r>
        <w:rPr>
          <w:rFonts w:cs="Arial"/>
          <w:b/>
          <w:sz w:val="22"/>
          <w:u w:val="single"/>
        </w:rPr>
        <w:t xml:space="preserve"> DE 20</w:t>
      </w:r>
      <w:r w:rsidR="00E97960">
        <w:rPr>
          <w:rFonts w:cs="Arial"/>
          <w:b/>
          <w:sz w:val="22"/>
          <w:u w:val="single"/>
        </w:rPr>
        <w:t>2</w:t>
      </w:r>
      <w:r w:rsidR="009449EE">
        <w:rPr>
          <w:rFonts w:cs="Arial"/>
          <w:b/>
          <w:sz w:val="22"/>
          <w:u w:val="single"/>
        </w:rPr>
        <w:t>1</w:t>
      </w:r>
    </w:p>
    <w:p w14:paraId="56767C9D"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A9764EF" w14:textId="77777777" w:rsidR="00FA4CCB" w:rsidRDefault="00FA4CCB">
      <w:pPr>
        <w:spacing w:line="360" w:lineRule="auto"/>
        <w:ind w:right="51"/>
        <w:jc w:val="center"/>
        <w:rPr>
          <w:rFonts w:cs="Arial"/>
          <w:b/>
          <w:sz w:val="22"/>
          <w:u w:val="single"/>
        </w:rPr>
      </w:pPr>
    </w:p>
    <w:p w14:paraId="3D07ECC2" w14:textId="4AEA18E5"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6A21D5" w:rsidRPr="006A21D5">
        <w:rPr>
          <w:rFonts w:cs="Arial"/>
          <w:sz w:val="22"/>
        </w:rPr>
        <w:t xml:space="preserve"> </w:t>
      </w:r>
      <w:r w:rsidR="006A21D5">
        <w:rPr>
          <w:rFonts w:cs="Arial"/>
          <w:sz w:val="22"/>
        </w:rPr>
        <w:t xml:space="preserve">Los Directores </w:t>
      </w:r>
      <w:r w:rsidR="001F7BE9">
        <w:rPr>
          <w:rFonts w:cs="Arial"/>
          <w:sz w:val="22"/>
        </w:rPr>
        <w:t xml:space="preserve">Jorge Carranza González e </w:t>
      </w:r>
      <w:r w:rsidR="006A21D5">
        <w:rPr>
          <w:rFonts w:cs="Arial"/>
          <w:sz w:val="22"/>
        </w:rPr>
        <w:t xml:space="preserve">Irene Campos Gómez, Presidenta; se incorporan a partir de los </w:t>
      </w:r>
      <w:r w:rsidR="006A21D5" w:rsidRPr="00EF7C0A">
        <w:rPr>
          <w:rFonts w:cs="Arial"/>
          <w:sz w:val="22"/>
        </w:rPr>
        <w:t xml:space="preserve">minutos </w:t>
      </w:r>
      <w:r w:rsidR="001F7BE9" w:rsidRPr="00EF7C0A">
        <w:rPr>
          <w:rFonts w:cs="Arial"/>
          <w:sz w:val="22"/>
        </w:rPr>
        <w:t>20</w:t>
      </w:r>
      <w:r w:rsidR="006A21D5" w:rsidRPr="00EF7C0A">
        <w:rPr>
          <w:rFonts w:cs="Arial"/>
          <w:sz w:val="22"/>
        </w:rPr>
        <w:t>:</w:t>
      </w:r>
      <w:r w:rsidR="001F7BE9" w:rsidRPr="00EF7C0A">
        <w:rPr>
          <w:rFonts w:cs="Arial"/>
          <w:sz w:val="22"/>
        </w:rPr>
        <w:t>45</w:t>
      </w:r>
      <w:r w:rsidR="006A21D5" w:rsidRPr="00EF7C0A">
        <w:rPr>
          <w:rFonts w:cs="Arial"/>
          <w:sz w:val="22"/>
        </w:rPr>
        <w:t xml:space="preserve"> y </w:t>
      </w:r>
      <w:r w:rsidR="00EC72DA" w:rsidRPr="00EF7C0A">
        <w:rPr>
          <w:rFonts w:cs="Arial"/>
          <w:sz w:val="22"/>
        </w:rPr>
        <w:t>65</w:t>
      </w:r>
      <w:r w:rsidR="006A21D5" w:rsidRPr="00EF7C0A">
        <w:rPr>
          <w:rFonts w:cs="Arial"/>
          <w:sz w:val="22"/>
        </w:rPr>
        <w:t>:</w:t>
      </w:r>
      <w:r w:rsidR="00EC72DA" w:rsidRPr="00EF7C0A">
        <w:rPr>
          <w:rFonts w:cs="Arial"/>
          <w:sz w:val="22"/>
        </w:rPr>
        <w:t>27</w:t>
      </w:r>
      <w:r w:rsidR="006A21D5" w:rsidRPr="00EF7C0A">
        <w:rPr>
          <w:rFonts w:cs="Arial"/>
          <w:sz w:val="22"/>
        </w:rPr>
        <w:t xml:space="preserve"> respectivamente.</w:t>
      </w:r>
    </w:p>
    <w:p w14:paraId="74129056" w14:textId="77777777" w:rsidR="00AD4F06" w:rsidRDefault="00AD4F06" w:rsidP="0066494B">
      <w:pPr>
        <w:spacing w:line="360" w:lineRule="auto"/>
        <w:jc w:val="both"/>
        <w:rPr>
          <w:rFonts w:cs="Arial"/>
          <w:sz w:val="22"/>
        </w:rPr>
      </w:pPr>
    </w:p>
    <w:p w14:paraId="0738267C"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4367ED88" w14:textId="77777777" w:rsidR="006321F4" w:rsidRPr="00D14EAF" w:rsidRDefault="006321F4" w:rsidP="006321F4">
      <w:pPr>
        <w:spacing w:line="360" w:lineRule="auto"/>
        <w:jc w:val="both"/>
        <w:rPr>
          <w:rFonts w:cs="Arial"/>
          <w:b/>
          <w:sz w:val="22"/>
        </w:rPr>
      </w:pPr>
      <w:r w:rsidRPr="00D14EAF">
        <w:rPr>
          <w:rFonts w:cs="Arial"/>
          <w:b/>
          <w:sz w:val="22"/>
        </w:rPr>
        <w:t>************</w:t>
      </w:r>
    </w:p>
    <w:p w14:paraId="05104257" w14:textId="77777777" w:rsidR="00FA4CCB" w:rsidRDefault="00FA4CCB" w:rsidP="0066494B">
      <w:pPr>
        <w:spacing w:line="360" w:lineRule="auto"/>
        <w:jc w:val="both"/>
        <w:rPr>
          <w:rFonts w:cs="Arial"/>
          <w:sz w:val="22"/>
        </w:rPr>
      </w:pPr>
    </w:p>
    <w:p w14:paraId="5BCDC577" w14:textId="77777777" w:rsidR="00FA4CCB" w:rsidRDefault="00FA4CCB" w:rsidP="0066494B">
      <w:pPr>
        <w:pStyle w:val="Ttulo4"/>
        <w:spacing w:line="360" w:lineRule="auto"/>
        <w:jc w:val="both"/>
        <w:rPr>
          <w:rFonts w:cs="Arial"/>
        </w:rPr>
      </w:pPr>
      <w:r>
        <w:rPr>
          <w:rFonts w:cs="Arial"/>
        </w:rPr>
        <w:t>Asuntos conocidos en la presente sesión</w:t>
      </w:r>
    </w:p>
    <w:p w14:paraId="001D5979" w14:textId="77777777" w:rsidR="00FA4CCB" w:rsidRDefault="00FA4CCB" w:rsidP="0066494B">
      <w:pPr>
        <w:spacing w:line="360" w:lineRule="auto"/>
        <w:jc w:val="both"/>
        <w:rPr>
          <w:rFonts w:cs="Arial"/>
          <w:b/>
          <w:sz w:val="22"/>
        </w:rPr>
      </w:pPr>
    </w:p>
    <w:p w14:paraId="00FE3860"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DD76D82" w14:textId="77777777" w:rsidR="00DB7872" w:rsidRPr="004733D9" w:rsidRDefault="00DB7872"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ES_tradnl"/>
        </w:rPr>
        <w:t xml:space="preserve">Lectura y aprobación de las actas N°17-2021 del 01/03/2021 y N°18-2021 del 04/03/2021. </w:t>
      </w:r>
    </w:p>
    <w:p w14:paraId="2BA4F16E" w14:textId="608D221B" w:rsidR="00DB7872" w:rsidRPr="004733D9" w:rsidRDefault="00DB7872"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CR"/>
        </w:rPr>
        <w:t>Solicitud de aprobación de veintiún bonos extraordinarios individuales.</w:t>
      </w:r>
    </w:p>
    <w:p w14:paraId="245C1823" w14:textId="4BD302B3" w:rsidR="00DB7872" w:rsidRPr="004733D9" w:rsidRDefault="00DB7872"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CR"/>
        </w:rPr>
        <w:t xml:space="preserve">Solicitud de aprobación de un caso </w:t>
      </w:r>
      <w:r w:rsidRPr="004733D9">
        <w:rPr>
          <w:rFonts w:cs="Arial"/>
          <w:sz w:val="22"/>
        </w:rPr>
        <w:t>de segundo bono por situación de emergencia</w:t>
      </w:r>
      <w:r w:rsidRPr="004733D9">
        <w:rPr>
          <w:rFonts w:cs="Arial"/>
          <w:sz w:val="22"/>
          <w:lang w:val="es-CR"/>
        </w:rPr>
        <w:t>.</w:t>
      </w:r>
    </w:p>
    <w:p w14:paraId="0D88E018" w14:textId="0E97A5B0" w:rsidR="00DB7872" w:rsidRPr="004733D9" w:rsidRDefault="00DB7872"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CR"/>
        </w:rPr>
        <w:t>Solicitud para sustituir un beneficiario del proyecto Villas Marcel.</w:t>
      </w:r>
    </w:p>
    <w:p w14:paraId="2C392825" w14:textId="1403F941" w:rsidR="00DB7872" w:rsidRPr="004733D9" w:rsidRDefault="00DB7872"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CR"/>
        </w:rPr>
        <w:t>Solicitud de financiamiento adicional para el proyecto Caña Real.</w:t>
      </w:r>
    </w:p>
    <w:p w14:paraId="31111815" w14:textId="77777777" w:rsidR="00DB7872" w:rsidRPr="004733D9" w:rsidRDefault="00DB7872"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CR"/>
        </w:rPr>
        <w:t>Solicitud de financiamiento adicional y ampliación al plazo del contrato de administración de recursos del proyecto Turrubares.</w:t>
      </w:r>
    </w:p>
    <w:p w14:paraId="5601398C" w14:textId="598B3931" w:rsidR="00DB7872" w:rsidRPr="004733D9" w:rsidRDefault="00DB7872"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CR"/>
        </w:rPr>
        <w:t>Solicitud para sustituir seis beneficiarios y autorizar un financiamiento adicional para el proyecto Almendares I.</w:t>
      </w:r>
    </w:p>
    <w:p w14:paraId="700B942C" w14:textId="26ED25E0" w:rsidR="00DB7872" w:rsidRPr="004733D9" w:rsidRDefault="00DB7872"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CR"/>
        </w:rPr>
        <w:lastRenderedPageBreak/>
        <w:t>Información complementaria sobre la solicitud de financiamiento adicional y ampliación al plazo del contrato de administración de recursos del proyecto El Rótulo.</w:t>
      </w:r>
    </w:p>
    <w:p w14:paraId="495463AC" w14:textId="6FC6A664" w:rsidR="00DB7872" w:rsidRPr="004733D9" w:rsidRDefault="00DB7872"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CR"/>
        </w:rPr>
        <w:t>Solicitud de ampliación al plazo del contrato de administración de recursos del proyecto Condominio La Joya.</w:t>
      </w:r>
    </w:p>
    <w:p w14:paraId="719EB84C" w14:textId="240D733C" w:rsidR="00DB7872" w:rsidRPr="004733D9" w:rsidRDefault="00DB7872"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ES_tradnl"/>
        </w:rPr>
        <w:t>Solicitud de corrección al acuerdo de aprobación de la no objeción a la adjudicación para la consultoría de diseño del</w:t>
      </w:r>
      <w:r w:rsidRPr="004733D9">
        <w:rPr>
          <w:rFonts w:cs="Arial"/>
          <w:sz w:val="22"/>
          <w:lang w:val="es-CR"/>
        </w:rPr>
        <w:t xml:space="preserve"> proyecto Nueva Angostura.</w:t>
      </w:r>
    </w:p>
    <w:p w14:paraId="38C0FF52" w14:textId="5E8E67DC" w:rsidR="00DB7872" w:rsidRPr="004733D9" w:rsidRDefault="00DB7872"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ES_tradnl"/>
        </w:rPr>
        <w:t>Solicitud de corrección al acuerdo de aprobación de la no objeción para el financiamiento de las obras del</w:t>
      </w:r>
      <w:r w:rsidRPr="004733D9">
        <w:rPr>
          <w:rFonts w:cs="Arial"/>
          <w:sz w:val="22"/>
          <w:lang w:val="es-CR"/>
        </w:rPr>
        <w:t xml:space="preserve"> proyecto Parques León XIII, Polideportivo y La Fabiola.</w:t>
      </w:r>
    </w:p>
    <w:p w14:paraId="27CA19DD" w14:textId="11E3FE7C" w:rsidR="00DB7872" w:rsidRPr="004733D9" w:rsidRDefault="00DB7872"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CR"/>
        </w:rPr>
        <w:t>Solicitud de corrección al acuerdo de aprobación del financiamiento adicional y reasignación de saldos del proyecto Don Sergio I.</w:t>
      </w:r>
    </w:p>
    <w:p w14:paraId="72A68D05" w14:textId="4E9A3CF1" w:rsidR="00DB7872" w:rsidRPr="004733D9" w:rsidRDefault="00DB7872"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CR"/>
        </w:rPr>
        <w:t>Consulta sobre el proyecto Las Brisas II.</w:t>
      </w:r>
    </w:p>
    <w:p w14:paraId="0E20D1EE" w14:textId="1A20D0E4" w:rsidR="00DB7872" w:rsidRPr="004733D9" w:rsidRDefault="00DB7872"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CR"/>
        </w:rPr>
        <w:t>Comentarios sobre publicación relacionada con la entrega de las viviendas del proyecto Hojancha.</w:t>
      </w:r>
    </w:p>
    <w:p w14:paraId="64FCAA36" w14:textId="35B7E08F" w:rsidR="00DB7872" w:rsidRPr="004733D9" w:rsidRDefault="00DB7872"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CR"/>
        </w:rPr>
        <w:t>Modificación Presupuestaria N°2 al Presupuesto Ordinario 2021.</w:t>
      </w:r>
    </w:p>
    <w:p w14:paraId="3A713E00" w14:textId="247732E5" w:rsidR="00DB7872" w:rsidRPr="004733D9" w:rsidRDefault="00DB7872"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CR"/>
        </w:rPr>
        <w:t>Informe sobre la gestión de Fideicomisos al 31 de diciembre de 2020.</w:t>
      </w:r>
    </w:p>
    <w:p w14:paraId="0BE85077" w14:textId="7589E91E" w:rsidR="00DB7872" w:rsidRPr="004733D9" w:rsidRDefault="00DB7872"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CR"/>
        </w:rPr>
        <w:t>Propuesta para conocer herramienta sobre el uso de información geográfica.</w:t>
      </w:r>
    </w:p>
    <w:p w14:paraId="35B1CF10" w14:textId="2B08B581" w:rsidR="007749FC" w:rsidRPr="004733D9" w:rsidRDefault="00DB7872" w:rsidP="004733D9">
      <w:pPr>
        <w:pStyle w:val="Prrafodelista"/>
        <w:numPr>
          <w:ilvl w:val="0"/>
          <w:numId w:val="18"/>
        </w:numPr>
        <w:spacing w:line="360" w:lineRule="auto"/>
        <w:ind w:left="567" w:hanging="567"/>
        <w:jc w:val="both"/>
        <w:rPr>
          <w:rFonts w:cs="Arial"/>
          <w:sz w:val="22"/>
        </w:rPr>
      </w:pPr>
      <w:r w:rsidRPr="004733D9">
        <w:rPr>
          <w:rFonts w:cs="Arial"/>
          <w:sz w:val="22"/>
        </w:rPr>
        <w:t>Comentario sobre artículo del periódico La Nación con respecto a los presupuestos públicos.</w:t>
      </w:r>
    </w:p>
    <w:p w14:paraId="0827F134" w14:textId="016648F3" w:rsidR="00DB7872" w:rsidRPr="004733D9" w:rsidRDefault="00DB7872" w:rsidP="004733D9">
      <w:pPr>
        <w:pStyle w:val="Prrafodelista"/>
        <w:numPr>
          <w:ilvl w:val="0"/>
          <w:numId w:val="18"/>
        </w:numPr>
        <w:spacing w:line="360" w:lineRule="auto"/>
        <w:ind w:left="567" w:hanging="567"/>
        <w:jc w:val="both"/>
        <w:rPr>
          <w:rFonts w:cs="Arial"/>
          <w:sz w:val="22"/>
          <w:lang w:val="es-ES_tradnl"/>
        </w:rPr>
      </w:pPr>
      <w:r w:rsidRPr="004733D9">
        <w:rPr>
          <w:rFonts w:cs="Arial"/>
          <w:sz w:val="22"/>
        </w:rPr>
        <w:t xml:space="preserve">Propuesta para analizar recomendaciones de la Auditoría Interna, pendientes de atender por parte de la </w:t>
      </w:r>
      <w:r w:rsidRPr="004733D9">
        <w:rPr>
          <w:rFonts w:cs="Arial"/>
          <w:sz w:val="22"/>
          <w:lang w:val="es-ES_tradnl"/>
        </w:rPr>
        <w:t>Junta Directiva.</w:t>
      </w:r>
    </w:p>
    <w:p w14:paraId="4C094740" w14:textId="0F546014" w:rsidR="00DB7872" w:rsidRPr="004733D9" w:rsidRDefault="00DB7872"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ES_tradnl"/>
        </w:rPr>
        <w:t xml:space="preserve">Copia de oficio enviado por la Gerencia General a la Asamblea Legislativa, remitiendo el </w:t>
      </w:r>
      <w:r w:rsidRPr="004733D9">
        <w:rPr>
          <w:rFonts w:cs="Arial"/>
          <w:sz w:val="22"/>
          <w:lang w:val="es-CR"/>
        </w:rPr>
        <w:t>criterio del BANHVI sobre el proyecto de “Ley para la Gestión y Regularización del Patrimonio Natural del Estado y del Derecho de Utilidad Ambiental- (Ley DUA)”.</w:t>
      </w:r>
    </w:p>
    <w:p w14:paraId="32F6A15A" w14:textId="183A1570" w:rsidR="00DB7872" w:rsidRPr="004733D9" w:rsidRDefault="00DB7872"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ES_tradnl"/>
        </w:rPr>
        <w:t>Copia de respuesta enviada por la Gerencia General a</w:t>
      </w:r>
      <w:r w:rsidRPr="004733D9">
        <w:rPr>
          <w:rFonts w:cs="Arial"/>
          <w:sz w:val="22"/>
          <w:lang w:val="es-CR"/>
        </w:rPr>
        <w:t xml:space="preserve"> la empresa Grupo Las Rosas S.A.</w:t>
      </w:r>
      <w:r w:rsidR="00B874E9" w:rsidRPr="004733D9">
        <w:rPr>
          <w:rFonts w:cs="Arial"/>
          <w:sz w:val="22"/>
          <w:lang w:val="es-CR"/>
        </w:rPr>
        <w:t xml:space="preserve">, sobre el trámite del </w:t>
      </w:r>
      <w:r w:rsidRPr="004733D9">
        <w:rPr>
          <w:rFonts w:cs="Arial"/>
          <w:sz w:val="22"/>
          <w:lang w:val="es-CR"/>
        </w:rPr>
        <w:t>proyecto Las Rosas de Río Jiménez</w:t>
      </w:r>
      <w:r w:rsidR="00B874E9" w:rsidRPr="004733D9">
        <w:rPr>
          <w:rFonts w:cs="Arial"/>
          <w:sz w:val="22"/>
          <w:lang w:val="es-CR"/>
        </w:rPr>
        <w:t>.</w:t>
      </w:r>
    </w:p>
    <w:p w14:paraId="075532D2" w14:textId="1786393D" w:rsidR="00B874E9" w:rsidRPr="004733D9" w:rsidRDefault="00B874E9"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CR"/>
        </w:rPr>
        <w:t>Información sobre el estado de los procesos de contratación de los puestos de Gestor de Riesgos de Tecnología de Información y de Analista de Riesgos Financieros.</w:t>
      </w:r>
    </w:p>
    <w:p w14:paraId="0003FF42" w14:textId="4C0D4C1D" w:rsidR="00B874E9" w:rsidRPr="004733D9" w:rsidRDefault="00B874E9"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CR"/>
        </w:rPr>
        <w:t>Oficio de ACENVI, solicitando información sobre el estado de la solicitud para incluir la cláusula de reajuste de precios, en los contratos para los proyectos de compra de lotes urbanizados y construcción de viviendas.</w:t>
      </w:r>
    </w:p>
    <w:p w14:paraId="016025A2" w14:textId="6455B135" w:rsidR="00B874E9" w:rsidRPr="004733D9" w:rsidRDefault="00B874E9"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CR"/>
        </w:rPr>
        <w:t xml:space="preserve">Copia de oficio remitido por la DESAF a la </w:t>
      </w:r>
      <w:r w:rsidRPr="004733D9">
        <w:rPr>
          <w:rFonts w:cs="Arial"/>
          <w:sz w:val="22"/>
          <w:lang w:val="es-ES_tradnl"/>
        </w:rPr>
        <w:t xml:space="preserve">Gerencia General, autorizando </w:t>
      </w:r>
      <w:r w:rsidRPr="004733D9">
        <w:rPr>
          <w:sz w:val="22"/>
          <w:szCs w:val="22"/>
        </w:rPr>
        <w:t>el uso de saldos de los recursos de períodos anteriores que no se han podido asignar, para ser aplicados a proyectos de vivienda</w:t>
      </w:r>
      <w:r w:rsidR="00FA669D" w:rsidRPr="004733D9">
        <w:rPr>
          <w:sz w:val="22"/>
          <w:szCs w:val="22"/>
        </w:rPr>
        <w:t>.</w:t>
      </w:r>
    </w:p>
    <w:p w14:paraId="1E264621" w14:textId="543242FD" w:rsidR="00B874E9" w:rsidRPr="004733D9" w:rsidRDefault="00FA669D" w:rsidP="004733D9">
      <w:pPr>
        <w:pStyle w:val="Prrafodelista"/>
        <w:numPr>
          <w:ilvl w:val="0"/>
          <w:numId w:val="18"/>
        </w:numPr>
        <w:spacing w:line="360" w:lineRule="auto"/>
        <w:ind w:left="567" w:hanging="567"/>
        <w:jc w:val="both"/>
        <w:rPr>
          <w:sz w:val="22"/>
          <w:szCs w:val="22"/>
        </w:rPr>
      </w:pPr>
      <w:r w:rsidRPr="004733D9">
        <w:rPr>
          <w:rFonts w:cs="Arial"/>
          <w:sz w:val="22"/>
          <w:lang w:val="es-CR"/>
        </w:rPr>
        <w:lastRenderedPageBreak/>
        <w:t xml:space="preserve">Oficio del Comité de Auditoría, remitiendo </w:t>
      </w:r>
      <w:r w:rsidRPr="004733D9">
        <w:rPr>
          <w:sz w:val="22"/>
          <w:szCs w:val="22"/>
        </w:rPr>
        <w:t>el informe de labores 2020 de la Auditoría Interna y comunicando la solicitud a la Administración, para que trimestralmente presente a ese Comité, informes sobre la atención de recomendaciones de las auditorías externas e interna.</w:t>
      </w:r>
    </w:p>
    <w:p w14:paraId="2740C71E" w14:textId="628B3ABA" w:rsidR="00FA669D" w:rsidRPr="004733D9" w:rsidRDefault="00FA669D"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CR"/>
        </w:rPr>
        <w:t>Oficio del Comité de Auditoría, recomendando valorar trimestralmente, la verificación del cumplimiento del plan para atender los hallazgos de la Auditoría Externa de Tecnología de Información.</w:t>
      </w:r>
    </w:p>
    <w:p w14:paraId="6398CF7D" w14:textId="611D9B48" w:rsidR="00FA669D" w:rsidRPr="004733D9" w:rsidRDefault="00FA669D" w:rsidP="004733D9">
      <w:pPr>
        <w:pStyle w:val="Prrafodelista"/>
        <w:numPr>
          <w:ilvl w:val="0"/>
          <w:numId w:val="18"/>
        </w:numPr>
        <w:spacing w:line="360" w:lineRule="auto"/>
        <w:ind w:left="567" w:hanging="567"/>
        <w:jc w:val="both"/>
        <w:rPr>
          <w:rFonts w:cs="Arial"/>
          <w:sz w:val="22"/>
          <w:lang w:val="es-CR"/>
        </w:rPr>
      </w:pPr>
      <w:r w:rsidRPr="004733D9">
        <w:rPr>
          <w:rFonts w:cs="Arial"/>
          <w:sz w:val="22"/>
          <w:lang w:val="es-CR"/>
        </w:rPr>
        <w:t>Oficio del Comité de Auditoría, recomendando solicitar a la Administración, que asigne la responsabilidad de custodiar los expedientes de los miembros de la Junta Directiva, otorgándole un plazo prudencial para su atención.</w:t>
      </w:r>
    </w:p>
    <w:p w14:paraId="47DB12C4" w14:textId="27EFBEF1" w:rsidR="00FA669D" w:rsidRPr="004733D9" w:rsidRDefault="00FA669D" w:rsidP="004733D9">
      <w:pPr>
        <w:pStyle w:val="Prrafodelista"/>
        <w:numPr>
          <w:ilvl w:val="0"/>
          <w:numId w:val="18"/>
        </w:numPr>
        <w:spacing w:line="360" w:lineRule="auto"/>
        <w:ind w:left="567" w:hanging="567"/>
        <w:jc w:val="both"/>
        <w:rPr>
          <w:sz w:val="22"/>
          <w:szCs w:val="22"/>
        </w:rPr>
      </w:pPr>
      <w:r w:rsidRPr="004733D9">
        <w:rPr>
          <w:rFonts w:cs="Arial"/>
          <w:sz w:val="22"/>
          <w:lang w:val="es-CR"/>
        </w:rPr>
        <w:t xml:space="preserve">Escrito remitido por una empresa denunciante a la </w:t>
      </w:r>
      <w:r w:rsidRPr="004733D9">
        <w:rPr>
          <w:rFonts w:cs="Arial"/>
          <w:sz w:val="22"/>
          <w:lang w:val="es-ES_tradnl"/>
        </w:rPr>
        <w:t xml:space="preserve">Gerencia General y a la Junta Directiva, solicitando </w:t>
      </w:r>
      <w:r w:rsidRPr="004733D9">
        <w:rPr>
          <w:sz w:val="22"/>
          <w:szCs w:val="22"/>
        </w:rPr>
        <w:t>indicación sobre la fecha en que se le entregará el expediente administrativo certificado, según lo requerido desde diciembre de 2020.</w:t>
      </w:r>
    </w:p>
    <w:p w14:paraId="5D3E5412" w14:textId="4FB17D83" w:rsidR="00FA669D" w:rsidRPr="004733D9" w:rsidRDefault="00FA669D" w:rsidP="004733D9">
      <w:pPr>
        <w:pStyle w:val="Prrafodelista"/>
        <w:numPr>
          <w:ilvl w:val="0"/>
          <w:numId w:val="18"/>
        </w:numPr>
        <w:spacing w:line="360" w:lineRule="auto"/>
        <w:ind w:left="567" w:hanging="567"/>
        <w:jc w:val="both"/>
        <w:rPr>
          <w:sz w:val="22"/>
          <w:szCs w:val="22"/>
        </w:rPr>
      </w:pPr>
      <w:r w:rsidRPr="004733D9">
        <w:rPr>
          <w:rFonts w:cs="Arial"/>
          <w:sz w:val="22"/>
          <w:lang w:val="es-CR"/>
        </w:rPr>
        <w:t xml:space="preserve">Escrito remitido por la Constructora León Aguilar a la </w:t>
      </w:r>
      <w:r w:rsidRPr="004733D9">
        <w:rPr>
          <w:rFonts w:cs="Arial"/>
          <w:sz w:val="22"/>
          <w:lang w:val="es-ES_tradnl"/>
        </w:rPr>
        <w:t xml:space="preserve">Gerencia General y a la Junta Directiva, requiriendo </w:t>
      </w:r>
      <w:r w:rsidRPr="004733D9">
        <w:rPr>
          <w:sz w:val="22"/>
          <w:szCs w:val="22"/>
        </w:rPr>
        <w:t>información complementaria sobre los estudios realizados por la empresa KPMG.</w:t>
      </w:r>
    </w:p>
    <w:p w14:paraId="3FB10567" w14:textId="676A618F" w:rsidR="00FA669D" w:rsidRPr="004733D9" w:rsidRDefault="004E1418" w:rsidP="004733D9">
      <w:pPr>
        <w:pStyle w:val="Prrafodelista"/>
        <w:numPr>
          <w:ilvl w:val="0"/>
          <w:numId w:val="18"/>
        </w:numPr>
        <w:spacing w:line="360" w:lineRule="auto"/>
        <w:ind w:left="567" w:hanging="567"/>
        <w:jc w:val="both"/>
        <w:rPr>
          <w:sz w:val="22"/>
          <w:szCs w:val="22"/>
        </w:rPr>
      </w:pPr>
      <w:r>
        <w:rPr>
          <w:sz w:val="22"/>
          <w:szCs w:val="22"/>
        </w:rPr>
        <w:t>Copia de o</w:t>
      </w:r>
      <w:r w:rsidR="00FA669D" w:rsidRPr="004733D9">
        <w:rPr>
          <w:sz w:val="22"/>
          <w:szCs w:val="22"/>
        </w:rPr>
        <w:t>ficio enviado por la Dirección FOSUVI a un denunciante, informando que en el proyecto Centauro ya no existen viviendas disponibles para adjudicar.</w:t>
      </w:r>
    </w:p>
    <w:p w14:paraId="604846BB" w14:textId="55FC3F01" w:rsidR="00FA669D" w:rsidRPr="004733D9" w:rsidRDefault="004E1418" w:rsidP="004733D9">
      <w:pPr>
        <w:pStyle w:val="Prrafodelista"/>
        <w:numPr>
          <w:ilvl w:val="0"/>
          <w:numId w:val="18"/>
        </w:numPr>
        <w:spacing w:line="360" w:lineRule="auto"/>
        <w:ind w:left="567" w:hanging="567"/>
        <w:jc w:val="both"/>
        <w:rPr>
          <w:sz w:val="22"/>
          <w:szCs w:val="22"/>
        </w:rPr>
      </w:pPr>
      <w:r>
        <w:rPr>
          <w:sz w:val="22"/>
          <w:szCs w:val="22"/>
        </w:rPr>
        <w:t>Copia de o</w:t>
      </w:r>
      <w:r w:rsidR="00FA669D" w:rsidRPr="004733D9">
        <w:rPr>
          <w:sz w:val="22"/>
          <w:szCs w:val="22"/>
        </w:rPr>
        <w:t>ficio enviado por la Dirección FOSUVI a un denunciante, remitiendo criterio sobre las situaciones denunciadas en torno al condominio Centauro</w:t>
      </w:r>
      <w:r w:rsidR="00A6350C" w:rsidRPr="004733D9">
        <w:rPr>
          <w:sz w:val="22"/>
          <w:szCs w:val="22"/>
        </w:rPr>
        <w:t>.</w:t>
      </w:r>
    </w:p>
    <w:p w14:paraId="3DBD5AB9" w14:textId="0250A961" w:rsidR="00FA669D" w:rsidRPr="004733D9" w:rsidRDefault="00A6350C" w:rsidP="004733D9">
      <w:pPr>
        <w:pStyle w:val="Prrafodelista"/>
        <w:numPr>
          <w:ilvl w:val="0"/>
          <w:numId w:val="18"/>
        </w:numPr>
        <w:spacing w:line="360" w:lineRule="auto"/>
        <w:ind w:left="567" w:hanging="567"/>
        <w:jc w:val="both"/>
        <w:rPr>
          <w:sz w:val="22"/>
          <w:szCs w:val="22"/>
        </w:rPr>
      </w:pPr>
      <w:r w:rsidRPr="004733D9">
        <w:rPr>
          <w:sz w:val="22"/>
          <w:szCs w:val="22"/>
        </w:rPr>
        <w:t>Reporte de cumplimiento del cronograma de informes para Junta Directiva, del Sistema de Información Gerencial, con corte a febrero de 2021.</w:t>
      </w:r>
    </w:p>
    <w:p w14:paraId="7FA4E090" w14:textId="1CAE3EBD" w:rsidR="007749FC" w:rsidRPr="004733D9" w:rsidRDefault="00A6350C" w:rsidP="004733D9">
      <w:pPr>
        <w:pStyle w:val="Prrafodelista"/>
        <w:numPr>
          <w:ilvl w:val="0"/>
          <w:numId w:val="18"/>
        </w:numPr>
        <w:spacing w:line="360" w:lineRule="auto"/>
        <w:ind w:left="567" w:hanging="567"/>
        <w:jc w:val="both"/>
        <w:rPr>
          <w:rFonts w:cs="Arial"/>
          <w:sz w:val="22"/>
        </w:rPr>
      </w:pPr>
      <w:r w:rsidRPr="004733D9">
        <w:rPr>
          <w:rFonts w:cs="Arial"/>
          <w:sz w:val="22"/>
          <w:lang w:val="es-ES_tradnl"/>
        </w:rPr>
        <w:t xml:space="preserve">Copia de oficio enviado por la Gerencia General a la SUGEF, remitiendo el </w:t>
      </w:r>
      <w:r w:rsidRPr="004733D9">
        <w:rPr>
          <w:sz w:val="22"/>
          <w:szCs w:val="22"/>
          <w:lang w:val="es-CR"/>
        </w:rPr>
        <w:t>informe de avance trimestral, sobre la ejecución de las acciones relacionadas con el estudio de gestión de riesgos del FOSUVI y la cartera de crédito del FONAVI.</w:t>
      </w:r>
    </w:p>
    <w:p w14:paraId="7347F483" w14:textId="77777777" w:rsidR="006321F4" w:rsidRPr="00D14EAF" w:rsidRDefault="006321F4" w:rsidP="006321F4">
      <w:pPr>
        <w:spacing w:line="360" w:lineRule="auto"/>
        <w:jc w:val="both"/>
        <w:rPr>
          <w:rFonts w:cs="Arial"/>
          <w:b/>
          <w:sz w:val="22"/>
        </w:rPr>
      </w:pPr>
      <w:r w:rsidRPr="00D14EAF">
        <w:rPr>
          <w:rFonts w:cs="Arial"/>
          <w:b/>
          <w:sz w:val="22"/>
        </w:rPr>
        <w:t>************</w:t>
      </w:r>
    </w:p>
    <w:p w14:paraId="2A7C3DB4" w14:textId="77777777" w:rsidR="007F614F" w:rsidRPr="00AB2826" w:rsidRDefault="007F614F" w:rsidP="002D0146">
      <w:pPr>
        <w:spacing w:line="360" w:lineRule="auto"/>
        <w:jc w:val="both"/>
        <w:rPr>
          <w:rFonts w:cs="Arial"/>
          <w:b/>
          <w:sz w:val="22"/>
          <w:szCs w:val="22"/>
          <w:u w:val="single"/>
          <w:lang w:val="es-ES_tradnl"/>
        </w:rPr>
      </w:pPr>
    </w:p>
    <w:p w14:paraId="7B57DC75" w14:textId="182A3DCE"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3119EB" w:rsidRPr="003119EB">
        <w:rPr>
          <w:rFonts w:cs="Arial"/>
          <w:b/>
          <w:bCs/>
          <w:sz w:val="22"/>
          <w:u w:val="single"/>
          <w:lang w:val="es-ES_tradnl"/>
        </w:rPr>
        <w:t>Lectura y aprobación de las actas N°17-2021 del 01/03/2021 y N°18-2021 del 04/03/2021</w:t>
      </w:r>
    </w:p>
    <w:p w14:paraId="74B16BF0" w14:textId="77777777" w:rsidR="00FA4CCB" w:rsidRDefault="00FA4CCB" w:rsidP="002D0146">
      <w:pPr>
        <w:spacing w:line="360" w:lineRule="auto"/>
        <w:jc w:val="both"/>
        <w:rPr>
          <w:rFonts w:cs="Arial"/>
          <w:sz w:val="22"/>
          <w:szCs w:val="22"/>
        </w:rPr>
      </w:pPr>
    </w:p>
    <w:p w14:paraId="5586C4B5" w14:textId="3064EF55"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6A21D5">
        <w:rPr>
          <w:rFonts w:cs="Arial"/>
          <w:sz w:val="22"/>
          <w:u w:val="single"/>
          <w:lang w:val="es-ES_tradnl"/>
        </w:rPr>
        <w:t>3</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6A21D5">
        <w:rPr>
          <w:rFonts w:cs="Arial"/>
          <w:sz w:val="22"/>
          <w:lang w:val="es-ES_tradnl"/>
        </w:rPr>
        <w:t>17</w:t>
      </w:r>
      <w:r>
        <w:rPr>
          <w:rFonts w:cs="Arial"/>
          <w:sz w:val="22"/>
          <w:lang w:val="es-ES_tradnl"/>
        </w:rPr>
        <w:t>-20</w:t>
      </w:r>
      <w:r w:rsidR="00E97960">
        <w:rPr>
          <w:rFonts w:cs="Arial"/>
          <w:sz w:val="22"/>
          <w:lang w:val="es-ES_tradnl"/>
        </w:rPr>
        <w:t>2</w:t>
      </w:r>
      <w:r w:rsidR="006A21D5">
        <w:rPr>
          <w:rFonts w:cs="Arial"/>
          <w:sz w:val="22"/>
          <w:lang w:val="es-ES_tradnl"/>
        </w:rPr>
        <w:t>1</w:t>
      </w:r>
      <w:r>
        <w:rPr>
          <w:rFonts w:cs="Arial"/>
          <w:sz w:val="22"/>
          <w:lang w:val="es-ES_tradnl"/>
        </w:rPr>
        <w:t>, celebrada el 1</w:t>
      </w:r>
      <w:r w:rsidR="006A21D5">
        <w:rPr>
          <w:rFonts w:cs="Arial"/>
          <w:sz w:val="22"/>
          <w:lang w:val="es-ES_tradnl"/>
        </w:rPr>
        <w:t>°</w:t>
      </w:r>
      <w:r>
        <w:rPr>
          <w:rFonts w:cs="Arial"/>
          <w:sz w:val="22"/>
          <w:lang w:val="es-ES_tradnl"/>
        </w:rPr>
        <w:t xml:space="preserve"> de </w:t>
      </w:r>
      <w:r w:rsidR="006A21D5">
        <w:rPr>
          <w:rFonts w:cs="Arial"/>
          <w:sz w:val="22"/>
          <w:lang w:val="es-ES_tradnl"/>
        </w:rPr>
        <w:t>marzo</w:t>
      </w:r>
      <w:r>
        <w:rPr>
          <w:rFonts w:cs="Arial"/>
          <w:sz w:val="22"/>
          <w:lang w:val="es-ES_tradnl"/>
        </w:rPr>
        <w:t xml:space="preserve"> de 20</w:t>
      </w:r>
      <w:r w:rsidR="00E97960">
        <w:rPr>
          <w:rFonts w:cs="Arial"/>
          <w:sz w:val="22"/>
          <w:lang w:val="es-ES_tradnl"/>
        </w:rPr>
        <w:t>2</w:t>
      </w:r>
      <w:r w:rsidR="006A21D5">
        <w:rPr>
          <w:rFonts w:cs="Arial"/>
          <w:sz w:val="22"/>
          <w:lang w:val="es-ES_tradnl"/>
        </w:rPr>
        <w:t>1</w:t>
      </w:r>
      <w:r>
        <w:rPr>
          <w:rFonts w:cs="Arial"/>
          <w:sz w:val="22"/>
          <w:lang w:val="es-ES_tradnl"/>
        </w:rPr>
        <w:t>.</w:t>
      </w:r>
    </w:p>
    <w:p w14:paraId="2E352A99" w14:textId="77777777" w:rsidR="009D03FE" w:rsidRDefault="009D03FE" w:rsidP="002D0146">
      <w:pPr>
        <w:spacing w:line="360" w:lineRule="auto"/>
        <w:jc w:val="both"/>
        <w:rPr>
          <w:rFonts w:cs="Arial"/>
          <w:sz w:val="22"/>
          <w:szCs w:val="22"/>
        </w:rPr>
      </w:pPr>
    </w:p>
    <w:p w14:paraId="48AFF710" w14:textId="0B1CE44E"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6A21D5">
        <w:rPr>
          <w:rFonts w:cs="Arial"/>
          <w:sz w:val="22"/>
          <w:u w:val="single"/>
          <w:lang w:val="es-ES_tradnl"/>
        </w:rPr>
        <w:t>17</w:t>
      </w:r>
      <w:r w:rsidRPr="00A25DB7">
        <w:rPr>
          <w:rFonts w:cs="Arial"/>
          <w:sz w:val="22"/>
          <w:u w:val="single"/>
          <w:lang w:val="es-ES_tradnl"/>
        </w:rPr>
        <w:t>:</w:t>
      </w:r>
      <w:r w:rsidR="006A21D5">
        <w:rPr>
          <w:rFonts w:cs="Arial"/>
          <w:sz w:val="22"/>
          <w:u w:val="single"/>
          <w:lang w:val="es-ES_tradnl"/>
        </w:rPr>
        <w:t>4</w:t>
      </w:r>
      <w:r w:rsidR="00EC72DA">
        <w:rPr>
          <w:rFonts w:cs="Arial"/>
          <w:sz w:val="22"/>
          <w:u w:val="single"/>
          <w:lang w:val="es-ES_tradnl"/>
        </w:rPr>
        <w:t>3</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21A60598" w14:textId="77777777" w:rsidR="00E97960" w:rsidRDefault="00E97960" w:rsidP="009D03FE">
      <w:pPr>
        <w:spacing w:line="360" w:lineRule="auto"/>
        <w:jc w:val="both"/>
        <w:rPr>
          <w:rFonts w:cs="Arial"/>
          <w:sz w:val="22"/>
          <w:lang w:val="es-ES_tradnl"/>
        </w:rPr>
      </w:pPr>
    </w:p>
    <w:p w14:paraId="79315774" w14:textId="09EE6358"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6A21D5">
        <w:rPr>
          <w:rFonts w:cs="Arial"/>
          <w:sz w:val="22"/>
          <w:u w:val="single"/>
          <w:lang w:val="es-ES_tradnl"/>
        </w:rPr>
        <w:t>18</w:t>
      </w:r>
      <w:r w:rsidRPr="0039311E">
        <w:rPr>
          <w:rFonts w:cs="Arial"/>
          <w:sz w:val="22"/>
          <w:u w:val="single"/>
          <w:lang w:val="es-ES_tradnl"/>
        </w:rPr>
        <w:t>:</w:t>
      </w:r>
      <w:r w:rsidR="006A21D5">
        <w:rPr>
          <w:rFonts w:cs="Arial"/>
          <w:sz w:val="22"/>
          <w:u w:val="single"/>
          <w:lang w:val="es-ES_tradnl"/>
        </w:rPr>
        <w:t>2</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6A21D5">
        <w:rPr>
          <w:rFonts w:cs="Arial"/>
          <w:sz w:val="22"/>
          <w:lang w:val="es-ES_tradnl"/>
        </w:rPr>
        <w:t>extra</w:t>
      </w:r>
      <w:r>
        <w:rPr>
          <w:rFonts w:cs="Arial"/>
          <w:sz w:val="22"/>
          <w:lang w:val="es-ES_tradnl"/>
        </w:rPr>
        <w:t xml:space="preserve">ordinaria N° </w:t>
      </w:r>
      <w:r w:rsidR="006A21D5">
        <w:rPr>
          <w:rFonts w:cs="Arial"/>
          <w:sz w:val="22"/>
          <w:lang w:val="es-ES_tradnl"/>
        </w:rPr>
        <w:t>18</w:t>
      </w:r>
      <w:r>
        <w:rPr>
          <w:rFonts w:cs="Arial"/>
          <w:sz w:val="22"/>
          <w:lang w:val="es-ES_tradnl"/>
        </w:rPr>
        <w:t>-202</w:t>
      </w:r>
      <w:r w:rsidR="006A21D5">
        <w:rPr>
          <w:rFonts w:cs="Arial"/>
          <w:sz w:val="22"/>
          <w:lang w:val="es-ES_tradnl"/>
        </w:rPr>
        <w:t>1</w:t>
      </w:r>
      <w:r>
        <w:rPr>
          <w:rFonts w:cs="Arial"/>
          <w:sz w:val="22"/>
          <w:lang w:val="es-ES_tradnl"/>
        </w:rPr>
        <w:t xml:space="preserve">, celebrada el </w:t>
      </w:r>
      <w:r w:rsidR="006A21D5">
        <w:rPr>
          <w:rFonts w:cs="Arial"/>
          <w:sz w:val="22"/>
          <w:lang w:val="es-ES_tradnl"/>
        </w:rPr>
        <w:t>04</w:t>
      </w:r>
      <w:r>
        <w:rPr>
          <w:rFonts w:cs="Arial"/>
          <w:sz w:val="22"/>
          <w:lang w:val="es-ES_tradnl"/>
        </w:rPr>
        <w:t xml:space="preserve"> de </w:t>
      </w:r>
      <w:r w:rsidR="006A21D5">
        <w:rPr>
          <w:rFonts w:cs="Arial"/>
          <w:sz w:val="22"/>
          <w:lang w:val="es-ES_tradnl"/>
        </w:rPr>
        <w:t>marzo</w:t>
      </w:r>
      <w:r>
        <w:rPr>
          <w:rFonts w:cs="Arial"/>
          <w:sz w:val="22"/>
          <w:lang w:val="es-ES_tradnl"/>
        </w:rPr>
        <w:t xml:space="preserve"> de 202</w:t>
      </w:r>
      <w:r w:rsidR="006A21D5">
        <w:rPr>
          <w:rFonts w:cs="Arial"/>
          <w:sz w:val="22"/>
          <w:lang w:val="es-ES_tradnl"/>
        </w:rPr>
        <w:t>1</w:t>
      </w:r>
      <w:r>
        <w:rPr>
          <w:rFonts w:cs="Arial"/>
          <w:sz w:val="22"/>
          <w:lang w:val="es-ES_tradnl"/>
        </w:rPr>
        <w:t>.</w:t>
      </w:r>
    </w:p>
    <w:p w14:paraId="74F50907" w14:textId="77777777" w:rsidR="00E97960" w:rsidRDefault="00E97960" w:rsidP="00E97960">
      <w:pPr>
        <w:spacing w:line="360" w:lineRule="auto"/>
        <w:jc w:val="both"/>
        <w:rPr>
          <w:rFonts w:cs="Arial"/>
          <w:sz w:val="22"/>
          <w:szCs w:val="22"/>
        </w:rPr>
      </w:pPr>
    </w:p>
    <w:p w14:paraId="7768568A" w14:textId="556DDFF4"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6A21D5">
        <w:rPr>
          <w:rFonts w:cs="Arial"/>
          <w:sz w:val="22"/>
          <w:u w:val="single"/>
          <w:lang w:val="es-ES_tradnl"/>
        </w:rPr>
        <w:t>20</w:t>
      </w:r>
      <w:r w:rsidRPr="00A25DB7">
        <w:rPr>
          <w:rFonts w:cs="Arial"/>
          <w:sz w:val="22"/>
          <w:u w:val="single"/>
          <w:lang w:val="es-ES_tradnl"/>
        </w:rPr>
        <w:t>:</w:t>
      </w:r>
      <w:r w:rsidR="006A21D5">
        <w:rPr>
          <w:rFonts w:cs="Arial"/>
          <w:sz w:val="22"/>
          <w:u w:val="single"/>
          <w:lang w:val="es-ES_tradnl"/>
        </w:rPr>
        <w:t>00</w:t>
      </w:r>
      <w:r>
        <w:rPr>
          <w:rFonts w:cs="Arial"/>
          <w:sz w:val="22"/>
          <w:lang w:val="es-ES_tradnl"/>
        </w:rPr>
        <w:t xml:space="preserve"> Hechas las enmiendas pertinentes al acta y la minuta en discusión, se aprueba por parte de los señores Directores</w:t>
      </w:r>
      <w:r w:rsidR="006A21D5">
        <w:rPr>
          <w:rFonts w:cs="Arial"/>
          <w:sz w:val="22"/>
          <w:lang w:val="es-ES_tradnl"/>
        </w:rPr>
        <w:t>, excepto por el Director Alvarado Herrera, quien justifica que no estuvo presente en dicha sesión</w:t>
      </w:r>
      <w:r>
        <w:rPr>
          <w:rFonts w:cs="Arial"/>
          <w:sz w:val="22"/>
          <w:lang w:val="es-ES_tradnl"/>
        </w:rPr>
        <w:t>.</w:t>
      </w:r>
    </w:p>
    <w:p w14:paraId="78CCD5DA" w14:textId="77777777" w:rsidR="007749FC" w:rsidRPr="00D14EAF" w:rsidRDefault="007749FC" w:rsidP="007749FC">
      <w:pPr>
        <w:spacing w:line="360" w:lineRule="auto"/>
        <w:jc w:val="both"/>
        <w:rPr>
          <w:rFonts w:cs="Arial"/>
          <w:b/>
          <w:sz w:val="22"/>
        </w:rPr>
      </w:pPr>
      <w:r w:rsidRPr="00D14EAF">
        <w:rPr>
          <w:rFonts w:cs="Arial"/>
          <w:b/>
          <w:sz w:val="22"/>
        </w:rPr>
        <w:t>************</w:t>
      </w:r>
    </w:p>
    <w:p w14:paraId="653517C9" w14:textId="77777777" w:rsidR="00FA4CCB" w:rsidRDefault="00FA4CCB" w:rsidP="002D0146">
      <w:pPr>
        <w:spacing w:line="360" w:lineRule="auto"/>
        <w:jc w:val="both"/>
        <w:rPr>
          <w:rFonts w:cs="Arial"/>
          <w:b/>
          <w:sz w:val="22"/>
          <w:szCs w:val="22"/>
          <w:u w:val="single"/>
          <w:lang w:val="es-ES_tradnl"/>
        </w:rPr>
      </w:pPr>
    </w:p>
    <w:p w14:paraId="40DE6325" w14:textId="0401F8F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119EB" w:rsidRPr="003119EB">
        <w:rPr>
          <w:rFonts w:cs="Arial"/>
          <w:b/>
          <w:bCs/>
          <w:sz w:val="22"/>
          <w:u w:val="single"/>
          <w:lang w:val="es-CR"/>
        </w:rPr>
        <w:t>Solicitud de aprobación de veintiún bonos extraordinarios individuales</w:t>
      </w:r>
    </w:p>
    <w:p w14:paraId="2E8E5636" w14:textId="77777777" w:rsidR="009D03FE" w:rsidRDefault="009D03FE" w:rsidP="009D03FE">
      <w:pPr>
        <w:spacing w:line="360" w:lineRule="auto"/>
        <w:jc w:val="both"/>
        <w:rPr>
          <w:rFonts w:cs="Arial"/>
          <w:sz w:val="22"/>
          <w:szCs w:val="22"/>
        </w:rPr>
      </w:pPr>
    </w:p>
    <w:p w14:paraId="3B183F62" w14:textId="6D05D599" w:rsidR="004733D9" w:rsidRDefault="004733D9" w:rsidP="004733D9">
      <w:pPr>
        <w:spacing w:line="360" w:lineRule="auto"/>
        <w:jc w:val="both"/>
        <w:rPr>
          <w:rFonts w:cs="Arial"/>
          <w:bCs/>
          <w:sz w:val="22"/>
        </w:rPr>
      </w:pPr>
      <w:r w:rsidRPr="00423827">
        <w:rPr>
          <w:rFonts w:cs="Arial"/>
          <w:sz w:val="22"/>
          <w:u w:val="single"/>
          <w:lang w:val="es-ES_tradnl"/>
        </w:rPr>
        <w:t xml:space="preserve">Minuto </w:t>
      </w:r>
      <w:r w:rsidR="006A21D5">
        <w:rPr>
          <w:rFonts w:cs="Arial"/>
          <w:sz w:val="22"/>
          <w:u w:val="single"/>
          <w:lang w:val="es-ES_tradnl"/>
        </w:rPr>
        <w:t>20</w:t>
      </w:r>
      <w:r>
        <w:rPr>
          <w:rFonts w:cs="Arial"/>
          <w:sz w:val="22"/>
          <w:u w:val="single"/>
          <w:lang w:val="es-ES_tradnl"/>
        </w:rPr>
        <w:t>:</w:t>
      </w:r>
      <w:r w:rsidR="006A21D5">
        <w:rPr>
          <w:rFonts w:cs="Arial"/>
          <w:sz w:val="22"/>
          <w:u w:val="single"/>
          <w:lang w:val="es-ES_tradnl"/>
        </w:rPr>
        <w:t>23</w:t>
      </w:r>
      <w:r>
        <w:rPr>
          <w:rFonts w:cs="Arial"/>
          <w:sz w:val="22"/>
          <w:lang w:val="es-ES_tradnl"/>
        </w:rPr>
        <w:t xml:space="preserve"> Se conoce el oficio</w:t>
      </w:r>
      <w:r>
        <w:rPr>
          <w:rFonts w:cs="Arial"/>
          <w:bCs/>
          <w:sz w:val="22"/>
        </w:rPr>
        <w:t xml:space="preserve"> GG-ME-0</w:t>
      </w:r>
      <w:r w:rsidR="006A21D5">
        <w:rPr>
          <w:rFonts w:cs="Arial"/>
          <w:bCs/>
          <w:sz w:val="22"/>
        </w:rPr>
        <w:t>360</w:t>
      </w:r>
      <w:r>
        <w:rPr>
          <w:rFonts w:cs="Arial"/>
          <w:bCs/>
          <w:sz w:val="22"/>
        </w:rPr>
        <w:t xml:space="preserve">-2021 del </w:t>
      </w:r>
      <w:r w:rsidR="001F7BE9">
        <w:rPr>
          <w:rFonts w:cs="Arial"/>
          <w:bCs/>
          <w:sz w:val="22"/>
        </w:rPr>
        <w:t>12</w:t>
      </w:r>
      <w:r>
        <w:rPr>
          <w:rFonts w:cs="Arial"/>
          <w:bCs/>
          <w:sz w:val="22"/>
        </w:rPr>
        <w:t xml:space="preserve"> de </w:t>
      </w:r>
      <w:r w:rsidR="001F7BE9">
        <w:rPr>
          <w:rFonts w:cs="Arial"/>
          <w:bCs/>
          <w:sz w:val="22"/>
        </w:rPr>
        <w:t>marzo</w:t>
      </w:r>
      <w:r>
        <w:rPr>
          <w:rFonts w:cs="Arial"/>
          <w:bCs/>
          <w:sz w:val="22"/>
        </w:rPr>
        <w:t xml:space="preserve">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03</w:t>
      </w:r>
      <w:r w:rsidR="001F7BE9">
        <w:rPr>
          <w:rFonts w:cs="Arial"/>
          <w:sz w:val="22"/>
          <w:szCs w:val="22"/>
        </w:rPr>
        <w:t>86</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 los estudios efectuados a las solicitudes del </w:t>
      </w:r>
      <w:r w:rsidR="001F7BE9">
        <w:rPr>
          <w:rFonts w:cs="Arial"/>
          <w:bCs/>
          <w:sz w:val="22"/>
          <w:szCs w:val="22"/>
        </w:rPr>
        <w:t>Grupo Mutual Alajuela – La Vivienda de Ahorro y Préstamo</w:t>
      </w:r>
      <w:r w:rsidR="001F7BE9">
        <w:rPr>
          <w:rFonts w:cs="Arial"/>
          <w:bCs/>
          <w:sz w:val="22"/>
        </w:rPr>
        <w:t>,</w:t>
      </w:r>
      <w:r w:rsidR="001F7BE9" w:rsidRPr="007D1C9E">
        <w:rPr>
          <w:rFonts w:cs="Arial"/>
          <w:bCs/>
          <w:sz w:val="22"/>
        </w:rPr>
        <w:t xml:space="preserve"> </w:t>
      </w:r>
      <w:r w:rsidR="001F7BE9">
        <w:rPr>
          <w:rFonts w:cs="Arial"/>
          <w:bCs/>
          <w:sz w:val="22"/>
        </w:rPr>
        <w:t>Coopealianza R.L., Mutual Cartago de Ahorro y Préstamo, Banco de Costa Rica, Instituto Nacional de Vivienda y Urbanismo,</w:t>
      </w:r>
      <w:r w:rsidR="001F7BE9" w:rsidRPr="007D1C9E">
        <w:rPr>
          <w:rFonts w:cs="Arial"/>
          <w:bCs/>
          <w:sz w:val="22"/>
        </w:rPr>
        <w:t xml:space="preserve"> </w:t>
      </w:r>
      <w:r w:rsidR="001F7BE9">
        <w:rPr>
          <w:rFonts w:cs="Arial"/>
          <w:bCs/>
          <w:sz w:val="22"/>
        </w:rPr>
        <w:t>y Fundación para la Vivienda Rural Costa Rica – Canadá</w:t>
      </w:r>
      <w:r>
        <w:rPr>
          <w:rFonts w:cs="Arial"/>
          <w:bCs/>
          <w:sz w:val="22"/>
        </w:rPr>
        <w:t xml:space="preserve">, para financiar </w:t>
      </w:r>
      <w:r w:rsidR="001F7BE9">
        <w:rPr>
          <w:rFonts w:cs="Arial"/>
          <w:bCs/>
          <w:sz w:val="22"/>
        </w:rPr>
        <w:t xml:space="preserve">veintiuna </w:t>
      </w:r>
      <w:r>
        <w:rPr>
          <w:rFonts w:cs="Arial"/>
          <w:bCs/>
          <w:sz w:val="22"/>
        </w:rPr>
        <w:t>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2C445870" w14:textId="77777777" w:rsidR="004733D9" w:rsidRDefault="004733D9" w:rsidP="004733D9">
      <w:pPr>
        <w:spacing w:line="360" w:lineRule="auto"/>
        <w:jc w:val="both"/>
        <w:rPr>
          <w:rFonts w:cs="Arial"/>
          <w:bCs/>
          <w:sz w:val="22"/>
        </w:rPr>
      </w:pPr>
    </w:p>
    <w:p w14:paraId="55017F40" w14:textId="5FCC965F" w:rsidR="004733D9" w:rsidRDefault="004733D9" w:rsidP="004733D9">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w:t>
      </w:r>
      <w:r w:rsidR="00955753">
        <w:rPr>
          <w:rFonts w:cs="Arial"/>
          <w:sz w:val="22"/>
          <w:szCs w:val="22"/>
        </w:rPr>
        <w:t>diez</w:t>
      </w:r>
      <w:r>
        <w:rPr>
          <w:rFonts w:cs="Arial"/>
          <w:sz w:val="22"/>
          <w:szCs w:val="22"/>
        </w:rPr>
        <w:t xml:space="preserve"> temas, se incorpora a la sesión la licenciada Martha  Camacho Murillo, Directora del FOSUVI, quien </w:t>
      </w:r>
      <w:r>
        <w:rPr>
          <w:rFonts w:cs="Arial"/>
          <w:sz w:val="22"/>
          <w:lang w:val="es-ES_tradnl"/>
        </w:rPr>
        <w:t>presenta el</w:t>
      </w:r>
      <w:r>
        <w:rPr>
          <w:rFonts w:cs="Arial"/>
          <w:bCs/>
          <w:sz w:val="22"/>
          <w:szCs w:val="22"/>
        </w:rPr>
        <w:t xml:space="preserve"> detalle de las referidas solicitudes de financiamiento</w:t>
      </w:r>
      <w:r w:rsidR="001F7BE9">
        <w:rPr>
          <w:rFonts w:cs="Arial"/>
          <w:bCs/>
          <w:sz w:val="22"/>
          <w:szCs w:val="22"/>
        </w:rPr>
        <w:t>,</w:t>
      </w:r>
      <w:r>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357BADCA" w14:textId="77777777" w:rsidR="004733D9" w:rsidRDefault="004733D9" w:rsidP="004733D9">
      <w:pPr>
        <w:spacing w:line="360" w:lineRule="auto"/>
        <w:jc w:val="both"/>
        <w:rPr>
          <w:rFonts w:cs="Arial"/>
          <w:bCs/>
          <w:sz w:val="22"/>
          <w:szCs w:val="22"/>
        </w:rPr>
      </w:pPr>
    </w:p>
    <w:p w14:paraId="64C6FBAB" w14:textId="2A9EEEF4" w:rsidR="004733D9" w:rsidRDefault="004733D9" w:rsidP="004733D9">
      <w:pPr>
        <w:spacing w:line="360" w:lineRule="auto"/>
        <w:jc w:val="both"/>
        <w:rPr>
          <w:rFonts w:cs="Arial"/>
          <w:bCs/>
          <w:sz w:val="22"/>
        </w:rPr>
      </w:pPr>
      <w:r w:rsidRPr="00085875">
        <w:rPr>
          <w:rFonts w:cs="Arial"/>
          <w:color w:val="000000"/>
          <w:sz w:val="22"/>
          <w:szCs w:val="22"/>
          <w:u w:val="single"/>
        </w:rPr>
        <w:lastRenderedPageBreak/>
        <w:t xml:space="preserve">Minuto </w:t>
      </w:r>
      <w:r>
        <w:rPr>
          <w:rFonts w:cs="Arial"/>
          <w:color w:val="000000"/>
          <w:sz w:val="22"/>
          <w:szCs w:val="22"/>
          <w:u w:val="single"/>
        </w:rPr>
        <w:t>2</w:t>
      </w:r>
      <w:r w:rsidR="001F7BE9">
        <w:rPr>
          <w:rFonts w:cs="Arial"/>
          <w:color w:val="000000"/>
          <w:sz w:val="22"/>
          <w:szCs w:val="22"/>
          <w:u w:val="single"/>
        </w:rPr>
        <w:t>9</w:t>
      </w:r>
      <w:r w:rsidRPr="00085875">
        <w:rPr>
          <w:rFonts w:cs="Arial"/>
          <w:color w:val="000000"/>
          <w:sz w:val="22"/>
          <w:szCs w:val="22"/>
          <w:u w:val="single"/>
        </w:rPr>
        <w:t>:</w:t>
      </w:r>
      <w:r w:rsidR="001F7BE9">
        <w:rPr>
          <w:rFonts w:cs="Arial"/>
          <w:color w:val="000000"/>
          <w:sz w:val="22"/>
          <w:szCs w:val="22"/>
          <w:u w:val="single"/>
        </w:rPr>
        <w:t>26</w:t>
      </w:r>
      <w:r>
        <w:rPr>
          <w:rFonts w:cs="Arial"/>
          <w:color w:val="000000"/>
          <w:sz w:val="22"/>
          <w:szCs w:val="22"/>
        </w:rPr>
        <w:t xml:space="preserve"> El</w:t>
      </w:r>
      <w:r>
        <w:rPr>
          <w:rFonts w:cs="Arial"/>
          <w:bCs/>
          <w:sz w:val="22"/>
          <w:szCs w:val="22"/>
        </w:rPr>
        <w:t xml:space="preserve"> Director Alvarado Herrera justifica su voto negativo en el caso d</w:t>
      </w:r>
      <w:r w:rsidR="001F7BE9">
        <w:rPr>
          <w:rFonts w:cs="Arial"/>
          <w:bCs/>
          <w:sz w:val="22"/>
          <w:szCs w:val="22"/>
        </w:rPr>
        <w:t>el</w:t>
      </w:r>
      <w:r>
        <w:rPr>
          <w:rFonts w:cs="Arial"/>
          <w:bCs/>
          <w:sz w:val="22"/>
          <w:szCs w:val="22"/>
        </w:rPr>
        <w:t xml:space="preserve"> señor </w:t>
      </w:r>
      <w:r w:rsidR="001F7BE9" w:rsidRPr="001F7BE9">
        <w:rPr>
          <w:rFonts w:cs="Arial"/>
          <w:bCs/>
          <w:sz w:val="22"/>
          <w:szCs w:val="22"/>
          <w:lang w:val="es-CR"/>
        </w:rPr>
        <w:t>Edwin Alfredo Cruz Medina</w:t>
      </w:r>
      <w:r>
        <w:rPr>
          <w:rFonts w:cs="Arial"/>
          <w:bCs/>
          <w:sz w:val="22"/>
          <w:szCs w:val="22"/>
        </w:rPr>
        <w:t xml:space="preserve">, porque la casa </w:t>
      </w:r>
      <w:r w:rsidR="001F7BE9">
        <w:rPr>
          <w:rFonts w:cs="Arial"/>
          <w:bCs/>
          <w:sz w:val="22"/>
          <w:szCs w:val="22"/>
        </w:rPr>
        <w:t>posee</w:t>
      </w:r>
      <w:r>
        <w:rPr>
          <w:rFonts w:cs="Arial"/>
          <w:bCs/>
          <w:sz w:val="22"/>
          <w:szCs w:val="22"/>
        </w:rPr>
        <w:t xml:space="preserve"> tres dormitorios</w:t>
      </w:r>
      <w:r w:rsidR="001F7BE9">
        <w:rPr>
          <w:rFonts w:cs="Arial"/>
          <w:bCs/>
          <w:sz w:val="22"/>
          <w:szCs w:val="22"/>
        </w:rPr>
        <w:t>, tiene</w:t>
      </w:r>
      <w:r>
        <w:rPr>
          <w:rFonts w:cs="Arial"/>
          <w:bCs/>
          <w:sz w:val="22"/>
          <w:szCs w:val="22"/>
        </w:rPr>
        <w:t xml:space="preserve"> un costo de ¢2</w:t>
      </w:r>
      <w:r w:rsidR="001F7BE9">
        <w:rPr>
          <w:rFonts w:cs="Arial"/>
          <w:bCs/>
          <w:sz w:val="22"/>
          <w:szCs w:val="22"/>
        </w:rPr>
        <w:t>3</w:t>
      </w:r>
      <w:r>
        <w:rPr>
          <w:rFonts w:cs="Arial"/>
          <w:bCs/>
          <w:sz w:val="22"/>
          <w:szCs w:val="22"/>
        </w:rPr>
        <w:t>,1 millones</w:t>
      </w:r>
      <w:r w:rsidR="001F7BE9">
        <w:rPr>
          <w:rFonts w:cs="Arial"/>
          <w:bCs/>
          <w:sz w:val="22"/>
          <w:szCs w:val="22"/>
        </w:rPr>
        <w:t xml:space="preserve"> y el área de construcción es de 8</w:t>
      </w:r>
      <w:r w:rsidR="00DB4761">
        <w:rPr>
          <w:rFonts w:cs="Arial"/>
          <w:bCs/>
          <w:sz w:val="22"/>
          <w:szCs w:val="22"/>
        </w:rPr>
        <w:t>9</w:t>
      </w:r>
      <w:r w:rsidR="001F7BE9">
        <w:rPr>
          <w:rFonts w:cs="Arial"/>
          <w:bCs/>
          <w:sz w:val="22"/>
          <w:szCs w:val="22"/>
        </w:rPr>
        <w:t xml:space="preserve">,6 m², a pesar de que </w:t>
      </w:r>
      <w:r>
        <w:rPr>
          <w:rFonts w:cs="Arial"/>
          <w:bCs/>
          <w:sz w:val="22"/>
          <w:szCs w:val="22"/>
        </w:rPr>
        <w:t xml:space="preserve">la </w:t>
      </w:r>
      <w:r>
        <w:rPr>
          <w:rFonts w:cs="Arial"/>
          <w:bCs/>
          <w:sz w:val="22"/>
        </w:rPr>
        <w:t>familia consta únicamente de tres miembros; condiciones que se apartan de lo que usualmente financia el Sistema.</w:t>
      </w:r>
    </w:p>
    <w:p w14:paraId="40B1AE6E" w14:textId="77777777" w:rsidR="004733D9" w:rsidRDefault="004733D9" w:rsidP="004733D9">
      <w:pPr>
        <w:spacing w:line="360" w:lineRule="auto"/>
        <w:jc w:val="both"/>
        <w:rPr>
          <w:rFonts w:cs="Arial"/>
          <w:bCs/>
          <w:sz w:val="22"/>
          <w:szCs w:val="22"/>
        </w:rPr>
      </w:pPr>
    </w:p>
    <w:p w14:paraId="212A975C" w14:textId="17EE5C8A" w:rsidR="004733D9" w:rsidRDefault="004733D9" w:rsidP="004733D9">
      <w:pPr>
        <w:spacing w:line="360" w:lineRule="auto"/>
        <w:jc w:val="both"/>
        <w:rPr>
          <w:rFonts w:cs="Arial"/>
          <w:sz w:val="22"/>
          <w:szCs w:val="22"/>
        </w:rPr>
      </w:pPr>
      <w:r w:rsidRPr="00A21797">
        <w:rPr>
          <w:rFonts w:cs="Arial"/>
          <w:bCs/>
          <w:sz w:val="22"/>
          <w:szCs w:val="22"/>
          <w:u w:val="single"/>
        </w:rPr>
        <w:t xml:space="preserve">Minuto </w:t>
      </w:r>
      <w:r w:rsidR="00DB4761">
        <w:rPr>
          <w:rFonts w:cs="Arial"/>
          <w:bCs/>
          <w:sz w:val="22"/>
          <w:szCs w:val="22"/>
          <w:u w:val="single"/>
        </w:rPr>
        <w:t>30</w:t>
      </w:r>
      <w:r w:rsidRPr="00A21797">
        <w:rPr>
          <w:rFonts w:cs="Arial"/>
          <w:bCs/>
          <w:sz w:val="22"/>
          <w:szCs w:val="22"/>
          <w:u w:val="single"/>
        </w:rPr>
        <w:t>:</w:t>
      </w:r>
      <w:r w:rsidR="00DB4761">
        <w:rPr>
          <w:rFonts w:cs="Arial"/>
          <w:bCs/>
          <w:sz w:val="22"/>
          <w:szCs w:val="22"/>
          <w:u w:val="single"/>
        </w:rPr>
        <w:t>02</w:t>
      </w:r>
      <w:r>
        <w:rPr>
          <w:rFonts w:cs="Arial"/>
          <w:bCs/>
          <w:sz w:val="22"/>
          <w:szCs w:val="22"/>
        </w:rPr>
        <w:t xml:space="preserve"> No habiendo más observaciones de los señores Directores ni por parte de los funcionarios presentes</w:t>
      </w:r>
      <w:r w:rsidR="00DB4761">
        <w:rPr>
          <w:rFonts w:cs="Arial"/>
          <w:bCs/>
          <w:sz w:val="22"/>
          <w:szCs w:val="22"/>
        </w:rPr>
        <w:t xml:space="preserve"> y</w:t>
      </w:r>
      <w:r>
        <w:rPr>
          <w:rFonts w:cs="Arial"/>
          <w:bCs/>
          <w:sz w:val="22"/>
          <w:szCs w:val="22"/>
        </w:rPr>
        <w:t xml:space="preserve"> con </w:t>
      </w:r>
      <w:r>
        <w:rPr>
          <w:rFonts w:cs="Arial"/>
          <w:bCs/>
          <w:sz w:val="22"/>
          <w:szCs w:val="22"/>
          <w:lang w:val="es-CR"/>
        </w:rPr>
        <w:t xml:space="preserve">el voto negativo del Director Alvarado Herrera en </w:t>
      </w:r>
      <w:r w:rsidR="00DB4761">
        <w:rPr>
          <w:rFonts w:cs="Arial"/>
          <w:bCs/>
          <w:sz w:val="22"/>
          <w:szCs w:val="22"/>
          <w:lang w:val="es-CR"/>
        </w:rPr>
        <w:t>el</w:t>
      </w:r>
      <w:r>
        <w:rPr>
          <w:rFonts w:cs="Arial"/>
          <w:bCs/>
          <w:sz w:val="22"/>
          <w:szCs w:val="22"/>
          <w:lang w:val="es-CR"/>
        </w:rPr>
        <w:t xml:space="preserve"> caso antes indicado, </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1</w:t>
      </w:r>
      <w:r>
        <w:rPr>
          <w:rFonts w:cs="Arial"/>
          <w:bCs/>
          <w:sz w:val="22"/>
          <w:szCs w:val="22"/>
        </w:rPr>
        <w:t xml:space="preserve"> y</w:t>
      </w:r>
      <w:r>
        <w:rPr>
          <w:rFonts w:cs="Arial"/>
          <w:b/>
          <w:sz w:val="22"/>
          <w:szCs w:val="22"/>
        </w:rPr>
        <w:t xml:space="preserve"> N° 2 </w:t>
      </w:r>
      <w:r>
        <w:rPr>
          <w:rFonts w:cs="Arial"/>
          <w:sz w:val="22"/>
          <w:szCs w:val="22"/>
        </w:rPr>
        <w:t>que se anexan a esta minuta.</w:t>
      </w:r>
    </w:p>
    <w:p w14:paraId="6B12D814" w14:textId="77777777" w:rsidR="009D03FE" w:rsidRPr="00D14EAF" w:rsidRDefault="009D03FE" w:rsidP="009D03FE">
      <w:pPr>
        <w:spacing w:line="360" w:lineRule="auto"/>
        <w:jc w:val="both"/>
        <w:rPr>
          <w:rFonts w:cs="Arial"/>
          <w:b/>
          <w:sz w:val="22"/>
        </w:rPr>
      </w:pPr>
      <w:r w:rsidRPr="00D14EAF">
        <w:rPr>
          <w:rFonts w:cs="Arial"/>
          <w:b/>
          <w:sz w:val="22"/>
        </w:rPr>
        <w:t>************</w:t>
      </w:r>
    </w:p>
    <w:p w14:paraId="4CF87153" w14:textId="77777777" w:rsidR="00D13B6B" w:rsidRDefault="00D13B6B" w:rsidP="002D0146">
      <w:pPr>
        <w:spacing w:line="360" w:lineRule="auto"/>
        <w:jc w:val="both"/>
        <w:rPr>
          <w:rFonts w:cs="Arial"/>
          <w:b/>
          <w:bCs/>
          <w:sz w:val="22"/>
          <w:szCs w:val="22"/>
          <w:u w:val="single"/>
          <w:lang w:val="es-ES_tradnl"/>
        </w:rPr>
      </w:pPr>
    </w:p>
    <w:p w14:paraId="722052F1" w14:textId="31FB7DB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119EB" w:rsidRPr="003119EB">
        <w:rPr>
          <w:rFonts w:cs="Arial"/>
          <w:b/>
          <w:bCs/>
          <w:sz w:val="22"/>
          <w:u w:val="single"/>
          <w:lang w:val="es-CR"/>
        </w:rPr>
        <w:t xml:space="preserve">Solicitud de aprobación de un caso </w:t>
      </w:r>
      <w:r w:rsidR="003119EB" w:rsidRPr="003119EB">
        <w:rPr>
          <w:rFonts w:cs="Arial"/>
          <w:b/>
          <w:bCs/>
          <w:sz w:val="22"/>
          <w:u w:val="single"/>
        </w:rPr>
        <w:t>de segundo bono por situación de emergencia</w:t>
      </w:r>
    </w:p>
    <w:p w14:paraId="5D1AE6ED" w14:textId="77777777" w:rsidR="009D03FE" w:rsidRDefault="009D03FE" w:rsidP="009D03FE">
      <w:pPr>
        <w:spacing w:line="360" w:lineRule="auto"/>
        <w:jc w:val="both"/>
        <w:rPr>
          <w:rFonts w:cs="Arial"/>
          <w:sz w:val="22"/>
          <w:szCs w:val="22"/>
        </w:rPr>
      </w:pPr>
    </w:p>
    <w:p w14:paraId="36170777" w14:textId="32492ADB" w:rsidR="00EB2B13" w:rsidRDefault="00EB2B13" w:rsidP="00EB2B13">
      <w:pPr>
        <w:spacing w:line="360" w:lineRule="auto"/>
        <w:jc w:val="both"/>
        <w:rPr>
          <w:sz w:val="22"/>
          <w:szCs w:val="22"/>
        </w:rPr>
      </w:pPr>
      <w:r w:rsidRPr="004B6342">
        <w:rPr>
          <w:rFonts w:cs="Arial"/>
          <w:sz w:val="22"/>
          <w:u w:val="single"/>
          <w:lang w:val="es-ES_tradnl"/>
        </w:rPr>
        <w:t xml:space="preserve">Minuto </w:t>
      </w:r>
      <w:r w:rsidR="003A619E">
        <w:rPr>
          <w:rFonts w:cs="Arial"/>
          <w:sz w:val="22"/>
          <w:u w:val="single"/>
          <w:lang w:val="es-ES_tradnl"/>
        </w:rPr>
        <w:t>31</w:t>
      </w:r>
      <w:r w:rsidRPr="004B6342">
        <w:rPr>
          <w:rFonts w:cs="Arial"/>
          <w:sz w:val="22"/>
          <w:u w:val="single"/>
          <w:lang w:val="es-ES_tradnl"/>
        </w:rPr>
        <w:t>:</w:t>
      </w:r>
      <w:r w:rsidR="0004665E">
        <w:rPr>
          <w:rFonts w:cs="Arial"/>
          <w:sz w:val="22"/>
          <w:u w:val="single"/>
          <w:lang w:val="es-ES_tradnl"/>
        </w:rPr>
        <w:t>25</w:t>
      </w:r>
      <w:r>
        <w:rPr>
          <w:rFonts w:cs="Arial"/>
          <w:sz w:val="22"/>
          <w:lang w:val="es-ES_tradnl"/>
        </w:rPr>
        <w:t xml:space="preserve"> Se conoce el oficio </w:t>
      </w:r>
      <w:r>
        <w:rPr>
          <w:sz w:val="22"/>
          <w:szCs w:val="22"/>
        </w:rPr>
        <w:t>GG</w:t>
      </w:r>
      <w:r w:rsidRPr="007E1A0A">
        <w:rPr>
          <w:sz w:val="22"/>
          <w:szCs w:val="22"/>
        </w:rPr>
        <w:t>-ME-</w:t>
      </w:r>
      <w:r>
        <w:rPr>
          <w:sz w:val="22"/>
          <w:szCs w:val="22"/>
        </w:rPr>
        <w:t>0</w:t>
      </w:r>
      <w:r w:rsidR="003A619E">
        <w:rPr>
          <w:sz w:val="22"/>
          <w:szCs w:val="22"/>
        </w:rPr>
        <w:t>36</w:t>
      </w:r>
      <w:r w:rsidR="0004665E">
        <w:rPr>
          <w:sz w:val="22"/>
          <w:szCs w:val="22"/>
        </w:rPr>
        <w:t>1</w:t>
      </w:r>
      <w:r w:rsidRPr="007E1A0A">
        <w:rPr>
          <w:sz w:val="22"/>
          <w:szCs w:val="22"/>
        </w:rPr>
        <w:t>-20</w:t>
      </w:r>
      <w:r>
        <w:rPr>
          <w:sz w:val="22"/>
          <w:szCs w:val="22"/>
        </w:rPr>
        <w:t>2</w:t>
      </w:r>
      <w:r w:rsidR="003A619E">
        <w:rPr>
          <w:sz w:val="22"/>
          <w:szCs w:val="22"/>
        </w:rPr>
        <w:t>1</w:t>
      </w:r>
      <w:r w:rsidRPr="006E20AF">
        <w:rPr>
          <w:sz w:val="22"/>
          <w:szCs w:val="22"/>
        </w:rPr>
        <w:t xml:space="preserve"> </w:t>
      </w:r>
      <w:r w:rsidRPr="007E1A0A">
        <w:rPr>
          <w:sz w:val="22"/>
          <w:szCs w:val="22"/>
        </w:rPr>
        <w:t xml:space="preserve">del </w:t>
      </w:r>
      <w:r w:rsidR="003A619E">
        <w:rPr>
          <w:sz w:val="22"/>
          <w:szCs w:val="22"/>
        </w:rPr>
        <w:t>12</w:t>
      </w:r>
      <w:r>
        <w:rPr>
          <w:sz w:val="22"/>
          <w:szCs w:val="22"/>
        </w:rPr>
        <w:t xml:space="preserve"> de </w:t>
      </w:r>
      <w:r w:rsidR="003A619E">
        <w:rPr>
          <w:sz w:val="22"/>
          <w:szCs w:val="22"/>
        </w:rPr>
        <w:t>marzo</w:t>
      </w:r>
      <w:r>
        <w:rPr>
          <w:sz w:val="22"/>
          <w:szCs w:val="22"/>
        </w:rPr>
        <w:t xml:space="preserve"> </w:t>
      </w:r>
      <w:r w:rsidRPr="007E1A0A">
        <w:rPr>
          <w:sz w:val="22"/>
          <w:szCs w:val="22"/>
        </w:rPr>
        <w:t>de</w:t>
      </w:r>
      <w:r>
        <w:rPr>
          <w:sz w:val="22"/>
          <w:szCs w:val="22"/>
        </w:rPr>
        <w:t xml:space="preserve"> </w:t>
      </w:r>
      <w:r w:rsidRPr="007E1A0A">
        <w:rPr>
          <w:sz w:val="22"/>
          <w:szCs w:val="22"/>
        </w:rPr>
        <w:t>20</w:t>
      </w:r>
      <w:r>
        <w:rPr>
          <w:sz w:val="22"/>
          <w:szCs w:val="22"/>
        </w:rPr>
        <w:t>2</w:t>
      </w:r>
      <w:r w:rsidR="003A619E">
        <w:rPr>
          <w:sz w:val="22"/>
          <w:szCs w:val="22"/>
        </w:rPr>
        <w:t>1</w:t>
      </w:r>
      <w:r>
        <w:rPr>
          <w:sz w:val="22"/>
          <w:szCs w:val="22"/>
        </w:rPr>
        <w:t xml:space="preserve">, mediante el cual, la </w:t>
      </w:r>
      <w:r w:rsidRPr="006E20AF">
        <w:rPr>
          <w:sz w:val="22"/>
          <w:szCs w:val="22"/>
        </w:rPr>
        <w:t>Gerencia General</w:t>
      </w:r>
      <w:r>
        <w:rPr>
          <w:sz w:val="22"/>
          <w:szCs w:val="22"/>
        </w:rPr>
        <w:t xml:space="preserve"> </w:t>
      </w:r>
      <w:r>
        <w:rPr>
          <w:rFonts w:cs="Arial"/>
          <w:bCs/>
          <w:sz w:val="22"/>
        </w:rPr>
        <w:t xml:space="preserve">remite y avala el informe </w:t>
      </w:r>
      <w:r>
        <w:rPr>
          <w:rFonts w:cs="Arial"/>
          <w:sz w:val="22"/>
          <w:szCs w:val="22"/>
        </w:rPr>
        <w:t>DF</w:t>
      </w:r>
      <w:r w:rsidRPr="00B35EAF">
        <w:rPr>
          <w:rFonts w:cs="Arial"/>
          <w:sz w:val="22"/>
          <w:szCs w:val="22"/>
        </w:rPr>
        <w:t>-OF-</w:t>
      </w:r>
      <w:r>
        <w:rPr>
          <w:rFonts w:cs="Arial"/>
          <w:sz w:val="22"/>
          <w:szCs w:val="22"/>
        </w:rPr>
        <w:t>0</w:t>
      </w:r>
      <w:r w:rsidR="003A619E">
        <w:rPr>
          <w:rFonts w:cs="Arial"/>
          <w:sz w:val="22"/>
          <w:szCs w:val="22"/>
        </w:rPr>
        <w:t>387</w:t>
      </w:r>
      <w:r w:rsidRPr="00B35EAF">
        <w:rPr>
          <w:rFonts w:cs="Arial"/>
          <w:sz w:val="22"/>
          <w:szCs w:val="22"/>
        </w:rPr>
        <w:t>-20</w:t>
      </w:r>
      <w:r>
        <w:rPr>
          <w:rFonts w:cs="Arial"/>
          <w:sz w:val="22"/>
          <w:szCs w:val="22"/>
        </w:rPr>
        <w:t>2</w:t>
      </w:r>
      <w:r w:rsidR="003A619E">
        <w:rPr>
          <w:rFonts w:cs="Arial"/>
          <w:sz w:val="22"/>
          <w:szCs w:val="22"/>
        </w:rPr>
        <w:t>1</w:t>
      </w:r>
      <w:r>
        <w:rPr>
          <w:rFonts w:cs="Arial"/>
          <w:sz w:val="22"/>
          <w:szCs w:val="22"/>
        </w:rPr>
        <w:t xml:space="preserve"> de la </w:t>
      </w:r>
      <w:r w:rsidRPr="00B35EAF">
        <w:rPr>
          <w:rFonts w:cs="Arial"/>
          <w:sz w:val="22"/>
          <w:szCs w:val="22"/>
        </w:rPr>
        <w:t>Dirección FOSUVI</w:t>
      </w:r>
      <w:r>
        <w:rPr>
          <w:rFonts w:cs="Arial"/>
          <w:bCs/>
          <w:sz w:val="22"/>
        </w:rPr>
        <w:t xml:space="preserve">, que contiene un resumen de los resultados del estudio efectuado a la solicitud de la Mutual Cartago </w:t>
      </w:r>
      <w:r w:rsidRPr="00003564">
        <w:rPr>
          <w:rFonts w:cs="Arial"/>
          <w:bCs/>
          <w:sz w:val="22"/>
          <w:lang w:val="es-ES_tradnl"/>
        </w:rPr>
        <w:t>de Ahorro y Préstamo</w:t>
      </w:r>
      <w:r>
        <w:rPr>
          <w:rFonts w:cs="Arial"/>
          <w:sz w:val="22"/>
          <w:szCs w:val="22"/>
          <w:lang w:val="es-ES_tradnl"/>
        </w:rPr>
        <w:t xml:space="preserve">, </w:t>
      </w:r>
      <w:r w:rsidRPr="007E1A0A">
        <w:rPr>
          <w:sz w:val="22"/>
          <w:szCs w:val="22"/>
        </w:rPr>
        <w:t xml:space="preserve">para tramitar, al amparo del artículo 50 de la Ley del Sistema Financiero Nacional para la Vivienda, un segundo Bono Familiar de Vivienda para </w:t>
      </w:r>
      <w:r w:rsidR="0004665E">
        <w:rPr>
          <w:sz w:val="22"/>
          <w:szCs w:val="22"/>
        </w:rPr>
        <w:t>compra de lote y construcción de vivienda</w:t>
      </w:r>
      <w:r w:rsidRPr="007E1A0A">
        <w:rPr>
          <w:sz w:val="22"/>
          <w:szCs w:val="22"/>
        </w:rPr>
        <w:t>, a favor de la familia que encabeza</w:t>
      </w:r>
      <w:r>
        <w:rPr>
          <w:sz w:val="22"/>
          <w:szCs w:val="22"/>
        </w:rPr>
        <w:t xml:space="preserve"> el señor </w:t>
      </w:r>
      <w:r w:rsidR="0004665E">
        <w:rPr>
          <w:sz w:val="22"/>
          <w:szCs w:val="22"/>
        </w:rPr>
        <w:t>Rafael Ángel Gamboa Solano</w:t>
      </w:r>
      <w:r w:rsidR="0004665E" w:rsidRPr="007E1A0A">
        <w:rPr>
          <w:sz w:val="22"/>
          <w:szCs w:val="22"/>
        </w:rPr>
        <w:t xml:space="preserve">, cuya </w:t>
      </w:r>
      <w:r w:rsidR="0004665E">
        <w:rPr>
          <w:sz w:val="22"/>
          <w:szCs w:val="22"/>
        </w:rPr>
        <w:t>propiedad</w:t>
      </w:r>
      <w:r w:rsidR="0004665E" w:rsidRPr="007E1A0A">
        <w:rPr>
          <w:sz w:val="22"/>
          <w:szCs w:val="22"/>
        </w:rPr>
        <w:t xml:space="preserve">, </w:t>
      </w:r>
      <w:r w:rsidR="0004665E" w:rsidRPr="00656083">
        <w:rPr>
          <w:sz w:val="22"/>
          <w:szCs w:val="22"/>
        </w:rPr>
        <w:t xml:space="preserve">localizada en el cantón </w:t>
      </w:r>
      <w:r w:rsidR="0004665E">
        <w:rPr>
          <w:sz w:val="22"/>
          <w:szCs w:val="22"/>
        </w:rPr>
        <w:t>de Turrialba, provincia de Cartago</w:t>
      </w:r>
      <w:r w:rsidR="0004665E" w:rsidRPr="00656083">
        <w:rPr>
          <w:sz w:val="22"/>
          <w:szCs w:val="22"/>
        </w:rPr>
        <w:t xml:space="preserve">, </w:t>
      </w:r>
      <w:r w:rsidR="0004665E">
        <w:rPr>
          <w:sz w:val="22"/>
          <w:szCs w:val="22"/>
        </w:rPr>
        <w:t>fue afectada por lluvias y deslizamientos y debe ser desalojada, según lo dictaminado por el Ministerio de Salud y la Comisión Nacional de Prevención de Riesgos y Atención de Emergencias</w:t>
      </w:r>
      <w:r w:rsidR="0004665E" w:rsidRPr="00A32FA1">
        <w:rPr>
          <w:sz w:val="22"/>
          <w:szCs w:val="22"/>
        </w:rPr>
        <w:t>; y además el ingreso familiar mensual es de ¢</w:t>
      </w:r>
      <w:r w:rsidR="0004665E">
        <w:rPr>
          <w:sz w:val="22"/>
          <w:szCs w:val="22"/>
        </w:rPr>
        <w:t>221</w:t>
      </w:r>
      <w:r w:rsidR="0004665E" w:rsidRPr="00A32FA1">
        <w:rPr>
          <w:sz w:val="22"/>
          <w:szCs w:val="22"/>
        </w:rPr>
        <w:t>.</w:t>
      </w:r>
      <w:r w:rsidR="0004665E">
        <w:rPr>
          <w:sz w:val="22"/>
          <w:szCs w:val="22"/>
        </w:rPr>
        <w:t>628</w:t>
      </w:r>
      <w:r w:rsidR="0004665E" w:rsidRPr="00A32FA1">
        <w:rPr>
          <w:sz w:val="22"/>
          <w:szCs w:val="22"/>
        </w:rPr>
        <w:t>,</w:t>
      </w:r>
      <w:r w:rsidR="0004665E">
        <w:rPr>
          <w:sz w:val="22"/>
          <w:szCs w:val="22"/>
        </w:rPr>
        <w:t>7</w:t>
      </w:r>
      <w:r w:rsidR="0004665E" w:rsidRPr="00A32FA1">
        <w:rPr>
          <w:sz w:val="22"/>
          <w:szCs w:val="22"/>
        </w:rPr>
        <w:t xml:space="preserve">0, </w:t>
      </w:r>
      <w:r w:rsidR="0004665E" w:rsidRPr="00A32FA1">
        <w:rPr>
          <w:sz w:val="22"/>
          <w:szCs w:val="22"/>
          <w:lang w:val="es-CR"/>
        </w:rPr>
        <w:t xml:space="preserve">proveniente de </w:t>
      </w:r>
      <w:r w:rsidR="0004665E">
        <w:rPr>
          <w:sz w:val="22"/>
          <w:szCs w:val="22"/>
          <w:lang w:val="es-CR"/>
        </w:rPr>
        <w:t xml:space="preserve">las pensiones que reciben </w:t>
      </w:r>
      <w:r w:rsidR="0004665E">
        <w:rPr>
          <w:sz w:val="22"/>
          <w:szCs w:val="22"/>
        </w:rPr>
        <w:t>el señor Gamboa Solano y su esposa.</w:t>
      </w:r>
      <w:r>
        <w:rPr>
          <w:sz w:val="22"/>
          <w:szCs w:val="22"/>
          <w:lang w:val="es-CR"/>
        </w:rPr>
        <w:t xml:space="preserve">  Dichos documentos se adjuntan al expediente del acta.</w:t>
      </w:r>
    </w:p>
    <w:p w14:paraId="2C8633ED" w14:textId="77777777" w:rsidR="00EB2B13" w:rsidRDefault="00EB2B13" w:rsidP="00EB2B13">
      <w:pPr>
        <w:spacing w:line="360" w:lineRule="auto"/>
        <w:jc w:val="both"/>
        <w:rPr>
          <w:sz w:val="22"/>
          <w:szCs w:val="22"/>
        </w:rPr>
      </w:pPr>
    </w:p>
    <w:p w14:paraId="3382E0D1" w14:textId="3C6D4FEA" w:rsidR="00EB2B13" w:rsidRDefault="00EB2B13" w:rsidP="00EB2B13">
      <w:pPr>
        <w:spacing w:line="360" w:lineRule="auto"/>
        <w:jc w:val="both"/>
        <w:rPr>
          <w:sz w:val="22"/>
          <w:szCs w:val="22"/>
        </w:rPr>
      </w:pPr>
      <w:r>
        <w:rPr>
          <w:rFonts w:cs="Arial"/>
          <w:sz w:val="22"/>
        </w:rPr>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sidR="0004665E">
        <w:rPr>
          <w:sz w:val="22"/>
          <w:szCs w:val="22"/>
        </w:rPr>
        <w:t>23</w:t>
      </w:r>
      <w:r w:rsidRPr="006850B4">
        <w:rPr>
          <w:sz w:val="22"/>
          <w:szCs w:val="22"/>
        </w:rPr>
        <w:t>.</w:t>
      </w:r>
      <w:r w:rsidR="0004665E">
        <w:rPr>
          <w:sz w:val="22"/>
          <w:szCs w:val="22"/>
        </w:rPr>
        <w:t>693</w:t>
      </w:r>
      <w:r w:rsidRPr="006850B4">
        <w:rPr>
          <w:sz w:val="22"/>
          <w:szCs w:val="22"/>
        </w:rPr>
        <w:t>.</w:t>
      </w:r>
      <w:r w:rsidR="0004665E">
        <w:rPr>
          <w:sz w:val="22"/>
          <w:szCs w:val="22"/>
        </w:rPr>
        <w:t>443</w:t>
      </w:r>
      <w:r w:rsidRPr="006850B4">
        <w:rPr>
          <w:sz w:val="22"/>
          <w:szCs w:val="22"/>
        </w:rPr>
        <w:t>,</w:t>
      </w:r>
      <w:r w:rsidR="0004665E">
        <w:rPr>
          <w:sz w:val="22"/>
          <w:szCs w:val="22"/>
        </w:rPr>
        <w:t>88</w:t>
      </w:r>
      <w:r w:rsidRPr="006850B4">
        <w:rPr>
          <w:sz w:val="22"/>
          <w:szCs w:val="22"/>
        </w:rPr>
        <w:t xml:space="preserve"> bajo las condiciones señaladas por esa Dirección</w:t>
      </w:r>
      <w:r>
        <w:rPr>
          <w:sz w:val="22"/>
          <w:szCs w:val="22"/>
        </w:rPr>
        <w:t>.</w:t>
      </w:r>
    </w:p>
    <w:p w14:paraId="3EF783F9" w14:textId="77777777" w:rsidR="00EB2B13" w:rsidRDefault="00EB2B13" w:rsidP="00EB2B13">
      <w:pPr>
        <w:spacing w:line="360" w:lineRule="auto"/>
        <w:jc w:val="both"/>
        <w:rPr>
          <w:sz w:val="22"/>
          <w:szCs w:val="22"/>
        </w:rPr>
      </w:pPr>
    </w:p>
    <w:p w14:paraId="01BF8158" w14:textId="7158D282" w:rsidR="00EB2B13" w:rsidRPr="005C0FCF" w:rsidRDefault="00EB2B13" w:rsidP="00EB2B13">
      <w:pPr>
        <w:spacing w:line="360" w:lineRule="auto"/>
        <w:jc w:val="both"/>
        <w:rPr>
          <w:rFonts w:cs="Arial"/>
          <w:sz w:val="22"/>
          <w:szCs w:val="22"/>
        </w:rPr>
      </w:pPr>
      <w:r w:rsidRPr="00A21797">
        <w:rPr>
          <w:rFonts w:cs="Arial"/>
          <w:bCs/>
          <w:sz w:val="22"/>
          <w:szCs w:val="22"/>
          <w:u w:val="single"/>
        </w:rPr>
        <w:lastRenderedPageBreak/>
        <w:t xml:space="preserve">Minuto </w:t>
      </w:r>
      <w:r w:rsidR="0004665E">
        <w:rPr>
          <w:rFonts w:cs="Arial"/>
          <w:bCs/>
          <w:sz w:val="22"/>
          <w:szCs w:val="22"/>
          <w:u w:val="single"/>
        </w:rPr>
        <w:t>33</w:t>
      </w:r>
      <w:r w:rsidRPr="00A21797">
        <w:rPr>
          <w:rFonts w:cs="Arial"/>
          <w:bCs/>
          <w:sz w:val="22"/>
          <w:szCs w:val="22"/>
          <w:u w:val="single"/>
        </w:rPr>
        <w:t>:</w:t>
      </w:r>
      <w:r w:rsidR="0004665E">
        <w:rPr>
          <w:rFonts w:cs="Arial"/>
          <w:bCs/>
          <w:sz w:val="22"/>
          <w:szCs w:val="22"/>
          <w:u w:val="single"/>
        </w:rPr>
        <w:t>11</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el referido bono de vivienda</w:t>
      </w:r>
      <w:r>
        <w:rPr>
          <w:rFonts w:cs="Arial"/>
          <w:sz w:val="22"/>
          <w:szCs w:val="22"/>
        </w:rPr>
        <w:t xml:space="preserve">, según lo recomienda la Administración y </w:t>
      </w:r>
      <w:r w:rsidR="005E6250">
        <w:rPr>
          <w:rFonts w:cs="Arial"/>
          <w:sz w:val="22"/>
          <w:szCs w:val="22"/>
        </w:rPr>
        <w:t xml:space="preserve">adicionando una instrucción para que se </w:t>
      </w:r>
      <w:r w:rsidR="005E6250">
        <w:rPr>
          <w:rFonts w:cs="Arial"/>
          <w:bCs/>
          <w:iCs/>
          <w:sz w:val="22"/>
          <w:szCs w:val="22"/>
        </w:rPr>
        <w:t xml:space="preserve">solicite a la </w:t>
      </w:r>
      <w:r w:rsidR="005E6250" w:rsidRPr="005648BC">
        <w:rPr>
          <w:rFonts w:cs="Arial"/>
          <w:bCs/>
          <w:iCs/>
          <w:sz w:val="22"/>
          <w:szCs w:val="22"/>
        </w:rPr>
        <w:t xml:space="preserve">Municipalidad de </w:t>
      </w:r>
      <w:r w:rsidR="005E6250">
        <w:rPr>
          <w:rFonts w:cs="Arial"/>
          <w:bCs/>
          <w:iCs/>
          <w:sz w:val="22"/>
          <w:szCs w:val="22"/>
        </w:rPr>
        <w:t xml:space="preserve">Turrialba, </w:t>
      </w:r>
      <w:r w:rsidR="005E6250" w:rsidRPr="005648BC">
        <w:rPr>
          <w:rFonts w:cs="Arial"/>
          <w:bCs/>
          <w:iCs/>
          <w:sz w:val="22"/>
          <w:szCs w:val="22"/>
        </w:rPr>
        <w:t>tomar las acciones que correspondan para que en el lote que ha sido declarado inhabitable, no permita la construcción de viviendas.</w:t>
      </w:r>
      <w:r w:rsidR="005E6250">
        <w:rPr>
          <w:rFonts w:cs="Arial"/>
          <w:bCs/>
          <w:iCs/>
          <w:sz w:val="22"/>
          <w:szCs w:val="22"/>
        </w:rPr>
        <w:t xml:space="preserve">  Lo anterior, </w:t>
      </w:r>
      <w:r>
        <w:rPr>
          <w:rFonts w:cs="Arial"/>
          <w:sz w:val="22"/>
          <w:szCs w:val="22"/>
        </w:rPr>
        <w:t xml:space="preserve">en los términos que se indican en el </w:t>
      </w:r>
      <w:r>
        <w:rPr>
          <w:rFonts w:cs="Arial"/>
          <w:b/>
          <w:sz w:val="22"/>
          <w:szCs w:val="22"/>
        </w:rPr>
        <w:t>A</w:t>
      </w:r>
      <w:r w:rsidRPr="00ED0EF0">
        <w:rPr>
          <w:rFonts w:cs="Arial"/>
          <w:b/>
          <w:sz w:val="22"/>
          <w:szCs w:val="22"/>
        </w:rPr>
        <w:t>cuerdo</w:t>
      </w:r>
      <w:r>
        <w:rPr>
          <w:rFonts w:cs="Arial"/>
          <w:b/>
          <w:sz w:val="22"/>
          <w:szCs w:val="22"/>
        </w:rPr>
        <w:t xml:space="preserve"> N° 3 </w:t>
      </w:r>
      <w:r>
        <w:rPr>
          <w:rFonts w:cs="Arial"/>
          <w:sz w:val="22"/>
          <w:szCs w:val="22"/>
        </w:rPr>
        <w:t>que se anexa a esta minuta.</w:t>
      </w:r>
    </w:p>
    <w:p w14:paraId="256902D8" w14:textId="77777777" w:rsidR="009D03FE" w:rsidRPr="00D14EAF" w:rsidRDefault="009D03FE" w:rsidP="009D03FE">
      <w:pPr>
        <w:spacing w:line="360" w:lineRule="auto"/>
        <w:jc w:val="both"/>
        <w:rPr>
          <w:rFonts w:cs="Arial"/>
          <w:b/>
          <w:sz w:val="22"/>
        </w:rPr>
      </w:pPr>
      <w:r w:rsidRPr="00D14EAF">
        <w:rPr>
          <w:rFonts w:cs="Arial"/>
          <w:b/>
          <w:sz w:val="22"/>
        </w:rPr>
        <w:t>************</w:t>
      </w:r>
    </w:p>
    <w:p w14:paraId="489ECCFE" w14:textId="77777777" w:rsidR="009D03FE" w:rsidRDefault="009D03FE" w:rsidP="009D03FE">
      <w:pPr>
        <w:spacing w:line="360" w:lineRule="auto"/>
        <w:jc w:val="both"/>
        <w:rPr>
          <w:rFonts w:cs="Arial"/>
          <w:b/>
          <w:bCs/>
          <w:sz w:val="22"/>
          <w:szCs w:val="22"/>
          <w:u w:val="single"/>
          <w:lang w:val="es-ES_tradnl"/>
        </w:rPr>
      </w:pPr>
    </w:p>
    <w:p w14:paraId="0F2B12C7" w14:textId="3893DF3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3119EB" w:rsidRPr="003119EB">
        <w:rPr>
          <w:rFonts w:cs="Arial"/>
          <w:b/>
          <w:bCs/>
          <w:sz w:val="22"/>
          <w:u w:val="single"/>
          <w:lang w:val="es-CR"/>
        </w:rPr>
        <w:t>Solicitud para sustituir un beneficiario del proyecto Villas Marcel</w:t>
      </w:r>
    </w:p>
    <w:p w14:paraId="027C225B" w14:textId="77777777" w:rsidR="009D03FE" w:rsidRDefault="009D03FE" w:rsidP="009D03FE">
      <w:pPr>
        <w:spacing w:line="360" w:lineRule="auto"/>
        <w:jc w:val="both"/>
        <w:rPr>
          <w:rFonts w:cs="Arial"/>
          <w:sz w:val="22"/>
          <w:szCs w:val="22"/>
        </w:rPr>
      </w:pPr>
    </w:p>
    <w:p w14:paraId="6BA82FCC" w14:textId="02C644E3" w:rsidR="003C5ECB" w:rsidRDefault="003C5ECB" w:rsidP="003C5ECB">
      <w:pPr>
        <w:spacing w:line="360" w:lineRule="auto"/>
        <w:jc w:val="both"/>
        <w:rPr>
          <w:rFonts w:cs="Arial"/>
          <w:sz w:val="22"/>
          <w:szCs w:val="22"/>
        </w:rPr>
      </w:pPr>
      <w:r w:rsidRPr="0039311E">
        <w:rPr>
          <w:rFonts w:cs="Arial"/>
          <w:sz w:val="22"/>
          <w:u w:val="single"/>
          <w:lang w:val="es-ES_tradnl"/>
        </w:rPr>
        <w:t xml:space="preserve">Minuto </w:t>
      </w:r>
      <w:r w:rsidR="0004665E">
        <w:rPr>
          <w:rFonts w:cs="Arial"/>
          <w:sz w:val="22"/>
          <w:u w:val="single"/>
          <w:lang w:val="es-ES_tradnl"/>
        </w:rPr>
        <w:t>33</w:t>
      </w:r>
      <w:r w:rsidRPr="0039311E">
        <w:rPr>
          <w:rFonts w:cs="Arial"/>
          <w:sz w:val="22"/>
          <w:u w:val="single"/>
          <w:lang w:val="es-ES_tradnl"/>
        </w:rPr>
        <w:t>:</w:t>
      </w:r>
      <w:r w:rsidR="0004665E">
        <w:rPr>
          <w:rFonts w:cs="Arial"/>
          <w:sz w:val="22"/>
          <w:u w:val="single"/>
          <w:lang w:val="es-ES_tradnl"/>
        </w:rPr>
        <w:t>35</w:t>
      </w:r>
      <w:r>
        <w:rPr>
          <w:rFonts w:cs="Arial"/>
          <w:sz w:val="22"/>
          <w:lang w:val="es-ES_tradnl"/>
        </w:rPr>
        <w:t xml:space="preserve"> Se procede a conocer el oficio</w:t>
      </w:r>
      <w:r>
        <w:rPr>
          <w:rFonts w:cs="Arial"/>
          <w:bCs/>
          <w:sz w:val="22"/>
          <w:szCs w:val="22"/>
        </w:rPr>
        <w:t xml:space="preserve"> GG-ME-0</w:t>
      </w:r>
      <w:r w:rsidR="0004665E">
        <w:rPr>
          <w:rFonts w:cs="Arial"/>
          <w:bCs/>
          <w:sz w:val="22"/>
          <w:szCs w:val="22"/>
        </w:rPr>
        <w:t>367</w:t>
      </w:r>
      <w:r>
        <w:rPr>
          <w:rFonts w:cs="Arial"/>
          <w:bCs/>
          <w:sz w:val="22"/>
          <w:szCs w:val="22"/>
        </w:rPr>
        <w:t>-2021 del 1</w:t>
      </w:r>
      <w:r w:rsidR="0004665E">
        <w:rPr>
          <w:rFonts w:cs="Arial"/>
          <w:bCs/>
          <w:sz w:val="22"/>
          <w:szCs w:val="22"/>
        </w:rPr>
        <w:t>2</w:t>
      </w:r>
      <w:r>
        <w:rPr>
          <w:rFonts w:cs="Arial"/>
          <w:bCs/>
          <w:sz w:val="22"/>
          <w:szCs w:val="22"/>
        </w:rPr>
        <w:t xml:space="preserve"> de </w:t>
      </w:r>
      <w:r w:rsidR="0004665E">
        <w:rPr>
          <w:rFonts w:cs="Arial"/>
          <w:bCs/>
          <w:sz w:val="22"/>
          <w:szCs w:val="22"/>
        </w:rPr>
        <w:t>marzo</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DF-OF-03</w:t>
      </w:r>
      <w:r w:rsidR="0004665E">
        <w:rPr>
          <w:rFonts w:cs="Arial"/>
          <w:color w:val="000000"/>
          <w:sz w:val="22"/>
          <w:szCs w:val="22"/>
        </w:rPr>
        <w:t>78</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 xml:space="preserve">para sustituir </w:t>
      </w:r>
      <w:r w:rsidR="0004665E">
        <w:rPr>
          <w:rFonts w:cs="Arial"/>
          <w:bCs/>
          <w:sz w:val="22"/>
          <w:szCs w:val="22"/>
        </w:rPr>
        <w:t>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2E3EA158" w14:textId="77777777" w:rsidR="003C5ECB" w:rsidRDefault="003C5ECB" w:rsidP="003C5ECB">
      <w:pPr>
        <w:spacing w:line="360" w:lineRule="auto"/>
        <w:jc w:val="both"/>
        <w:rPr>
          <w:rFonts w:cs="Arial"/>
          <w:sz w:val="22"/>
          <w:szCs w:val="22"/>
        </w:rPr>
      </w:pPr>
    </w:p>
    <w:p w14:paraId="33C066BD" w14:textId="4B9775D0" w:rsidR="003C5ECB" w:rsidRDefault="003C5ECB" w:rsidP="003C5ECB">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sidR="0004665E">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77323C38" w14:textId="77777777" w:rsidR="003C5ECB" w:rsidRDefault="003C5ECB" w:rsidP="003C5ECB">
      <w:pPr>
        <w:autoSpaceDE w:val="0"/>
        <w:autoSpaceDN w:val="0"/>
        <w:adjustRightInd w:val="0"/>
        <w:spacing w:line="360" w:lineRule="auto"/>
        <w:jc w:val="both"/>
        <w:rPr>
          <w:rFonts w:cs="Arial"/>
          <w:color w:val="000000"/>
          <w:sz w:val="22"/>
          <w:szCs w:val="22"/>
        </w:rPr>
      </w:pPr>
    </w:p>
    <w:p w14:paraId="5D3D2F32" w14:textId="70168EDB" w:rsidR="003C5ECB" w:rsidRPr="0017182F" w:rsidRDefault="003C5ECB" w:rsidP="003C5ECB">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04665E">
        <w:rPr>
          <w:rFonts w:cs="Arial"/>
          <w:sz w:val="22"/>
          <w:u w:val="single"/>
          <w:lang w:val="es-ES_tradnl"/>
        </w:rPr>
        <w:t>35</w:t>
      </w:r>
      <w:r>
        <w:rPr>
          <w:rFonts w:cs="Arial"/>
          <w:sz w:val="22"/>
          <w:u w:val="single"/>
          <w:lang w:val="es-ES_tradnl"/>
        </w:rPr>
        <w:t>:</w:t>
      </w:r>
      <w:r w:rsidR="0004665E">
        <w:rPr>
          <w:rFonts w:cs="Arial"/>
          <w:sz w:val="22"/>
          <w:u w:val="single"/>
          <w:lang w:val="es-ES_tradnl"/>
        </w:rPr>
        <w:t>11</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4</w:t>
      </w:r>
      <w:r>
        <w:rPr>
          <w:rFonts w:cs="Arial"/>
          <w:color w:val="000000"/>
          <w:sz w:val="22"/>
          <w:szCs w:val="22"/>
        </w:rPr>
        <w:t xml:space="preserve"> que se anexa a esta minuta.</w:t>
      </w:r>
      <w:r w:rsidRPr="0017182F">
        <w:rPr>
          <w:rFonts w:cs="Arial"/>
          <w:sz w:val="22"/>
          <w:lang w:val="es-ES_tradnl"/>
        </w:rPr>
        <w:t xml:space="preserve"> </w:t>
      </w:r>
    </w:p>
    <w:p w14:paraId="6E7CC175" w14:textId="77777777" w:rsidR="009D03FE" w:rsidRPr="00D14EAF" w:rsidRDefault="009D03FE" w:rsidP="009D03FE">
      <w:pPr>
        <w:spacing w:line="360" w:lineRule="auto"/>
        <w:jc w:val="both"/>
        <w:rPr>
          <w:rFonts w:cs="Arial"/>
          <w:b/>
          <w:sz w:val="22"/>
        </w:rPr>
      </w:pPr>
      <w:r w:rsidRPr="00D14EAF">
        <w:rPr>
          <w:rFonts w:cs="Arial"/>
          <w:b/>
          <w:sz w:val="22"/>
        </w:rPr>
        <w:t>************</w:t>
      </w:r>
    </w:p>
    <w:p w14:paraId="43168556" w14:textId="77777777" w:rsidR="009D03FE" w:rsidRDefault="009D03FE" w:rsidP="009D03FE">
      <w:pPr>
        <w:spacing w:line="360" w:lineRule="auto"/>
        <w:jc w:val="both"/>
        <w:rPr>
          <w:rFonts w:cs="Arial"/>
          <w:b/>
          <w:sz w:val="22"/>
          <w:szCs w:val="22"/>
          <w:u w:val="single"/>
          <w:lang w:val="es-ES_tradnl"/>
        </w:rPr>
      </w:pPr>
    </w:p>
    <w:p w14:paraId="52061A5E" w14:textId="73317C1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3119EB" w:rsidRPr="003119EB">
        <w:rPr>
          <w:rFonts w:cs="Arial"/>
          <w:b/>
          <w:bCs/>
          <w:sz w:val="22"/>
          <w:u w:val="single"/>
          <w:lang w:val="es-CR"/>
        </w:rPr>
        <w:t>Solicitud de financiamiento adicional para el proyecto Caña Real</w:t>
      </w:r>
    </w:p>
    <w:p w14:paraId="4F2E7817" w14:textId="77777777" w:rsidR="009D03FE" w:rsidRDefault="009D03FE" w:rsidP="009D03FE">
      <w:pPr>
        <w:spacing w:line="360" w:lineRule="auto"/>
        <w:jc w:val="both"/>
        <w:rPr>
          <w:rFonts w:cs="Arial"/>
          <w:sz w:val="22"/>
          <w:szCs w:val="22"/>
        </w:rPr>
      </w:pPr>
    </w:p>
    <w:p w14:paraId="1CE6A1F9" w14:textId="55E5252E" w:rsidR="00CF4C5D" w:rsidRDefault="00CF4C5D" w:rsidP="00CF4C5D">
      <w:pPr>
        <w:spacing w:line="360" w:lineRule="auto"/>
        <w:jc w:val="both"/>
        <w:rPr>
          <w:rFonts w:cs="Arial"/>
          <w:bCs/>
          <w:sz w:val="22"/>
          <w:szCs w:val="22"/>
          <w:lang w:val="es-CR"/>
        </w:rPr>
      </w:pPr>
      <w:r w:rsidRPr="005E6250">
        <w:rPr>
          <w:rFonts w:cs="Arial"/>
          <w:sz w:val="22"/>
          <w:u w:val="single"/>
          <w:lang w:val="es-ES_tradnl"/>
        </w:rPr>
        <w:lastRenderedPageBreak/>
        <w:t xml:space="preserve">Minuto </w:t>
      </w:r>
      <w:r w:rsidR="0004665E" w:rsidRPr="005E6250">
        <w:rPr>
          <w:rFonts w:cs="Arial"/>
          <w:sz w:val="22"/>
          <w:u w:val="single"/>
          <w:lang w:val="es-ES_tradnl"/>
        </w:rPr>
        <w:t>35</w:t>
      </w:r>
      <w:r w:rsidRPr="005E6250">
        <w:rPr>
          <w:rFonts w:cs="Arial"/>
          <w:sz w:val="22"/>
          <w:u w:val="single"/>
          <w:lang w:val="es-ES_tradnl"/>
        </w:rPr>
        <w:t>:</w:t>
      </w:r>
      <w:r w:rsidR="0004665E" w:rsidRPr="005E6250">
        <w:rPr>
          <w:rFonts w:cs="Arial"/>
          <w:sz w:val="22"/>
          <w:u w:val="single"/>
          <w:lang w:val="es-ES_tradnl"/>
        </w:rPr>
        <w:t>49</w:t>
      </w:r>
      <w:r>
        <w:rPr>
          <w:rFonts w:cs="Arial"/>
          <w:sz w:val="22"/>
          <w:lang w:val="es-ES_tradnl"/>
        </w:rPr>
        <w:t xml:space="preserve"> Se conoce el oficio</w:t>
      </w:r>
      <w:r>
        <w:rPr>
          <w:rFonts w:cs="Arial"/>
          <w:bCs/>
          <w:sz w:val="22"/>
          <w:szCs w:val="22"/>
        </w:rPr>
        <w:t xml:space="preserve"> </w:t>
      </w:r>
      <w:r w:rsidRPr="000347BB">
        <w:rPr>
          <w:rFonts w:cs="Arial"/>
          <w:bCs/>
          <w:sz w:val="22"/>
          <w:szCs w:val="22"/>
          <w:lang w:val="es-CR"/>
        </w:rPr>
        <w:t>GG-ME-</w:t>
      </w:r>
      <w:r w:rsidR="005E6250">
        <w:rPr>
          <w:rFonts w:cs="Arial"/>
          <w:bCs/>
          <w:sz w:val="22"/>
          <w:szCs w:val="22"/>
          <w:lang w:val="es-CR"/>
        </w:rPr>
        <w:t>0368</w:t>
      </w:r>
      <w:r w:rsidRPr="000347BB">
        <w:rPr>
          <w:rFonts w:cs="Arial"/>
          <w:bCs/>
          <w:sz w:val="22"/>
          <w:szCs w:val="22"/>
          <w:lang w:val="es-CR"/>
        </w:rPr>
        <w:t>-20</w:t>
      </w:r>
      <w:r>
        <w:rPr>
          <w:rFonts w:cs="Arial"/>
          <w:bCs/>
          <w:sz w:val="22"/>
          <w:szCs w:val="22"/>
          <w:lang w:val="es-CR"/>
        </w:rPr>
        <w:t>2</w:t>
      </w:r>
      <w:r w:rsidR="005E6250">
        <w:rPr>
          <w:rFonts w:cs="Arial"/>
          <w:bCs/>
          <w:sz w:val="22"/>
          <w:szCs w:val="22"/>
          <w:lang w:val="es-CR"/>
        </w:rPr>
        <w:t>1</w:t>
      </w:r>
      <w:r w:rsidRPr="000347BB">
        <w:rPr>
          <w:rFonts w:cs="Arial"/>
          <w:bCs/>
          <w:sz w:val="22"/>
          <w:szCs w:val="22"/>
          <w:lang w:val="es-CR"/>
        </w:rPr>
        <w:t xml:space="preserve"> del </w:t>
      </w:r>
      <w:r w:rsidR="005E6250">
        <w:rPr>
          <w:rFonts w:cs="Arial"/>
          <w:bCs/>
          <w:sz w:val="22"/>
          <w:szCs w:val="22"/>
          <w:lang w:val="es-CR"/>
        </w:rPr>
        <w:t>12</w:t>
      </w:r>
      <w:r>
        <w:rPr>
          <w:rFonts w:cs="Arial"/>
          <w:bCs/>
          <w:sz w:val="22"/>
          <w:szCs w:val="22"/>
          <w:lang w:val="es-CR"/>
        </w:rPr>
        <w:t xml:space="preserve"> de </w:t>
      </w:r>
      <w:r w:rsidR="005E6250">
        <w:rPr>
          <w:rFonts w:cs="Arial"/>
          <w:bCs/>
          <w:sz w:val="22"/>
          <w:szCs w:val="22"/>
          <w:lang w:val="es-CR"/>
        </w:rPr>
        <w:t>marzo</w:t>
      </w:r>
      <w:r w:rsidRPr="000347BB">
        <w:rPr>
          <w:rFonts w:cs="Arial"/>
          <w:bCs/>
          <w:sz w:val="22"/>
          <w:szCs w:val="22"/>
          <w:lang w:val="es-CR"/>
        </w:rPr>
        <w:t xml:space="preserve"> de 20</w:t>
      </w:r>
      <w:r>
        <w:rPr>
          <w:rFonts w:cs="Arial"/>
          <w:bCs/>
          <w:sz w:val="22"/>
          <w:szCs w:val="22"/>
          <w:lang w:val="es-CR"/>
        </w:rPr>
        <w:t>2</w:t>
      </w:r>
      <w:r w:rsidR="005E6250">
        <w:rPr>
          <w:rFonts w:cs="Arial"/>
          <w:bCs/>
          <w:sz w:val="22"/>
          <w:szCs w:val="22"/>
          <w:lang w:val="es-CR"/>
        </w:rPr>
        <w:t>1</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5E6250">
        <w:rPr>
          <w:rFonts w:cs="Arial"/>
          <w:color w:val="000000"/>
          <w:sz w:val="22"/>
          <w:szCs w:val="22"/>
        </w:rPr>
        <w:t>0390</w:t>
      </w:r>
      <w:r w:rsidRPr="00EA7ADB">
        <w:rPr>
          <w:rFonts w:cs="Arial"/>
          <w:color w:val="000000"/>
          <w:sz w:val="22"/>
          <w:szCs w:val="22"/>
        </w:rPr>
        <w:t>-20</w:t>
      </w:r>
      <w:r>
        <w:rPr>
          <w:rFonts w:cs="Arial"/>
          <w:color w:val="000000"/>
          <w:sz w:val="22"/>
          <w:szCs w:val="22"/>
        </w:rPr>
        <w:t>2</w:t>
      </w:r>
      <w:r w:rsidR="005E6250">
        <w:rPr>
          <w:rFonts w:cs="Arial"/>
          <w:color w:val="000000"/>
          <w:sz w:val="22"/>
          <w:szCs w:val="22"/>
        </w:rPr>
        <w:t>1</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 Caña Real</w:t>
      </w:r>
      <w:r w:rsidRPr="009C1F77">
        <w:rPr>
          <w:rFonts w:cs="Arial"/>
          <w:sz w:val="22"/>
          <w:szCs w:val="22"/>
        </w:rPr>
        <w:t xml:space="preserve">, ubicado en </w:t>
      </w:r>
      <w:r>
        <w:rPr>
          <w:rFonts w:cs="Arial"/>
          <w:sz w:val="22"/>
          <w:szCs w:val="22"/>
        </w:rPr>
        <w:t>el distrito 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  Dichos documentos se adjuntan al expediente del acta.</w:t>
      </w:r>
    </w:p>
    <w:p w14:paraId="56E0953D" w14:textId="77777777" w:rsidR="00CF4C5D" w:rsidRDefault="00CF4C5D" w:rsidP="00CF4C5D">
      <w:pPr>
        <w:spacing w:line="360" w:lineRule="auto"/>
        <w:jc w:val="both"/>
        <w:rPr>
          <w:rFonts w:cs="Arial"/>
          <w:bCs/>
          <w:sz w:val="22"/>
          <w:szCs w:val="22"/>
          <w:lang w:val="es-CR"/>
        </w:rPr>
      </w:pPr>
    </w:p>
    <w:p w14:paraId="00CA1F74" w14:textId="491E554D" w:rsidR="00CF4C5D" w:rsidRDefault="00CF4C5D" w:rsidP="00CF4C5D">
      <w:pPr>
        <w:spacing w:line="360" w:lineRule="auto"/>
        <w:jc w:val="both"/>
        <w:rPr>
          <w:rFonts w:cs="Arial"/>
          <w:color w:val="000000"/>
          <w:sz w:val="22"/>
          <w:szCs w:val="22"/>
          <w:lang w:val="es-CR"/>
        </w:rPr>
      </w:pPr>
      <w:r>
        <w:rPr>
          <w:rFonts w:cs="Arial"/>
          <w:sz w:val="22"/>
        </w:rPr>
        <w:t xml:space="preserve">La licenciada Camacho Murillo </w:t>
      </w:r>
      <w:r w:rsidRPr="007E1A0A">
        <w:rPr>
          <w:bCs/>
          <w:sz w:val="22"/>
          <w:szCs w:val="22"/>
        </w:rPr>
        <w:t>expone los alcances de la citada solicitud, destacando</w:t>
      </w:r>
      <w:r>
        <w:rPr>
          <w:bCs/>
          <w:sz w:val="22"/>
          <w:szCs w:val="22"/>
        </w:rPr>
        <w:t xml:space="preserve"> que la propuesta de la entidad autorizada y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la suma total de </w:t>
      </w:r>
      <w:r w:rsidRPr="00110579">
        <w:rPr>
          <w:rFonts w:cs="Arial"/>
          <w:sz w:val="22"/>
          <w:szCs w:val="22"/>
          <w:lang w:val="es-ES_tradnl"/>
        </w:rPr>
        <w:t>¢</w:t>
      </w:r>
      <w:r w:rsidR="005E6250">
        <w:rPr>
          <w:rFonts w:cs="Arial"/>
          <w:sz w:val="22"/>
          <w:szCs w:val="22"/>
          <w:lang w:val="es-ES_tradnl"/>
        </w:rPr>
        <w:t>6</w:t>
      </w:r>
      <w:r w:rsidRPr="00110579">
        <w:rPr>
          <w:rFonts w:cs="Arial"/>
          <w:sz w:val="22"/>
          <w:szCs w:val="22"/>
          <w:lang w:val="es-ES_tradnl"/>
        </w:rPr>
        <w:t>.</w:t>
      </w:r>
      <w:r w:rsidR="005E6250">
        <w:rPr>
          <w:rFonts w:cs="Arial"/>
          <w:sz w:val="22"/>
          <w:szCs w:val="22"/>
          <w:lang w:val="es-ES_tradnl"/>
        </w:rPr>
        <w:t>103</w:t>
      </w:r>
      <w:r w:rsidRPr="00110579">
        <w:rPr>
          <w:rFonts w:cs="Arial"/>
          <w:sz w:val="22"/>
          <w:szCs w:val="22"/>
          <w:lang w:val="es-ES_tradnl"/>
        </w:rPr>
        <w:t>.</w:t>
      </w:r>
      <w:r w:rsidR="005E6250">
        <w:rPr>
          <w:rFonts w:cs="Arial"/>
          <w:sz w:val="22"/>
          <w:szCs w:val="22"/>
          <w:lang w:val="es-ES_tradnl"/>
        </w:rPr>
        <w:t>396</w:t>
      </w:r>
      <w:r w:rsidRPr="00110579">
        <w:rPr>
          <w:rFonts w:cs="Arial"/>
          <w:sz w:val="22"/>
          <w:szCs w:val="22"/>
          <w:lang w:val="es-ES_tradnl"/>
        </w:rPr>
        <w:t>,</w:t>
      </w:r>
      <w:r w:rsidR="005E6250">
        <w:rPr>
          <w:rFonts w:cs="Arial"/>
          <w:sz w:val="22"/>
          <w:szCs w:val="22"/>
          <w:lang w:val="es-ES_tradnl"/>
        </w:rPr>
        <w:t>00</w:t>
      </w:r>
      <w:r>
        <w:rPr>
          <w:rFonts w:cs="Arial"/>
          <w:sz w:val="22"/>
          <w:szCs w:val="22"/>
          <w:lang w:val="es-ES_tradnl"/>
        </w:rPr>
        <w:t>, que comprende los costos por concepto de</w:t>
      </w:r>
      <w:r w:rsidR="005E6250">
        <w:rPr>
          <w:rFonts w:cs="Arial"/>
          <w:sz w:val="22"/>
          <w:szCs w:val="22"/>
          <w:lang w:val="es-ES_tradnl"/>
        </w:rPr>
        <w:t xml:space="preserve">l </w:t>
      </w:r>
      <w:r w:rsidR="005E6250" w:rsidRPr="00894525">
        <w:rPr>
          <w:rFonts w:cs="Arial"/>
          <w:sz w:val="22"/>
          <w:szCs w:val="22"/>
          <w:lang w:val="es-CR"/>
        </w:rPr>
        <w:t xml:space="preserve">pago de impuestos de bienes inmuebles de </w:t>
      </w:r>
      <w:r w:rsidR="005E6250">
        <w:rPr>
          <w:rFonts w:cs="Arial"/>
          <w:sz w:val="22"/>
          <w:szCs w:val="22"/>
          <w:lang w:val="es-CR"/>
        </w:rPr>
        <w:t>l</w:t>
      </w:r>
      <w:r w:rsidR="005E6250" w:rsidRPr="00894525">
        <w:rPr>
          <w:rFonts w:cs="Arial"/>
          <w:sz w:val="22"/>
          <w:szCs w:val="22"/>
          <w:lang w:val="es-CR"/>
        </w:rPr>
        <w:t>a finca</w:t>
      </w:r>
      <w:r w:rsidR="005E6250">
        <w:rPr>
          <w:rFonts w:cs="Arial"/>
          <w:sz w:val="22"/>
          <w:szCs w:val="22"/>
          <w:lang w:val="es-CR"/>
        </w:rPr>
        <w:t xml:space="preserve"> </w:t>
      </w:r>
      <w:r w:rsidR="005E6250" w:rsidRPr="00894525">
        <w:rPr>
          <w:rFonts w:cs="Arial"/>
          <w:sz w:val="22"/>
          <w:szCs w:val="22"/>
          <w:lang w:val="es-CR"/>
        </w:rPr>
        <w:t>donde se ubica el proyecto</w:t>
      </w:r>
      <w:r w:rsidR="005E6250">
        <w:rPr>
          <w:rFonts w:cs="Arial"/>
          <w:sz w:val="22"/>
          <w:szCs w:val="22"/>
          <w:lang w:val="es-CR"/>
        </w:rPr>
        <w:t>,</w:t>
      </w:r>
      <w:r w:rsidR="005E6250" w:rsidRPr="00894525">
        <w:rPr>
          <w:rFonts w:cs="Arial"/>
          <w:sz w:val="22"/>
          <w:szCs w:val="22"/>
          <w:lang w:val="es-CR"/>
        </w:rPr>
        <w:t xml:space="preserve"> desde el </w:t>
      </w:r>
      <w:r w:rsidR="005E6250">
        <w:rPr>
          <w:rFonts w:cs="Arial"/>
          <w:sz w:val="22"/>
          <w:szCs w:val="22"/>
          <w:lang w:val="es-CR"/>
        </w:rPr>
        <w:t xml:space="preserve">año </w:t>
      </w:r>
      <w:r w:rsidR="005E6250" w:rsidRPr="00894525">
        <w:rPr>
          <w:rFonts w:cs="Arial"/>
          <w:sz w:val="22"/>
          <w:szCs w:val="22"/>
          <w:lang w:val="es-CR"/>
        </w:rPr>
        <w:t xml:space="preserve">2019 </w:t>
      </w:r>
      <w:r w:rsidR="005E6250">
        <w:rPr>
          <w:rFonts w:cs="Arial"/>
          <w:sz w:val="22"/>
          <w:szCs w:val="22"/>
          <w:lang w:val="es-CR"/>
        </w:rPr>
        <w:t xml:space="preserve">y </w:t>
      </w:r>
      <w:r w:rsidR="005E6250" w:rsidRPr="00894525">
        <w:rPr>
          <w:rFonts w:cs="Arial"/>
          <w:sz w:val="22"/>
          <w:szCs w:val="22"/>
          <w:lang w:val="es-CR"/>
        </w:rPr>
        <w:t>hasta el cuarto periodo</w:t>
      </w:r>
      <w:r w:rsidR="005E6250">
        <w:rPr>
          <w:rFonts w:cs="Arial"/>
          <w:sz w:val="22"/>
          <w:szCs w:val="22"/>
          <w:lang w:val="es-CR"/>
        </w:rPr>
        <w:t xml:space="preserve"> del año </w:t>
      </w:r>
      <w:r w:rsidR="005E6250" w:rsidRPr="00894525">
        <w:rPr>
          <w:rFonts w:cs="Arial"/>
          <w:sz w:val="22"/>
          <w:szCs w:val="22"/>
          <w:lang w:val="es-CR"/>
        </w:rPr>
        <w:t>2020,</w:t>
      </w:r>
      <w:r w:rsidR="005E6250">
        <w:rPr>
          <w:rFonts w:cs="Arial"/>
          <w:sz w:val="22"/>
          <w:szCs w:val="22"/>
          <w:lang w:val="es-CR"/>
        </w:rPr>
        <w:t xml:space="preserve"> </w:t>
      </w:r>
      <w:r w:rsidR="005E6250">
        <w:rPr>
          <w:rFonts w:cs="Arial"/>
          <w:sz w:val="22"/>
          <w:szCs w:val="22"/>
          <w:lang w:val="es-ES_tradnl"/>
        </w:rPr>
        <w:t>según lo dictaminado por el Departamento Técnico.</w:t>
      </w:r>
    </w:p>
    <w:p w14:paraId="652553E5" w14:textId="77777777" w:rsidR="00CF4C5D" w:rsidRDefault="00CF4C5D" w:rsidP="00CF4C5D">
      <w:pPr>
        <w:spacing w:line="360" w:lineRule="auto"/>
        <w:jc w:val="both"/>
        <w:rPr>
          <w:rFonts w:cs="Arial"/>
          <w:color w:val="000000"/>
          <w:sz w:val="22"/>
          <w:szCs w:val="22"/>
          <w:lang w:val="es-CR"/>
        </w:rPr>
      </w:pPr>
    </w:p>
    <w:p w14:paraId="64105F38" w14:textId="5AC53A1E" w:rsidR="00CF4C5D" w:rsidRDefault="00CF4C5D" w:rsidP="00CF4C5D">
      <w:pPr>
        <w:spacing w:line="360" w:lineRule="auto"/>
        <w:jc w:val="both"/>
        <w:rPr>
          <w:rFonts w:cs="Arial"/>
          <w:bCs/>
          <w:sz w:val="22"/>
          <w:szCs w:val="22"/>
        </w:rPr>
      </w:pPr>
      <w:r>
        <w:rPr>
          <w:rFonts w:cs="Arial"/>
          <w:bCs/>
          <w:sz w:val="22"/>
          <w:szCs w:val="22"/>
          <w:u w:val="single"/>
        </w:rPr>
        <w:t xml:space="preserve">Minuto </w:t>
      </w:r>
      <w:r w:rsidR="0053692A">
        <w:rPr>
          <w:rFonts w:cs="Arial"/>
          <w:bCs/>
          <w:sz w:val="22"/>
          <w:szCs w:val="22"/>
          <w:u w:val="single"/>
        </w:rPr>
        <w:t>4</w:t>
      </w:r>
      <w:r>
        <w:rPr>
          <w:rFonts w:cs="Arial"/>
          <w:bCs/>
          <w:sz w:val="22"/>
          <w:szCs w:val="22"/>
          <w:u w:val="single"/>
        </w:rPr>
        <w:t>3</w:t>
      </w:r>
      <w:r w:rsidRPr="00ED0EF0">
        <w:rPr>
          <w:rFonts w:cs="Arial"/>
          <w:bCs/>
          <w:sz w:val="22"/>
          <w:szCs w:val="22"/>
          <w:u w:val="single"/>
        </w:rPr>
        <w:t>:</w:t>
      </w:r>
      <w:r w:rsidR="0053692A">
        <w:rPr>
          <w:rFonts w:cs="Arial"/>
          <w:bCs/>
          <w:sz w:val="22"/>
          <w:szCs w:val="22"/>
          <w:u w:val="single"/>
        </w:rPr>
        <w:t>33</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 xml:space="preserve">,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 la Dirección FOSUVI en el referido informe técnico y</w:t>
      </w:r>
      <w:r>
        <w:rPr>
          <w:rFonts w:cs="Arial"/>
          <w:sz w:val="22"/>
          <w:szCs w:val="22"/>
        </w:rPr>
        <w:t xml:space="preserve"> según se indica en el </w:t>
      </w:r>
      <w:r w:rsidRPr="00063967">
        <w:rPr>
          <w:rFonts w:cs="Arial"/>
          <w:b/>
          <w:sz w:val="22"/>
          <w:szCs w:val="22"/>
        </w:rPr>
        <w:t>Acuerdo N°</w:t>
      </w:r>
      <w:r>
        <w:rPr>
          <w:rFonts w:cs="Arial"/>
          <w:b/>
          <w:sz w:val="22"/>
          <w:szCs w:val="22"/>
        </w:rPr>
        <w:t xml:space="preserve"> 5</w:t>
      </w:r>
      <w:r>
        <w:rPr>
          <w:rFonts w:cs="Arial"/>
          <w:sz w:val="22"/>
          <w:szCs w:val="22"/>
        </w:rPr>
        <w:t xml:space="preserve"> que se anexa a esta minuta.</w:t>
      </w:r>
    </w:p>
    <w:p w14:paraId="23E5B89C" w14:textId="77777777" w:rsidR="009D03FE" w:rsidRPr="00D14EAF" w:rsidRDefault="009D03FE" w:rsidP="009D03FE">
      <w:pPr>
        <w:spacing w:line="360" w:lineRule="auto"/>
        <w:jc w:val="both"/>
        <w:rPr>
          <w:rFonts w:cs="Arial"/>
          <w:b/>
          <w:sz w:val="22"/>
        </w:rPr>
      </w:pPr>
      <w:r w:rsidRPr="00D14EAF">
        <w:rPr>
          <w:rFonts w:cs="Arial"/>
          <w:b/>
          <w:sz w:val="22"/>
        </w:rPr>
        <w:t>************</w:t>
      </w:r>
    </w:p>
    <w:p w14:paraId="3EE80DCA" w14:textId="77777777" w:rsidR="009D03FE" w:rsidRDefault="009D03FE" w:rsidP="009D03FE">
      <w:pPr>
        <w:spacing w:line="360" w:lineRule="auto"/>
        <w:jc w:val="both"/>
        <w:rPr>
          <w:rFonts w:cs="Arial"/>
          <w:b/>
          <w:bCs/>
          <w:sz w:val="22"/>
          <w:szCs w:val="22"/>
          <w:u w:val="single"/>
          <w:lang w:val="es-ES_tradnl"/>
        </w:rPr>
      </w:pPr>
    </w:p>
    <w:p w14:paraId="6765E568" w14:textId="36822F7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3119EB" w:rsidRPr="003119EB">
        <w:rPr>
          <w:rFonts w:cs="Arial"/>
          <w:b/>
          <w:bCs/>
          <w:sz w:val="22"/>
          <w:u w:val="single"/>
          <w:lang w:val="es-CR"/>
        </w:rPr>
        <w:t>Solicitud de financiamiento adicional y ampliación al plazo del contrato de administración de recursos del proyecto Turrubares</w:t>
      </w:r>
    </w:p>
    <w:p w14:paraId="4B1EBD9E" w14:textId="77777777" w:rsidR="009D03FE" w:rsidRDefault="009D03FE" w:rsidP="009D03FE">
      <w:pPr>
        <w:spacing w:line="360" w:lineRule="auto"/>
        <w:jc w:val="both"/>
        <w:rPr>
          <w:rFonts w:cs="Arial"/>
          <w:sz w:val="22"/>
          <w:szCs w:val="22"/>
        </w:rPr>
      </w:pPr>
    </w:p>
    <w:p w14:paraId="065E7D84" w14:textId="18E8CE1C" w:rsidR="0015355C" w:rsidRDefault="0015355C" w:rsidP="0015355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w:t>
      </w:r>
      <w:r w:rsidR="0053692A">
        <w:rPr>
          <w:rFonts w:cs="Arial"/>
          <w:sz w:val="22"/>
          <w:u w:val="single"/>
          <w:lang w:val="es-ES_tradnl"/>
        </w:rPr>
        <w:t>3</w:t>
      </w:r>
      <w:r w:rsidRPr="0039311E">
        <w:rPr>
          <w:rFonts w:cs="Arial"/>
          <w:sz w:val="22"/>
          <w:u w:val="single"/>
          <w:lang w:val="es-ES_tradnl"/>
        </w:rPr>
        <w:t>:</w:t>
      </w:r>
      <w:r w:rsidR="0053692A">
        <w:rPr>
          <w:rFonts w:cs="Arial"/>
          <w:sz w:val="22"/>
          <w:u w:val="single"/>
          <w:lang w:val="es-ES_tradnl"/>
        </w:rPr>
        <w:t>5</w:t>
      </w:r>
      <w:r>
        <w:rPr>
          <w:rFonts w:cs="Arial"/>
          <w:sz w:val="22"/>
          <w:u w:val="single"/>
          <w:lang w:val="es-ES_tradnl"/>
        </w:rPr>
        <w:t>5</w:t>
      </w:r>
      <w:r>
        <w:rPr>
          <w:rFonts w:cs="Arial"/>
          <w:sz w:val="22"/>
          <w:lang w:val="es-ES_tradnl"/>
        </w:rPr>
        <w:t xml:space="preserve"> Se conoce el oficio </w:t>
      </w:r>
      <w:r w:rsidRPr="00FE5CD7">
        <w:rPr>
          <w:rFonts w:cs="Arial"/>
          <w:sz w:val="22"/>
          <w:szCs w:val="22"/>
        </w:rPr>
        <w:t>GG-ME-</w:t>
      </w:r>
      <w:r>
        <w:rPr>
          <w:rFonts w:cs="Arial"/>
          <w:sz w:val="22"/>
          <w:szCs w:val="22"/>
        </w:rPr>
        <w:t>0</w:t>
      </w:r>
      <w:r w:rsidR="0053692A">
        <w:rPr>
          <w:rFonts w:cs="Arial"/>
          <w:sz w:val="22"/>
          <w:szCs w:val="22"/>
        </w:rPr>
        <w:t>366</w:t>
      </w:r>
      <w:r w:rsidRPr="00FE5CD7">
        <w:rPr>
          <w:rFonts w:cs="Arial"/>
          <w:sz w:val="22"/>
          <w:szCs w:val="22"/>
        </w:rPr>
        <w:t>-20</w:t>
      </w:r>
      <w:r w:rsidR="0053692A">
        <w:rPr>
          <w:rFonts w:cs="Arial"/>
          <w:sz w:val="22"/>
          <w:szCs w:val="22"/>
        </w:rPr>
        <w:t>21</w:t>
      </w:r>
      <w:r w:rsidRPr="00FE5CD7">
        <w:rPr>
          <w:rFonts w:cs="Arial"/>
          <w:sz w:val="22"/>
          <w:szCs w:val="22"/>
        </w:rPr>
        <w:t xml:space="preserve"> del </w:t>
      </w:r>
      <w:r>
        <w:rPr>
          <w:rFonts w:cs="Arial"/>
          <w:sz w:val="22"/>
          <w:szCs w:val="22"/>
        </w:rPr>
        <w:t>1</w:t>
      </w:r>
      <w:r w:rsidR="0053692A">
        <w:rPr>
          <w:rFonts w:cs="Arial"/>
          <w:sz w:val="22"/>
          <w:szCs w:val="22"/>
        </w:rPr>
        <w:t>2</w:t>
      </w:r>
      <w:r w:rsidRPr="00FE5CD7">
        <w:rPr>
          <w:rFonts w:cs="Arial"/>
          <w:sz w:val="22"/>
          <w:szCs w:val="22"/>
        </w:rPr>
        <w:t xml:space="preserve"> de </w:t>
      </w:r>
      <w:r w:rsidR="0053692A">
        <w:rPr>
          <w:rFonts w:cs="Arial"/>
          <w:sz w:val="22"/>
          <w:szCs w:val="22"/>
        </w:rPr>
        <w:t>marzo</w:t>
      </w:r>
      <w:r w:rsidRPr="00FE5CD7">
        <w:rPr>
          <w:rFonts w:cs="Arial"/>
          <w:sz w:val="22"/>
          <w:szCs w:val="22"/>
        </w:rPr>
        <w:t xml:space="preserve"> de 20</w:t>
      </w:r>
      <w:r w:rsidR="0053692A">
        <w:rPr>
          <w:rFonts w:cs="Arial"/>
          <w:sz w:val="22"/>
          <w:szCs w:val="22"/>
        </w:rPr>
        <w:t>21</w:t>
      </w:r>
      <w:r w:rsidRPr="00FE5CD7">
        <w:rPr>
          <w:rFonts w:cs="Arial"/>
          <w:sz w:val="22"/>
          <w:szCs w:val="22"/>
        </w:rPr>
        <w:t xml:space="preserve">, mediante el cual, la Gerencia General remite </w:t>
      </w:r>
      <w:r>
        <w:rPr>
          <w:rFonts w:cs="Arial"/>
          <w:sz w:val="22"/>
          <w:szCs w:val="22"/>
        </w:rPr>
        <w:t xml:space="preserve">y avala </w:t>
      </w:r>
      <w:r w:rsidRPr="00FE5CD7">
        <w:rPr>
          <w:rFonts w:cs="Arial"/>
          <w:sz w:val="22"/>
          <w:szCs w:val="22"/>
        </w:rPr>
        <w:t>el informe DF-OF</w:t>
      </w:r>
      <w:r>
        <w:rPr>
          <w:rFonts w:cs="Arial"/>
          <w:sz w:val="22"/>
          <w:szCs w:val="22"/>
        </w:rPr>
        <w:t>-0</w:t>
      </w:r>
      <w:r w:rsidR="0053692A">
        <w:rPr>
          <w:rFonts w:cs="Arial"/>
          <w:sz w:val="22"/>
          <w:szCs w:val="22"/>
        </w:rPr>
        <w:t>393</w:t>
      </w:r>
      <w:r w:rsidRPr="00FE5CD7">
        <w:rPr>
          <w:rFonts w:cs="Arial"/>
          <w:sz w:val="22"/>
          <w:szCs w:val="22"/>
        </w:rPr>
        <w:t>-20</w:t>
      </w:r>
      <w:r w:rsidR="0053692A">
        <w:rPr>
          <w:rFonts w:cs="Arial"/>
          <w:sz w:val="22"/>
          <w:szCs w:val="22"/>
        </w:rPr>
        <w:t>21</w:t>
      </w:r>
      <w:r w:rsidRPr="00FE5CD7">
        <w:rPr>
          <w:rFonts w:cs="Arial"/>
          <w:sz w:val="22"/>
          <w:szCs w:val="22"/>
        </w:rPr>
        <w:t xml:space="preserve"> de la Dirección FOSUVI</w:t>
      </w:r>
      <w:r>
        <w:rPr>
          <w:rFonts w:cs="Arial"/>
          <w:sz w:val="22"/>
          <w:szCs w:val="22"/>
        </w:rPr>
        <w:t>,</w:t>
      </w:r>
      <w:r w:rsidRPr="00FE5CD7">
        <w:rPr>
          <w:rFonts w:cs="Arial"/>
          <w:sz w:val="22"/>
          <w:szCs w:val="22"/>
        </w:rPr>
        <w:t xml:space="preserve"> </w:t>
      </w:r>
      <w:r>
        <w:rPr>
          <w:rFonts w:cs="Arial"/>
          <w:sz w:val="22"/>
          <w:szCs w:val="22"/>
        </w:rPr>
        <w:t xml:space="preserve">que contiene </w:t>
      </w:r>
      <w:r w:rsidRPr="00FE5CD7">
        <w:rPr>
          <w:rFonts w:cs="Arial"/>
          <w:sz w:val="22"/>
          <w:szCs w:val="22"/>
        </w:rPr>
        <w:t>los resultados del estudio efectuado a la solicitud d</w:t>
      </w:r>
      <w:r>
        <w:rPr>
          <w:rFonts w:cs="Arial"/>
          <w:sz w:val="22"/>
          <w:szCs w:val="22"/>
        </w:rPr>
        <w:t xml:space="preserve">el Banco de Costa Rica para ampliar el plazo del contrato de administración de recursos y financiar, </w:t>
      </w:r>
      <w:r w:rsidRPr="009C1F77">
        <w:rPr>
          <w:rFonts w:cs="Arial"/>
          <w:sz w:val="22"/>
          <w:szCs w:val="22"/>
        </w:rPr>
        <w:t>al</w:t>
      </w:r>
      <w:r>
        <w:rPr>
          <w:rFonts w:cs="Arial"/>
          <w:sz w:val="22"/>
          <w:szCs w:val="22"/>
        </w:rPr>
        <w:t xml:space="preserve"> </w:t>
      </w:r>
      <w:r w:rsidRPr="009C1F77">
        <w:rPr>
          <w:rFonts w:cs="Arial"/>
          <w:sz w:val="22"/>
          <w:szCs w:val="22"/>
        </w:rPr>
        <w:t>amparo</w:t>
      </w:r>
      <w:r>
        <w:rPr>
          <w:rFonts w:cs="Arial"/>
          <w:sz w:val="22"/>
          <w:szCs w:val="22"/>
        </w:rPr>
        <w:t xml:space="preserve"> </w:t>
      </w:r>
      <w:r w:rsidRPr="009C1F77">
        <w:rPr>
          <w:rFonts w:cs="Arial"/>
          <w:sz w:val="22"/>
          <w:szCs w:val="22"/>
        </w:rPr>
        <w:t>de</w:t>
      </w:r>
      <w:r>
        <w:rPr>
          <w:rFonts w:cs="Arial"/>
          <w:sz w:val="22"/>
          <w:szCs w:val="22"/>
        </w:rPr>
        <w:t xml:space="preserve">l artículo 59 de la Ley del </w:t>
      </w:r>
      <w:r w:rsidRPr="008A76E3">
        <w:rPr>
          <w:rFonts w:cs="Arial"/>
          <w:sz w:val="22"/>
          <w:szCs w:val="22"/>
        </w:rPr>
        <w:t>Sistema Financiero Nacional para la Vivienda</w:t>
      </w:r>
      <w:r>
        <w:rPr>
          <w:rFonts w:cs="Arial"/>
          <w:sz w:val="22"/>
          <w:szCs w:val="22"/>
        </w:rPr>
        <w:t xml:space="preserve">, obras adicionales no contempladas originalmente en </w:t>
      </w:r>
      <w:r w:rsidRPr="009C1F77">
        <w:rPr>
          <w:rFonts w:cs="Arial"/>
          <w:sz w:val="22"/>
          <w:szCs w:val="22"/>
        </w:rPr>
        <w:t xml:space="preserve">el </w:t>
      </w:r>
      <w:r>
        <w:rPr>
          <w:rFonts w:cs="Arial"/>
          <w:sz w:val="22"/>
          <w:szCs w:val="22"/>
        </w:rPr>
        <w:t>proyecto habitacional Turrubares</w:t>
      </w:r>
      <w:r w:rsidRPr="009C1F77">
        <w:rPr>
          <w:rFonts w:cs="Arial"/>
          <w:sz w:val="22"/>
          <w:szCs w:val="22"/>
        </w:rPr>
        <w:t xml:space="preserve">, ubicado en </w:t>
      </w:r>
      <w:r>
        <w:rPr>
          <w:rFonts w:cs="Arial"/>
          <w:sz w:val="22"/>
          <w:szCs w:val="22"/>
        </w:rPr>
        <w:t>el distrito San Pablo del cantón de Turrubares, p</w:t>
      </w:r>
      <w:r w:rsidRPr="009C1F77">
        <w:rPr>
          <w:rFonts w:cs="Arial"/>
          <w:sz w:val="22"/>
          <w:szCs w:val="22"/>
        </w:rPr>
        <w:t xml:space="preserve">rovincia de </w:t>
      </w:r>
      <w:r>
        <w:rPr>
          <w:rFonts w:cs="Arial"/>
          <w:sz w:val="22"/>
          <w:szCs w:val="22"/>
        </w:rPr>
        <w:t xml:space="preserve">San José, y aprobado con el </w:t>
      </w:r>
      <w:r w:rsidRPr="00E30ABB">
        <w:rPr>
          <w:rFonts w:cs="Arial"/>
          <w:sz w:val="22"/>
          <w:szCs w:val="22"/>
          <w:lang w:val="es-ES_tradnl"/>
        </w:rPr>
        <w:t>acuerdo N°</w:t>
      </w:r>
      <w:r>
        <w:rPr>
          <w:rFonts w:cs="Arial"/>
          <w:sz w:val="22"/>
          <w:szCs w:val="22"/>
          <w:lang w:val="es-ES_tradnl"/>
        </w:rPr>
        <w:t>2</w:t>
      </w:r>
      <w:r w:rsidRPr="00E30ABB">
        <w:rPr>
          <w:rFonts w:cs="Arial"/>
          <w:sz w:val="22"/>
          <w:szCs w:val="22"/>
        </w:rPr>
        <w:t xml:space="preserve"> de la sesión </w:t>
      </w:r>
      <w:r>
        <w:rPr>
          <w:rFonts w:cs="Arial"/>
          <w:sz w:val="22"/>
          <w:szCs w:val="22"/>
        </w:rPr>
        <w:t>33</w:t>
      </w:r>
      <w:r w:rsidRPr="00E30ABB">
        <w:rPr>
          <w:rFonts w:cs="Arial"/>
          <w:sz w:val="22"/>
          <w:szCs w:val="22"/>
        </w:rPr>
        <w:t>-201</w:t>
      </w:r>
      <w:r>
        <w:rPr>
          <w:rFonts w:cs="Arial"/>
          <w:sz w:val="22"/>
          <w:szCs w:val="22"/>
        </w:rPr>
        <w:t>4</w:t>
      </w:r>
      <w:r w:rsidRPr="00E30ABB">
        <w:rPr>
          <w:rFonts w:cs="Arial"/>
          <w:sz w:val="22"/>
          <w:szCs w:val="22"/>
        </w:rPr>
        <w:t xml:space="preserve"> del </w:t>
      </w:r>
      <w:r>
        <w:rPr>
          <w:rFonts w:cs="Arial"/>
          <w:sz w:val="22"/>
          <w:szCs w:val="22"/>
        </w:rPr>
        <w:t>05</w:t>
      </w:r>
      <w:r w:rsidRPr="00E30ABB">
        <w:rPr>
          <w:rFonts w:cs="Arial"/>
          <w:sz w:val="22"/>
          <w:szCs w:val="22"/>
        </w:rPr>
        <w:t xml:space="preserve"> de </w:t>
      </w:r>
      <w:r>
        <w:rPr>
          <w:rFonts w:cs="Arial"/>
          <w:sz w:val="22"/>
          <w:szCs w:val="22"/>
        </w:rPr>
        <w:t>mayo</w:t>
      </w:r>
      <w:r w:rsidRPr="00E30ABB">
        <w:rPr>
          <w:rFonts w:cs="Arial"/>
          <w:sz w:val="22"/>
          <w:szCs w:val="22"/>
        </w:rPr>
        <w:t xml:space="preserve"> de 201</w:t>
      </w:r>
      <w:r>
        <w:rPr>
          <w:rFonts w:cs="Arial"/>
          <w:sz w:val="22"/>
          <w:szCs w:val="22"/>
        </w:rPr>
        <w:t>5.  Dichos documentos se adjuntan al expediente del acta</w:t>
      </w:r>
      <w:r>
        <w:rPr>
          <w:rFonts w:cs="Arial"/>
          <w:bCs/>
          <w:sz w:val="22"/>
          <w:szCs w:val="22"/>
          <w:lang w:val="es-ES_tradnl"/>
        </w:rPr>
        <w:t>.</w:t>
      </w:r>
    </w:p>
    <w:p w14:paraId="7201E5A0" w14:textId="77777777" w:rsidR="0015355C" w:rsidRDefault="0015355C" w:rsidP="0015355C">
      <w:pPr>
        <w:spacing w:line="360" w:lineRule="auto"/>
        <w:jc w:val="both"/>
        <w:rPr>
          <w:rFonts w:cs="Arial"/>
          <w:sz w:val="22"/>
          <w:szCs w:val="22"/>
        </w:rPr>
      </w:pPr>
    </w:p>
    <w:p w14:paraId="76CB704C" w14:textId="7D9E0F41" w:rsidR="0015355C" w:rsidRDefault="0015355C" w:rsidP="0015355C">
      <w:pPr>
        <w:spacing w:line="360" w:lineRule="auto"/>
        <w:jc w:val="both"/>
        <w:rPr>
          <w:rFonts w:cs="Arial"/>
          <w:sz w:val="22"/>
          <w:szCs w:val="22"/>
        </w:rPr>
      </w:pPr>
      <w:r>
        <w:rPr>
          <w:rFonts w:cs="Arial"/>
          <w:sz w:val="22"/>
          <w:lang w:val="es-ES_tradnl"/>
        </w:rPr>
        <w:t xml:space="preserve">La licenciada Camacho Murillo </w:t>
      </w:r>
      <w:r>
        <w:rPr>
          <w:rFonts w:cs="Arial"/>
          <w:sz w:val="22"/>
          <w:szCs w:val="22"/>
        </w:rPr>
        <w:t xml:space="preserve">expone los alcances del citado informe, presentando los aspectos más relevantes de la solicitud de la entidad autorizada y destacando que una vez valorados técnica y financieramente los documentos que sustentan la solicitud del Banco de Costa Rica, recomienda </w:t>
      </w:r>
      <w:r>
        <w:rPr>
          <w:rFonts w:cs="Arial"/>
          <w:sz w:val="22"/>
          <w:szCs w:val="22"/>
          <w:lang w:val="es-ES_tradnl"/>
        </w:rPr>
        <w:t xml:space="preserve">autorizar </w:t>
      </w:r>
      <w:r w:rsidR="0053692A">
        <w:rPr>
          <w:rFonts w:cs="Arial"/>
          <w:sz w:val="22"/>
          <w:szCs w:val="22"/>
          <w:lang w:val="es-ES_tradnl"/>
        </w:rPr>
        <w:t xml:space="preserve">una prórroga de tres meses al contrato de administración de recursos y financiar actividades adicionales no incluidas en el alcance original del proyecto, </w:t>
      </w:r>
      <w:r w:rsidR="0053692A">
        <w:rPr>
          <w:rFonts w:cs="Arial"/>
          <w:sz w:val="22"/>
          <w:szCs w:val="22"/>
          <w:lang w:val="es-CR"/>
        </w:rPr>
        <w:t>por</w:t>
      </w:r>
      <w:r w:rsidR="0053692A">
        <w:rPr>
          <w:rFonts w:cs="Arial"/>
          <w:sz w:val="22"/>
          <w:szCs w:val="22"/>
          <w:lang w:val="es-ES_tradnl"/>
        </w:rPr>
        <w:t xml:space="preserve"> un monto total de ¢5.075.807,47,</w:t>
      </w:r>
      <w:r w:rsidR="0053692A" w:rsidRPr="00AC024D">
        <w:rPr>
          <w:rFonts w:cs="Arial"/>
          <w:sz w:val="22"/>
          <w:szCs w:val="22"/>
        </w:rPr>
        <w:t xml:space="preserve"> </w:t>
      </w:r>
      <w:r w:rsidR="0053692A">
        <w:rPr>
          <w:rFonts w:cs="Arial"/>
          <w:sz w:val="22"/>
          <w:szCs w:val="22"/>
        </w:rPr>
        <w:t xml:space="preserve">según el detalle que se consigna en el informe </w:t>
      </w:r>
      <w:r w:rsidR="0053692A" w:rsidRPr="00EA7ADB">
        <w:rPr>
          <w:rFonts w:cs="Arial"/>
          <w:color w:val="000000"/>
          <w:sz w:val="22"/>
          <w:szCs w:val="22"/>
        </w:rPr>
        <w:t>DF-OF-</w:t>
      </w:r>
      <w:r w:rsidR="0053692A">
        <w:rPr>
          <w:rFonts w:cs="Arial"/>
          <w:color w:val="000000"/>
          <w:sz w:val="22"/>
          <w:szCs w:val="22"/>
        </w:rPr>
        <w:t>0393</w:t>
      </w:r>
      <w:r w:rsidR="0053692A" w:rsidRPr="00EA7ADB">
        <w:rPr>
          <w:rFonts w:cs="Arial"/>
          <w:color w:val="000000"/>
          <w:sz w:val="22"/>
          <w:szCs w:val="22"/>
        </w:rPr>
        <w:t>-20</w:t>
      </w:r>
      <w:r w:rsidR="0053692A">
        <w:rPr>
          <w:rFonts w:cs="Arial"/>
          <w:color w:val="000000"/>
          <w:sz w:val="22"/>
          <w:szCs w:val="22"/>
        </w:rPr>
        <w:t xml:space="preserve">21 y </w:t>
      </w:r>
      <w:r w:rsidR="0053692A">
        <w:rPr>
          <w:rFonts w:cs="Arial"/>
          <w:sz w:val="22"/>
          <w:szCs w:val="22"/>
        </w:rPr>
        <w:t>conforme lo verificado y avalado por el Departamento Técnico.</w:t>
      </w:r>
    </w:p>
    <w:p w14:paraId="0232ED6F" w14:textId="77777777" w:rsidR="0015355C" w:rsidRDefault="0015355C" w:rsidP="0015355C">
      <w:pPr>
        <w:spacing w:line="360" w:lineRule="auto"/>
        <w:jc w:val="both"/>
        <w:rPr>
          <w:rFonts w:cs="Arial"/>
          <w:sz w:val="22"/>
          <w:szCs w:val="22"/>
          <w:lang w:val="es-ES_tradnl"/>
        </w:rPr>
      </w:pPr>
    </w:p>
    <w:p w14:paraId="2E2164BC" w14:textId="42E9D65B" w:rsidR="0015355C" w:rsidRPr="0057130D" w:rsidRDefault="0015355C" w:rsidP="0015355C">
      <w:pPr>
        <w:spacing w:line="360" w:lineRule="auto"/>
        <w:jc w:val="both"/>
        <w:rPr>
          <w:rFonts w:cs="Arial"/>
          <w:sz w:val="22"/>
          <w:szCs w:val="22"/>
        </w:rPr>
      </w:pPr>
      <w:r w:rsidRPr="00085875">
        <w:rPr>
          <w:rFonts w:cs="Arial"/>
          <w:color w:val="000000"/>
          <w:sz w:val="22"/>
          <w:szCs w:val="22"/>
          <w:u w:val="single"/>
        </w:rPr>
        <w:t xml:space="preserve">Minuto </w:t>
      </w:r>
      <w:r>
        <w:rPr>
          <w:rFonts w:cs="Arial"/>
          <w:color w:val="000000"/>
          <w:sz w:val="22"/>
          <w:szCs w:val="22"/>
          <w:u w:val="single"/>
        </w:rPr>
        <w:t>5</w:t>
      </w:r>
      <w:r w:rsidR="0053692A">
        <w:rPr>
          <w:rFonts w:cs="Arial"/>
          <w:color w:val="000000"/>
          <w:sz w:val="22"/>
          <w:szCs w:val="22"/>
          <w:u w:val="single"/>
        </w:rPr>
        <w:t>0</w:t>
      </w:r>
      <w:r w:rsidRPr="00085875">
        <w:rPr>
          <w:rFonts w:cs="Arial"/>
          <w:color w:val="000000"/>
          <w:sz w:val="22"/>
          <w:szCs w:val="22"/>
          <w:u w:val="single"/>
        </w:rPr>
        <w:t>:</w:t>
      </w:r>
      <w:r w:rsidR="0053692A">
        <w:rPr>
          <w:rFonts w:cs="Arial"/>
          <w:color w:val="000000"/>
          <w:sz w:val="22"/>
          <w:szCs w:val="22"/>
          <w:u w:val="single"/>
        </w:rPr>
        <w:t>44</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 xml:space="preserve">acoger la recomendación de la Dirección FOSUVI,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6</w:t>
      </w:r>
      <w:r>
        <w:rPr>
          <w:rFonts w:cs="Arial"/>
          <w:sz w:val="22"/>
          <w:szCs w:val="22"/>
        </w:rPr>
        <w:t xml:space="preserve"> que se anexa a esta minuta.</w:t>
      </w:r>
    </w:p>
    <w:p w14:paraId="708A542D" w14:textId="77777777" w:rsidR="009D03FE" w:rsidRPr="00D14EAF" w:rsidRDefault="009D03FE" w:rsidP="009D03FE">
      <w:pPr>
        <w:spacing w:line="360" w:lineRule="auto"/>
        <w:jc w:val="both"/>
        <w:rPr>
          <w:rFonts w:cs="Arial"/>
          <w:b/>
          <w:sz w:val="22"/>
        </w:rPr>
      </w:pPr>
      <w:r w:rsidRPr="00D14EAF">
        <w:rPr>
          <w:rFonts w:cs="Arial"/>
          <w:b/>
          <w:sz w:val="22"/>
        </w:rPr>
        <w:t>************</w:t>
      </w:r>
    </w:p>
    <w:p w14:paraId="05CC464D" w14:textId="77777777" w:rsidR="009D03FE" w:rsidRDefault="009D03FE" w:rsidP="009D03FE">
      <w:pPr>
        <w:spacing w:line="360" w:lineRule="auto"/>
        <w:jc w:val="both"/>
        <w:rPr>
          <w:rFonts w:cs="Arial"/>
          <w:b/>
          <w:bCs/>
          <w:sz w:val="22"/>
          <w:szCs w:val="22"/>
          <w:u w:val="single"/>
          <w:lang w:val="es-ES_tradnl"/>
        </w:rPr>
      </w:pPr>
    </w:p>
    <w:p w14:paraId="08B1A682" w14:textId="4C6C862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3119EB" w:rsidRPr="003119EB">
        <w:rPr>
          <w:rFonts w:cs="Arial"/>
          <w:b/>
          <w:bCs/>
          <w:sz w:val="22"/>
          <w:u w:val="single"/>
          <w:lang w:val="es-CR"/>
        </w:rPr>
        <w:t>Solicitud para sustituir seis beneficiarios y autorizar un financiamiento adicional para el proyecto Almendares I</w:t>
      </w:r>
    </w:p>
    <w:p w14:paraId="224D74FD" w14:textId="77777777" w:rsidR="009D03FE" w:rsidRDefault="009D03FE" w:rsidP="009D03FE">
      <w:pPr>
        <w:spacing w:line="360" w:lineRule="auto"/>
        <w:jc w:val="both"/>
        <w:rPr>
          <w:rFonts w:cs="Arial"/>
          <w:sz w:val="22"/>
          <w:szCs w:val="22"/>
        </w:rPr>
      </w:pPr>
    </w:p>
    <w:p w14:paraId="79081296" w14:textId="58222D88" w:rsidR="007437BA" w:rsidRDefault="007437BA" w:rsidP="007437BA">
      <w:pPr>
        <w:spacing w:line="360" w:lineRule="auto"/>
        <w:jc w:val="both"/>
        <w:rPr>
          <w:rFonts w:cs="Arial"/>
          <w:sz w:val="22"/>
          <w:szCs w:val="22"/>
        </w:rPr>
      </w:pPr>
      <w:r w:rsidRPr="0039311E">
        <w:rPr>
          <w:rFonts w:cs="Arial"/>
          <w:sz w:val="22"/>
          <w:u w:val="single"/>
          <w:lang w:val="es-ES_tradnl"/>
        </w:rPr>
        <w:t xml:space="preserve">Minuto </w:t>
      </w:r>
      <w:r w:rsidR="0053692A">
        <w:rPr>
          <w:rFonts w:cs="Arial"/>
          <w:sz w:val="22"/>
          <w:u w:val="single"/>
          <w:lang w:val="es-ES_tradnl"/>
        </w:rPr>
        <w:t>51</w:t>
      </w:r>
      <w:r w:rsidRPr="0039311E">
        <w:rPr>
          <w:rFonts w:cs="Arial"/>
          <w:sz w:val="22"/>
          <w:u w:val="single"/>
          <w:lang w:val="es-ES_tradnl"/>
        </w:rPr>
        <w:t>:</w:t>
      </w:r>
      <w:r w:rsidR="0053692A">
        <w:rPr>
          <w:rFonts w:cs="Arial"/>
          <w:sz w:val="22"/>
          <w:u w:val="single"/>
          <w:lang w:val="es-ES_tradnl"/>
        </w:rPr>
        <w:t>16</w:t>
      </w:r>
      <w:r>
        <w:rPr>
          <w:rFonts w:cs="Arial"/>
          <w:sz w:val="22"/>
          <w:lang w:val="es-ES_tradnl"/>
        </w:rPr>
        <w:t xml:space="preserve"> Se</w:t>
      </w:r>
      <w:r w:rsidR="003A5682">
        <w:rPr>
          <w:rFonts w:cs="Arial"/>
          <w:sz w:val="22"/>
          <w:lang w:val="es-ES_tradnl"/>
        </w:rPr>
        <w:t xml:space="preserve"> </w:t>
      </w:r>
      <w:r w:rsidR="003A5682">
        <w:rPr>
          <w:rFonts w:cs="Arial"/>
          <w:sz w:val="22"/>
          <w:szCs w:val="22"/>
        </w:rPr>
        <w:t xml:space="preserve">retira </w:t>
      </w:r>
      <w:r w:rsidR="003A5682">
        <w:rPr>
          <w:sz w:val="22"/>
          <w:szCs w:val="22"/>
        </w:rPr>
        <w:t xml:space="preserve">temporalmente de la sesión el señor Gerente General, quien se excusa de participar en la discusión y resolución de </w:t>
      </w:r>
      <w:r w:rsidR="000F3238">
        <w:rPr>
          <w:sz w:val="22"/>
          <w:szCs w:val="22"/>
        </w:rPr>
        <w:t>é</w:t>
      </w:r>
      <w:r w:rsidR="003A5682">
        <w:rPr>
          <w:sz w:val="22"/>
          <w:szCs w:val="22"/>
        </w:rPr>
        <w:t>ste</w:t>
      </w:r>
      <w:r w:rsidR="000F3238">
        <w:rPr>
          <w:sz w:val="22"/>
          <w:szCs w:val="22"/>
        </w:rPr>
        <w:t xml:space="preserve"> y los siguientes tres asuntos</w:t>
      </w:r>
      <w:r w:rsidR="003A5682">
        <w:rPr>
          <w:sz w:val="22"/>
          <w:szCs w:val="22"/>
        </w:rPr>
        <w:t xml:space="preserve">; y se procede a conocer </w:t>
      </w:r>
      <w:r>
        <w:rPr>
          <w:sz w:val="22"/>
          <w:szCs w:val="22"/>
        </w:rPr>
        <w:t xml:space="preserve">el </w:t>
      </w:r>
      <w:r>
        <w:rPr>
          <w:rFonts w:cs="Arial"/>
          <w:sz w:val="22"/>
          <w:lang w:val="es-ES_tradnl"/>
        </w:rPr>
        <w:t>oficio SGF-ME-00</w:t>
      </w:r>
      <w:r w:rsidR="0053692A">
        <w:rPr>
          <w:rFonts w:cs="Arial"/>
          <w:sz w:val="22"/>
          <w:lang w:val="es-ES_tradnl"/>
        </w:rPr>
        <w:t>8</w:t>
      </w:r>
      <w:r>
        <w:rPr>
          <w:rFonts w:cs="Arial"/>
          <w:sz w:val="22"/>
          <w:lang w:val="es-ES_tradnl"/>
        </w:rPr>
        <w:t xml:space="preserve">3-2021 del </w:t>
      </w:r>
      <w:r w:rsidR="0053692A">
        <w:rPr>
          <w:rFonts w:cs="Arial"/>
          <w:sz w:val="22"/>
          <w:lang w:val="es-ES_tradnl"/>
        </w:rPr>
        <w:t>12</w:t>
      </w:r>
      <w:r>
        <w:rPr>
          <w:rFonts w:cs="Arial"/>
          <w:sz w:val="22"/>
          <w:lang w:val="es-ES_tradnl"/>
        </w:rPr>
        <w:t xml:space="preserve"> de </w:t>
      </w:r>
      <w:r w:rsidR="0053692A">
        <w:rPr>
          <w:rFonts w:cs="Arial"/>
          <w:sz w:val="22"/>
          <w:lang w:val="es-ES_tradnl"/>
        </w:rPr>
        <w:t>marzo</w:t>
      </w:r>
      <w:r>
        <w:rPr>
          <w:rFonts w:cs="Arial"/>
          <w:sz w:val="22"/>
          <w:lang w:val="es-ES_tradnl"/>
        </w:rPr>
        <w:t xml:space="preserve"> de 2021, mediante el cual, la Subgerencia Financiera</w:t>
      </w:r>
      <w:r w:rsidRPr="00BB303F">
        <w:rPr>
          <w:rFonts w:cs="Arial"/>
          <w:bCs/>
          <w:sz w:val="22"/>
          <w:szCs w:val="22"/>
        </w:rPr>
        <w:t xml:space="preserve"> remite y avala el informe </w:t>
      </w:r>
      <w:r>
        <w:rPr>
          <w:rFonts w:cs="Arial"/>
          <w:color w:val="000000"/>
          <w:sz w:val="22"/>
          <w:szCs w:val="22"/>
        </w:rPr>
        <w:t>DF-OF-0</w:t>
      </w:r>
      <w:r w:rsidR="0053692A">
        <w:rPr>
          <w:rFonts w:cs="Arial"/>
          <w:color w:val="000000"/>
          <w:sz w:val="22"/>
          <w:szCs w:val="22"/>
        </w:rPr>
        <w:t>382</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Mutual Cartago </w:t>
      </w:r>
      <w:r w:rsidRPr="004E6F7B">
        <w:rPr>
          <w:rFonts w:cs="Arial"/>
          <w:bCs/>
          <w:sz w:val="22"/>
          <w:szCs w:val="22"/>
          <w:lang w:val="es-ES_tradnl"/>
        </w:rPr>
        <w:t>de Ahorro y Préstamo</w:t>
      </w:r>
      <w:r>
        <w:rPr>
          <w:rFonts w:cs="Arial"/>
          <w:bCs/>
          <w:sz w:val="22"/>
          <w:szCs w:val="22"/>
          <w:lang w:val="es-ES_tradnl"/>
        </w:rPr>
        <w:t xml:space="preserve"> (MUCAP)</w:t>
      </w:r>
      <w:r w:rsidRPr="00BB303F">
        <w:rPr>
          <w:rFonts w:cs="Arial"/>
          <w:bCs/>
          <w:color w:val="000000"/>
          <w:sz w:val="22"/>
          <w:szCs w:val="22"/>
        </w:rPr>
        <w:t xml:space="preserve">, </w:t>
      </w:r>
      <w:r>
        <w:rPr>
          <w:rFonts w:cs="Arial"/>
          <w:bCs/>
          <w:sz w:val="22"/>
          <w:szCs w:val="22"/>
        </w:rPr>
        <w:t xml:space="preserve">para sustituir </w:t>
      </w:r>
      <w:r w:rsidR="0053692A">
        <w:rPr>
          <w:rFonts w:cs="Arial"/>
          <w:bCs/>
          <w:sz w:val="22"/>
          <w:szCs w:val="22"/>
        </w:rPr>
        <w:t>seis</w:t>
      </w:r>
      <w:r>
        <w:rPr>
          <w:rFonts w:cs="Arial"/>
          <w:sz w:val="22"/>
          <w:szCs w:val="22"/>
        </w:rPr>
        <w:t xml:space="preserve"> núcleo</w:t>
      </w:r>
      <w:r w:rsidR="0053692A">
        <w:rPr>
          <w:rFonts w:cs="Arial"/>
          <w:sz w:val="22"/>
          <w:szCs w:val="22"/>
        </w:rPr>
        <w:t>s</w:t>
      </w:r>
      <w:r>
        <w:rPr>
          <w:rFonts w:cs="Arial"/>
          <w:sz w:val="22"/>
          <w:szCs w:val="22"/>
        </w:rPr>
        <w:t xml:space="preserve"> familiar</w:t>
      </w:r>
      <w:r w:rsidR="0053692A">
        <w:rPr>
          <w:rFonts w:cs="Arial"/>
          <w:sz w:val="22"/>
          <w:szCs w:val="22"/>
        </w:rPr>
        <w:t>es</w:t>
      </w:r>
      <w:r w:rsidRPr="00BB303F">
        <w:rPr>
          <w:rFonts w:cs="Arial"/>
          <w:sz w:val="22"/>
          <w:szCs w:val="22"/>
        </w:rPr>
        <w:t xml:space="preserve"> </w:t>
      </w:r>
      <w:r>
        <w:rPr>
          <w:rFonts w:cs="Arial"/>
          <w:sz w:val="22"/>
          <w:szCs w:val="22"/>
        </w:rPr>
        <w:t xml:space="preserve">y financiar, </w:t>
      </w:r>
      <w:r w:rsidRPr="009C1F77">
        <w:rPr>
          <w:rFonts w:cs="Arial"/>
          <w:sz w:val="22"/>
          <w:szCs w:val="22"/>
        </w:rPr>
        <w:t>al</w:t>
      </w:r>
      <w:r>
        <w:rPr>
          <w:rFonts w:cs="Arial"/>
          <w:sz w:val="22"/>
          <w:szCs w:val="22"/>
        </w:rPr>
        <w:t xml:space="preserve"> </w:t>
      </w:r>
      <w:r w:rsidRPr="009C1F77">
        <w:rPr>
          <w:rFonts w:cs="Arial"/>
          <w:sz w:val="22"/>
          <w:szCs w:val="22"/>
        </w:rPr>
        <w:t>amparo</w:t>
      </w:r>
      <w:r>
        <w:rPr>
          <w:rFonts w:cs="Arial"/>
          <w:sz w:val="22"/>
          <w:szCs w:val="22"/>
        </w:rPr>
        <w:t xml:space="preserve"> </w:t>
      </w:r>
      <w:r w:rsidRPr="009C1F77">
        <w:rPr>
          <w:rFonts w:cs="Arial"/>
          <w:sz w:val="22"/>
          <w:szCs w:val="22"/>
        </w:rPr>
        <w:t>de</w:t>
      </w:r>
      <w:r>
        <w:rPr>
          <w:rFonts w:cs="Arial"/>
          <w:sz w:val="22"/>
          <w:szCs w:val="22"/>
        </w:rPr>
        <w:t xml:space="preserve">l artículo 59 de la Ley del </w:t>
      </w:r>
      <w:r w:rsidRPr="008A76E3">
        <w:rPr>
          <w:rFonts w:cs="Arial"/>
          <w:sz w:val="22"/>
          <w:szCs w:val="22"/>
        </w:rPr>
        <w:t>Sistema Financiero Nacional para la Vivienda</w:t>
      </w:r>
      <w:r>
        <w:rPr>
          <w:rFonts w:cs="Arial"/>
          <w:sz w:val="22"/>
          <w:szCs w:val="22"/>
        </w:rPr>
        <w:t xml:space="preserve">, obras adicionales no contempladas originalmente en </w:t>
      </w:r>
      <w:r w:rsidRPr="009C1F77">
        <w:rPr>
          <w:rFonts w:cs="Arial"/>
          <w:sz w:val="22"/>
          <w:szCs w:val="22"/>
        </w:rPr>
        <w:t xml:space="preserve">el </w:t>
      </w:r>
      <w:r>
        <w:rPr>
          <w:rFonts w:cs="Arial"/>
          <w:sz w:val="22"/>
          <w:szCs w:val="22"/>
        </w:rPr>
        <w:t>proyecto habitacional Almendares I</w:t>
      </w:r>
      <w:r w:rsidRPr="00D81903">
        <w:rPr>
          <w:rFonts w:cs="Arial"/>
          <w:sz w:val="22"/>
          <w:szCs w:val="22"/>
        </w:rPr>
        <w:t>, ubicado en el distrito Hatillo del cantón y provincia de San José</w:t>
      </w:r>
      <w:r w:rsidRPr="00BB303F">
        <w:rPr>
          <w:rFonts w:cs="Arial"/>
          <w:sz w:val="22"/>
          <w:szCs w:val="22"/>
        </w:rPr>
        <w:t xml:space="preserve">, </w:t>
      </w:r>
      <w:r>
        <w:rPr>
          <w:rFonts w:cs="Arial"/>
          <w:sz w:val="22"/>
        </w:rPr>
        <w:t xml:space="preserve">y avalado con </w:t>
      </w:r>
      <w:r>
        <w:rPr>
          <w:rFonts w:cs="Arial"/>
          <w:sz w:val="22"/>
          <w:szCs w:val="22"/>
        </w:rPr>
        <w:t>el acuerdo N° 1 de la sesión 52-2019 del 08 de julio de 2019</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45BDEC45" w14:textId="77777777" w:rsidR="007437BA" w:rsidRDefault="007437BA" w:rsidP="007437BA">
      <w:pPr>
        <w:spacing w:line="360" w:lineRule="auto"/>
        <w:jc w:val="both"/>
        <w:rPr>
          <w:rFonts w:cs="Arial"/>
          <w:sz w:val="22"/>
          <w:szCs w:val="22"/>
        </w:rPr>
      </w:pPr>
    </w:p>
    <w:p w14:paraId="33136A2A" w14:textId="74DA751A" w:rsidR="0053692A" w:rsidRDefault="007437BA" w:rsidP="007437BA">
      <w:pPr>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 </w:t>
      </w:r>
      <w:r w:rsidR="0053692A">
        <w:rPr>
          <w:rFonts w:cs="Arial"/>
          <w:sz w:val="22"/>
          <w:szCs w:val="22"/>
        </w:rPr>
        <w:t>a) sustituir seis núcleos familiares</w:t>
      </w:r>
      <w:r w:rsidR="0053692A" w:rsidRPr="00BB303F">
        <w:rPr>
          <w:rFonts w:cs="Arial"/>
          <w:sz w:val="22"/>
          <w:szCs w:val="22"/>
        </w:rPr>
        <w:t xml:space="preserve"> como consecuencia </w:t>
      </w:r>
      <w:r w:rsidR="0053692A" w:rsidRPr="00BB303F">
        <w:rPr>
          <w:rFonts w:cs="Arial"/>
          <w:sz w:val="22"/>
          <w:szCs w:val="22"/>
        </w:rPr>
        <w:lastRenderedPageBreak/>
        <w:t>del incumplimiento de requisi</w:t>
      </w:r>
      <w:r w:rsidR="0053692A">
        <w:rPr>
          <w:rFonts w:cs="Arial"/>
          <w:sz w:val="22"/>
          <w:szCs w:val="22"/>
        </w:rPr>
        <w:t>tos o la falta de interés por parte de las familias beneficiadas originalmente</w:t>
      </w:r>
      <w:r w:rsidR="0053692A" w:rsidRPr="00BB303F">
        <w:rPr>
          <w:rFonts w:cs="Arial"/>
          <w:color w:val="000000"/>
          <w:sz w:val="22"/>
          <w:szCs w:val="22"/>
        </w:rPr>
        <w:t xml:space="preserve">; </w:t>
      </w:r>
      <w:r w:rsidR="0053692A">
        <w:rPr>
          <w:rFonts w:cs="Arial"/>
          <w:color w:val="000000"/>
          <w:sz w:val="22"/>
          <w:szCs w:val="22"/>
        </w:rPr>
        <w:t>y b</w:t>
      </w:r>
      <w:r w:rsidR="0053692A" w:rsidRPr="00BB303F">
        <w:rPr>
          <w:rFonts w:cs="Arial"/>
          <w:color w:val="000000"/>
          <w:sz w:val="22"/>
          <w:szCs w:val="22"/>
        </w:rPr>
        <w:t xml:space="preserve">) </w:t>
      </w:r>
      <w:r w:rsidR="0053692A">
        <w:rPr>
          <w:rFonts w:cs="Arial"/>
          <w:color w:val="000000"/>
          <w:sz w:val="22"/>
          <w:szCs w:val="22"/>
        </w:rPr>
        <w:t>otorgar un financiamiento adicional por ¢490.796,70 para completar el pago de los gastos de formalización de cuatro de las nuevas familias a incluir en el proyecto.</w:t>
      </w:r>
    </w:p>
    <w:p w14:paraId="7BCB69DE" w14:textId="77777777" w:rsidR="0053692A" w:rsidRDefault="0053692A" w:rsidP="007437BA">
      <w:pPr>
        <w:spacing w:line="360" w:lineRule="auto"/>
        <w:jc w:val="both"/>
        <w:rPr>
          <w:rFonts w:cs="Arial"/>
          <w:color w:val="000000"/>
          <w:sz w:val="22"/>
          <w:szCs w:val="22"/>
        </w:rPr>
      </w:pPr>
    </w:p>
    <w:p w14:paraId="3F18CA32" w14:textId="77777777" w:rsidR="003A5682" w:rsidRDefault="0053692A" w:rsidP="007437BA">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5</w:t>
      </w:r>
      <w:r w:rsidR="003A5682">
        <w:rPr>
          <w:rFonts w:cs="Arial"/>
          <w:sz w:val="22"/>
          <w:u w:val="single"/>
          <w:lang w:val="es-ES_tradnl"/>
        </w:rPr>
        <w:t>8</w:t>
      </w:r>
      <w:r w:rsidRPr="0039311E">
        <w:rPr>
          <w:rFonts w:cs="Arial"/>
          <w:sz w:val="22"/>
          <w:u w:val="single"/>
          <w:lang w:val="es-ES_tradnl"/>
        </w:rPr>
        <w:t>:</w:t>
      </w:r>
      <w:r w:rsidR="003A5682">
        <w:rPr>
          <w:rFonts w:cs="Arial"/>
          <w:sz w:val="22"/>
          <w:u w:val="single"/>
          <w:lang w:val="es-ES_tradnl"/>
        </w:rPr>
        <w:t>03</w:t>
      </w:r>
      <w:r>
        <w:rPr>
          <w:rFonts w:cs="Arial"/>
          <w:sz w:val="22"/>
          <w:lang w:val="es-ES_tradnl"/>
        </w:rPr>
        <w:t xml:space="preserve"> </w:t>
      </w:r>
      <w:r w:rsidR="003A5682">
        <w:rPr>
          <w:rFonts w:cs="Arial"/>
          <w:sz w:val="22"/>
          <w:lang w:val="es-ES_tradnl"/>
        </w:rPr>
        <w:t>El señor Subgerente Financiero toma nota de una solicitud de varios señores Directores, para que se consulte al MIVAH las razones por las que las sustituciones de este proyecto no se están efectuando con familias que provienen del asentamiento Triángulo de Solidaridad, considerando la ubicación del proyecto y la prioridad que tiene la erradicación de ese asentamiento.</w:t>
      </w:r>
    </w:p>
    <w:p w14:paraId="0D043C54" w14:textId="77777777" w:rsidR="0053692A" w:rsidRDefault="0053692A" w:rsidP="007437BA">
      <w:pPr>
        <w:spacing w:line="360" w:lineRule="auto"/>
        <w:jc w:val="both"/>
        <w:rPr>
          <w:rFonts w:cs="Arial"/>
          <w:color w:val="000000"/>
          <w:sz w:val="22"/>
          <w:szCs w:val="22"/>
        </w:rPr>
      </w:pPr>
    </w:p>
    <w:p w14:paraId="185CAADE" w14:textId="130C8533" w:rsidR="007437BA" w:rsidRDefault="007437BA" w:rsidP="007437BA">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4E401D">
        <w:rPr>
          <w:rFonts w:cs="Arial"/>
          <w:sz w:val="22"/>
          <w:u w:val="single"/>
          <w:lang w:val="es-ES_tradnl"/>
        </w:rPr>
        <w:t>61</w:t>
      </w:r>
      <w:r w:rsidRPr="0039311E">
        <w:rPr>
          <w:rFonts w:cs="Arial"/>
          <w:sz w:val="22"/>
          <w:u w:val="single"/>
          <w:lang w:val="es-ES_tradnl"/>
        </w:rPr>
        <w:t>:</w:t>
      </w:r>
      <w:r>
        <w:rPr>
          <w:rFonts w:cs="Arial"/>
          <w:sz w:val="22"/>
          <w:u w:val="single"/>
          <w:lang w:val="es-ES_tradnl"/>
        </w:rPr>
        <w:t>42</w:t>
      </w:r>
      <w:r>
        <w:rPr>
          <w:rFonts w:cs="Arial"/>
          <w:sz w:val="22"/>
          <w:lang w:val="es-ES_tradnl"/>
        </w:rPr>
        <w:t xml:space="preserve"> Conocida </w:t>
      </w:r>
      <w:r w:rsidR="008D0FEC">
        <w:rPr>
          <w:rFonts w:cs="Arial"/>
          <w:sz w:val="22"/>
          <w:lang w:val="es-ES_tradnl"/>
        </w:rPr>
        <w:t xml:space="preserve">y suficientemente discutida </w:t>
      </w:r>
      <w:r>
        <w:rPr>
          <w:rFonts w:cs="Arial"/>
          <w:sz w:val="22"/>
          <w:lang w:val="es-ES_tradnl"/>
        </w:rPr>
        <w:t>la propuesta de la Dirección FOSUVI</w:t>
      </w:r>
      <w:r w:rsidR="008D0FEC">
        <w:rPr>
          <w:rFonts w:cs="Arial"/>
          <w:sz w:val="22"/>
          <w:lang w:val="es-ES_tradnl"/>
        </w:rPr>
        <w:t>,</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3A5682">
        <w:rPr>
          <w:rFonts w:cs="Arial"/>
          <w:color w:val="000000"/>
          <w:sz w:val="22"/>
          <w:szCs w:val="22"/>
        </w:rPr>
        <w:t>382</w:t>
      </w:r>
      <w:r>
        <w:rPr>
          <w:rFonts w:cs="Arial"/>
          <w:color w:val="000000"/>
          <w:sz w:val="22"/>
          <w:szCs w:val="22"/>
        </w:rPr>
        <w:t xml:space="preserve">-2021, según consta en el </w:t>
      </w:r>
      <w:r w:rsidRPr="00E82670">
        <w:rPr>
          <w:rFonts w:cs="Arial"/>
          <w:b/>
          <w:color w:val="000000"/>
          <w:sz w:val="22"/>
          <w:szCs w:val="22"/>
        </w:rPr>
        <w:t xml:space="preserve">Acuerdo N° </w:t>
      </w:r>
      <w:r>
        <w:rPr>
          <w:rFonts w:cs="Arial"/>
          <w:b/>
          <w:color w:val="000000"/>
          <w:sz w:val="22"/>
          <w:szCs w:val="22"/>
        </w:rPr>
        <w:t>7</w:t>
      </w:r>
      <w:r>
        <w:rPr>
          <w:rFonts w:cs="Arial"/>
          <w:color w:val="000000"/>
          <w:sz w:val="22"/>
          <w:szCs w:val="22"/>
        </w:rPr>
        <w:t xml:space="preserve"> que se anexa a esta minuta.</w:t>
      </w:r>
    </w:p>
    <w:p w14:paraId="29780658" w14:textId="77777777" w:rsidR="009D03FE" w:rsidRPr="00D14EAF" w:rsidRDefault="009D03FE" w:rsidP="009D03FE">
      <w:pPr>
        <w:spacing w:line="360" w:lineRule="auto"/>
        <w:jc w:val="both"/>
        <w:rPr>
          <w:rFonts w:cs="Arial"/>
          <w:b/>
          <w:sz w:val="22"/>
        </w:rPr>
      </w:pPr>
      <w:r w:rsidRPr="00D14EAF">
        <w:rPr>
          <w:rFonts w:cs="Arial"/>
          <w:b/>
          <w:sz w:val="22"/>
        </w:rPr>
        <w:t>************</w:t>
      </w:r>
    </w:p>
    <w:p w14:paraId="7C9823CC" w14:textId="77777777" w:rsidR="009D03FE" w:rsidRDefault="009D03FE" w:rsidP="009D03FE">
      <w:pPr>
        <w:spacing w:line="360" w:lineRule="auto"/>
        <w:jc w:val="both"/>
        <w:rPr>
          <w:rFonts w:cs="Arial"/>
          <w:b/>
          <w:bCs/>
          <w:sz w:val="22"/>
          <w:szCs w:val="22"/>
          <w:u w:val="single"/>
          <w:lang w:val="es-ES_tradnl"/>
        </w:rPr>
      </w:pPr>
    </w:p>
    <w:p w14:paraId="73A25466" w14:textId="4D896C0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3119EB" w:rsidRPr="003119EB">
        <w:rPr>
          <w:rFonts w:cs="Arial"/>
          <w:b/>
          <w:bCs/>
          <w:sz w:val="22"/>
          <w:u w:val="single"/>
          <w:lang w:val="es-CR"/>
        </w:rPr>
        <w:t>Información complementaria sobre la solicitud de financiamiento adicional y ampliación al plazo del contrato de administración de recursos del proyecto El Rótulo</w:t>
      </w:r>
    </w:p>
    <w:p w14:paraId="358CC0AC" w14:textId="77777777" w:rsidR="009D03FE" w:rsidRDefault="009D03FE" w:rsidP="009D03FE">
      <w:pPr>
        <w:spacing w:line="360" w:lineRule="auto"/>
        <w:jc w:val="both"/>
        <w:rPr>
          <w:rFonts w:cs="Arial"/>
          <w:sz w:val="22"/>
          <w:szCs w:val="22"/>
        </w:rPr>
      </w:pPr>
    </w:p>
    <w:p w14:paraId="5C39B6A4" w14:textId="0113D8A3" w:rsidR="000F3238" w:rsidRDefault="009D03FE" w:rsidP="000F3238">
      <w:pPr>
        <w:spacing w:line="360" w:lineRule="auto"/>
        <w:jc w:val="both"/>
        <w:rPr>
          <w:rFonts w:cs="Arial"/>
          <w:bCs/>
          <w:sz w:val="22"/>
          <w:szCs w:val="22"/>
          <w:lang w:val="es-CR"/>
        </w:rPr>
      </w:pPr>
      <w:r w:rsidRPr="000F3238">
        <w:rPr>
          <w:rFonts w:cs="Arial"/>
          <w:sz w:val="22"/>
          <w:u w:val="single"/>
          <w:lang w:val="es-ES_tradnl"/>
        </w:rPr>
        <w:t xml:space="preserve">Minuto </w:t>
      </w:r>
      <w:r w:rsidR="004E401D" w:rsidRPr="000F3238">
        <w:rPr>
          <w:rFonts w:cs="Arial"/>
          <w:sz w:val="22"/>
          <w:u w:val="single"/>
          <w:lang w:val="es-ES_tradnl"/>
        </w:rPr>
        <w:t>62</w:t>
      </w:r>
      <w:r w:rsidRPr="000F3238">
        <w:rPr>
          <w:rFonts w:cs="Arial"/>
          <w:sz w:val="22"/>
          <w:u w:val="single"/>
          <w:lang w:val="es-ES_tradnl"/>
        </w:rPr>
        <w:t>:</w:t>
      </w:r>
      <w:r w:rsidR="004E401D" w:rsidRPr="000F3238">
        <w:rPr>
          <w:rFonts w:cs="Arial"/>
          <w:sz w:val="22"/>
          <w:u w:val="single"/>
          <w:lang w:val="es-ES_tradnl"/>
        </w:rPr>
        <w:t>09</w:t>
      </w:r>
      <w:r>
        <w:rPr>
          <w:rFonts w:cs="Arial"/>
          <w:sz w:val="22"/>
          <w:lang w:val="es-ES_tradnl"/>
        </w:rPr>
        <w:t xml:space="preserve"> Se conoce el oficio </w:t>
      </w:r>
      <w:r w:rsidR="000F3238">
        <w:rPr>
          <w:rFonts w:cs="Arial"/>
          <w:sz w:val="22"/>
          <w:lang w:val="es-ES_tradnl"/>
        </w:rPr>
        <w:t>SGF-</w:t>
      </w:r>
      <w:r w:rsidR="000F3238" w:rsidRPr="000347BB">
        <w:rPr>
          <w:rFonts w:cs="Arial"/>
          <w:bCs/>
          <w:sz w:val="22"/>
          <w:szCs w:val="22"/>
          <w:lang w:val="es-CR"/>
        </w:rPr>
        <w:t>ME</w:t>
      </w:r>
      <w:r w:rsidR="000F3238">
        <w:rPr>
          <w:rFonts w:cs="Arial"/>
          <w:bCs/>
          <w:sz w:val="22"/>
          <w:szCs w:val="22"/>
          <w:lang w:val="es-CR"/>
        </w:rPr>
        <w:t>-0084-2021</w:t>
      </w:r>
      <w:r w:rsidR="000F3238" w:rsidRPr="000347BB">
        <w:rPr>
          <w:rFonts w:cs="Arial"/>
          <w:bCs/>
          <w:sz w:val="22"/>
          <w:szCs w:val="22"/>
          <w:lang w:val="es-CR"/>
        </w:rPr>
        <w:t xml:space="preserve"> del </w:t>
      </w:r>
      <w:r w:rsidR="000F3238">
        <w:rPr>
          <w:rFonts w:cs="Arial"/>
          <w:bCs/>
          <w:sz w:val="22"/>
          <w:szCs w:val="22"/>
          <w:lang w:val="es-CR"/>
        </w:rPr>
        <w:t>12 de marzo</w:t>
      </w:r>
      <w:r w:rsidR="000F3238" w:rsidRPr="000347BB">
        <w:rPr>
          <w:rFonts w:cs="Arial"/>
          <w:bCs/>
          <w:sz w:val="22"/>
          <w:szCs w:val="22"/>
          <w:lang w:val="es-CR"/>
        </w:rPr>
        <w:t xml:space="preserve"> de 20</w:t>
      </w:r>
      <w:r w:rsidR="000F3238">
        <w:rPr>
          <w:rFonts w:cs="Arial"/>
          <w:bCs/>
          <w:sz w:val="22"/>
          <w:szCs w:val="22"/>
          <w:lang w:val="es-CR"/>
        </w:rPr>
        <w:t>21</w:t>
      </w:r>
      <w:r w:rsidR="000F3238" w:rsidRPr="000347BB">
        <w:rPr>
          <w:rFonts w:cs="Arial"/>
          <w:bCs/>
          <w:sz w:val="22"/>
          <w:szCs w:val="22"/>
          <w:lang w:val="es-CR"/>
        </w:rPr>
        <w:t xml:space="preserve">, </w:t>
      </w:r>
      <w:r w:rsidR="000F3238">
        <w:rPr>
          <w:rFonts w:cs="Arial"/>
          <w:bCs/>
          <w:sz w:val="22"/>
          <w:szCs w:val="22"/>
          <w:lang w:val="es-CR"/>
        </w:rPr>
        <w:t>mediante el cual, atendiendo lo indicado en la sesión 88-2020 del 09 de noviembre de 2020, la Subgerencia Financiera</w:t>
      </w:r>
      <w:r w:rsidR="000F3238" w:rsidRPr="00EA7ADB">
        <w:rPr>
          <w:rFonts w:cs="Arial"/>
          <w:sz w:val="22"/>
          <w:szCs w:val="22"/>
        </w:rPr>
        <w:t xml:space="preserve"> </w:t>
      </w:r>
      <w:r w:rsidR="000F3238">
        <w:rPr>
          <w:rFonts w:cs="Arial"/>
          <w:sz w:val="22"/>
          <w:szCs w:val="22"/>
        </w:rPr>
        <w:t xml:space="preserve">avala y </w:t>
      </w:r>
      <w:r w:rsidR="000F3238" w:rsidRPr="00EA7ADB">
        <w:rPr>
          <w:rFonts w:cs="Arial"/>
          <w:sz w:val="22"/>
          <w:szCs w:val="22"/>
        </w:rPr>
        <w:t>somete a la consideración de esta Junta Directiva</w:t>
      </w:r>
      <w:r w:rsidR="000F3238">
        <w:rPr>
          <w:rFonts w:cs="Arial"/>
          <w:sz w:val="22"/>
          <w:szCs w:val="22"/>
        </w:rPr>
        <w:t>,</w:t>
      </w:r>
      <w:r w:rsidR="000F3238" w:rsidRPr="00EA7ADB">
        <w:rPr>
          <w:rFonts w:cs="Arial"/>
          <w:sz w:val="22"/>
          <w:szCs w:val="22"/>
        </w:rPr>
        <w:t xml:space="preserve"> el informe </w:t>
      </w:r>
      <w:r w:rsidR="000F3238" w:rsidRPr="00EA7ADB">
        <w:rPr>
          <w:rFonts w:cs="Arial"/>
          <w:color w:val="000000"/>
          <w:sz w:val="22"/>
          <w:szCs w:val="22"/>
        </w:rPr>
        <w:t>DF-OF-</w:t>
      </w:r>
      <w:r w:rsidR="000F3238">
        <w:rPr>
          <w:rFonts w:cs="Arial"/>
          <w:color w:val="000000"/>
          <w:sz w:val="22"/>
          <w:szCs w:val="22"/>
        </w:rPr>
        <w:t>0385</w:t>
      </w:r>
      <w:r w:rsidR="000F3238" w:rsidRPr="00EA7ADB">
        <w:rPr>
          <w:rFonts w:cs="Arial"/>
          <w:color w:val="000000"/>
          <w:sz w:val="22"/>
          <w:szCs w:val="22"/>
        </w:rPr>
        <w:t>-20</w:t>
      </w:r>
      <w:r w:rsidR="000F3238">
        <w:rPr>
          <w:rFonts w:cs="Arial"/>
          <w:color w:val="000000"/>
          <w:sz w:val="22"/>
          <w:szCs w:val="22"/>
        </w:rPr>
        <w:t xml:space="preserve">21 de la </w:t>
      </w:r>
      <w:r w:rsidR="000F3238" w:rsidRPr="00EA7ADB">
        <w:rPr>
          <w:rFonts w:cs="Arial"/>
          <w:color w:val="000000"/>
          <w:sz w:val="22"/>
          <w:szCs w:val="22"/>
        </w:rPr>
        <w:t xml:space="preserve">Dirección FOSUVI, que contiene </w:t>
      </w:r>
      <w:r w:rsidR="000F3238">
        <w:rPr>
          <w:rFonts w:cs="Arial"/>
          <w:color w:val="000000"/>
          <w:sz w:val="22"/>
          <w:szCs w:val="22"/>
        </w:rPr>
        <w:t xml:space="preserve">información complementaria con respecto a </w:t>
      </w:r>
      <w:r w:rsidR="000F3238" w:rsidRPr="002F0FBB">
        <w:rPr>
          <w:rFonts w:cs="Arial"/>
          <w:color w:val="000000"/>
          <w:sz w:val="22"/>
          <w:szCs w:val="22"/>
        </w:rPr>
        <w:t>los resultados del estudio realizado a la solicitud de</w:t>
      </w:r>
      <w:r w:rsidR="000F3238">
        <w:rPr>
          <w:rFonts w:cs="Arial"/>
          <w:color w:val="000000"/>
          <w:sz w:val="22"/>
          <w:szCs w:val="22"/>
        </w:rPr>
        <w:t xml:space="preserve"> Mutual Cartago </w:t>
      </w:r>
      <w:r w:rsidR="000F3238" w:rsidRPr="002E75AC">
        <w:rPr>
          <w:rFonts w:cs="Arial"/>
          <w:color w:val="000000"/>
          <w:sz w:val="22"/>
          <w:szCs w:val="22"/>
          <w:lang w:val="es-ES_tradnl"/>
        </w:rPr>
        <w:t>de Ahorro y Préstamo</w:t>
      </w:r>
      <w:r w:rsidR="000F3238">
        <w:rPr>
          <w:rFonts w:cs="Arial"/>
          <w:color w:val="000000"/>
          <w:sz w:val="22"/>
          <w:szCs w:val="22"/>
          <w:lang w:val="es-ES_tradnl"/>
        </w:rPr>
        <w:t xml:space="preserve"> (MUCAP),</w:t>
      </w:r>
      <w:r w:rsidR="000F3238">
        <w:rPr>
          <w:rFonts w:cs="Arial"/>
          <w:color w:val="000000"/>
          <w:sz w:val="22"/>
          <w:szCs w:val="22"/>
        </w:rPr>
        <w:t xml:space="preserve"> </w:t>
      </w:r>
      <w:r w:rsidR="000F3238">
        <w:rPr>
          <w:rFonts w:cs="Arial"/>
          <w:sz w:val="22"/>
          <w:szCs w:val="22"/>
        </w:rPr>
        <w:t>para</w:t>
      </w:r>
      <w:r w:rsidR="000F3238" w:rsidRPr="00690BA8">
        <w:rPr>
          <w:rFonts w:cs="Arial"/>
          <w:sz w:val="22"/>
          <w:szCs w:val="22"/>
        </w:rPr>
        <w:t xml:space="preserve"> </w:t>
      </w:r>
      <w:r w:rsidR="000F3238">
        <w:rPr>
          <w:rFonts w:cs="Arial"/>
          <w:sz w:val="22"/>
          <w:szCs w:val="22"/>
        </w:rPr>
        <w:t xml:space="preserve">ampliar el plazo del contrato de administración de recursos y financiar, </w:t>
      </w:r>
      <w:r w:rsidR="000F3238" w:rsidRPr="009C1F77">
        <w:rPr>
          <w:rFonts w:cs="Arial"/>
          <w:sz w:val="22"/>
          <w:szCs w:val="22"/>
        </w:rPr>
        <w:t xml:space="preserve">al amparo del </w:t>
      </w:r>
      <w:r w:rsidR="000F3238">
        <w:rPr>
          <w:rFonts w:cs="Arial"/>
          <w:sz w:val="22"/>
          <w:szCs w:val="22"/>
        </w:rPr>
        <w:t xml:space="preserve">artículo 59 de la Ley del </w:t>
      </w:r>
      <w:r w:rsidR="000F3238" w:rsidRPr="00D2170A">
        <w:rPr>
          <w:rFonts w:cs="Arial"/>
          <w:sz w:val="22"/>
          <w:szCs w:val="22"/>
        </w:rPr>
        <w:t>Sistema Financiero Nacional para la Vivienda</w:t>
      </w:r>
      <w:r w:rsidR="000F3238">
        <w:rPr>
          <w:rFonts w:cs="Arial"/>
          <w:sz w:val="22"/>
          <w:szCs w:val="22"/>
        </w:rPr>
        <w:t>,</w:t>
      </w:r>
      <w:r w:rsidR="000F3238" w:rsidRPr="009C1F77">
        <w:rPr>
          <w:rFonts w:cs="Arial"/>
          <w:sz w:val="22"/>
          <w:szCs w:val="22"/>
        </w:rPr>
        <w:t xml:space="preserve"> </w:t>
      </w:r>
      <w:r w:rsidR="000F3238">
        <w:rPr>
          <w:rFonts w:cs="Arial"/>
          <w:sz w:val="22"/>
          <w:szCs w:val="22"/>
        </w:rPr>
        <w:t>actividades adicionales no contempladas originalmente en el</w:t>
      </w:r>
      <w:r w:rsidR="000F3238" w:rsidRPr="009C1F77">
        <w:rPr>
          <w:rFonts w:cs="Arial"/>
          <w:sz w:val="22"/>
          <w:szCs w:val="22"/>
        </w:rPr>
        <w:t xml:space="preserve"> </w:t>
      </w:r>
      <w:r w:rsidR="000F3238">
        <w:rPr>
          <w:rFonts w:cs="Arial"/>
          <w:sz w:val="22"/>
          <w:szCs w:val="22"/>
        </w:rPr>
        <w:t>proyecto habitacional</w:t>
      </w:r>
      <w:r w:rsidR="000F3238" w:rsidRPr="009D6977">
        <w:rPr>
          <w:rFonts w:cs="Arial"/>
          <w:sz w:val="22"/>
          <w:szCs w:val="22"/>
          <w:lang w:val="es-CR" w:eastAsia="es-CR"/>
        </w:rPr>
        <w:t xml:space="preserve"> El Rótulo, ubicado en el distrito La Rita del cantón</w:t>
      </w:r>
      <w:r w:rsidR="000F3238">
        <w:rPr>
          <w:rFonts w:cs="Arial"/>
          <w:sz w:val="22"/>
          <w:szCs w:val="22"/>
          <w:lang w:val="es-CR" w:eastAsia="es-CR"/>
        </w:rPr>
        <w:t xml:space="preserve"> </w:t>
      </w:r>
      <w:r w:rsidR="000F3238" w:rsidRPr="009D6977">
        <w:rPr>
          <w:rFonts w:cs="Arial"/>
          <w:sz w:val="22"/>
          <w:szCs w:val="22"/>
          <w:lang w:val="es-CR" w:eastAsia="es-CR"/>
        </w:rPr>
        <w:t>Pococ</w:t>
      </w:r>
      <w:r w:rsidR="000F3238">
        <w:rPr>
          <w:rFonts w:cs="Arial"/>
          <w:sz w:val="22"/>
          <w:szCs w:val="22"/>
          <w:lang w:val="es-CR" w:eastAsia="es-CR"/>
        </w:rPr>
        <w:t>í,</w:t>
      </w:r>
      <w:r w:rsidR="000F3238" w:rsidRPr="009D6977">
        <w:rPr>
          <w:rFonts w:cs="Arial"/>
          <w:sz w:val="22"/>
          <w:szCs w:val="22"/>
          <w:lang w:val="es-CR" w:eastAsia="es-CR"/>
        </w:rPr>
        <w:t xml:space="preserve"> provincia Limón</w:t>
      </w:r>
      <w:r w:rsidR="000F3238">
        <w:rPr>
          <w:rFonts w:cs="Arial"/>
          <w:sz w:val="22"/>
          <w:szCs w:val="22"/>
        </w:rPr>
        <w:t xml:space="preserve">, y aprobado con el </w:t>
      </w:r>
      <w:r w:rsidR="000F3238" w:rsidRPr="00E30ABB">
        <w:rPr>
          <w:rFonts w:cs="Arial"/>
          <w:sz w:val="22"/>
          <w:szCs w:val="22"/>
          <w:lang w:val="es-ES_tradnl"/>
        </w:rPr>
        <w:t xml:space="preserve">acuerdo </w:t>
      </w:r>
      <w:r w:rsidR="000F3238">
        <w:rPr>
          <w:rFonts w:cs="Arial"/>
          <w:sz w:val="22"/>
          <w:szCs w:val="22"/>
        </w:rPr>
        <w:t>N°</w:t>
      </w:r>
      <w:r w:rsidR="000F3238" w:rsidRPr="001726C4">
        <w:rPr>
          <w:rFonts w:cs="Arial"/>
          <w:sz w:val="22"/>
          <w:szCs w:val="22"/>
        </w:rPr>
        <w:t xml:space="preserve"> </w:t>
      </w:r>
      <w:r w:rsidR="000F3238">
        <w:rPr>
          <w:rFonts w:cs="Arial"/>
          <w:sz w:val="22"/>
          <w:szCs w:val="22"/>
        </w:rPr>
        <w:t>2</w:t>
      </w:r>
      <w:r w:rsidR="000F3238" w:rsidRPr="001726C4">
        <w:rPr>
          <w:rFonts w:cs="Arial"/>
          <w:color w:val="000000"/>
          <w:sz w:val="22"/>
          <w:szCs w:val="22"/>
        </w:rPr>
        <w:t xml:space="preserve"> de la sesión </w:t>
      </w:r>
      <w:r w:rsidR="000F3238">
        <w:rPr>
          <w:rFonts w:cs="Arial"/>
          <w:color w:val="000000"/>
          <w:sz w:val="22"/>
          <w:szCs w:val="22"/>
        </w:rPr>
        <w:t>83</w:t>
      </w:r>
      <w:r w:rsidR="000F3238" w:rsidRPr="001726C4">
        <w:rPr>
          <w:rFonts w:cs="Arial"/>
          <w:color w:val="000000"/>
          <w:sz w:val="22"/>
          <w:szCs w:val="22"/>
        </w:rPr>
        <w:t>-20</w:t>
      </w:r>
      <w:r w:rsidR="000F3238">
        <w:rPr>
          <w:rFonts w:cs="Arial"/>
          <w:color w:val="000000"/>
          <w:sz w:val="22"/>
          <w:szCs w:val="22"/>
        </w:rPr>
        <w:t>12</w:t>
      </w:r>
      <w:r w:rsidR="000F3238" w:rsidRPr="001726C4">
        <w:rPr>
          <w:rFonts w:cs="Arial"/>
          <w:color w:val="000000"/>
          <w:sz w:val="22"/>
          <w:szCs w:val="22"/>
        </w:rPr>
        <w:t xml:space="preserve"> del </w:t>
      </w:r>
      <w:r w:rsidR="000F3238">
        <w:rPr>
          <w:rFonts w:cs="Arial"/>
          <w:color w:val="000000"/>
          <w:sz w:val="22"/>
          <w:szCs w:val="22"/>
        </w:rPr>
        <w:t>05</w:t>
      </w:r>
      <w:r w:rsidR="000F3238" w:rsidRPr="001726C4">
        <w:rPr>
          <w:rFonts w:cs="Arial"/>
          <w:color w:val="000000"/>
          <w:sz w:val="22"/>
          <w:szCs w:val="22"/>
        </w:rPr>
        <w:t xml:space="preserve"> de </w:t>
      </w:r>
      <w:r w:rsidR="000F3238">
        <w:rPr>
          <w:rFonts w:cs="Arial"/>
          <w:color w:val="000000"/>
          <w:sz w:val="22"/>
          <w:szCs w:val="22"/>
        </w:rPr>
        <w:t>diciembre</w:t>
      </w:r>
      <w:r w:rsidR="000F3238" w:rsidRPr="001726C4">
        <w:rPr>
          <w:rFonts w:cs="Arial"/>
          <w:color w:val="000000"/>
          <w:sz w:val="22"/>
          <w:szCs w:val="22"/>
        </w:rPr>
        <w:t xml:space="preserve"> de 20</w:t>
      </w:r>
      <w:r w:rsidR="000F3238">
        <w:rPr>
          <w:rFonts w:cs="Arial"/>
          <w:color w:val="000000"/>
          <w:sz w:val="22"/>
          <w:szCs w:val="22"/>
        </w:rPr>
        <w:t>12</w:t>
      </w:r>
      <w:r w:rsidR="000F3238">
        <w:rPr>
          <w:rFonts w:cs="Arial"/>
          <w:sz w:val="22"/>
          <w:szCs w:val="22"/>
        </w:rPr>
        <w:t>.  Dichos documentos se adjuntan al expediente del acta.</w:t>
      </w:r>
    </w:p>
    <w:p w14:paraId="2D20A80B" w14:textId="77777777" w:rsidR="000F3238" w:rsidRDefault="000F3238" w:rsidP="000F3238">
      <w:pPr>
        <w:spacing w:line="360" w:lineRule="auto"/>
        <w:jc w:val="both"/>
        <w:rPr>
          <w:rFonts w:cs="Arial"/>
          <w:bCs/>
          <w:sz w:val="22"/>
          <w:szCs w:val="22"/>
          <w:lang w:val="es-CR"/>
        </w:rPr>
      </w:pPr>
    </w:p>
    <w:p w14:paraId="3FFF4577" w14:textId="0EB5101F" w:rsidR="000F3238" w:rsidRDefault="000F3238" w:rsidP="000F3238">
      <w:pPr>
        <w:spacing w:line="360" w:lineRule="auto"/>
        <w:jc w:val="both"/>
        <w:rPr>
          <w:rFonts w:cs="Arial"/>
          <w:sz w:val="22"/>
          <w:szCs w:val="22"/>
        </w:rPr>
      </w:pPr>
      <w:r>
        <w:rPr>
          <w:rFonts w:cs="Arial"/>
          <w:sz w:val="22"/>
          <w:szCs w:val="22"/>
        </w:rPr>
        <w:t xml:space="preserve">La licenciada Camacho Murillo expone los alcances del citado informe, </w:t>
      </w:r>
      <w:r>
        <w:rPr>
          <w:rFonts w:cs="Arial"/>
          <w:sz w:val="22"/>
        </w:rPr>
        <w:t>presentando el detalle de los siguientes aspectos:</w:t>
      </w:r>
      <w:r>
        <w:rPr>
          <w:rFonts w:cs="Arial"/>
          <w:color w:val="000000"/>
          <w:sz w:val="22"/>
          <w:szCs w:val="22"/>
          <w:lang w:val="es-ES_tradnl"/>
        </w:rPr>
        <w:t xml:space="preserve"> a) las </w:t>
      </w:r>
      <w:r>
        <w:rPr>
          <w:rFonts w:cs="Arial"/>
          <w:sz w:val="22"/>
          <w:szCs w:val="22"/>
        </w:rPr>
        <w:t xml:space="preserve">situaciones que han retrasado la liquidación del </w:t>
      </w:r>
      <w:r>
        <w:rPr>
          <w:rFonts w:cs="Arial"/>
          <w:sz w:val="22"/>
          <w:szCs w:val="22"/>
        </w:rPr>
        <w:lastRenderedPageBreak/>
        <w:t xml:space="preserve">proyecto; b) el cronograma para la realización de las actividades pendientes; c) la pertinencia del pago por adelantado, por parte del BANHVI, del contrato de fideicomiso; d) la vigencia legal de la asociación de desarrollo; </w:t>
      </w:r>
      <w:r w:rsidR="000B6FA3">
        <w:rPr>
          <w:rFonts w:cs="Arial"/>
          <w:sz w:val="22"/>
          <w:szCs w:val="22"/>
        </w:rPr>
        <w:t xml:space="preserve">y </w:t>
      </w:r>
      <w:r>
        <w:rPr>
          <w:rFonts w:cs="Arial"/>
          <w:sz w:val="22"/>
          <w:szCs w:val="22"/>
        </w:rPr>
        <w:t>e) el tipo de impuestos que se proponen pagar y la eventual existencia de períodos prescritos</w:t>
      </w:r>
      <w:r w:rsidR="000B6FA3">
        <w:rPr>
          <w:rFonts w:cs="Arial"/>
          <w:sz w:val="22"/>
          <w:szCs w:val="22"/>
        </w:rPr>
        <w:t xml:space="preserve">; luego de lo cual reitera la propuesta </w:t>
      </w:r>
      <w:r w:rsidR="000B6FA3">
        <w:rPr>
          <w:rFonts w:cs="Arial"/>
          <w:sz w:val="22"/>
          <w:szCs w:val="22"/>
          <w:lang w:val="es-ES_tradnl"/>
        </w:rPr>
        <w:t>para prorrogar</w:t>
      </w:r>
      <w:r w:rsidR="000B6FA3">
        <w:rPr>
          <w:rFonts w:cs="Arial"/>
          <w:color w:val="000000"/>
          <w:sz w:val="22"/>
          <w:szCs w:val="22"/>
        </w:rPr>
        <w:t xml:space="preserve"> 29 meses el plazo para la formalización de las operaciones y la entrega del cierre técnico y financiero del citado proyecto habitacional,</w:t>
      </w:r>
      <w:r w:rsidR="000B6FA3">
        <w:rPr>
          <w:rFonts w:cs="Arial"/>
          <w:sz w:val="22"/>
          <w:szCs w:val="22"/>
          <w:lang w:val="es-ES_tradnl"/>
        </w:rPr>
        <w:t xml:space="preserve"> y financiar la suma total de </w:t>
      </w:r>
      <w:r w:rsidR="000B6FA3" w:rsidRPr="00110579">
        <w:rPr>
          <w:rFonts w:cs="Arial"/>
          <w:sz w:val="22"/>
          <w:szCs w:val="22"/>
          <w:lang w:val="es-ES_tradnl"/>
        </w:rPr>
        <w:t>¢</w:t>
      </w:r>
      <w:r w:rsidR="000B6FA3">
        <w:rPr>
          <w:rFonts w:cs="Arial"/>
          <w:sz w:val="22"/>
          <w:szCs w:val="22"/>
          <w:lang w:val="es-ES_tradnl"/>
        </w:rPr>
        <w:t>14</w:t>
      </w:r>
      <w:r w:rsidR="000B6FA3" w:rsidRPr="00110579">
        <w:rPr>
          <w:rFonts w:cs="Arial"/>
          <w:sz w:val="22"/>
          <w:szCs w:val="22"/>
          <w:lang w:val="es-ES_tradnl"/>
        </w:rPr>
        <w:t>.</w:t>
      </w:r>
      <w:r w:rsidR="000B6FA3">
        <w:rPr>
          <w:rFonts w:cs="Arial"/>
          <w:sz w:val="22"/>
          <w:szCs w:val="22"/>
          <w:lang w:val="es-ES_tradnl"/>
        </w:rPr>
        <w:t>088</w:t>
      </w:r>
      <w:r w:rsidR="000B6FA3" w:rsidRPr="00110579">
        <w:rPr>
          <w:rFonts w:cs="Arial"/>
          <w:sz w:val="22"/>
          <w:szCs w:val="22"/>
          <w:lang w:val="es-ES_tradnl"/>
        </w:rPr>
        <w:t>.</w:t>
      </w:r>
      <w:r w:rsidR="000B6FA3">
        <w:rPr>
          <w:rFonts w:cs="Arial"/>
          <w:sz w:val="22"/>
          <w:szCs w:val="22"/>
          <w:lang w:val="es-ES_tradnl"/>
        </w:rPr>
        <w:t>710</w:t>
      </w:r>
      <w:r w:rsidR="000B6FA3" w:rsidRPr="00110579">
        <w:rPr>
          <w:rFonts w:cs="Arial"/>
          <w:sz w:val="22"/>
          <w:szCs w:val="22"/>
          <w:lang w:val="es-ES_tradnl"/>
        </w:rPr>
        <w:t>,</w:t>
      </w:r>
      <w:r w:rsidR="000B6FA3">
        <w:rPr>
          <w:rFonts w:cs="Arial"/>
          <w:sz w:val="22"/>
          <w:szCs w:val="22"/>
          <w:lang w:val="es-ES_tradnl"/>
        </w:rPr>
        <w:t>91 que comprende</w:t>
      </w:r>
      <w:r w:rsidR="000B6FA3" w:rsidRPr="00860C71">
        <w:rPr>
          <w:rFonts w:cs="Arial"/>
          <w:sz w:val="22"/>
          <w:szCs w:val="22"/>
        </w:rPr>
        <w:t xml:space="preserve"> </w:t>
      </w:r>
      <w:r w:rsidR="000B6FA3">
        <w:rPr>
          <w:rFonts w:cs="Arial"/>
          <w:sz w:val="22"/>
          <w:szCs w:val="22"/>
        </w:rPr>
        <w:t>los costos adicionales por la reactivación del contrato de fideicomiso y el pago de impuestos, según lo dictaminado por el Departamento Técnico.</w:t>
      </w:r>
    </w:p>
    <w:p w14:paraId="3106814F" w14:textId="77777777" w:rsidR="000F3238" w:rsidRDefault="000F3238" w:rsidP="000F3238">
      <w:pPr>
        <w:spacing w:line="360" w:lineRule="auto"/>
        <w:jc w:val="both"/>
        <w:rPr>
          <w:rFonts w:cs="Arial"/>
          <w:sz w:val="22"/>
          <w:szCs w:val="22"/>
        </w:rPr>
      </w:pPr>
    </w:p>
    <w:p w14:paraId="50E3754F" w14:textId="25AB6B7B" w:rsidR="000F3238" w:rsidRDefault="000B6FA3" w:rsidP="000F3238">
      <w:pPr>
        <w:spacing w:line="360" w:lineRule="auto"/>
        <w:jc w:val="both"/>
        <w:rPr>
          <w:rFonts w:cs="Arial"/>
          <w:bCs/>
          <w:sz w:val="22"/>
          <w:szCs w:val="22"/>
        </w:rPr>
      </w:pPr>
      <w:r>
        <w:rPr>
          <w:rFonts w:cs="Arial"/>
          <w:bCs/>
          <w:sz w:val="22"/>
          <w:szCs w:val="22"/>
          <w:u w:val="single"/>
        </w:rPr>
        <w:t>Minuto 74</w:t>
      </w:r>
      <w:r w:rsidRPr="00ED0EF0">
        <w:rPr>
          <w:rFonts w:cs="Arial"/>
          <w:bCs/>
          <w:sz w:val="22"/>
          <w:szCs w:val="22"/>
          <w:u w:val="single"/>
        </w:rPr>
        <w:t>:</w:t>
      </w:r>
      <w:r>
        <w:rPr>
          <w:rFonts w:cs="Arial"/>
          <w:bCs/>
          <w:sz w:val="22"/>
          <w:szCs w:val="22"/>
          <w:u w:val="single"/>
        </w:rPr>
        <w:t>48</w:t>
      </w:r>
      <w:r>
        <w:rPr>
          <w:rFonts w:cs="Arial"/>
          <w:bCs/>
          <w:sz w:val="22"/>
          <w:szCs w:val="22"/>
        </w:rPr>
        <w:t xml:space="preserve"> Los señores Directores proceden a analizar la información suministrada, planteando una serie de consultas y observaciones que son atendidas por las funcionarias Masís Calderón y Camacho Murillo, particularmente en relación con la obligación </w:t>
      </w:r>
      <w:r w:rsidR="00736F5D">
        <w:rPr>
          <w:rFonts w:cs="Arial"/>
          <w:bCs/>
          <w:sz w:val="22"/>
          <w:szCs w:val="22"/>
        </w:rPr>
        <w:t xml:space="preserve">legal </w:t>
      </w:r>
      <w:r>
        <w:rPr>
          <w:rFonts w:cs="Arial"/>
          <w:bCs/>
          <w:sz w:val="22"/>
          <w:szCs w:val="22"/>
        </w:rPr>
        <w:t>de reactivar el contrato de fideicomiso</w:t>
      </w:r>
      <w:r w:rsidR="00736F5D">
        <w:rPr>
          <w:rFonts w:cs="Arial"/>
          <w:bCs/>
          <w:sz w:val="22"/>
          <w:szCs w:val="22"/>
        </w:rPr>
        <w:t>, la razonabilidad del plazo adicional de 29 meses para liquidar el proyecto</w:t>
      </w:r>
      <w:r w:rsidR="00702C16">
        <w:rPr>
          <w:rFonts w:cs="Arial"/>
          <w:bCs/>
          <w:sz w:val="22"/>
          <w:szCs w:val="22"/>
        </w:rPr>
        <w:t>.</w:t>
      </w:r>
    </w:p>
    <w:p w14:paraId="3C4715C4" w14:textId="0E1AD001" w:rsidR="00702C16" w:rsidRDefault="00702C16" w:rsidP="000F3238">
      <w:pPr>
        <w:spacing w:line="360" w:lineRule="auto"/>
        <w:jc w:val="both"/>
        <w:rPr>
          <w:rFonts w:cs="Arial"/>
          <w:bCs/>
          <w:sz w:val="22"/>
          <w:szCs w:val="22"/>
        </w:rPr>
      </w:pPr>
    </w:p>
    <w:p w14:paraId="35AA7B00" w14:textId="7BA57E5B" w:rsidR="00702C16" w:rsidRDefault="00702C16" w:rsidP="000F3238">
      <w:pPr>
        <w:spacing w:line="360" w:lineRule="auto"/>
        <w:jc w:val="both"/>
        <w:rPr>
          <w:rFonts w:cs="Arial"/>
          <w:sz w:val="22"/>
        </w:rPr>
      </w:pPr>
      <w:r>
        <w:rPr>
          <w:rFonts w:cs="Arial"/>
          <w:bCs/>
          <w:sz w:val="22"/>
          <w:szCs w:val="22"/>
        </w:rPr>
        <w:t xml:space="preserve">Al respecto, la licenciada Masís Calderón explica que </w:t>
      </w:r>
      <w:r w:rsidR="006458F3">
        <w:rPr>
          <w:rFonts w:cs="Arial"/>
          <w:bCs/>
          <w:sz w:val="22"/>
          <w:szCs w:val="22"/>
        </w:rPr>
        <w:t xml:space="preserve">como todavía hay </w:t>
      </w:r>
      <w:r>
        <w:rPr>
          <w:rFonts w:cs="Arial"/>
          <w:bCs/>
          <w:sz w:val="22"/>
          <w:szCs w:val="22"/>
        </w:rPr>
        <w:t xml:space="preserve">viviendas pendientes de construir, el objeto del fideicomiso no se ha logrado y, por consiguiente, debería replantearse la propuesta de reactivar </w:t>
      </w:r>
      <w:r w:rsidR="006458F3">
        <w:rPr>
          <w:rFonts w:cs="Arial"/>
          <w:bCs/>
          <w:sz w:val="22"/>
          <w:szCs w:val="22"/>
        </w:rPr>
        <w:t>el contrato de fideicomiso, cuando lo correcto debe ser únicamente hacer una adenda.</w:t>
      </w:r>
    </w:p>
    <w:p w14:paraId="588D48AA" w14:textId="77777777" w:rsidR="000F3238" w:rsidRDefault="000F3238" w:rsidP="000F3238">
      <w:pPr>
        <w:spacing w:line="360" w:lineRule="auto"/>
        <w:jc w:val="both"/>
        <w:rPr>
          <w:rFonts w:cs="Arial"/>
          <w:sz w:val="22"/>
        </w:rPr>
      </w:pPr>
    </w:p>
    <w:p w14:paraId="38A209C9" w14:textId="40C992BB" w:rsidR="000F3238" w:rsidRDefault="006458F3" w:rsidP="000F3238">
      <w:pPr>
        <w:spacing w:line="360" w:lineRule="auto"/>
        <w:jc w:val="both"/>
        <w:rPr>
          <w:rFonts w:cs="Arial"/>
          <w:sz w:val="22"/>
        </w:rPr>
      </w:pPr>
      <w:r>
        <w:rPr>
          <w:rFonts w:cs="Arial"/>
          <w:sz w:val="22"/>
        </w:rPr>
        <w:t>Además, la licenciada Camacho Murillo atiende otras consultas sobre el detalle de los costos adicionales por pago de impuestos</w:t>
      </w:r>
      <w:r w:rsidR="001D621C">
        <w:rPr>
          <w:rFonts w:cs="Arial"/>
          <w:sz w:val="22"/>
        </w:rPr>
        <w:t xml:space="preserve"> del terreno.</w:t>
      </w:r>
    </w:p>
    <w:p w14:paraId="692B7143" w14:textId="77777777" w:rsidR="000F3238" w:rsidRDefault="000F3238" w:rsidP="000F3238">
      <w:pPr>
        <w:spacing w:line="360" w:lineRule="auto"/>
        <w:jc w:val="both"/>
        <w:rPr>
          <w:rFonts w:cs="Arial"/>
          <w:sz w:val="22"/>
        </w:rPr>
      </w:pPr>
    </w:p>
    <w:p w14:paraId="7CC7762A" w14:textId="3745AA6A" w:rsidR="000F3238" w:rsidRDefault="000F3238" w:rsidP="009D03FE">
      <w:pPr>
        <w:spacing w:line="360" w:lineRule="auto"/>
        <w:jc w:val="both"/>
        <w:rPr>
          <w:rFonts w:cs="Arial"/>
          <w:sz w:val="22"/>
          <w:szCs w:val="22"/>
        </w:rPr>
      </w:pPr>
      <w:r>
        <w:rPr>
          <w:rFonts w:cs="Arial"/>
          <w:bCs/>
          <w:sz w:val="22"/>
          <w:szCs w:val="22"/>
          <w:u w:val="single"/>
        </w:rPr>
        <w:t xml:space="preserve">Minuto </w:t>
      </w:r>
      <w:r w:rsidR="001D621C">
        <w:rPr>
          <w:rFonts w:cs="Arial"/>
          <w:bCs/>
          <w:sz w:val="22"/>
          <w:szCs w:val="22"/>
          <w:u w:val="single"/>
        </w:rPr>
        <w:t>99</w:t>
      </w:r>
      <w:r w:rsidRPr="00ED0EF0">
        <w:rPr>
          <w:rFonts w:cs="Arial"/>
          <w:bCs/>
          <w:sz w:val="22"/>
          <w:szCs w:val="22"/>
          <w:u w:val="single"/>
        </w:rPr>
        <w:t>:</w:t>
      </w:r>
      <w:r w:rsidR="001D621C">
        <w:rPr>
          <w:rFonts w:cs="Arial"/>
          <w:bCs/>
          <w:sz w:val="22"/>
          <w:szCs w:val="22"/>
          <w:u w:val="single"/>
        </w:rPr>
        <w:t>50</w:t>
      </w:r>
      <w:r>
        <w:rPr>
          <w:rFonts w:cs="Arial"/>
          <w:bCs/>
          <w:sz w:val="22"/>
          <w:szCs w:val="22"/>
        </w:rPr>
        <w:t xml:space="preserve"> </w:t>
      </w:r>
      <w:r w:rsidR="001D621C">
        <w:rPr>
          <w:rFonts w:cs="Arial"/>
          <w:bCs/>
          <w:sz w:val="22"/>
          <w:szCs w:val="22"/>
        </w:rPr>
        <w:t xml:space="preserve">Debido a las dudas planteadas, se acoge una propuesta del señor Subgerente Financiero, para que posponga la resolución de este tema, con el fin de revisar los aspectos relacionados con la pertinencia legal de reactivar el contrato de fideicomiso y aclarar el detalle de los </w:t>
      </w:r>
      <w:r w:rsidR="00CA4A9B">
        <w:rPr>
          <w:rFonts w:cs="Arial"/>
          <w:bCs/>
          <w:sz w:val="22"/>
          <w:szCs w:val="22"/>
        </w:rPr>
        <w:t>costos adicionales que se solicitan financiar en el proyecto.</w:t>
      </w:r>
    </w:p>
    <w:p w14:paraId="283D4FC8" w14:textId="77777777" w:rsidR="009D03FE" w:rsidRPr="00D14EAF" w:rsidRDefault="009D03FE" w:rsidP="009D03FE">
      <w:pPr>
        <w:spacing w:line="360" w:lineRule="auto"/>
        <w:jc w:val="both"/>
        <w:rPr>
          <w:rFonts w:cs="Arial"/>
          <w:b/>
          <w:sz w:val="22"/>
        </w:rPr>
      </w:pPr>
      <w:r w:rsidRPr="00D14EAF">
        <w:rPr>
          <w:rFonts w:cs="Arial"/>
          <w:b/>
          <w:sz w:val="22"/>
        </w:rPr>
        <w:t>************</w:t>
      </w:r>
    </w:p>
    <w:p w14:paraId="532A76A9" w14:textId="77777777" w:rsidR="009D03FE" w:rsidRDefault="009D03FE" w:rsidP="009D03FE">
      <w:pPr>
        <w:spacing w:line="360" w:lineRule="auto"/>
        <w:jc w:val="both"/>
        <w:rPr>
          <w:rFonts w:cs="Arial"/>
          <w:b/>
          <w:bCs/>
          <w:sz w:val="22"/>
          <w:szCs w:val="22"/>
          <w:u w:val="single"/>
          <w:lang w:val="es-ES_tradnl"/>
        </w:rPr>
      </w:pPr>
    </w:p>
    <w:p w14:paraId="1F17046B" w14:textId="4A9D5CC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3119EB" w:rsidRPr="003119EB">
        <w:rPr>
          <w:rFonts w:cs="Arial"/>
          <w:b/>
          <w:bCs/>
          <w:sz w:val="22"/>
          <w:u w:val="single"/>
          <w:lang w:val="es-CR"/>
        </w:rPr>
        <w:t>Solicitud de ampliación al plazo del contrato de administración de recursos del proyecto Condominio La Joya</w:t>
      </w:r>
    </w:p>
    <w:p w14:paraId="51113A3D" w14:textId="77777777" w:rsidR="009D03FE" w:rsidRDefault="009D03FE" w:rsidP="009D03FE">
      <w:pPr>
        <w:spacing w:line="360" w:lineRule="auto"/>
        <w:jc w:val="both"/>
        <w:rPr>
          <w:rFonts w:cs="Arial"/>
          <w:sz w:val="22"/>
          <w:szCs w:val="22"/>
        </w:rPr>
      </w:pPr>
    </w:p>
    <w:p w14:paraId="3A622820" w14:textId="4E926A9A" w:rsidR="008F3026" w:rsidRPr="00911E34" w:rsidRDefault="008F3026" w:rsidP="008F3026">
      <w:pPr>
        <w:spacing w:line="360" w:lineRule="auto"/>
        <w:jc w:val="both"/>
        <w:rPr>
          <w:rFonts w:cs="Arial"/>
          <w:sz w:val="22"/>
          <w:szCs w:val="22"/>
        </w:rPr>
      </w:pPr>
      <w:r w:rsidRPr="0039311E">
        <w:rPr>
          <w:rFonts w:cs="Arial"/>
          <w:sz w:val="22"/>
          <w:u w:val="single"/>
          <w:lang w:val="es-ES_tradnl"/>
        </w:rPr>
        <w:t xml:space="preserve">Minuto </w:t>
      </w:r>
      <w:r w:rsidR="00CA4A9B">
        <w:rPr>
          <w:rFonts w:cs="Arial"/>
          <w:sz w:val="22"/>
          <w:u w:val="single"/>
          <w:lang w:val="es-ES_tradnl"/>
        </w:rPr>
        <w:t>101</w:t>
      </w:r>
      <w:r w:rsidRPr="0039311E">
        <w:rPr>
          <w:rFonts w:cs="Arial"/>
          <w:sz w:val="22"/>
          <w:u w:val="single"/>
          <w:lang w:val="es-ES_tradnl"/>
        </w:rPr>
        <w:t>:</w:t>
      </w:r>
      <w:r w:rsidR="00CA4A9B">
        <w:rPr>
          <w:rFonts w:cs="Arial"/>
          <w:sz w:val="22"/>
          <w:u w:val="single"/>
          <w:lang w:val="es-ES_tradnl"/>
        </w:rPr>
        <w:t>57</w:t>
      </w:r>
      <w:r>
        <w:rPr>
          <w:rFonts w:cs="Arial"/>
          <w:sz w:val="22"/>
          <w:lang w:val="es-ES_tradnl"/>
        </w:rPr>
        <w:t xml:space="preserve"> Se conoce el oficio </w:t>
      </w:r>
      <w:r w:rsidR="00C51D78">
        <w:rPr>
          <w:rFonts w:cs="Arial"/>
          <w:color w:val="000000"/>
          <w:sz w:val="22"/>
          <w:szCs w:val="22"/>
        </w:rPr>
        <w:t xml:space="preserve">SGF-ME-0086-2021, </w:t>
      </w:r>
      <w:r>
        <w:rPr>
          <w:rFonts w:cs="Arial"/>
          <w:color w:val="000000"/>
          <w:sz w:val="22"/>
          <w:szCs w:val="22"/>
        </w:rPr>
        <w:t xml:space="preserve">del </w:t>
      </w:r>
      <w:r w:rsidR="00C51D78">
        <w:rPr>
          <w:rFonts w:cs="Arial"/>
          <w:color w:val="000000"/>
          <w:sz w:val="22"/>
          <w:szCs w:val="22"/>
        </w:rPr>
        <w:t>12</w:t>
      </w:r>
      <w:r>
        <w:rPr>
          <w:rFonts w:cs="Arial"/>
          <w:color w:val="000000"/>
          <w:sz w:val="22"/>
          <w:szCs w:val="22"/>
        </w:rPr>
        <w:t xml:space="preserve"> de </w:t>
      </w:r>
      <w:r w:rsidR="00C51D78">
        <w:rPr>
          <w:rFonts w:cs="Arial"/>
          <w:color w:val="000000"/>
          <w:sz w:val="22"/>
          <w:szCs w:val="22"/>
        </w:rPr>
        <w:t>marzo</w:t>
      </w:r>
      <w:r>
        <w:rPr>
          <w:rFonts w:cs="Arial"/>
          <w:color w:val="000000"/>
          <w:sz w:val="22"/>
          <w:szCs w:val="22"/>
        </w:rPr>
        <w:t xml:space="preserve"> de 20</w:t>
      </w:r>
      <w:r w:rsidR="00C51D78">
        <w:rPr>
          <w:rFonts w:cs="Arial"/>
          <w:color w:val="000000"/>
          <w:sz w:val="22"/>
          <w:szCs w:val="22"/>
        </w:rPr>
        <w:t>21</w:t>
      </w:r>
      <w:r w:rsidRPr="00911E34">
        <w:rPr>
          <w:rFonts w:cs="Arial"/>
          <w:color w:val="000000"/>
          <w:sz w:val="22"/>
          <w:szCs w:val="22"/>
        </w:rPr>
        <w:t>, mediante el cual, la</w:t>
      </w:r>
      <w:r>
        <w:rPr>
          <w:rFonts w:cs="Arial"/>
          <w:color w:val="000000"/>
          <w:sz w:val="22"/>
          <w:szCs w:val="22"/>
        </w:rPr>
        <w:t xml:space="preserve"> </w:t>
      </w:r>
      <w:r w:rsidR="00C51D78">
        <w:rPr>
          <w:rFonts w:cs="Arial"/>
          <w:color w:val="000000"/>
          <w:sz w:val="22"/>
          <w:szCs w:val="22"/>
        </w:rPr>
        <w:t>Subgerencia Financiera</w:t>
      </w:r>
      <w:r w:rsidRPr="003478A1">
        <w:rPr>
          <w:rFonts w:cs="Arial"/>
          <w:color w:val="000000"/>
          <w:sz w:val="22"/>
          <w:szCs w:val="22"/>
        </w:rPr>
        <w:t xml:space="preserve">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Pr>
          <w:rFonts w:cs="Arial"/>
          <w:color w:val="000000"/>
          <w:sz w:val="22"/>
          <w:szCs w:val="22"/>
        </w:rPr>
        <w:t>0</w:t>
      </w:r>
      <w:r w:rsidR="00C51D78">
        <w:rPr>
          <w:rFonts w:cs="Arial"/>
          <w:color w:val="000000"/>
          <w:sz w:val="22"/>
          <w:szCs w:val="22"/>
        </w:rPr>
        <w:t>399</w:t>
      </w:r>
      <w:r w:rsidRPr="00911E34">
        <w:rPr>
          <w:rFonts w:cs="Arial"/>
          <w:color w:val="000000"/>
          <w:sz w:val="22"/>
          <w:szCs w:val="22"/>
        </w:rPr>
        <w:t>-20</w:t>
      </w:r>
      <w:r w:rsidR="00C51D78">
        <w:rPr>
          <w:rFonts w:cs="Arial"/>
          <w:color w:val="000000"/>
          <w:sz w:val="22"/>
          <w:szCs w:val="22"/>
        </w:rPr>
        <w:t>21</w:t>
      </w:r>
      <w:r w:rsidRPr="00911E34">
        <w:rPr>
          <w:rFonts w:cs="Arial"/>
          <w:color w:val="000000"/>
          <w:sz w:val="22"/>
          <w:szCs w:val="22"/>
        </w:rPr>
        <w:t xml:space="preserve"> de</w:t>
      </w:r>
      <w:r>
        <w:rPr>
          <w:rFonts w:cs="Arial"/>
          <w:color w:val="000000"/>
          <w:sz w:val="22"/>
          <w:szCs w:val="22"/>
        </w:rPr>
        <w:t xml:space="preserve"> la </w:t>
      </w:r>
      <w:r>
        <w:rPr>
          <w:rFonts w:cs="Arial"/>
          <w:color w:val="000000"/>
          <w:sz w:val="22"/>
          <w:szCs w:val="22"/>
        </w:rPr>
        <w:lastRenderedPageBreak/>
        <w:t>Dirección</w:t>
      </w:r>
      <w:r w:rsidRPr="00911E34">
        <w:rPr>
          <w:rFonts w:cs="Arial"/>
          <w:color w:val="000000"/>
          <w:sz w:val="22"/>
          <w:szCs w:val="22"/>
        </w:rPr>
        <w:t xml:space="preserve"> FOSUVI, </w:t>
      </w:r>
      <w:r w:rsidRPr="00911E34">
        <w:rPr>
          <w:rFonts w:cs="Arial"/>
          <w:bCs/>
          <w:sz w:val="22"/>
          <w:szCs w:val="22"/>
        </w:rPr>
        <w:t>que contiene los resultados del estudio efectuado a la solicitud</w:t>
      </w:r>
      <w:r w:rsidRPr="00911E34">
        <w:rPr>
          <w:rFonts w:cs="Arial"/>
          <w:color w:val="000000"/>
          <w:sz w:val="22"/>
          <w:szCs w:val="22"/>
        </w:rPr>
        <w:t xml:space="preserve"> </w:t>
      </w:r>
      <w:r>
        <w:rPr>
          <w:rFonts w:cs="Arial"/>
          <w:color w:val="000000"/>
          <w:sz w:val="22"/>
          <w:szCs w:val="22"/>
        </w:rPr>
        <w:t xml:space="preserve">de la Mutual Cartago </w:t>
      </w:r>
      <w:r w:rsidRPr="002C67CB">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para</w:t>
      </w:r>
      <w:r w:rsidRPr="00911E34">
        <w:rPr>
          <w:rFonts w:cs="Arial"/>
          <w:sz w:val="22"/>
          <w:szCs w:val="22"/>
        </w:rPr>
        <w:t xml:space="preserve">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Condominio La Joya</w:t>
      </w:r>
      <w:r w:rsidRPr="00911E34">
        <w:rPr>
          <w:rFonts w:cs="Arial"/>
          <w:color w:val="000000"/>
          <w:sz w:val="22"/>
          <w:szCs w:val="22"/>
        </w:rPr>
        <w:t xml:space="preserve">, ubicado en el distrito </w:t>
      </w:r>
      <w:r>
        <w:rPr>
          <w:rFonts w:cs="Arial"/>
          <w:color w:val="000000"/>
          <w:sz w:val="22"/>
          <w:szCs w:val="22"/>
        </w:rPr>
        <w:t xml:space="preserve">Sardinal del </w:t>
      </w:r>
      <w:r w:rsidRPr="00911E34">
        <w:rPr>
          <w:rFonts w:cs="Arial"/>
          <w:color w:val="000000"/>
          <w:sz w:val="22"/>
          <w:szCs w:val="22"/>
        </w:rPr>
        <w:t xml:space="preserve">cantón </w:t>
      </w:r>
      <w:r>
        <w:rPr>
          <w:rFonts w:cs="Arial"/>
          <w:color w:val="000000"/>
          <w:sz w:val="22"/>
          <w:szCs w:val="22"/>
        </w:rPr>
        <w:t xml:space="preserve">de Carrillo, </w:t>
      </w:r>
      <w:r w:rsidRPr="00911E34">
        <w:rPr>
          <w:rFonts w:cs="Arial"/>
          <w:color w:val="000000"/>
          <w:sz w:val="22"/>
          <w:szCs w:val="22"/>
        </w:rPr>
        <w:t xml:space="preserve">provincia de </w:t>
      </w:r>
      <w:r>
        <w:rPr>
          <w:rFonts w:cs="Arial"/>
          <w:color w:val="000000"/>
          <w:sz w:val="22"/>
          <w:szCs w:val="22"/>
        </w:rPr>
        <w:t>Guanacaste</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w:t>
      </w:r>
      <w:r>
        <w:rPr>
          <w:rFonts w:cs="Arial"/>
          <w:sz w:val="22"/>
          <w:szCs w:val="22"/>
        </w:rPr>
        <w:t>l expediente del acta</w:t>
      </w:r>
      <w:r>
        <w:rPr>
          <w:rFonts w:cs="Arial"/>
          <w:bCs/>
          <w:sz w:val="22"/>
          <w:szCs w:val="22"/>
          <w:lang w:val="es-ES_tradnl"/>
        </w:rPr>
        <w:t>.</w:t>
      </w:r>
    </w:p>
    <w:p w14:paraId="62AA187B" w14:textId="77777777" w:rsidR="008F3026" w:rsidRPr="00911E34" w:rsidRDefault="008F3026" w:rsidP="008F3026">
      <w:pPr>
        <w:spacing w:line="360" w:lineRule="auto"/>
        <w:jc w:val="both"/>
        <w:rPr>
          <w:rFonts w:cs="Arial"/>
          <w:sz w:val="22"/>
          <w:szCs w:val="22"/>
        </w:rPr>
      </w:pPr>
    </w:p>
    <w:p w14:paraId="327A241D" w14:textId="0C3F4D01" w:rsidR="008F3026" w:rsidRDefault="008F3026" w:rsidP="008F3026">
      <w:pPr>
        <w:spacing w:line="360" w:lineRule="auto"/>
        <w:jc w:val="both"/>
        <w:rPr>
          <w:rFonts w:cs="Arial"/>
          <w:color w:val="000000"/>
          <w:sz w:val="22"/>
          <w:szCs w:val="22"/>
        </w:rPr>
      </w:pPr>
      <w:r>
        <w:rPr>
          <w:rFonts w:cs="Arial"/>
          <w:sz w:val="22"/>
        </w:rPr>
        <w:t>La licenciada Camacho Murillo expone el detalle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respectivo contrato de administración de recursos</w:t>
      </w:r>
      <w:r w:rsidRPr="00911E34">
        <w:rPr>
          <w:rFonts w:cs="Arial"/>
          <w:color w:val="000000"/>
          <w:sz w:val="22"/>
          <w:szCs w:val="22"/>
        </w:rPr>
        <w:t xml:space="preserve">, el cual la Dirección FOSUVI </w:t>
      </w:r>
      <w:r>
        <w:rPr>
          <w:rFonts w:cs="Arial"/>
          <w:color w:val="000000"/>
          <w:sz w:val="22"/>
          <w:szCs w:val="22"/>
        </w:rPr>
        <w:t xml:space="preserve">se </w:t>
      </w:r>
      <w:r w:rsidRPr="00911E34">
        <w:rPr>
          <w:rFonts w:cs="Arial"/>
          <w:color w:val="000000"/>
          <w:sz w:val="22"/>
          <w:szCs w:val="22"/>
        </w:rPr>
        <w:t xml:space="preserve">considera </w:t>
      </w:r>
      <w:r>
        <w:rPr>
          <w:rFonts w:cs="Arial"/>
          <w:color w:val="000000"/>
          <w:sz w:val="22"/>
          <w:szCs w:val="22"/>
        </w:rPr>
        <w:t>razonable.</w:t>
      </w:r>
    </w:p>
    <w:p w14:paraId="12C848ED" w14:textId="77777777" w:rsidR="008F3026" w:rsidRDefault="008F3026" w:rsidP="008F3026">
      <w:pPr>
        <w:spacing w:line="360" w:lineRule="auto"/>
        <w:jc w:val="both"/>
        <w:rPr>
          <w:rFonts w:cs="Arial"/>
          <w:color w:val="000000"/>
          <w:sz w:val="22"/>
          <w:szCs w:val="22"/>
          <w:lang w:val="es-CR"/>
        </w:rPr>
      </w:pPr>
    </w:p>
    <w:p w14:paraId="7B7100D4" w14:textId="0A329546" w:rsidR="00C51D78" w:rsidRDefault="008F3026" w:rsidP="00C51D78">
      <w:pPr>
        <w:spacing w:line="360" w:lineRule="auto"/>
        <w:jc w:val="both"/>
        <w:rPr>
          <w:rFonts w:cs="Arial"/>
          <w:color w:val="000000"/>
          <w:sz w:val="22"/>
          <w:szCs w:val="22"/>
        </w:rPr>
      </w:pPr>
      <w:r w:rsidRPr="00692B59">
        <w:rPr>
          <w:rFonts w:cs="Arial"/>
          <w:sz w:val="22"/>
          <w:u w:val="single"/>
          <w:lang w:val="es-ES_tradnl"/>
        </w:rPr>
        <w:t xml:space="preserve">Minuto </w:t>
      </w:r>
      <w:r w:rsidR="002B4281" w:rsidRPr="00692B59">
        <w:rPr>
          <w:rFonts w:cs="Arial"/>
          <w:sz w:val="22"/>
          <w:u w:val="single"/>
          <w:lang w:val="es-ES_tradnl"/>
        </w:rPr>
        <w:t>1</w:t>
      </w:r>
      <w:r w:rsidR="00C51D78" w:rsidRPr="00692B59">
        <w:rPr>
          <w:rFonts w:cs="Arial"/>
          <w:sz w:val="22"/>
          <w:u w:val="single"/>
          <w:lang w:val="es-ES_tradnl"/>
        </w:rPr>
        <w:t>04</w:t>
      </w:r>
      <w:r w:rsidRPr="00692B59">
        <w:rPr>
          <w:rFonts w:cs="Arial"/>
          <w:sz w:val="22"/>
          <w:u w:val="single"/>
          <w:lang w:val="es-ES_tradnl"/>
        </w:rPr>
        <w:t>:</w:t>
      </w:r>
      <w:r w:rsidR="00C51D78" w:rsidRPr="00692B59">
        <w:rPr>
          <w:rFonts w:cs="Arial"/>
          <w:sz w:val="22"/>
          <w:u w:val="single"/>
          <w:lang w:val="es-ES_tradnl"/>
        </w:rPr>
        <w:t>15</w:t>
      </w:r>
      <w:r>
        <w:rPr>
          <w:rFonts w:cs="Arial"/>
          <w:sz w:val="22"/>
          <w:lang w:val="es-ES_tradnl"/>
        </w:rPr>
        <w:t xml:space="preserve"> Conocido</w:t>
      </w:r>
      <w:r w:rsidRPr="00911E34">
        <w:rPr>
          <w:rFonts w:cs="Arial"/>
          <w:bCs/>
          <w:sz w:val="22"/>
          <w:szCs w:val="22"/>
        </w:rPr>
        <w:t xml:space="preserve"> el informe de la Dirección FOSUVI, 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w:t>
      </w:r>
      <w:r>
        <w:rPr>
          <w:rFonts w:cs="Arial"/>
          <w:bCs/>
          <w:sz w:val="22"/>
          <w:szCs w:val="22"/>
        </w:rPr>
        <w:t xml:space="preserve">, </w:t>
      </w:r>
      <w:r w:rsidR="00C51D78">
        <w:rPr>
          <w:rFonts w:cs="Arial"/>
          <w:bCs/>
          <w:sz w:val="22"/>
          <w:szCs w:val="22"/>
        </w:rPr>
        <w:t>pero</w:t>
      </w:r>
      <w:r w:rsidR="00C51D78">
        <w:rPr>
          <w:rFonts w:cs="Arial"/>
          <w:color w:val="000000"/>
          <w:sz w:val="22"/>
          <w:szCs w:val="22"/>
        </w:rPr>
        <w:t xml:space="preserve"> se considera insuficiente la justificación para que la entrega del cierre técnico y financiero del </w:t>
      </w:r>
      <w:proofErr w:type="gramStart"/>
      <w:r w:rsidR="00C51D78">
        <w:rPr>
          <w:rFonts w:cs="Arial"/>
          <w:color w:val="000000"/>
          <w:sz w:val="22"/>
          <w:szCs w:val="22"/>
        </w:rPr>
        <w:t>proyecto,</w:t>
      </w:r>
      <w:proofErr w:type="gramEnd"/>
      <w:r w:rsidR="00C51D78">
        <w:rPr>
          <w:rFonts w:cs="Arial"/>
          <w:color w:val="000000"/>
          <w:sz w:val="22"/>
          <w:szCs w:val="22"/>
        </w:rPr>
        <w:t xml:space="preserve"> requiera un plazo adicional de cuatro meses; razón por la cual se resuelve otorgar para este trámite un plazo adicional de tres meses, que vencerá el 12 de octubre de 2021.  Lo anterior, según consta en el </w:t>
      </w:r>
      <w:r w:rsidR="00C51D78" w:rsidRPr="00E82670">
        <w:rPr>
          <w:rFonts w:cs="Arial"/>
          <w:b/>
          <w:color w:val="000000"/>
          <w:sz w:val="22"/>
          <w:szCs w:val="22"/>
        </w:rPr>
        <w:t xml:space="preserve">Acuerdo N° </w:t>
      </w:r>
      <w:r w:rsidR="00C51D78">
        <w:rPr>
          <w:rFonts w:cs="Arial"/>
          <w:b/>
          <w:color w:val="000000"/>
          <w:sz w:val="22"/>
          <w:szCs w:val="22"/>
        </w:rPr>
        <w:t>8</w:t>
      </w:r>
      <w:r w:rsidR="00C51D78">
        <w:rPr>
          <w:rFonts w:cs="Arial"/>
          <w:color w:val="000000"/>
          <w:sz w:val="22"/>
          <w:szCs w:val="22"/>
        </w:rPr>
        <w:t xml:space="preserve"> que se anexa a esta minuta.</w:t>
      </w:r>
    </w:p>
    <w:p w14:paraId="107CC1B7" w14:textId="77777777" w:rsidR="009D03FE" w:rsidRPr="00D14EAF" w:rsidRDefault="009D03FE" w:rsidP="009D03FE">
      <w:pPr>
        <w:spacing w:line="360" w:lineRule="auto"/>
        <w:jc w:val="both"/>
        <w:rPr>
          <w:rFonts w:cs="Arial"/>
          <w:b/>
          <w:sz w:val="22"/>
        </w:rPr>
      </w:pPr>
      <w:r w:rsidRPr="00D14EAF">
        <w:rPr>
          <w:rFonts w:cs="Arial"/>
          <w:b/>
          <w:sz w:val="22"/>
        </w:rPr>
        <w:t>************</w:t>
      </w:r>
    </w:p>
    <w:p w14:paraId="1D2036F7" w14:textId="77777777" w:rsidR="009D03FE" w:rsidRDefault="009D03FE" w:rsidP="009D03FE">
      <w:pPr>
        <w:spacing w:line="360" w:lineRule="auto"/>
        <w:jc w:val="both"/>
        <w:rPr>
          <w:rFonts w:cs="Arial"/>
          <w:b/>
          <w:bCs/>
          <w:sz w:val="22"/>
          <w:szCs w:val="22"/>
          <w:u w:val="single"/>
          <w:lang w:val="es-ES_tradnl"/>
        </w:rPr>
      </w:pPr>
    </w:p>
    <w:p w14:paraId="77E95F05" w14:textId="1325C0E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3119EB" w:rsidRPr="004733D9">
        <w:rPr>
          <w:rFonts w:cs="Arial"/>
          <w:b/>
          <w:bCs/>
          <w:sz w:val="22"/>
          <w:u w:val="single"/>
          <w:lang w:val="es-ES_tradnl"/>
        </w:rPr>
        <w:t>Solicitud de corrección al acuerdo de aprobación de la no objeción a la adjudicación para la consultoría de diseño del</w:t>
      </w:r>
      <w:r w:rsidR="003119EB" w:rsidRPr="004733D9">
        <w:rPr>
          <w:rFonts w:cs="Arial"/>
          <w:b/>
          <w:bCs/>
          <w:sz w:val="22"/>
          <w:u w:val="single"/>
          <w:lang w:val="es-CR"/>
        </w:rPr>
        <w:t xml:space="preserve"> proyecto Nueva Angostura</w:t>
      </w:r>
    </w:p>
    <w:p w14:paraId="4EEF32FC" w14:textId="77777777" w:rsidR="009D03FE" w:rsidRDefault="009D03FE" w:rsidP="009D03FE">
      <w:pPr>
        <w:spacing w:line="360" w:lineRule="auto"/>
        <w:jc w:val="both"/>
        <w:rPr>
          <w:rFonts w:cs="Arial"/>
          <w:sz w:val="22"/>
          <w:szCs w:val="22"/>
        </w:rPr>
      </w:pPr>
    </w:p>
    <w:p w14:paraId="1879F1F8" w14:textId="247630D9" w:rsidR="003A2FEF" w:rsidRDefault="003A2FEF" w:rsidP="003A2FEF">
      <w:pPr>
        <w:spacing w:line="360" w:lineRule="auto"/>
        <w:jc w:val="both"/>
        <w:rPr>
          <w:rFonts w:cs="Arial"/>
          <w:color w:val="000000"/>
          <w:sz w:val="22"/>
          <w:szCs w:val="22"/>
          <w:lang w:val="es-CR"/>
        </w:rPr>
      </w:pPr>
      <w:r w:rsidRPr="0039311E">
        <w:rPr>
          <w:rFonts w:cs="Arial"/>
          <w:sz w:val="22"/>
          <w:u w:val="single"/>
          <w:lang w:val="es-ES_tradnl"/>
        </w:rPr>
        <w:t xml:space="preserve">Minuto </w:t>
      </w:r>
      <w:r>
        <w:rPr>
          <w:rFonts w:cs="Arial"/>
          <w:sz w:val="22"/>
          <w:u w:val="single"/>
          <w:lang w:val="es-ES_tradnl"/>
        </w:rPr>
        <w:t>1</w:t>
      </w:r>
      <w:r w:rsidR="001E70CB">
        <w:rPr>
          <w:rFonts w:cs="Arial"/>
          <w:sz w:val="22"/>
          <w:u w:val="single"/>
          <w:lang w:val="es-ES_tradnl"/>
        </w:rPr>
        <w:t>30</w:t>
      </w:r>
      <w:r w:rsidRPr="0039311E">
        <w:rPr>
          <w:rFonts w:cs="Arial"/>
          <w:sz w:val="22"/>
          <w:u w:val="single"/>
          <w:lang w:val="es-ES_tradnl"/>
        </w:rPr>
        <w:t>:</w:t>
      </w:r>
      <w:r w:rsidR="001E70CB">
        <w:rPr>
          <w:rFonts w:cs="Arial"/>
          <w:sz w:val="22"/>
          <w:u w:val="single"/>
          <w:lang w:val="es-ES_tradnl"/>
        </w:rPr>
        <w:t>29</w:t>
      </w:r>
      <w:r>
        <w:rPr>
          <w:rFonts w:cs="Arial"/>
          <w:sz w:val="22"/>
          <w:lang w:val="es-ES_tradnl"/>
        </w:rPr>
        <w:t xml:space="preserve"> Se conoce el oficio </w:t>
      </w:r>
      <w:r>
        <w:rPr>
          <w:rFonts w:cs="Arial"/>
          <w:sz w:val="22"/>
          <w:szCs w:val="22"/>
        </w:rPr>
        <w:t>SGF-ME-00</w:t>
      </w:r>
      <w:r w:rsidR="001E70CB">
        <w:rPr>
          <w:rFonts w:cs="Arial"/>
          <w:sz w:val="22"/>
          <w:szCs w:val="22"/>
        </w:rPr>
        <w:t>85</w:t>
      </w:r>
      <w:r>
        <w:rPr>
          <w:rFonts w:cs="Arial"/>
          <w:sz w:val="22"/>
          <w:szCs w:val="22"/>
        </w:rPr>
        <w:t xml:space="preserve">-2021, del </w:t>
      </w:r>
      <w:r w:rsidR="001E70CB">
        <w:rPr>
          <w:rFonts w:cs="Arial"/>
          <w:sz w:val="22"/>
          <w:szCs w:val="22"/>
        </w:rPr>
        <w:t>12</w:t>
      </w:r>
      <w:r>
        <w:rPr>
          <w:rFonts w:cs="Arial"/>
          <w:sz w:val="22"/>
          <w:szCs w:val="22"/>
        </w:rPr>
        <w:t xml:space="preserve"> de </w:t>
      </w:r>
      <w:r w:rsidR="001E70CB">
        <w:rPr>
          <w:rFonts w:cs="Arial"/>
          <w:sz w:val="22"/>
          <w:szCs w:val="22"/>
        </w:rPr>
        <w:t>marzo</w:t>
      </w:r>
      <w:r>
        <w:rPr>
          <w:rFonts w:cs="Arial"/>
          <w:sz w:val="22"/>
          <w:szCs w:val="22"/>
        </w:rPr>
        <w:t xml:space="preserve"> de 2021</w:t>
      </w:r>
      <w:r>
        <w:rPr>
          <w:rFonts w:cs="Arial"/>
          <w:sz w:val="22"/>
          <w:szCs w:val="22"/>
          <w:lang w:val="es-ES_tradnl"/>
        </w:rPr>
        <w:t>, mediante el cual, la Subgerencia Financiera remite el informe DF-OF-0</w:t>
      </w:r>
      <w:r w:rsidR="001E70CB">
        <w:rPr>
          <w:rFonts w:cs="Arial"/>
          <w:sz w:val="22"/>
          <w:szCs w:val="22"/>
          <w:lang w:val="es-ES_tradnl"/>
        </w:rPr>
        <w:t>379</w:t>
      </w:r>
      <w:r>
        <w:rPr>
          <w:rFonts w:cs="Arial"/>
          <w:sz w:val="22"/>
          <w:szCs w:val="22"/>
          <w:lang w:val="es-ES_tradnl"/>
        </w:rPr>
        <w:t xml:space="preserve">-2021 de la Dirección FOSUVI, que contiene una solicitud para modificar </w:t>
      </w:r>
      <w:r w:rsidR="001E70CB">
        <w:rPr>
          <w:rFonts w:cs="Arial"/>
          <w:sz w:val="22"/>
          <w:szCs w:val="22"/>
          <w:lang w:val="es-ES_tradnl"/>
        </w:rPr>
        <w:t xml:space="preserve">el </w:t>
      </w:r>
      <w:r w:rsidR="001E70CB">
        <w:rPr>
          <w:rFonts w:cs="Arial"/>
          <w:sz w:val="22"/>
          <w:szCs w:val="22"/>
        </w:rPr>
        <w:t xml:space="preserve">acuerdo N° 7 de la sesión 07-2021, del 25 de enero de 2021, </w:t>
      </w:r>
      <w:r>
        <w:rPr>
          <w:rFonts w:cs="Arial"/>
          <w:sz w:val="22"/>
        </w:rPr>
        <w:t xml:space="preserve">referido a la declaración de la no objeción del BANHVI, a la adjudicación realizada por la Mutual Cartago </w:t>
      </w:r>
      <w:r w:rsidRPr="00C12E3B">
        <w:rPr>
          <w:rFonts w:cs="Arial"/>
          <w:sz w:val="22"/>
          <w:lang w:val="es-ES_tradnl"/>
        </w:rPr>
        <w:t>de Ahorro y Préstamo</w:t>
      </w:r>
      <w:r>
        <w:rPr>
          <w:rFonts w:cs="Arial"/>
          <w:sz w:val="22"/>
          <w:lang w:val="es-ES_tradnl"/>
        </w:rPr>
        <w:t xml:space="preserve"> (MUCAP),</w:t>
      </w:r>
      <w:r>
        <w:rPr>
          <w:rFonts w:cs="Arial"/>
          <w:sz w:val="22"/>
          <w:szCs w:val="22"/>
        </w:rPr>
        <w:t xml:space="preserve"> </w:t>
      </w:r>
      <w:r>
        <w:rPr>
          <w:rFonts w:cs="Arial"/>
          <w:sz w:val="22"/>
          <w:szCs w:val="22"/>
          <w:lang w:val="es-ES_tradnl"/>
        </w:rPr>
        <w:t xml:space="preserve">para el financiamiento de </w:t>
      </w:r>
      <w:r w:rsidR="001E70CB" w:rsidRPr="00D3478B">
        <w:rPr>
          <w:rFonts w:cs="Arial"/>
          <w:sz w:val="22"/>
          <w:szCs w:val="22"/>
          <w:lang w:val="es-CR"/>
        </w:rPr>
        <w:t>los servicios de consultoría para el diseño del proyecto Nueva Angostura, ubicado en el distrito de La Suiza del cantón de Turrialba, provincia de Cartago</w:t>
      </w:r>
      <w:r>
        <w:rPr>
          <w:rFonts w:cs="Arial"/>
          <w:sz w:val="22"/>
          <w:szCs w:val="22"/>
          <w:lang w:val="es-ES_tradnl"/>
        </w:rPr>
        <w:t xml:space="preserve">. </w:t>
      </w:r>
      <w:r>
        <w:rPr>
          <w:rFonts w:cs="Arial"/>
          <w:color w:val="000000"/>
          <w:sz w:val="22"/>
          <w:szCs w:val="22"/>
          <w:lang w:val="es-CR"/>
        </w:rPr>
        <w:t>Dichos documentos se adjuntan al expediente del acta.</w:t>
      </w:r>
    </w:p>
    <w:p w14:paraId="19446C5F" w14:textId="77777777" w:rsidR="003A2FEF" w:rsidRDefault="003A2FEF" w:rsidP="003A2FEF">
      <w:pPr>
        <w:spacing w:line="360" w:lineRule="auto"/>
        <w:jc w:val="both"/>
        <w:rPr>
          <w:rFonts w:cs="Arial"/>
          <w:color w:val="000000"/>
          <w:sz w:val="22"/>
          <w:szCs w:val="22"/>
          <w:lang w:val="es-CR"/>
        </w:rPr>
      </w:pPr>
    </w:p>
    <w:p w14:paraId="70FE319B" w14:textId="241F4EA0" w:rsidR="003A2FEF" w:rsidRDefault="001E70CB" w:rsidP="003A2FEF">
      <w:pPr>
        <w:spacing w:line="360" w:lineRule="auto"/>
        <w:jc w:val="both"/>
        <w:rPr>
          <w:rFonts w:cs="Arial"/>
          <w:sz w:val="22"/>
          <w:szCs w:val="22"/>
        </w:rPr>
      </w:pPr>
      <w:r>
        <w:rPr>
          <w:rFonts w:cs="Arial"/>
          <w:color w:val="000000"/>
          <w:sz w:val="22"/>
          <w:szCs w:val="22"/>
          <w:lang w:val="es-CR"/>
        </w:rPr>
        <w:lastRenderedPageBreak/>
        <w:t xml:space="preserve">La licenciada Camacho Murillo </w:t>
      </w:r>
      <w:r w:rsidR="003A2FEF">
        <w:rPr>
          <w:rFonts w:cs="Arial"/>
          <w:color w:val="000000"/>
          <w:sz w:val="22"/>
          <w:szCs w:val="22"/>
          <w:lang w:val="es-CR"/>
        </w:rPr>
        <w:t>expone el contenido del citado informe, destaca</w:t>
      </w:r>
      <w:r>
        <w:rPr>
          <w:rFonts w:cs="Arial"/>
          <w:color w:val="000000"/>
          <w:sz w:val="22"/>
          <w:szCs w:val="22"/>
          <w:lang w:val="es-CR"/>
        </w:rPr>
        <w:t>ndo</w:t>
      </w:r>
      <w:r w:rsidR="003A2FEF">
        <w:rPr>
          <w:rFonts w:cs="Arial"/>
          <w:color w:val="000000"/>
          <w:sz w:val="22"/>
          <w:szCs w:val="22"/>
          <w:lang w:val="es-CR"/>
        </w:rPr>
        <w:t xml:space="preserve"> que la propuesta consiste básicamente en </w:t>
      </w:r>
      <w:r>
        <w:rPr>
          <w:rFonts w:cs="Arial"/>
          <w:sz w:val="22"/>
          <w:szCs w:val="22"/>
        </w:rPr>
        <w:t xml:space="preserve">modificar los puntos 4 y 5 de dicho acuerdo, referidos al modelo y los alcances del contrato, debido a que </w:t>
      </w:r>
      <w:r w:rsidRPr="00745D3E">
        <w:rPr>
          <w:rFonts w:cs="Arial"/>
          <w:sz w:val="22"/>
          <w:szCs w:val="22"/>
          <w:lang w:val="es-CR"/>
        </w:rPr>
        <w:t xml:space="preserve">no son procedentes, pues </w:t>
      </w:r>
      <w:r>
        <w:rPr>
          <w:rFonts w:cs="Arial"/>
          <w:sz w:val="22"/>
          <w:szCs w:val="22"/>
          <w:lang w:val="es-CR"/>
        </w:rPr>
        <w:t xml:space="preserve">éstos deben ajustarse a lo </w:t>
      </w:r>
      <w:r w:rsidRPr="00745D3E">
        <w:rPr>
          <w:rFonts w:cs="Arial"/>
          <w:sz w:val="22"/>
          <w:szCs w:val="22"/>
          <w:lang w:val="es-CR"/>
        </w:rPr>
        <w:t xml:space="preserve">estipulado en el </w:t>
      </w:r>
      <w:r>
        <w:rPr>
          <w:rFonts w:cs="Arial"/>
          <w:sz w:val="22"/>
          <w:szCs w:val="22"/>
          <w:lang w:val="es-CR"/>
        </w:rPr>
        <w:t>C</w:t>
      </w:r>
      <w:r w:rsidRPr="00745D3E">
        <w:rPr>
          <w:rFonts w:cs="Arial"/>
          <w:sz w:val="22"/>
          <w:szCs w:val="22"/>
          <w:lang w:val="es-CR"/>
        </w:rPr>
        <w:t>oncurso</w:t>
      </w:r>
      <w:r>
        <w:rPr>
          <w:rFonts w:cs="Arial"/>
          <w:sz w:val="22"/>
          <w:szCs w:val="22"/>
          <w:lang w:val="es-CR"/>
        </w:rPr>
        <w:t xml:space="preserve"> </w:t>
      </w:r>
      <w:r w:rsidRPr="00B621FA">
        <w:rPr>
          <w:rFonts w:cs="Arial"/>
          <w:sz w:val="22"/>
          <w:szCs w:val="22"/>
          <w:lang w:val="es-CR"/>
        </w:rPr>
        <w:t>Privado</w:t>
      </w:r>
      <w:r>
        <w:rPr>
          <w:rFonts w:cs="Arial"/>
          <w:sz w:val="22"/>
          <w:szCs w:val="22"/>
          <w:lang w:val="es-CR"/>
        </w:rPr>
        <w:t xml:space="preserve"> </w:t>
      </w:r>
      <w:r w:rsidRPr="00B621FA">
        <w:rPr>
          <w:rFonts w:cs="Arial"/>
          <w:sz w:val="22"/>
          <w:szCs w:val="22"/>
          <w:lang w:val="es-CR"/>
        </w:rPr>
        <w:t>DIP-OO2-2020 “</w:t>
      </w:r>
      <w:r>
        <w:rPr>
          <w:rFonts w:cs="Arial"/>
          <w:sz w:val="22"/>
          <w:szCs w:val="22"/>
          <w:lang w:val="es-CR"/>
        </w:rPr>
        <w:t>C</w:t>
      </w:r>
      <w:r w:rsidRPr="00B621FA">
        <w:rPr>
          <w:rFonts w:cs="Arial"/>
          <w:sz w:val="22"/>
          <w:szCs w:val="22"/>
          <w:lang w:val="es-CR"/>
        </w:rPr>
        <w:t>onsultor</w:t>
      </w:r>
      <w:r>
        <w:rPr>
          <w:rFonts w:cs="Arial"/>
          <w:sz w:val="22"/>
          <w:szCs w:val="22"/>
          <w:lang w:val="es-CR"/>
        </w:rPr>
        <w:t>í</w:t>
      </w:r>
      <w:r w:rsidRPr="00B621FA">
        <w:rPr>
          <w:rFonts w:cs="Arial"/>
          <w:sz w:val="22"/>
          <w:szCs w:val="22"/>
          <w:lang w:val="es-CR"/>
        </w:rPr>
        <w:t xml:space="preserve">a para </w:t>
      </w:r>
      <w:r>
        <w:rPr>
          <w:rFonts w:cs="Arial"/>
          <w:sz w:val="22"/>
          <w:szCs w:val="22"/>
          <w:lang w:val="es-CR"/>
        </w:rPr>
        <w:t>el</w:t>
      </w:r>
      <w:r w:rsidRPr="00B621FA">
        <w:rPr>
          <w:rFonts w:cs="Arial"/>
          <w:sz w:val="22"/>
          <w:szCs w:val="22"/>
          <w:lang w:val="es-CR"/>
        </w:rPr>
        <w:t xml:space="preserve"> </w:t>
      </w:r>
      <w:r>
        <w:rPr>
          <w:rFonts w:cs="Arial"/>
          <w:sz w:val="22"/>
          <w:szCs w:val="22"/>
          <w:lang w:val="es-CR"/>
        </w:rPr>
        <w:t>p</w:t>
      </w:r>
      <w:r w:rsidRPr="00B621FA">
        <w:rPr>
          <w:rFonts w:cs="Arial"/>
          <w:sz w:val="22"/>
          <w:szCs w:val="22"/>
          <w:lang w:val="es-CR"/>
        </w:rPr>
        <w:t>royecto de construcci</w:t>
      </w:r>
      <w:r>
        <w:rPr>
          <w:rFonts w:cs="Arial"/>
          <w:sz w:val="22"/>
          <w:szCs w:val="22"/>
          <w:lang w:val="es-CR"/>
        </w:rPr>
        <w:t xml:space="preserve">ón </w:t>
      </w:r>
      <w:r w:rsidRPr="00B621FA">
        <w:rPr>
          <w:rFonts w:cs="Arial"/>
          <w:sz w:val="22"/>
          <w:szCs w:val="22"/>
          <w:lang w:val="es-CR"/>
        </w:rPr>
        <w:t>de obras de</w:t>
      </w:r>
      <w:r>
        <w:rPr>
          <w:rFonts w:cs="Arial"/>
          <w:sz w:val="22"/>
          <w:szCs w:val="22"/>
          <w:lang w:val="es-CR"/>
        </w:rPr>
        <w:t xml:space="preserve"> </w:t>
      </w:r>
      <w:r w:rsidRPr="00B621FA">
        <w:rPr>
          <w:rFonts w:cs="Arial"/>
          <w:sz w:val="22"/>
          <w:szCs w:val="22"/>
          <w:lang w:val="es-CR"/>
        </w:rPr>
        <w:t>infraestructura y construcci</w:t>
      </w:r>
      <w:r>
        <w:rPr>
          <w:rFonts w:cs="Arial"/>
          <w:sz w:val="22"/>
          <w:szCs w:val="22"/>
          <w:lang w:val="es-CR"/>
        </w:rPr>
        <w:t xml:space="preserve">ón </w:t>
      </w:r>
      <w:r w:rsidRPr="00B621FA">
        <w:rPr>
          <w:rFonts w:cs="Arial"/>
          <w:sz w:val="22"/>
          <w:szCs w:val="22"/>
          <w:lang w:val="es-CR"/>
        </w:rPr>
        <w:t>de viviendas denominado Nueva Angostura”.</w:t>
      </w:r>
    </w:p>
    <w:p w14:paraId="62C1F0E1" w14:textId="77777777" w:rsidR="003A2FEF" w:rsidRDefault="003A2FEF" w:rsidP="003A2FEF">
      <w:pPr>
        <w:spacing w:line="360" w:lineRule="auto"/>
        <w:jc w:val="both"/>
        <w:rPr>
          <w:rFonts w:cs="Arial"/>
          <w:sz w:val="22"/>
          <w:szCs w:val="22"/>
        </w:rPr>
      </w:pPr>
    </w:p>
    <w:p w14:paraId="390E85D1" w14:textId="2AA40D6D" w:rsidR="003A2FEF" w:rsidRDefault="003A2FEF" w:rsidP="003A2FE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1E70CB">
        <w:rPr>
          <w:rFonts w:cs="Arial"/>
          <w:sz w:val="22"/>
          <w:u w:val="single"/>
          <w:lang w:val="es-ES_tradnl"/>
        </w:rPr>
        <w:t>34</w:t>
      </w:r>
      <w:r w:rsidRPr="00A25DB7">
        <w:rPr>
          <w:rFonts w:cs="Arial"/>
          <w:sz w:val="22"/>
          <w:u w:val="single"/>
          <w:lang w:val="es-ES_tradnl"/>
        </w:rPr>
        <w:t>:</w:t>
      </w:r>
      <w:r>
        <w:rPr>
          <w:rFonts w:cs="Arial"/>
          <w:sz w:val="22"/>
          <w:u w:val="single"/>
          <w:lang w:val="es-ES_tradnl"/>
        </w:rPr>
        <w:t>25</w:t>
      </w:r>
      <w:r>
        <w:rPr>
          <w:rFonts w:cs="Arial"/>
          <w:sz w:val="22"/>
          <w:lang w:val="es-ES_tradnl"/>
        </w:rPr>
        <w:t xml:space="preserve"> Conocido el informe de la Dirección FOSUVI y no habiendo objeciones de los señores Directores ni por parte de los funcionarios presentes, la </w:t>
      </w:r>
      <w:r w:rsidRPr="0050131F">
        <w:rPr>
          <w:rFonts w:cs="Arial"/>
          <w:sz w:val="22"/>
          <w:lang w:val="es-ES_tradnl"/>
        </w:rPr>
        <w:t>Junta Directiva</w:t>
      </w:r>
      <w:r>
        <w:rPr>
          <w:rFonts w:cs="Arial"/>
          <w:sz w:val="22"/>
          <w:lang w:val="es-ES_tradnl"/>
        </w:rPr>
        <w:t xml:space="preserve"> resuelve acoger la recomendación de la </w:t>
      </w:r>
      <w:r w:rsidRPr="0050131F">
        <w:rPr>
          <w:rFonts w:cs="Arial"/>
          <w:sz w:val="22"/>
          <w:lang w:val="es-ES_tradnl"/>
        </w:rPr>
        <w:t>Administració</w:t>
      </w:r>
      <w:r>
        <w:rPr>
          <w:rFonts w:cs="Arial"/>
          <w:sz w:val="22"/>
          <w:lang w:val="es-ES_tradnl"/>
        </w:rPr>
        <w:t xml:space="preserve">n, según consta en el </w:t>
      </w:r>
      <w:r w:rsidRPr="00120DC5">
        <w:rPr>
          <w:rFonts w:cs="Arial"/>
          <w:b/>
          <w:bCs/>
          <w:sz w:val="22"/>
          <w:lang w:val="es-ES_tradnl"/>
        </w:rPr>
        <w:t xml:space="preserve">Acuerdo N° </w:t>
      </w:r>
      <w:r>
        <w:rPr>
          <w:rFonts w:cs="Arial"/>
          <w:b/>
          <w:bCs/>
          <w:sz w:val="22"/>
          <w:lang w:val="es-ES_tradnl"/>
        </w:rPr>
        <w:t>9</w:t>
      </w:r>
      <w:r>
        <w:rPr>
          <w:rFonts w:cs="Arial"/>
          <w:sz w:val="22"/>
          <w:lang w:val="es-ES_tradnl"/>
        </w:rPr>
        <w:t xml:space="preserve"> que se anexa a esta minuta.</w:t>
      </w:r>
    </w:p>
    <w:p w14:paraId="4ED316FA" w14:textId="77777777" w:rsidR="009D03FE" w:rsidRPr="00D14EAF" w:rsidRDefault="009D03FE" w:rsidP="009D03FE">
      <w:pPr>
        <w:spacing w:line="360" w:lineRule="auto"/>
        <w:jc w:val="both"/>
        <w:rPr>
          <w:rFonts w:cs="Arial"/>
          <w:b/>
          <w:sz w:val="22"/>
        </w:rPr>
      </w:pPr>
      <w:r w:rsidRPr="00D14EAF">
        <w:rPr>
          <w:rFonts w:cs="Arial"/>
          <w:b/>
          <w:sz w:val="22"/>
        </w:rPr>
        <w:t>************</w:t>
      </w:r>
    </w:p>
    <w:p w14:paraId="13256092" w14:textId="77777777" w:rsidR="009D03FE" w:rsidRDefault="009D03FE" w:rsidP="009D03FE">
      <w:pPr>
        <w:spacing w:line="360" w:lineRule="auto"/>
        <w:jc w:val="both"/>
        <w:rPr>
          <w:rFonts w:cs="Arial"/>
          <w:b/>
          <w:bCs/>
          <w:sz w:val="22"/>
          <w:szCs w:val="22"/>
          <w:u w:val="single"/>
          <w:lang w:val="es-ES_tradnl"/>
        </w:rPr>
      </w:pPr>
    </w:p>
    <w:p w14:paraId="1BF67C29" w14:textId="701C755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4733D9" w:rsidRPr="004733D9">
        <w:rPr>
          <w:rFonts w:cs="Arial"/>
          <w:b/>
          <w:bCs/>
          <w:sz w:val="22"/>
          <w:u w:val="single"/>
          <w:lang w:val="es-ES_tradnl"/>
        </w:rPr>
        <w:t>Solicitud de corrección al acuerdo de aprobación de la no objeción para el financiamiento de las obras del</w:t>
      </w:r>
      <w:r w:rsidR="004733D9" w:rsidRPr="004733D9">
        <w:rPr>
          <w:rFonts w:cs="Arial"/>
          <w:b/>
          <w:bCs/>
          <w:sz w:val="22"/>
          <w:u w:val="single"/>
          <w:lang w:val="es-CR"/>
        </w:rPr>
        <w:t xml:space="preserve"> proyecto Parques León XIII, Polideportivo y La Fabiola</w:t>
      </w:r>
    </w:p>
    <w:p w14:paraId="5A05F06F" w14:textId="77777777" w:rsidR="009D03FE" w:rsidRDefault="009D03FE" w:rsidP="009D03FE">
      <w:pPr>
        <w:spacing w:line="360" w:lineRule="auto"/>
        <w:jc w:val="both"/>
        <w:rPr>
          <w:rFonts w:cs="Arial"/>
          <w:sz w:val="22"/>
          <w:szCs w:val="22"/>
        </w:rPr>
      </w:pPr>
    </w:p>
    <w:p w14:paraId="1334322E" w14:textId="50430E2B" w:rsidR="001E70CB" w:rsidRDefault="001E70CB" w:rsidP="001E70CB">
      <w:pPr>
        <w:spacing w:line="360" w:lineRule="auto"/>
        <w:jc w:val="both"/>
        <w:rPr>
          <w:rFonts w:cs="Arial"/>
          <w:color w:val="000000"/>
          <w:sz w:val="22"/>
          <w:szCs w:val="22"/>
          <w:lang w:val="es-CR"/>
        </w:rPr>
      </w:pPr>
      <w:r w:rsidRPr="0039311E">
        <w:rPr>
          <w:rFonts w:cs="Arial"/>
          <w:sz w:val="22"/>
          <w:u w:val="single"/>
          <w:lang w:val="es-ES_tradnl"/>
        </w:rPr>
        <w:t xml:space="preserve">Minuto </w:t>
      </w:r>
      <w:r>
        <w:rPr>
          <w:rFonts w:cs="Arial"/>
          <w:sz w:val="22"/>
          <w:u w:val="single"/>
          <w:lang w:val="es-ES_tradnl"/>
        </w:rPr>
        <w:t>135</w:t>
      </w:r>
      <w:r w:rsidRPr="0039311E">
        <w:rPr>
          <w:rFonts w:cs="Arial"/>
          <w:sz w:val="22"/>
          <w:u w:val="single"/>
          <w:lang w:val="es-ES_tradnl"/>
        </w:rPr>
        <w:t>:</w:t>
      </w:r>
      <w:r>
        <w:rPr>
          <w:rFonts w:cs="Arial"/>
          <w:sz w:val="22"/>
          <w:u w:val="single"/>
          <w:lang w:val="es-ES_tradnl"/>
        </w:rPr>
        <w:t>31</w:t>
      </w:r>
      <w:r>
        <w:rPr>
          <w:rFonts w:cs="Arial"/>
          <w:sz w:val="22"/>
          <w:lang w:val="es-ES_tradnl"/>
        </w:rPr>
        <w:t xml:space="preserve"> Se reincorpora a la sesión el señor Gerente General y se procede a conocer el oficio </w:t>
      </w:r>
      <w:r w:rsidR="00753F5C">
        <w:rPr>
          <w:rFonts w:cs="Arial"/>
          <w:sz w:val="22"/>
          <w:lang w:val="es-ES_tradnl"/>
        </w:rPr>
        <w:t>GG</w:t>
      </w:r>
      <w:r>
        <w:rPr>
          <w:rFonts w:cs="Arial"/>
          <w:sz w:val="22"/>
          <w:szCs w:val="22"/>
        </w:rPr>
        <w:t>-ME-0</w:t>
      </w:r>
      <w:r w:rsidR="00753F5C">
        <w:rPr>
          <w:rFonts w:cs="Arial"/>
          <w:sz w:val="22"/>
          <w:szCs w:val="22"/>
        </w:rPr>
        <w:t>365</w:t>
      </w:r>
      <w:r>
        <w:rPr>
          <w:rFonts w:cs="Arial"/>
          <w:sz w:val="22"/>
          <w:szCs w:val="22"/>
        </w:rPr>
        <w:t>-2021, del 12 de marzo de 2021</w:t>
      </w:r>
      <w:r>
        <w:rPr>
          <w:rFonts w:cs="Arial"/>
          <w:sz w:val="22"/>
          <w:szCs w:val="22"/>
          <w:lang w:val="es-ES_tradnl"/>
        </w:rPr>
        <w:t xml:space="preserve">, mediante el cual, la </w:t>
      </w:r>
      <w:r w:rsidR="00753F5C" w:rsidRPr="00753F5C">
        <w:rPr>
          <w:rFonts w:cs="Arial"/>
          <w:sz w:val="22"/>
          <w:szCs w:val="22"/>
          <w:lang w:val="es-ES_tradnl"/>
        </w:rPr>
        <w:t>Gerencia General</w:t>
      </w:r>
      <w:r>
        <w:rPr>
          <w:rFonts w:cs="Arial"/>
          <w:sz w:val="22"/>
          <w:szCs w:val="22"/>
          <w:lang w:val="es-ES_tradnl"/>
        </w:rPr>
        <w:t xml:space="preserve"> remite el informe DF-OF-03</w:t>
      </w:r>
      <w:r w:rsidR="00753F5C">
        <w:rPr>
          <w:rFonts w:cs="Arial"/>
          <w:sz w:val="22"/>
          <w:szCs w:val="22"/>
          <w:lang w:val="es-ES_tradnl"/>
        </w:rPr>
        <w:t>92</w:t>
      </w:r>
      <w:r>
        <w:rPr>
          <w:rFonts w:cs="Arial"/>
          <w:sz w:val="22"/>
          <w:szCs w:val="22"/>
          <w:lang w:val="es-ES_tradnl"/>
        </w:rPr>
        <w:t xml:space="preserve">-2021 de la Dirección FOSUVI, que contiene una solicitud para modificar el </w:t>
      </w:r>
      <w:r>
        <w:rPr>
          <w:rFonts w:cs="Arial"/>
          <w:sz w:val="22"/>
          <w:szCs w:val="22"/>
        </w:rPr>
        <w:t xml:space="preserve">acuerdo </w:t>
      </w:r>
      <w:r w:rsidR="00753F5C">
        <w:rPr>
          <w:rFonts w:cs="Arial"/>
          <w:sz w:val="22"/>
          <w:szCs w:val="22"/>
        </w:rPr>
        <w:t>N° 1 de la sesión 09-2021, del 1° de febrero de 2021</w:t>
      </w:r>
      <w:r>
        <w:rPr>
          <w:rFonts w:cs="Arial"/>
          <w:sz w:val="22"/>
          <w:szCs w:val="22"/>
        </w:rPr>
        <w:t xml:space="preserve">, </w:t>
      </w:r>
      <w:r>
        <w:rPr>
          <w:rFonts w:cs="Arial"/>
          <w:sz w:val="22"/>
        </w:rPr>
        <w:t xml:space="preserve">referido a la declaración de la no objeción del BANHVI, a la adjudicación realizada por </w:t>
      </w:r>
      <w:r w:rsidR="00753F5C">
        <w:rPr>
          <w:rFonts w:cs="Arial"/>
          <w:sz w:val="22"/>
        </w:rPr>
        <w:t xml:space="preserve">Grupo Mutual Alajuela – La Vivienda </w:t>
      </w:r>
      <w:r w:rsidRPr="00C12E3B">
        <w:rPr>
          <w:rFonts w:cs="Arial"/>
          <w:sz w:val="22"/>
          <w:lang w:val="es-ES_tradnl"/>
        </w:rPr>
        <w:t>de Ahorro y Préstamo</w:t>
      </w:r>
      <w:r>
        <w:rPr>
          <w:rFonts w:cs="Arial"/>
          <w:sz w:val="22"/>
          <w:lang w:val="es-ES_tradnl"/>
        </w:rPr>
        <w:t xml:space="preserve"> (</w:t>
      </w:r>
      <w:r w:rsidR="00753F5C">
        <w:rPr>
          <w:rFonts w:cs="Arial"/>
          <w:sz w:val="22"/>
          <w:lang w:val="es-ES_tradnl"/>
        </w:rPr>
        <w:t>Grupo Mutual</w:t>
      </w:r>
      <w:r>
        <w:rPr>
          <w:rFonts w:cs="Arial"/>
          <w:sz w:val="22"/>
          <w:lang w:val="es-ES_tradnl"/>
        </w:rPr>
        <w:t>),</w:t>
      </w:r>
      <w:r>
        <w:rPr>
          <w:rFonts w:cs="Arial"/>
          <w:sz w:val="22"/>
          <w:szCs w:val="22"/>
        </w:rPr>
        <w:t xml:space="preserve"> </w:t>
      </w:r>
      <w:r>
        <w:rPr>
          <w:rFonts w:cs="Arial"/>
          <w:sz w:val="22"/>
          <w:szCs w:val="22"/>
          <w:lang w:val="es-ES_tradnl"/>
        </w:rPr>
        <w:t xml:space="preserve">para el financiamiento de </w:t>
      </w:r>
      <w:r w:rsidR="00753F5C" w:rsidRPr="00887063">
        <w:rPr>
          <w:rFonts w:cs="Arial"/>
          <w:sz w:val="22"/>
          <w:szCs w:val="22"/>
          <w:lang w:val="es-CR"/>
        </w:rPr>
        <w:t xml:space="preserve">la construcción del proyecto </w:t>
      </w:r>
      <w:r w:rsidR="00753F5C">
        <w:rPr>
          <w:rFonts w:cs="Arial"/>
          <w:sz w:val="22"/>
          <w:szCs w:val="22"/>
          <w:lang w:val="es-CR"/>
        </w:rPr>
        <w:t xml:space="preserve">de </w:t>
      </w:r>
      <w:r w:rsidR="00753F5C" w:rsidRPr="00887063">
        <w:rPr>
          <w:rFonts w:cs="Arial"/>
          <w:sz w:val="22"/>
          <w:szCs w:val="22"/>
          <w:lang w:val="es-CR"/>
        </w:rPr>
        <w:t xml:space="preserve">Bono Colectivo </w:t>
      </w:r>
      <w:r w:rsidR="00753F5C" w:rsidRPr="00887063">
        <w:rPr>
          <w:rFonts w:cs="Arial"/>
          <w:i/>
          <w:iCs/>
          <w:sz w:val="22"/>
          <w:szCs w:val="22"/>
          <w:lang w:val="es-CR"/>
        </w:rPr>
        <w:t>“Proyecto Parques de León XIII, Polideportivo y La Fabiola</w:t>
      </w:r>
      <w:r w:rsidR="00753F5C" w:rsidRPr="00887063">
        <w:rPr>
          <w:rFonts w:cs="Arial"/>
          <w:sz w:val="22"/>
          <w:szCs w:val="22"/>
          <w:lang w:val="es-CR"/>
        </w:rPr>
        <w:t>”, ubicado en el distrito de Cinco Esquinas del cantón de Tibás, provincia de San José</w:t>
      </w:r>
      <w:r w:rsidR="00753F5C">
        <w:rPr>
          <w:rFonts w:cs="Arial"/>
          <w:sz w:val="22"/>
          <w:szCs w:val="22"/>
          <w:lang w:val="es-CR"/>
        </w:rPr>
        <w:t xml:space="preserve">.  </w:t>
      </w:r>
      <w:r>
        <w:rPr>
          <w:rFonts w:cs="Arial"/>
          <w:color w:val="000000"/>
          <w:sz w:val="22"/>
          <w:szCs w:val="22"/>
          <w:lang w:val="es-CR"/>
        </w:rPr>
        <w:t>Dichos documentos se adjuntan al expediente del acta.</w:t>
      </w:r>
    </w:p>
    <w:p w14:paraId="5475C722" w14:textId="77777777" w:rsidR="001E70CB" w:rsidRDefault="001E70CB" w:rsidP="001E70CB">
      <w:pPr>
        <w:spacing w:line="360" w:lineRule="auto"/>
        <w:jc w:val="both"/>
        <w:rPr>
          <w:rFonts w:cs="Arial"/>
          <w:color w:val="000000"/>
          <w:sz w:val="22"/>
          <w:szCs w:val="22"/>
          <w:lang w:val="es-CR"/>
        </w:rPr>
      </w:pPr>
    </w:p>
    <w:p w14:paraId="569EC158" w14:textId="4D04668E" w:rsidR="001E70CB" w:rsidRDefault="001E70CB" w:rsidP="001E70CB">
      <w:pPr>
        <w:spacing w:line="360" w:lineRule="auto"/>
        <w:jc w:val="both"/>
        <w:rPr>
          <w:rFonts w:cs="Arial"/>
          <w:sz w:val="22"/>
          <w:szCs w:val="22"/>
        </w:rPr>
      </w:pPr>
      <w:r>
        <w:rPr>
          <w:rFonts w:cs="Arial"/>
          <w:color w:val="000000"/>
          <w:sz w:val="22"/>
          <w:szCs w:val="22"/>
          <w:lang w:val="es-CR"/>
        </w:rPr>
        <w:t xml:space="preserve">La licenciada Camacho Murillo expone el contenido del citado informe, destacando que la propuesta consiste básicamente en </w:t>
      </w:r>
      <w:r>
        <w:rPr>
          <w:rFonts w:cs="Arial"/>
          <w:sz w:val="22"/>
          <w:szCs w:val="22"/>
        </w:rPr>
        <w:t xml:space="preserve">modificar </w:t>
      </w:r>
      <w:r w:rsidR="00753F5C">
        <w:rPr>
          <w:rFonts w:cs="Arial"/>
          <w:sz w:val="22"/>
          <w:szCs w:val="22"/>
        </w:rPr>
        <w:t>el punto 2 de dicho acuerdo, con el fin de corregir el plazo para ejecución de las obras, ajustándolo al plazo ofertado por la empresa ganadora.</w:t>
      </w:r>
    </w:p>
    <w:p w14:paraId="3CDF2E74" w14:textId="77777777" w:rsidR="00753F5C" w:rsidRDefault="00753F5C" w:rsidP="001E70CB">
      <w:pPr>
        <w:spacing w:line="360" w:lineRule="auto"/>
        <w:jc w:val="both"/>
        <w:rPr>
          <w:rFonts w:cs="Arial"/>
          <w:sz w:val="22"/>
          <w:szCs w:val="22"/>
        </w:rPr>
      </w:pPr>
    </w:p>
    <w:p w14:paraId="3CFFF16D" w14:textId="2493F1E4" w:rsidR="001E70CB" w:rsidRDefault="001E70CB"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13</w:t>
      </w:r>
      <w:r w:rsidR="00753F5C">
        <w:rPr>
          <w:rFonts w:cs="Arial"/>
          <w:sz w:val="22"/>
          <w:u w:val="single"/>
          <w:lang w:val="es-ES_tradnl"/>
        </w:rPr>
        <w:t>7</w:t>
      </w:r>
      <w:r w:rsidRPr="00A25DB7">
        <w:rPr>
          <w:rFonts w:cs="Arial"/>
          <w:sz w:val="22"/>
          <w:u w:val="single"/>
          <w:lang w:val="es-ES_tradnl"/>
        </w:rPr>
        <w:t>:</w:t>
      </w:r>
      <w:r w:rsidR="00753F5C">
        <w:rPr>
          <w:rFonts w:cs="Arial"/>
          <w:sz w:val="22"/>
          <w:u w:val="single"/>
          <w:lang w:val="es-ES_tradnl"/>
        </w:rPr>
        <w:t>3</w:t>
      </w:r>
      <w:r>
        <w:rPr>
          <w:rFonts w:cs="Arial"/>
          <w:sz w:val="22"/>
          <w:u w:val="single"/>
          <w:lang w:val="es-ES_tradnl"/>
        </w:rPr>
        <w:t>5</w:t>
      </w:r>
      <w:r>
        <w:rPr>
          <w:rFonts w:cs="Arial"/>
          <w:sz w:val="22"/>
          <w:lang w:val="es-ES_tradnl"/>
        </w:rPr>
        <w:t xml:space="preserve"> Conocido el informe de la Dirección FOSUVI y no habiendo objeciones de los señores Directores ni por parte de los funcionarios presentes, la </w:t>
      </w:r>
      <w:r w:rsidRPr="0050131F">
        <w:rPr>
          <w:rFonts w:cs="Arial"/>
          <w:sz w:val="22"/>
          <w:lang w:val="es-ES_tradnl"/>
        </w:rPr>
        <w:t>Junta Directiva</w:t>
      </w:r>
      <w:r>
        <w:rPr>
          <w:rFonts w:cs="Arial"/>
          <w:sz w:val="22"/>
          <w:lang w:val="es-ES_tradnl"/>
        </w:rPr>
        <w:t xml:space="preserve"> resuelve </w:t>
      </w:r>
      <w:r>
        <w:rPr>
          <w:rFonts w:cs="Arial"/>
          <w:sz w:val="22"/>
          <w:lang w:val="es-ES_tradnl"/>
        </w:rPr>
        <w:lastRenderedPageBreak/>
        <w:t xml:space="preserve">acoger la recomendación de la </w:t>
      </w:r>
      <w:r w:rsidRPr="0050131F">
        <w:rPr>
          <w:rFonts w:cs="Arial"/>
          <w:sz w:val="22"/>
          <w:lang w:val="es-ES_tradnl"/>
        </w:rPr>
        <w:t>Administració</w:t>
      </w:r>
      <w:r>
        <w:rPr>
          <w:rFonts w:cs="Arial"/>
          <w:sz w:val="22"/>
          <w:lang w:val="es-ES_tradnl"/>
        </w:rPr>
        <w:t xml:space="preserve">n, según consta en el </w:t>
      </w:r>
      <w:r w:rsidRPr="00120DC5">
        <w:rPr>
          <w:rFonts w:cs="Arial"/>
          <w:b/>
          <w:bCs/>
          <w:sz w:val="22"/>
          <w:lang w:val="es-ES_tradnl"/>
        </w:rPr>
        <w:t xml:space="preserve">Acuerdo N° </w:t>
      </w:r>
      <w:r>
        <w:rPr>
          <w:rFonts w:cs="Arial"/>
          <w:b/>
          <w:bCs/>
          <w:sz w:val="22"/>
          <w:lang w:val="es-ES_tradnl"/>
        </w:rPr>
        <w:t>10</w:t>
      </w:r>
      <w:r>
        <w:rPr>
          <w:rFonts w:cs="Arial"/>
          <w:sz w:val="22"/>
          <w:lang w:val="es-ES_tradnl"/>
        </w:rPr>
        <w:t xml:space="preserve"> que se anexa a esta minuta.</w:t>
      </w:r>
    </w:p>
    <w:p w14:paraId="46D03944" w14:textId="77777777" w:rsidR="009D03FE" w:rsidRPr="00D14EAF" w:rsidRDefault="009D03FE" w:rsidP="009D03FE">
      <w:pPr>
        <w:spacing w:line="360" w:lineRule="auto"/>
        <w:jc w:val="both"/>
        <w:rPr>
          <w:rFonts w:cs="Arial"/>
          <w:b/>
          <w:sz w:val="22"/>
        </w:rPr>
      </w:pPr>
      <w:r w:rsidRPr="00D14EAF">
        <w:rPr>
          <w:rFonts w:cs="Arial"/>
          <w:b/>
          <w:sz w:val="22"/>
        </w:rPr>
        <w:t>************</w:t>
      </w:r>
    </w:p>
    <w:p w14:paraId="3D31D1C0" w14:textId="77777777" w:rsidR="009D03FE" w:rsidRDefault="009D03FE" w:rsidP="009D03FE">
      <w:pPr>
        <w:spacing w:line="360" w:lineRule="auto"/>
        <w:jc w:val="both"/>
        <w:rPr>
          <w:rFonts w:cs="Arial"/>
          <w:b/>
          <w:bCs/>
          <w:sz w:val="22"/>
          <w:szCs w:val="22"/>
          <w:u w:val="single"/>
          <w:lang w:val="es-ES_tradnl"/>
        </w:rPr>
      </w:pPr>
    </w:p>
    <w:p w14:paraId="3B4889BE" w14:textId="6346CA9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4733D9" w:rsidRPr="004733D9">
        <w:rPr>
          <w:rFonts w:cs="Arial"/>
          <w:b/>
          <w:bCs/>
          <w:sz w:val="22"/>
          <w:u w:val="single"/>
          <w:lang w:val="es-CR"/>
        </w:rPr>
        <w:t>Solicitud de corrección al acuerdo de aprobación del financiamiento adicional y reasignación de saldos del proyecto Don Sergio I</w:t>
      </w:r>
    </w:p>
    <w:p w14:paraId="68D91371" w14:textId="77777777" w:rsidR="009D03FE" w:rsidRDefault="009D03FE" w:rsidP="009D03FE">
      <w:pPr>
        <w:spacing w:line="360" w:lineRule="auto"/>
        <w:jc w:val="both"/>
        <w:rPr>
          <w:rFonts w:cs="Arial"/>
          <w:sz w:val="22"/>
          <w:szCs w:val="22"/>
        </w:rPr>
      </w:pPr>
    </w:p>
    <w:p w14:paraId="7C05FA0E" w14:textId="2BA3B769" w:rsidR="00753F5C" w:rsidRDefault="00753F5C" w:rsidP="00753F5C">
      <w:pPr>
        <w:spacing w:line="360" w:lineRule="auto"/>
        <w:jc w:val="both"/>
        <w:rPr>
          <w:rFonts w:cs="Arial"/>
          <w:color w:val="000000"/>
          <w:sz w:val="22"/>
          <w:szCs w:val="22"/>
          <w:lang w:val="es-CR"/>
        </w:rPr>
      </w:pPr>
      <w:r w:rsidRPr="0039311E">
        <w:rPr>
          <w:rFonts w:cs="Arial"/>
          <w:sz w:val="22"/>
          <w:u w:val="single"/>
          <w:lang w:val="es-ES_tradnl"/>
        </w:rPr>
        <w:t xml:space="preserve">Minuto </w:t>
      </w:r>
      <w:r>
        <w:rPr>
          <w:rFonts w:cs="Arial"/>
          <w:sz w:val="22"/>
          <w:u w:val="single"/>
          <w:lang w:val="es-ES_tradnl"/>
        </w:rPr>
        <w:t>135</w:t>
      </w:r>
      <w:r w:rsidRPr="0039311E">
        <w:rPr>
          <w:rFonts w:cs="Arial"/>
          <w:sz w:val="22"/>
          <w:u w:val="single"/>
          <w:lang w:val="es-ES_tradnl"/>
        </w:rPr>
        <w:t>:</w:t>
      </w:r>
      <w:r>
        <w:rPr>
          <w:rFonts w:cs="Arial"/>
          <w:sz w:val="22"/>
          <w:u w:val="single"/>
          <w:lang w:val="es-ES_tradnl"/>
        </w:rPr>
        <w:t>31</w:t>
      </w:r>
      <w:r>
        <w:rPr>
          <w:rFonts w:cs="Arial"/>
          <w:sz w:val="22"/>
          <w:lang w:val="es-ES_tradnl"/>
        </w:rPr>
        <w:t xml:space="preserve"> Se conoce el oficio GG</w:t>
      </w:r>
      <w:r>
        <w:rPr>
          <w:rFonts w:cs="Arial"/>
          <w:sz w:val="22"/>
          <w:szCs w:val="22"/>
        </w:rPr>
        <w:t>-ME-0369-2021, del 12 de marzo de 2021</w:t>
      </w:r>
      <w:r>
        <w:rPr>
          <w:rFonts w:cs="Arial"/>
          <w:sz w:val="22"/>
          <w:szCs w:val="22"/>
          <w:lang w:val="es-ES_tradnl"/>
        </w:rPr>
        <w:t xml:space="preserve">, mediante el cual, la </w:t>
      </w:r>
      <w:r w:rsidRPr="00753F5C">
        <w:rPr>
          <w:rFonts w:cs="Arial"/>
          <w:sz w:val="22"/>
          <w:szCs w:val="22"/>
          <w:lang w:val="es-ES_tradnl"/>
        </w:rPr>
        <w:t>Gerencia General</w:t>
      </w:r>
      <w:r>
        <w:rPr>
          <w:rFonts w:cs="Arial"/>
          <w:sz w:val="22"/>
          <w:szCs w:val="22"/>
          <w:lang w:val="es-ES_tradnl"/>
        </w:rPr>
        <w:t xml:space="preserve"> remite el informe DF-OF-0380-2021 de la Dirección FOSUVI, que contiene una solicitud para modificar el </w:t>
      </w:r>
      <w:r>
        <w:rPr>
          <w:rFonts w:cs="Arial"/>
          <w:sz w:val="22"/>
          <w:szCs w:val="22"/>
        </w:rPr>
        <w:t xml:space="preserve">acuerdo N° 8 de la sesión 17-2021, del 1° de marzo de 2021, </w:t>
      </w:r>
      <w:r>
        <w:rPr>
          <w:rFonts w:cs="Arial"/>
          <w:sz w:val="22"/>
        </w:rPr>
        <w:t>referido a la aprobación de un financiamiento adicional a la Fundación para la Vivienda Rural Costa Rica – Canadá,</w:t>
      </w:r>
      <w:r>
        <w:rPr>
          <w:rFonts w:cs="Arial"/>
          <w:sz w:val="22"/>
          <w:szCs w:val="22"/>
        </w:rPr>
        <w:t xml:space="preserve"> </w:t>
      </w:r>
      <w:r>
        <w:rPr>
          <w:rFonts w:cs="Arial"/>
          <w:sz w:val="22"/>
          <w:szCs w:val="22"/>
          <w:lang w:val="es-ES_tradnl"/>
        </w:rPr>
        <w:t xml:space="preserve">para el proyecto Don Sergio I, </w:t>
      </w:r>
      <w:r w:rsidRPr="00AA6479">
        <w:rPr>
          <w:rFonts w:cs="Arial"/>
          <w:sz w:val="22"/>
          <w:szCs w:val="22"/>
        </w:rPr>
        <w:t xml:space="preserve">ubicado en el distrito </w:t>
      </w:r>
      <w:r>
        <w:rPr>
          <w:rFonts w:cs="Arial"/>
          <w:sz w:val="22"/>
          <w:szCs w:val="22"/>
        </w:rPr>
        <w:t xml:space="preserve">Horquetas del </w:t>
      </w:r>
      <w:r w:rsidRPr="00AA6479">
        <w:rPr>
          <w:rFonts w:cs="Arial"/>
          <w:sz w:val="22"/>
          <w:szCs w:val="22"/>
        </w:rPr>
        <w:t xml:space="preserve">cantón de </w:t>
      </w:r>
      <w:r>
        <w:rPr>
          <w:rFonts w:cs="Arial"/>
          <w:sz w:val="22"/>
          <w:szCs w:val="22"/>
        </w:rPr>
        <w:t>Sarapiquí, provincia de Heredia</w:t>
      </w:r>
      <w:r>
        <w:rPr>
          <w:rFonts w:cs="Arial"/>
          <w:sz w:val="22"/>
          <w:szCs w:val="22"/>
          <w:lang w:val="es-CR"/>
        </w:rPr>
        <w:t xml:space="preserve">.  </w:t>
      </w:r>
      <w:r>
        <w:rPr>
          <w:rFonts w:cs="Arial"/>
          <w:color w:val="000000"/>
          <w:sz w:val="22"/>
          <w:szCs w:val="22"/>
          <w:lang w:val="es-CR"/>
        </w:rPr>
        <w:t>Dichos documentos se adjuntan al expediente del acta.</w:t>
      </w:r>
    </w:p>
    <w:p w14:paraId="0C56F87B" w14:textId="77777777" w:rsidR="00753F5C" w:rsidRDefault="00753F5C" w:rsidP="00753F5C">
      <w:pPr>
        <w:spacing w:line="360" w:lineRule="auto"/>
        <w:jc w:val="both"/>
        <w:rPr>
          <w:rFonts w:cs="Arial"/>
          <w:color w:val="000000"/>
          <w:sz w:val="22"/>
          <w:szCs w:val="22"/>
          <w:lang w:val="es-CR"/>
        </w:rPr>
      </w:pPr>
    </w:p>
    <w:p w14:paraId="7F8730DD" w14:textId="38583A92" w:rsidR="00753F5C" w:rsidRDefault="00753F5C" w:rsidP="00753F5C">
      <w:pPr>
        <w:spacing w:line="360" w:lineRule="auto"/>
        <w:jc w:val="both"/>
        <w:rPr>
          <w:rFonts w:cs="Arial"/>
          <w:sz w:val="22"/>
          <w:szCs w:val="22"/>
        </w:rPr>
      </w:pPr>
      <w:r>
        <w:rPr>
          <w:rFonts w:cs="Arial"/>
          <w:color w:val="000000"/>
          <w:sz w:val="22"/>
          <w:szCs w:val="22"/>
          <w:lang w:val="es-CR"/>
        </w:rPr>
        <w:t xml:space="preserve">La licenciada Camacho Murillo expone el contenido del citado informe, destacando que la propuesta consiste básicamente en </w:t>
      </w:r>
      <w:r>
        <w:rPr>
          <w:rFonts w:cs="Arial"/>
          <w:sz w:val="22"/>
          <w:szCs w:val="22"/>
        </w:rPr>
        <w:t xml:space="preserve">modificar el inciso b) del punto 1 de dicho acuerdo, con el fin de corregir el monto de la reasignación de saldos </w:t>
      </w:r>
      <w:r w:rsidRPr="003272E4">
        <w:rPr>
          <w:rFonts w:cs="Arial"/>
          <w:sz w:val="22"/>
          <w:szCs w:val="22"/>
          <w:lang w:val="es-CR"/>
        </w:rPr>
        <w:t xml:space="preserve">de </w:t>
      </w:r>
      <w:r>
        <w:rPr>
          <w:rFonts w:cs="Arial"/>
          <w:sz w:val="22"/>
          <w:szCs w:val="22"/>
          <w:lang w:val="es-CR"/>
        </w:rPr>
        <w:t>l</w:t>
      </w:r>
      <w:r w:rsidRPr="003272E4">
        <w:rPr>
          <w:rFonts w:cs="Arial"/>
          <w:sz w:val="22"/>
          <w:szCs w:val="22"/>
          <w:lang w:val="es-CR"/>
        </w:rPr>
        <w:t xml:space="preserve">a </w:t>
      </w:r>
      <w:r>
        <w:rPr>
          <w:rFonts w:cs="Arial"/>
          <w:sz w:val="22"/>
          <w:szCs w:val="22"/>
          <w:lang w:val="es-CR"/>
        </w:rPr>
        <w:t>lí</w:t>
      </w:r>
      <w:r w:rsidRPr="003272E4">
        <w:rPr>
          <w:rFonts w:cs="Arial"/>
          <w:sz w:val="22"/>
          <w:szCs w:val="22"/>
          <w:lang w:val="es-CR"/>
        </w:rPr>
        <w:t>nea de previsi</w:t>
      </w:r>
      <w:r>
        <w:rPr>
          <w:rFonts w:cs="Arial"/>
          <w:sz w:val="22"/>
          <w:szCs w:val="22"/>
          <w:lang w:val="es-CR"/>
        </w:rPr>
        <w:t xml:space="preserve">ón </w:t>
      </w:r>
      <w:r w:rsidRPr="003272E4">
        <w:rPr>
          <w:rFonts w:cs="Arial"/>
          <w:sz w:val="22"/>
          <w:szCs w:val="22"/>
          <w:lang w:val="es-CR"/>
        </w:rPr>
        <w:t>de aumento de</w:t>
      </w:r>
      <w:r>
        <w:rPr>
          <w:rFonts w:cs="Arial"/>
          <w:sz w:val="22"/>
          <w:szCs w:val="22"/>
          <w:lang w:val="es-CR"/>
        </w:rPr>
        <w:t xml:space="preserve"> </w:t>
      </w:r>
      <w:r w:rsidRPr="003272E4">
        <w:rPr>
          <w:rFonts w:cs="Arial"/>
          <w:sz w:val="22"/>
          <w:szCs w:val="22"/>
          <w:lang w:val="es-CR"/>
        </w:rPr>
        <w:t>precios de vivienda</w:t>
      </w:r>
      <w:r>
        <w:rPr>
          <w:rFonts w:cs="Arial"/>
          <w:sz w:val="22"/>
          <w:szCs w:val="22"/>
          <w:lang w:val="es-CR"/>
        </w:rPr>
        <w:t>,</w:t>
      </w:r>
      <w:r w:rsidRPr="003272E4">
        <w:rPr>
          <w:rFonts w:cs="Arial"/>
          <w:sz w:val="22"/>
          <w:szCs w:val="22"/>
          <w:lang w:val="es-CR"/>
        </w:rPr>
        <w:t xml:space="preserve"> para </w:t>
      </w:r>
      <w:r>
        <w:rPr>
          <w:rFonts w:cs="Arial"/>
          <w:sz w:val="22"/>
          <w:szCs w:val="22"/>
          <w:lang w:val="es-ES_tradnl"/>
        </w:rPr>
        <w:t>sufragar gastos de mantenimiento del proyecto, pólizas, vigilancia y fiscalización.</w:t>
      </w:r>
    </w:p>
    <w:p w14:paraId="006A989B" w14:textId="77777777" w:rsidR="00753F5C" w:rsidRDefault="00753F5C" w:rsidP="00753F5C">
      <w:pPr>
        <w:spacing w:line="360" w:lineRule="auto"/>
        <w:jc w:val="both"/>
        <w:rPr>
          <w:rFonts w:cs="Arial"/>
          <w:sz w:val="22"/>
          <w:szCs w:val="22"/>
        </w:rPr>
      </w:pPr>
    </w:p>
    <w:p w14:paraId="00318503" w14:textId="2CEF8A8A" w:rsidR="00753F5C" w:rsidRDefault="00753F5C"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141</w:t>
      </w:r>
      <w:r w:rsidRPr="00A25DB7">
        <w:rPr>
          <w:rFonts w:cs="Arial"/>
          <w:sz w:val="22"/>
          <w:u w:val="single"/>
          <w:lang w:val="es-ES_tradnl"/>
        </w:rPr>
        <w:t>:</w:t>
      </w:r>
      <w:r>
        <w:rPr>
          <w:rFonts w:cs="Arial"/>
          <w:sz w:val="22"/>
          <w:u w:val="single"/>
          <w:lang w:val="es-ES_tradnl"/>
        </w:rPr>
        <w:t>05</w:t>
      </w:r>
      <w:r>
        <w:rPr>
          <w:rFonts w:cs="Arial"/>
          <w:sz w:val="22"/>
          <w:lang w:val="es-ES_tradnl"/>
        </w:rPr>
        <w:t xml:space="preserve"> Conocido el informe de la Dirección FOSUVI y no habiendo objeciones de los señores Directores ni por parte de los funcionarios presentes, la </w:t>
      </w:r>
      <w:r w:rsidRPr="0050131F">
        <w:rPr>
          <w:rFonts w:cs="Arial"/>
          <w:sz w:val="22"/>
          <w:lang w:val="es-ES_tradnl"/>
        </w:rPr>
        <w:t>Junta Directiva</w:t>
      </w:r>
      <w:r>
        <w:rPr>
          <w:rFonts w:cs="Arial"/>
          <w:sz w:val="22"/>
          <w:lang w:val="es-ES_tradnl"/>
        </w:rPr>
        <w:t xml:space="preserve"> resuelve acoger la recomendación de la </w:t>
      </w:r>
      <w:r w:rsidRPr="0050131F">
        <w:rPr>
          <w:rFonts w:cs="Arial"/>
          <w:sz w:val="22"/>
          <w:lang w:val="es-ES_tradnl"/>
        </w:rPr>
        <w:t>Administració</w:t>
      </w:r>
      <w:r>
        <w:rPr>
          <w:rFonts w:cs="Arial"/>
          <w:sz w:val="22"/>
          <w:lang w:val="es-ES_tradnl"/>
        </w:rPr>
        <w:t xml:space="preserve">n, según consta en el </w:t>
      </w:r>
      <w:r w:rsidRPr="00120DC5">
        <w:rPr>
          <w:rFonts w:cs="Arial"/>
          <w:b/>
          <w:bCs/>
          <w:sz w:val="22"/>
          <w:lang w:val="es-ES_tradnl"/>
        </w:rPr>
        <w:t xml:space="preserve">Acuerdo N° </w:t>
      </w:r>
      <w:r>
        <w:rPr>
          <w:rFonts w:cs="Arial"/>
          <w:b/>
          <w:bCs/>
          <w:sz w:val="22"/>
          <w:lang w:val="es-ES_tradnl"/>
        </w:rPr>
        <w:t>11</w:t>
      </w:r>
      <w:r>
        <w:rPr>
          <w:rFonts w:cs="Arial"/>
          <w:sz w:val="22"/>
          <w:lang w:val="es-ES_tradnl"/>
        </w:rPr>
        <w:t xml:space="preserve"> que se anexa a esta minuta.</w:t>
      </w:r>
    </w:p>
    <w:p w14:paraId="0CEDCE3B" w14:textId="77777777" w:rsidR="009D03FE" w:rsidRPr="00D14EAF" w:rsidRDefault="009D03FE" w:rsidP="009D03FE">
      <w:pPr>
        <w:spacing w:line="360" w:lineRule="auto"/>
        <w:jc w:val="both"/>
        <w:rPr>
          <w:rFonts w:cs="Arial"/>
          <w:b/>
          <w:sz w:val="22"/>
        </w:rPr>
      </w:pPr>
      <w:r w:rsidRPr="00D14EAF">
        <w:rPr>
          <w:rFonts w:cs="Arial"/>
          <w:b/>
          <w:sz w:val="22"/>
        </w:rPr>
        <w:t>************</w:t>
      </w:r>
    </w:p>
    <w:p w14:paraId="1A0D73B8" w14:textId="77777777" w:rsidR="009D03FE" w:rsidRDefault="009D03FE" w:rsidP="009D03FE">
      <w:pPr>
        <w:spacing w:line="360" w:lineRule="auto"/>
        <w:jc w:val="both"/>
        <w:rPr>
          <w:rFonts w:cs="Arial"/>
          <w:b/>
          <w:bCs/>
          <w:sz w:val="22"/>
          <w:szCs w:val="22"/>
          <w:u w:val="single"/>
          <w:lang w:val="es-ES_tradnl"/>
        </w:rPr>
      </w:pPr>
    </w:p>
    <w:p w14:paraId="111D1BDC" w14:textId="41E6D7F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4733D9" w:rsidRPr="004733D9">
        <w:rPr>
          <w:rFonts w:cs="Arial"/>
          <w:b/>
          <w:bCs/>
          <w:sz w:val="22"/>
          <w:u w:val="single"/>
          <w:lang w:val="es-CR"/>
        </w:rPr>
        <w:t>Consulta sobre el proyecto Las Brisas II</w:t>
      </w:r>
    </w:p>
    <w:p w14:paraId="24C27B60" w14:textId="77777777" w:rsidR="009D03FE" w:rsidRDefault="009D03FE" w:rsidP="009D03FE">
      <w:pPr>
        <w:spacing w:line="360" w:lineRule="auto"/>
        <w:jc w:val="both"/>
        <w:rPr>
          <w:rFonts w:cs="Arial"/>
          <w:sz w:val="22"/>
          <w:szCs w:val="22"/>
        </w:rPr>
      </w:pPr>
    </w:p>
    <w:p w14:paraId="5403CB0B" w14:textId="25876853" w:rsidR="009D03FE"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753F5C">
        <w:rPr>
          <w:rFonts w:cs="Arial"/>
          <w:sz w:val="22"/>
          <w:u w:val="single"/>
          <w:lang w:val="es-ES_tradnl"/>
        </w:rPr>
        <w:t>142</w:t>
      </w:r>
      <w:r w:rsidRPr="0039311E">
        <w:rPr>
          <w:rFonts w:cs="Arial"/>
          <w:sz w:val="22"/>
          <w:u w:val="single"/>
          <w:lang w:val="es-ES_tradnl"/>
        </w:rPr>
        <w:t>:</w:t>
      </w:r>
      <w:r w:rsidR="00753F5C">
        <w:rPr>
          <w:rFonts w:cs="Arial"/>
          <w:sz w:val="22"/>
          <w:u w:val="single"/>
          <w:lang w:val="es-ES_tradnl"/>
        </w:rPr>
        <w:t>14</w:t>
      </w:r>
      <w:r>
        <w:rPr>
          <w:rFonts w:cs="Arial"/>
          <w:sz w:val="22"/>
          <w:lang w:val="es-ES_tradnl"/>
        </w:rPr>
        <w:t xml:space="preserve"> </w:t>
      </w:r>
      <w:r w:rsidR="00753F5C">
        <w:rPr>
          <w:rFonts w:cs="Arial"/>
          <w:sz w:val="22"/>
          <w:lang w:val="es-ES_tradnl"/>
        </w:rPr>
        <w:t xml:space="preserve">La licenciada Camacho Murillo atiende una consulta de la Directora </w:t>
      </w:r>
      <w:r w:rsidR="00753F5C" w:rsidRPr="00753F5C">
        <w:rPr>
          <w:rFonts w:cs="Arial"/>
          <w:bCs/>
          <w:sz w:val="22"/>
          <w:lang w:val="es-ES_tradnl"/>
        </w:rPr>
        <w:t>Ulibarri Pernús</w:t>
      </w:r>
      <w:r w:rsidR="00753F5C">
        <w:rPr>
          <w:rFonts w:cs="Arial"/>
          <w:bCs/>
          <w:sz w:val="22"/>
          <w:lang w:val="es-ES_tradnl"/>
        </w:rPr>
        <w:t xml:space="preserve">, sobre la situación actual del proyecto Las Brisas II, señalando que los permisos se encuentran pendientes de aprobar en la Municipalidad </w:t>
      </w:r>
      <w:r w:rsidR="00CE3F35">
        <w:rPr>
          <w:rFonts w:cs="Arial"/>
          <w:bCs/>
          <w:sz w:val="22"/>
          <w:lang w:val="es-ES_tradnl"/>
        </w:rPr>
        <w:t>local y en los próximos días se estará emitiendo dictamen sobre varias solicitudes de ajuste de precios presentadas por la entidad autorizada.</w:t>
      </w:r>
    </w:p>
    <w:p w14:paraId="56BA08A0" w14:textId="39E9BF1D" w:rsidR="005F1B1A" w:rsidRDefault="005F1B1A" w:rsidP="009D03FE">
      <w:pPr>
        <w:spacing w:line="360" w:lineRule="auto"/>
        <w:jc w:val="both"/>
        <w:rPr>
          <w:rFonts w:cs="Arial"/>
          <w:bCs/>
          <w:sz w:val="22"/>
          <w:lang w:val="es-ES_tradnl"/>
        </w:rPr>
      </w:pPr>
    </w:p>
    <w:p w14:paraId="57557EF8" w14:textId="43D0A6DA" w:rsidR="005F1B1A" w:rsidRDefault="005F1B1A" w:rsidP="009D03FE">
      <w:pPr>
        <w:spacing w:line="360" w:lineRule="auto"/>
        <w:jc w:val="both"/>
        <w:rPr>
          <w:rFonts w:cs="Arial"/>
          <w:sz w:val="22"/>
          <w:lang w:val="es-ES_tradnl"/>
        </w:rPr>
      </w:pPr>
      <w:r>
        <w:rPr>
          <w:rFonts w:cs="Arial"/>
          <w:bCs/>
          <w:sz w:val="22"/>
          <w:lang w:val="es-ES_tradnl"/>
        </w:rPr>
        <w:t>Amplía luego esta información la Directora Presidenta.</w:t>
      </w:r>
    </w:p>
    <w:p w14:paraId="47D339B0" w14:textId="77777777" w:rsidR="009D03FE" w:rsidRPr="00D14EAF" w:rsidRDefault="009D03FE" w:rsidP="009D03FE">
      <w:pPr>
        <w:spacing w:line="360" w:lineRule="auto"/>
        <w:jc w:val="both"/>
        <w:rPr>
          <w:rFonts w:cs="Arial"/>
          <w:b/>
          <w:sz w:val="22"/>
        </w:rPr>
      </w:pPr>
      <w:r w:rsidRPr="00D14EAF">
        <w:rPr>
          <w:rFonts w:cs="Arial"/>
          <w:b/>
          <w:sz w:val="22"/>
        </w:rPr>
        <w:t>************</w:t>
      </w:r>
    </w:p>
    <w:p w14:paraId="0D58DE72" w14:textId="77777777" w:rsidR="009D03FE" w:rsidRDefault="009D03FE" w:rsidP="009D03FE">
      <w:pPr>
        <w:spacing w:line="360" w:lineRule="auto"/>
        <w:jc w:val="both"/>
        <w:rPr>
          <w:rFonts w:cs="Arial"/>
          <w:b/>
          <w:bCs/>
          <w:sz w:val="22"/>
          <w:szCs w:val="22"/>
          <w:u w:val="single"/>
          <w:lang w:val="es-ES_tradnl"/>
        </w:rPr>
      </w:pPr>
    </w:p>
    <w:p w14:paraId="255A7629" w14:textId="529419D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4733D9" w:rsidRPr="004733D9">
        <w:rPr>
          <w:rFonts w:cs="Arial"/>
          <w:b/>
          <w:bCs/>
          <w:sz w:val="22"/>
          <w:u w:val="single"/>
          <w:lang w:val="es-CR"/>
        </w:rPr>
        <w:t>Comentarios sobre publicación relacionada con la entrega de las viviendas del proyecto Hojancha</w:t>
      </w:r>
    </w:p>
    <w:p w14:paraId="1A73C5F5" w14:textId="77777777" w:rsidR="009D03FE" w:rsidRDefault="009D03FE" w:rsidP="009D03FE">
      <w:pPr>
        <w:spacing w:line="360" w:lineRule="auto"/>
        <w:jc w:val="both"/>
        <w:rPr>
          <w:rFonts w:cs="Arial"/>
          <w:sz w:val="22"/>
          <w:szCs w:val="22"/>
        </w:rPr>
      </w:pPr>
    </w:p>
    <w:p w14:paraId="250065B2" w14:textId="77777777" w:rsidR="00CE3F35"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CE3F35">
        <w:rPr>
          <w:rFonts w:cs="Arial"/>
          <w:sz w:val="22"/>
          <w:u w:val="single"/>
          <w:lang w:val="es-ES_tradnl"/>
        </w:rPr>
        <w:t>145</w:t>
      </w:r>
      <w:r w:rsidRPr="0039311E">
        <w:rPr>
          <w:rFonts w:cs="Arial"/>
          <w:sz w:val="22"/>
          <w:u w:val="single"/>
          <w:lang w:val="es-ES_tradnl"/>
        </w:rPr>
        <w:t>:</w:t>
      </w:r>
      <w:r w:rsidR="00CE3F35">
        <w:rPr>
          <w:rFonts w:cs="Arial"/>
          <w:sz w:val="22"/>
          <w:u w:val="single"/>
          <w:lang w:val="es-ES_tradnl"/>
        </w:rPr>
        <w:t>19</w:t>
      </w:r>
      <w:r>
        <w:rPr>
          <w:rFonts w:cs="Arial"/>
          <w:sz w:val="22"/>
          <w:lang w:val="es-ES_tradnl"/>
        </w:rPr>
        <w:t xml:space="preserve"> </w:t>
      </w:r>
      <w:r w:rsidR="00CE3F35">
        <w:rPr>
          <w:rFonts w:cs="Arial"/>
          <w:sz w:val="22"/>
          <w:lang w:val="es-ES_tradnl"/>
        </w:rPr>
        <w:t xml:space="preserve">La licenciada Camacho Murillo atiende una consulta del Director Alvarado Herrera, </w:t>
      </w:r>
      <w:r w:rsidR="00CE3F35">
        <w:rPr>
          <w:rFonts w:cs="Arial"/>
          <w:bCs/>
          <w:sz w:val="22"/>
          <w:lang w:val="es-ES_tradnl"/>
        </w:rPr>
        <w:t xml:space="preserve">sobre una nota periodística relacionada con la aparente ausencia de obras en el proyecto Hojancha, destacando que las obras están prácticamente concluidas y un grupo de viviendas fue entregado en comodato a las familias, pero se presentó una situación particular con la instalación del suministro de agua y electricidad a las viviendas, la cual ya ha sido subsanada.  </w:t>
      </w:r>
    </w:p>
    <w:p w14:paraId="03FEDE10" w14:textId="6ED6CD52" w:rsidR="00CE3F35" w:rsidRDefault="00CE3F35" w:rsidP="009D03FE">
      <w:pPr>
        <w:spacing w:line="360" w:lineRule="auto"/>
        <w:jc w:val="both"/>
        <w:rPr>
          <w:rFonts w:cs="Arial"/>
          <w:bCs/>
          <w:sz w:val="22"/>
          <w:lang w:val="es-ES_tradnl"/>
        </w:rPr>
      </w:pPr>
    </w:p>
    <w:p w14:paraId="667E1148" w14:textId="3FF6AE52" w:rsidR="009D03FE" w:rsidRDefault="00CE3F35" w:rsidP="009D03FE">
      <w:pPr>
        <w:spacing w:line="360" w:lineRule="auto"/>
        <w:jc w:val="both"/>
        <w:rPr>
          <w:rFonts w:cs="Arial"/>
          <w:sz w:val="22"/>
          <w:lang w:val="es-ES_tradnl"/>
        </w:rPr>
      </w:pPr>
      <w:r>
        <w:rPr>
          <w:rFonts w:cs="Arial"/>
          <w:bCs/>
          <w:sz w:val="22"/>
          <w:lang w:val="es-ES_tradnl"/>
        </w:rPr>
        <w:t xml:space="preserve">Debido a lo anterior, varios señores Directores concuerdan en que la </w:t>
      </w:r>
      <w:r w:rsidRPr="00CE3F35">
        <w:rPr>
          <w:rFonts w:cs="Arial"/>
          <w:bCs/>
          <w:sz w:val="22"/>
          <w:lang w:val="es-ES_tradnl"/>
        </w:rPr>
        <w:t>Administración</w:t>
      </w:r>
      <w:r>
        <w:rPr>
          <w:rFonts w:cs="Arial"/>
          <w:bCs/>
          <w:sz w:val="22"/>
          <w:lang w:val="es-ES_tradnl"/>
        </w:rPr>
        <w:t xml:space="preserve"> debe hacer las aclaraciones públicas que correspondan sobre el tema. Acto seguido, se retira de la sesión la licenciada Camacho Murillo.</w:t>
      </w:r>
    </w:p>
    <w:p w14:paraId="6632541E" w14:textId="77777777" w:rsidR="009D03FE" w:rsidRPr="00D14EAF" w:rsidRDefault="009D03FE" w:rsidP="009D03FE">
      <w:pPr>
        <w:spacing w:line="360" w:lineRule="auto"/>
        <w:jc w:val="both"/>
        <w:rPr>
          <w:rFonts w:cs="Arial"/>
          <w:b/>
          <w:sz w:val="22"/>
        </w:rPr>
      </w:pPr>
      <w:r w:rsidRPr="00D14EAF">
        <w:rPr>
          <w:rFonts w:cs="Arial"/>
          <w:b/>
          <w:sz w:val="22"/>
        </w:rPr>
        <w:t>************</w:t>
      </w:r>
    </w:p>
    <w:p w14:paraId="33D1EBF3" w14:textId="77777777" w:rsidR="009D03FE" w:rsidRDefault="009D03FE" w:rsidP="009D03FE">
      <w:pPr>
        <w:spacing w:line="360" w:lineRule="auto"/>
        <w:jc w:val="both"/>
        <w:rPr>
          <w:rFonts w:cs="Arial"/>
          <w:b/>
          <w:bCs/>
          <w:sz w:val="22"/>
          <w:szCs w:val="22"/>
          <w:u w:val="single"/>
          <w:lang w:val="es-ES_tradnl"/>
        </w:rPr>
      </w:pPr>
    </w:p>
    <w:p w14:paraId="17559615" w14:textId="17578DE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4733D9" w:rsidRPr="004733D9">
        <w:rPr>
          <w:rFonts w:cs="Arial"/>
          <w:b/>
          <w:bCs/>
          <w:sz w:val="22"/>
          <w:u w:val="single"/>
          <w:lang w:val="es-CR"/>
        </w:rPr>
        <w:t>Modificación Presupuestaria N°2 al Presupuesto Ordinario 2021</w:t>
      </w:r>
    </w:p>
    <w:p w14:paraId="496B5E13" w14:textId="77777777" w:rsidR="009D03FE" w:rsidRDefault="009D03FE" w:rsidP="009D03FE">
      <w:pPr>
        <w:spacing w:line="360" w:lineRule="auto"/>
        <w:jc w:val="both"/>
        <w:rPr>
          <w:rFonts w:cs="Arial"/>
          <w:sz w:val="22"/>
          <w:szCs w:val="22"/>
        </w:rPr>
      </w:pPr>
    </w:p>
    <w:p w14:paraId="6D638480" w14:textId="4D2B8C37" w:rsidR="005F1B1A" w:rsidRDefault="006D0834" w:rsidP="005F1B1A">
      <w:pPr>
        <w:pStyle w:val="Textoindependiente"/>
        <w:tabs>
          <w:tab w:val="left" w:pos="8789"/>
        </w:tabs>
        <w:ind w:right="0"/>
        <w:rPr>
          <w:rFonts w:cs="Arial"/>
          <w:szCs w:val="22"/>
          <w:lang w:val="es-CR"/>
        </w:rPr>
      </w:pPr>
      <w:r w:rsidRPr="0039311E">
        <w:rPr>
          <w:rFonts w:cs="Arial"/>
          <w:u w:val="single"/>
          <w:lang w:val="es-ES_tradnl"/>
        </w:rPr>
        <w:t xml:space="preserve">Minuto </w:t>
      </w:r>
      <w:r w:rsidR="005F1B1A">
        <w:rPr>
          <w:rFonts w:cs="Arial"/>
          <w:u w:val="single"/>
          <w:lang w:val="es-ES_tradnl"/>
        </w:rPr>
        <w:t>157</w:t>
      </w:r>
      <w:r w:rsidRPr="0039311E">
        <w:rPr>
          <w:rFonts w:cs="Arial"/>
          <w:u w:val="single"/>
          <w:lang w:val="es-ES_tradnl"/>
        </w:rPr>
        <w:t>:</w:t>
      </w:r>
      <w:r>
        <w:rPr>
          <w:rFonts w:cs="Arial"/>
          <w:u w:val="single"/>
          <w:lang w:val="es-ES_tradnl"/>
        </w:rPr>
        <w:t>1</w:t>
      </w:r>
      <w:r w:rsidR="005F1B1A">
        <w:rPr>
          <w:rFonts w:cs="Arial"/>
          <w:u w:val="single"/>
          <w:lang w:val="es-ES_tradnl"/>
        </w:rPr>
        <w:t>8</w:t>
      </w:r>
      <w:r>
        <w:rPr>
          <w:rFonts w:cs="Arial"/>
          <w:lang w:val="es-ES_tradnl"/>
        </w:rPr>
        <w:t xml:space="preserve"> Se</w:t>
      </w:r>
      <w:r>
        <w:rPr>
          <w:szCs w:val="22"/>
        </w:rPr>
        <w:t xml:space="preserve"> procede a conocer </w:t>
      </w:r>
      <w:r>
        <w:rPr>
          <w:rFonts w:cs="Arial"/>
          <w:lang w:val="es-ES_tradnl"/>
        </w:rPr>
        <w:t>el oficio</w:t>
      </w:r>
      <w:r>
        <w:rPr>
          <w:rFonts w:cs="Arial"/>
          <w:bCs/>
          <w:szCs w:val="22"/>
        </w:rPr>
        <w:t xml:space="preserve"> </w:t>
      </w:r>
      <w:r w:rsidRPr="000347BB">
        <w:rPr>
          <w:rFonts w:cs="Arial"/>
          <w:bCs/>
          <w:szCs w:val="22"/>
          <w:lang w:val="es-CR"/>
        </w:rPr>
        <w:t>GG-ME-</w:t>
      </w:r>
      <w:r w:rsidR="005F1B1A">
        <w:rPr>
          <w:rFonts w:cs="Arial"/>
          <w:bCs/>
          <w:szCs w:val="22"/>
          <w:lang w:val="es-CR"/>
        </w:rPr>
        <w:t>0359</w:t>
      </w:r>
      <w:r w:rsidRPr="000347BB">
        <w:rPr>
          <w:rFonts w:cs="Arial"/>
          <w:bCs/>
          <w:szCs w:val="22"/>
          <w:lang w:val="es-CR"/>
        </w:rPr>
        <w:t>-20</w:t>
      </w:r>
      <w:r>
        <w:rPr>
          <w:rFonts w:cs="Arial"/>
          <w:bCs/>
          <w:szCs w:val="22"/>
          <w:lang w:val="es-CR"/>
        </w:rPr>
        <w:t>2</w:t>
      </w:r>
      <w:r w:rsidR="005F1B1A">
        <w:rPr>
          <w:rFonts w:cs="Arial"/>
          <w:bCs/>
          <w:szCs w:val="22"/>
          <w:lang w:val="es-CR"/>
        </w:rPr>
        <w:t>1</w:t>
      </w:r>
      <w:r w:rsidRPr="000347BB">
        <w:rPr>
          <w:rFonts w:cs="Arial"/>
          <w:bCs/>
          <w:szCs w:val="22"/>
          <w:lang w:val="es-CR"/>
        </w:rPr>
        <w:t xml:space="preserve"> del </w:t>
      </w:r>
      <w:r w:rsidR="005F1B1A">
        <w:rPr>
          <w:rFonts w:cs="Arial"/>
          <w:bCs/>
          <w:szCs w:val="22"/>
          <w:lang w:val="es-CR"/>
        </w:rPr>
        <w:t>12</w:t>
      </w:r>
      <w:r>
        <w:rPr>
          <w:rFonts w:cs="Arial"/>
          <w:bCs/>
          <w:szCs w:val="22"/>
          <w:lang w:val="es-CR"/>
        </w:rPr>
        <w:t xml:space="preserve"> de </w:t>
      </w:r>
      <w:r w:rsidR="005F1B1A">
        <w:rPr>
          <w:rFonts w:cs="Arial"/>
          <w:bCs/>
          <w:szCs w:val="22"/>
          <w:lang w:val="es-CR"/>
        </w:rPr>
        <w:t>marzo</w:t>
      </w:r>
      <w:r w:rsidRPr="000347BB">
        <w:rPr>
          <w:rFonts w:cs="Arial"/>
          <w:bCs/>
          <w:szCs w:val="22"/>
          <w:lang w:val="es-CR"/>
        </w:rPr>
        <w:t xml:space="preserve"> de 20</w:t>
      </w:r>
      <w:r>
        <w:rPr>
          <w:rFonts w:cs="Arial"/>
          <w:bCs/>
          <w:szCs w:val="22"/>
          <w:lang w:val="es-CR"/>
        </w:rPr>
        <w:t>2</w:t>
      </w:r>
      <w:r w:rsidR="005F1B1A">
        <w:rPr>
          <w:rFonts w:cs="Arial"/>
          <w:bCs/>
          <w:szCs w:val="22"/>
          <w:lang w:val="es-CR"/>
        </w:rPr>
        <w:t>1</w:t>
      </w:r>
      <w:r w:rsidRPr="000347BB">
        <w:rPr>
          <w:rFonts w:cs="Arial"/>
          <w:bCs/>
          <w:szCs w:val="22"/>
          <w:lang w:val="es-CR"/>
        </w:rPr>
        <w:t xml:space="preserve">, </w:t>
      </w:r>
      <w:r>
        <w:rPr>
          <w:rFonts w:cs="Arial"/>
          <w:bCs/>
          <w:szCs w:val="22"/>
          <w:lang w:val="es-CR"/>
        </w:rPr>
        <w:t>mediante el cual, l</w:t>
      </w:r>
      <w:r w:rsidRPr="000347BB">
        <w:rPr>
          <w:rFonts w:cs="Arial"/>
          <w:bCs/>
          <w:szCs w:val="22"/>
          <w:lang w:val="es-CR"/>
        </w:rPr>
        <w:t xml:space="preserve">a Gerencia General somete a la consideración de esta Junta Directiva, la Modificación Presupuestaria Nº </w:t>
      </w:r>
      <w:r w:rsidR="005F1B1A">
        <w:rPr>
          <w:rFonts w:cs="Arial"/>
          <w:bCs/>
          <w:szCs w:val="22"/>
          <w:lang w:val="es-CR"/>
        </w:rPr>
        <w:t>2</w:t>
      </w:r>
      <w:r w:rsidRPr="000347BB">
        <w:rPr>
          <w:rFonts w:cs="Arial"/>
          <w:bCs/>
          <w:szCs w:val="22"/>
          <w:lang w:val="es-CR"/>
        </w:rPr>
        <w:t xml:space="preserve"> al </w:t>
      </w:r>
      <w:r w:rsidRPr="000347BB">
        <w:rPr>
          <w:rFonts w:cs="Arial"/>
          <w:bCs/>
          <w:szCs w:val="22"/>
        </w:rPr>
        <w:t>Presupuestario Ordinario 20</w:t>
      </w:r>
      <w:r>
        <w:rPr>
          <w:rFonts w:cs="Arial"/>
          <w:bCs/>
          <w:szCs w:val="22"/>
        </w:rPr>
        <w:t>2</w:t>
      </w:r>
      <w:r w:rsidR="005F1B1A">
        <w:rPr>
          <w:rFonts w:cs="Arial"/>
          <w:bCs/>
          <w:szCs w:val="22"/>
        </w:rPr>
        <w:t>1</w:t>
      </w:r>
      <w:r w:rsidRPr="000347BB">
        <w:rPr>
          <w:rFonts w:cs="Arial"/>
          <w:bCs/>
          <w:szCs w:val="22"/>
        </w:rPr>
        <w:t xml:space="preserve"> del BANHVI,</w:t>
      </w:r>
      <w:r>
        <w:rPr>
          <w:rFonts w:cs="Arial"/>
          <w:bCs/>
          <w:szCs w:val="22"/>
          <w:lang w:val="es-CR"/>
        </w:rPr>
        <w:t xml:space="preserve"> la</w:t>
      </w:r>
      <w:r w:rsidRPr="000347BB">
        <w:rPr>
          <w:rFonts w:cs="Arial"/>
          <w:bCs/>
          <w:szCs w:val="22"/>
        </w:rPr>
        <w:t xml:space="preserve"> que –según se indica en el documento remitido por el Departamento Financiero Contable </w:t>
      </w:r>
      <w:r w:rsidR="005F1B1A">
        <w:rPr>
          <w:rFonts w:cs="Arial"/>
          <w:color w:val="000000"/>
        </w:rPr>
        <w:t xml:space="preserve">y la Subgerencia Financiera, </w:t>
      </w:r>
      <w:r w:rsidR="005F1B1A" w:rsidRPr="009F29C1">
        <w:rPr>
          <w:rFonts w:cs="Arial"/>
          <w:color w:val="000000"/>
        </w:rPr>
        <w:t xml:space="preserve">con </w:t>
      </w:r>
      <w:r w:rsidR="005F1B1A">
        <w:rPr>
          <w:rFonts w:cs="Arial"/>
          <w:color w:val="000000"/>
        </w:rPr>
        <w:t>la nota</w:t>
      </w:r>
      <w:r w:rsidR="005F1B1A" w:rsidRPr="009F29C1">
        <w:rPr>
          <w:rFonts w:cs="Arial"/>
          <w:color w:val="000000"/>
        </w:rPr>
        <w:t xml:space="preserve"> DF</w:t>
      </w:r>
      <w:r w:rsidR="005F1B1A">
        <w:rPr>
          <w:rFonts w:cs="Arial"/>
          <w:color w:val="000000"/>
        </w:rPr>
        <w:t>C</w:t>
      </w:r>
      <w:r w:rsidR="005F1B1A" w:rsidRPr="009F29C1">
        <w:rPr>
          <w:rFonts w:cs="Arial"/>
          <w:color w:val="000000"/>
        </w:rPr>
        <w:t>-</w:t>
      </w:r>
      <w:r w:rsidR="005F1B1A">
        <w:rPr>
          <w:rFonts w:cs="Arial"/>
          <w:color w:val="000000"/>
        </w:rPr>
        <w:t>ME</w:t>
      </w:r>
      <w:r w:rsidR="005F1B1A" w:rsidRPr="009F29C1">
        <w:rPr>
          <w:rFonts w:cs="Arial"/>
          <w:color w:val="000000"/>
        </w:rPr>
        <w:t>-</w:t>
      </w:r>
      <w:r w:rsidR="005F1B1A">
        <w:rPr>
          <w:rFonts w:cs="Arial"/>
          <w:color w:val="000000"/>
        </w:rPr>
        <w:t>122</w:t>
      </w:r>
      <w:r w:rsidR="005F1B1A" w:rsidRPr="009F29C1">
        <w:rPr>
          <w:rFonts w:cs="Arial"/>
          <w:color w:val="000000"/>
        </w:rPr>
        <w:t>-20</w:t>
      </w:r>
      <w:r w:rsidR="005F1B1A">
        <w:rPr>
          <w:rFonts w:cs="Arial"/>
          <w:color w:val="000000"/>
        </w:rPr>
        <w:t>21/SGF-ME-0079-2021</w:t>
      </w:r>
      <w:r w:rsidR="005F1B1A" w:rsidRPr="009F29C1">
        <w:rPr>
          <w:rFonts w:cs="Arial"/>
          <w:color w:val="000000"/>
        </w:rPr>
        <w:t>–</w:t>
      </w:r>
      <w:r w:rsidR="005F1B1A">
        <w:rPr>
          <w:rFonts w:cs="Arial"/>
          <w:color w:val="000000"/>
        </w:rPr>
        <w:t xml:space="preserve"> </w:t>
      </w:r>
      <w:r w:rsidR="005F1B1A">
        <w:rPr>
          <w:rFonts w:cs="Arial"/>
          <w:color w:val="000000"/>
          <w:szCs w:val="22"/>
        </w:rPr>
        <w:t>tiene el propósito de realizar el ajuste</w:t>
      </w:r>
      <w:r w:rsidR="005F1B1A" w:rsidRPr="003E4370">
        <w:rPr>
          <w:rFonts w:cs="Arial"/>
          <w:szCs w:val="22"/>
          <w:lang w:val="es-CR"/>
        </w:rPr>
        <w:t xml:space="preserve"> de diferentes partidas de los grupos de: Servicios, Materiales y</w:t>
      </w:r>
      <w:r w:rsidR="005F1B1A">
        <w:rPr>
          <w:rFonts w:cs="Arial"/>
          <w:szCs w:val="22"/>
          <w:lang w:val="es-CR"/>
        </w:rPr>
        <w:t xml:space="preserve"> </w:t>
      </w:r>
      <w:r w:rsidR="005F1B1A" w:rsidRPr="003E4370">
        <w:rPr>
          <w:rFonts w:cs="Arial"/>
          <w:szCs w:val="22"/>
          <w:lang w:val="es-CR"/>
        </w:rPr>
        <w:t>Suministros, Bienes Duraderos y Transferencias, consideradas necesarias para concluir procesos de</w:t>
      </w:r>
      <w:r w:rsidR="005F1B1A">
        <w:rPr>
          <w:rFonts w:cs="Arial"/>
          <w:szCs w:val="22"/>
          <w:lang w:val="es-CR"/>
        </w:rPr>
        <w:t xml:space="preserve"> </w:t>
      </w:r>
      <w:r w:rsidR="005F1B1A" w:rsidRPr="003E4370">
        <w:rPr>
          <w:rFonts w:cs="Arial"/>
          <w:szCs w:val="22"/>
          <w:lang w:val="es-CR"/>
        </w:rPr>
        <w:t>contrataci</w:t>
      </w:r>
      <w:r w:rsidR="005F1B1A">
        <w:rPr>
          <w:rFonts w:cs="Arial"/>
          <w:szCs w:val="22"/>
          <w:lang w:val="es-CR"/>
        </w:rPr>
        <w:t xml:space="preserve">ón </w:t>
      </w:r>
      <w:r w:rsidR="005F1B1A" w:rsidRPr="003E4370">
        <w:rPr>
          <w:rFonts w:cs="Arial"/>
          <w:szCs w:val="22"/>
          <w:lang w:val="es-CR"/>
        </w:rPr>
        <w:t>en ejecuci</w:t>
      </w:r>
      <w:r w:rsidR="005F1B1A">
        <w:rPr>
          <w:rFonts w:cs="Arial"/>
          <w:szCs w:val="22"/>
          <w:lang w:val="es-CR"/>
        </w:rPr>
        <w:t xml:space="preserve">ón </w:t>
      </w:r>
      <w:r w:rsidR="005F1B1A" w:rsidRPr="003E4370">
        <w:rPr>
          <w:rFonts w:cs="Arial"/>
          <w:szCs w:val="22"/>
          <w:lang w:val="es-CR"/>
        </w:rPr>
        <w:t>durante el cierre del a</w:t>
      </w:r>
      <w:r w:rsidR="005F1B1A">
        <w:rPr>
          <w:rFonts w:cs="Arial"/>
          <w:szCs w:val="22"/>
          <w:lang w:val="es-CR"/>
        </w:rPr>
        <w:t>ñ</w:t>
      </w:r>
      <w:r w:rsidR="005F1B1A" w:rsidRPr="003E4370">
        <w:rPr>
          <w:rFonts w:cs="Arial"/>
          <w:szCs w:val="22"/>
          <w:lang w:val="es-CR"/>
        </w:rPr>
        <w:t>o 2020, as</w:t>
      </w:r>
      <w:r w:rsidR="005F1B1A">
        <w:rPr>
          <w:rFonts w:cs="Arial"/>
          <w:szCs w:val="22"/>
          <w:lang w:val="es-CR"/>
        </w:rPr>
        <w:t>í</w:t>
      </w:r>
      <w:r w:rsidR="005F1B1A" w:rsidRPr="003E4370">
        <w:rPr>
          <w:rFonts w:cs="Arial"/>
          <w:szCs w:val="22"/>
          <w:lang w:val="es-CR"/>
        </w:rPr>
        <w:t xml:space="preserve"> como procesos a ejecutar durante el</w:t>
      </w:r>
      <w:r w:rsidR="005F1B1A">
        <w:rPr>
          <w:rFonts w:cs="Arial"/>
          <w:szCs w:val="22"/>
          <w:lang w:val="es-CR"/>
        </w:rPr>
        <w:t xml:space="preserve"> año </w:t>
      </w:r>
      <w:r w:rsidR="005F1B1A" w:rsidRPr="003E4370">
        <w:rPr>
          <w:rFonts w:cs="Arial"/>
          <w:szCs w:val="22"/>
          <w:lang w:val="es-CR"/>
        </w:rPr>
        <w:t>2021, como actualizaci</w:t>
      </w:r>
      <w:r w:rsidR="005F1B1A">
        <w:rPr>
          <w:rFonts w:cs="Arial"/>
          <w:szCs w:val="22"/>
          <w:lang w:val="es-CR"/>
        </w:rPr>
        <w:t xml:space="preserve">ón </w:t>
      </w:r>
      <w:r w:rsidR="005F1B1A" w:rsidRPr="003E4370">
        <w:rPr>
          <w:rFonts w:cs="Arial"/>
          <w:szCs w:val="22"/>
          <w:lang w:val="es-CR"/>
        </w:rPr>
        <w:t>de los requerimientos institucionales ya considerados en el</w:t>
      </w:r>
      <w:r w:rsidR="005F1B1A">
        <w:rPr>
          <w:rFonts w:cs="Arial"/>
          <w:szCs w:val="22"/>
          <w:lang w:val="es-CR"/>
        </w:rPr>
        <w:t xml:space="preserve"> </w:t>
      </w:r>
      <w:r w:rsidR="005F1B1A" w:rsidRPr="003E4370">
        <w:rPr>
          <w:rFonts w:cs="Arial"/>
          <w:szCs w:val="22"/>
          <w:lang w:val="es-CR"/>
        </w:rPr>
        <w:t xml:space="preserve">Presupuesto 2021, por un monto </w:t>
      </w:r>
      <w:r w:rsidR="005F1B1A">
        <w:rPr>
          <w:rFonts w:cs="Arial"/>
          <w:szCs w:val="22"/>
          <w:lang w:val="es-CR"/>
        </w:rPr>
        <w:t xml:space="preserve">total </w:t>
      </w:r>
      <w:r w:rsidR="005F1B1A" w:rsidRPr="003E4370">
        <w:rPr>
          <w:rFonts w:cs="Arial"/>
          <w:szCs w:val="22"/>
          <w:lang w:val="es-CR"/>
        </w:rPr>
        <w:t xml:space="preserve">de </w:t>
      </w:r>
      <w:r w:rsidR="005F1B1A">
        <w:rPr>
          <w:rFonts w:cs="Arial"/>
          <w:szCs w:val="22"/>
          <w:lang w:val="es-CR"/>
        </w:rPr>
        <w:t>¢</w:t>
      </w:r>
      <w:r w:rsidR="005F1B1A" w:rsidRPr="003E4370">
        <w:rPr>
          <w:rFonts w:cs="Arial"/>
          <w:szCs w:val="22"/>
          <w:lang w:val="es-CR"/>
        </w:rPr>
        <w:t>146,219,766.45</w:t>
      </w:r>
      <w:r w:rsidR="005F1B1A">
        <w:rPr>
          <w:rFonts w:cs="Arial"/>
          <w:szCs w:val="22"/>
          <w:lang w:val="es-CR"/>
        </w:rPr>
        <w:t>.</w:t>
      </w:r>
      <w:r w:rsidR="005F1B1A" w:rsidRPr="005F1B1A">
        <w:rPr>
          <w:rFonts w:cs="Arial"/>
          <w:bCs/>
          <w:szCs w:val="22"/>
        </w:rPr>
        <w:t xml:space="preserve"> </w:t>
      </w:r>
      <w:r w:rsidR="005F1B1A" w:rsidRPr="00330102">
        <w:rPr>
          <w:rFonts w:cs="Arial"/>
          <w:bCs/>
          <w:szCs w:val="22"/>
        </w:rPr>
        <w:t>Dichos documentos se adjuntan al expediente del acta.</w:t>
      </w:r>
    </w:p>
    <w:p w14:paraId="186AE894" w14:textId="77777777" w:rsidR="006D0834" w:rsidRPr="000305E3" w:rsidRDefault="006D0834" w:rsidP="006D0834">
      <w:pPr>
        <w:spacing w:line="360" w:lineRule="auto"/>
        <w:jc w:val="both"/>
        <w:rPr>
          <w:rFonts w:cs="Arial"/>
          <w:bCs/>
          <w:sz w:val="20"/>
          <w:szCs w:val="20"/>
        </w:rPr>
      </w:pPr>
    </w:p>
    <w:p w14:paraId="42E5CC78" w14:textId="2EB47A57" w:rsidR="005F1B1A" w:rsidRDefault="006D0834" w:rsidP="006D0834">
      <w:pPr>
        <w:spacing w:line="360" w:lineRule="auto"/>
        <w:jc w:val="both"/>
        <w:rPr>
          <w:rFonts w:cs="Arial"/>
          <w:bCs/>
          <w:sz w:val="22"/>
          <w:szCs w:val="22"/>
        </w:rPr>
      </w:pPr>
      <w:r>
        <w:rPr>
          <w:rFonts w:cs="Arial"/>
          <w:sz w:val="22"/>
          <w:szCs w:val="22"/>
        </w:rPr>
        <w:lastRenderedPageBreak/>
        <w:t>Para exponer el contenido del citado informe y atender eventuales consultas de carácter técnico sobre el tema, se incorpora a la sesión el licenciado</w:t>
      </w:r>
      <w:r>
        <w:rPr>
          <w:rFonts w:cs="Arial"/>
          <w:sz w:val="22"/>
          <w:szCs w:val="22"/>
          <w:lang w:val="es-ES_tradnl"/>
        </w:rPr>
        <w:t xml:space="preserve"> José Pablo </w:t>
      </w:r>
      <w:r>
        <w:rPr>
          <w:rFonts w:cs="Arial"/>
          <w:bCs/>
          <w:sz w:val="22"/>
          <w:szCs w:val="22"/>
        </w:rPr>
        <w:t>Durán Rodríguez, jefe del Departamento Financiero – Contable, quien presenta el detalle de la modificación presupuestaria que se propone</w:t>
      </w:r>
      <w:r w:rsidR="005F1B1A">
        <w:rPr>
          <w:rFonts w:cs="Arial"/>
          <w:bCs/>
          <w:sz w:val="22"/>
          <w:szCs w:val="22"/>
        </w:rPr>
        <w:t>, atendiendo las consultas y las observaciones que al respecto plantean los señores Directores.</w:t>
      </w:r>
    </w:p>
    <w:p w14:paraId="6A068BDB" w14:textId="77777777" w:rsidR="005F1B1A" w:rsidRDefault="005F1B1A" w:rsidP="006D0834">
      <w:pPr>
        <w:spacing w:line="360" w:lineRule="auto"/>
        <w:jc w:val="both"/>
        <w:rPr>
          <w:rFonts w:cs="Arial"/>
          <w:bCs/>
          <w:sz w:val="22"/>
          <w:szCs w:val="22"/>
        </w:rPr>
      </w:pPr>
    </w:p>
    <w:p w14:paraId="50935509" w14:textId="450FA9A7" w:rsidR="006D0834" w:rsidRDefault="006D0834" w:rsidP="006D0834">
      <w:pPr>
        <w:spacing w:line="360" w:lineRule="auto"/>
        <w:jc w:val="both"/>
        <w:rPr>
          <w:rFonts w:cs="Arial"/>
          <w:sz w:val="22"/>
          <w:lang w:val="es-ES_tradnl"/>
        </w:rPr>
      </w:pPr>
      <w:r>
        <w:rPr>
          <w:rFonts w:cs="Arial"/>
          <w:bCs/>
          <w:sz w:val="22"/>
          <w:szCs w:val="22"/>
          <w:u w:val="single"/>
        </w:rPr>
        <w:t xml:space="preserve">Minuto </w:t>
      </w:r>
      <w:r w:rsidR="008D5947">
        <w:rPr>
          <w:rFonts w:cs="Arial"/>
          <w:bCs/>
          <w:sz w:val="22"/>
          <w:szCs w:val="22"/>
          <w:u w:val="single"/>
        </w:rPr>
        <w:t>168</w:t>
      </w:r>
      <w:r>
        <w:rPr>
          <w:rFonts w:cs="Arial"/>
          <w:bCs/>
          <w:sz w:val="22"/>
          <w:szCs w:val="22"/>
          <w:u w:val="single"/>
        </w:rPr>
        <w:t>:</w:t>
      </w:r>
      <w:r w:rsidR="008D5947">
        <w:rPr>
          <w:rFonts w:cs="Arial"/>
          <w:bCs/>
          <w:sz w:val="22"/>
          <w:szCs w:val="22"/>
          <w:u w:val="single"/>
        </w:rPr>
        <w:t>13</w:t>
      </w:r>
      <w:r>
        <w:rPr>
          <w:rFonts w:cs="Arial"/>
          <w:bCs/>
          <w:sz w:val="22"/>
          <w:szCs w:val="22"/>
        </w:rPr>
        <w:t xml:space="preserve"> </w:t>
      </w:r>
      <w:r>
        <w:rPr>
          <w:rFonts w:cs="Arial"/>
          <w:color w:val="000000"/>
          <w:sz w:val="22"/>
          <w:szCs w:val="22"/>
        </w:rPr>
        <w:t>Cono</w:t>
      </w:r>
      <w:r>
        <w:rPr>
          <w:rFonts w:cs="Arial"/>
          <w:bCs/>
          <w:sz w:val="22"/>
          <w:szCs w:val="22"/>
        </w:rPr>
        <w:t xml:space="preserve">cida y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recomendada, </w:t>
      </w:r>
      <w:r>
        <w:rPr>
          <w:rFonts w:cs="Arial"/>
          <w:sz w:val="22"/>
          <w:szCs w:val="22"/>
        </w:rPr>
        <w:t xml:space="preserve">según se consigna en </w:t>
      </w:r>
      <w:r>
        <w:rPr>
          <w:rFonts w:cs="Arial"/>
          <w:bCs/>
          <w:sz w:val="22"/>
          <w:szCs w:val="22"/>
        </w:rPr>
        <w:t xml:space="preserve">el </w:t>
      </w:r>
      <w:r w:rsidRPr="009950F9">
        <w:rPr>
          <w:rFonts w:cs="Arial"/>
          <w:b/>
          <w:bCs/>
          <w:sz w:val="22"/>
          <w:szCs w:val="22"/>
        </w:rPr>
        <w:t xml:space="preserve">Acuerdo N° </w:t>
      </w:r>
      <w:r>
        <w:rPr>
          <w:rFonts w:cs="Arial"/>
          <w:b/>
          <w:bCs/>
          <w:sz w:val="22"/>
          <w:szCs w:val="22"/>
        </w:rPr>
        <w:t>12</w:t>
      </w:r>
      <w:r>
        <w:rPr>
          <w:rFonts w:cs="Arial"/>
          <w:bCs/>
          <w:sz w:val="22"/>
          <w:szCs w:val="22"/>
        </w:rPr>
        <w:t xml:space="preserve"> que se anexa a esta minuta.  Acto seguido, se retira de la sesión el licenciado Durán Rodríguez.</w:t>
      </w:r>
    </w:p>
    <w:p w14:paraId="132DCF9B"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F822D12" w14:textId="77777777" w:rsidR="009D03FE" w:rsidRDefault="009D03FE" w:rsidP="002D0146">
      <w:pPr>
        <w:spacing w:line="360" w:lineRule="auto"/>
        <w:jc w:val="both"/>
        <w:rPr>
          <w:rFonts w:cs="Arial"/>
          <w:b/>
          <w:bCs/>
          <w:sz w:val="22"/>
          <w:szCs w:val="22"/>
          <w:u w:val="single"/>
          <w:lang w:val="es-ES_tradnl"/>
        </w:rPr>
      </w:pPr>
    </w:p>
    <w:p w14:paraId="2007FB7C" w14:textId="1D454A1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4733D9" w:rsidRPr="004733D9">
        <w:rPr>
          <w:rFonts w:cs="Arial"/>
          <w:b/>
          <w:bCs/>
          <w:sz w:val="22"/>
          <w:u w:val="single"/>
          <w:lang w:val="es-CR"/>
        </w:rPr>
        <w:t>Informe sobre la gestión de Fideicomisos al 31 de diciembre de 2020</w:t>
      </w:r>
    </w:p>
    <w:p w14:paraId="6D4785C2" w14:textId="77777777" w:rsidR="009D03FE" w:rsidRDefault="009D03FE" w:rsidP="009D03FE">
      <w:pPr>
        <w:spacing w:line="360" w:lineRule="auto"/>
        <w:jc w:val="both"/>
        <w:rPr>
          <w:rFonts w:cs="Arial"/>
          <w:sz w:val="22"/>
          <w:szCs w:val="22"/>
        </w:rPr>
      </w:pPr>
    </w:p>
    <w:p w14:paraId="7A8E8BA8" w14:textId="5B13C794" w:rsidR="008D5947" w:rsidRPr="004F2227" w:rsidRDefault="008D5947" w:rsidP="008D5947">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168</w:t>
      </w:r>
      <w:r w:rsidRPr="0039311E">
        <w:rPr>
          <w:rFonts w:cs="Arial"/>
          <w:sz w:val="22"/>
          <w:u w:val="single"/>
          <w:lang w:val="es-ES_tradnl"/>
        </w:rPr>
        <w:t>:</w:t>
      </w:r>
      <w:r>
        <w:rPr>
          <w:rFonts w:cs="Arial"/>
          <w:sz w:val="22"/>
          <w:u w:val="single"/>
          <w:lang w:val="es-ES_tradnl"/>
        </w:rPr>
        <w:t>55</w:t>
      </w:r>
      <w:r>
        <w:rPr>
          <w:rFonts w:cs="Arial"/>
          <w:sz w:val="22"/>
          <w:lang w:val="es-ES_tradnl"/>
        </w:rPr>
        <w:t xml:space="preserve"> Se </w:t>
      </w:r>
      <w:r>
        <w:rPr>
          <w:sz w:val="22"/>
          <w:szCs w:val="22"/>
        </w:rPr>
        <w:t xml:space="preserve">conoce el </w:t>
      </w:r>
      <w:r>
        <w:rPr>
          <w:rFonts w:cs="Arial"/>
          <w:sz w:val="22"/>
          <w:lang w:val="es-ES_tradnl"/>
        </w:rPr>
        <w:t xml:space="preserve">oficio conoce el oficio </w:t>
      </w:r>
      <w:r w:rsidRPr="004F2227">
        <w:rPr>
          <w:rFonts w:cs="Arial"/>
          <w:sz w:val="22"/>
          <w:szCs w:val="22"/>
        </w:rPr>
        <w:t>GG-</w:t>
      </w:r>
      <w:r>
        <w:rPr>
          <w:rFonts w:cs="Arial"/>
          <w:sz w:val="22"/>
          <w:szCs w:val="22"/>
        </w:rPr>
        <w:t>IN26-0286</w:t>
      </w:r>
      <w:r w:rsidRPr="004F2227">
        <w:rPr>
          <w:rFonts w:cs="Arial"/>
          <w:sz w:val="22"/>
          <w:szCs w:val="22"/>
        </w:rPr>
        <w:t>-20</w:t>
      </w:r>
      <w:r>
        <w:rPr>
          <w:rFonts w:cs="Arial"/>
          <w:sz w:val="22"/>
          <w:szCs w:val="22"/>
        </w:rPr>
        <w:t>21</w:t>
      </w:r>
      <w:r w:rsidRPr="004F2227">
        <w:rPr>
          <w:rFonts w:cs="Arial"/>
          <w:sz w:val="22"/>
          <w:szCs w:val="22"/>
        </w:rPr>
        <w:t xml:space="preserve"> del </w:t>
      </w:r>
      <w:r>
        <w:rPr>
          <w:rFonts w:cs="Arial"/>
          <w:sz w:val="22"/>
          <w:szCs w:val="22"/>
        </w:rPr>
        <w:t>26 de febrero</w:t>
      </w:r>
      <w:r w:rsidRPr="004F2227">
        <w:rPr>
          <w:rFonts w:cs="Arial"/>
          <w:sz w:val="22"/>
          <w:szCs w:val="22"/>
        </w:rPr>
        <w:t xml:space="preserve"> de 20</w:t>
      </w:r>
      <w:r>
        <w:rPr>
          <w:rFonts w:cs="Arial"/>
          <w:sz w:val="22"/>
          <w:szCs w:val="22"/>
        </w:rPr>
        <w:t>21</w:t>
      </w:r>
      <w:r w:rsidRPr="004F2227">
        <w:rPr>
          <w:rFonts w:cs="Arial"/>
          <w:sz w:val="22"/>
          <w:szCs w:val="22"/>
        </w:rPr>
        <w:t xml:space="preserve">, mediante el cual, la Gerencia General remite el informe sobre la gestión y recuperación de Fideicomisos con corte al </w:t>
      </w:r>
      <w:r>
        <w:rPr>
          <w:rFonts w:cs="Arial"/>
          <w:sz w:val="22"/>
          <w:szCs w:val="22"/>
        </w:rPr>
        <w:t>31 de diciembre</w:t>
      </w:r>
      <w:r w:rsidRPr="004F2227">
        <w:rPr>
          <w:rFonts w:cs="Arial"/>
          <w:sz w:val="22"/>
          <w:szCs w:val="22"/>
        </w:rPr>
        <w:t xml:space="preserve"> de 20</w:t>
      </w:r>
      <w:r>
        <w:rPr>
          <w:rFonts w:cs="Arial"/>
          <w:sz w:val="22"/>
          <w:szCs w:val="22"/>
        </w:rPr>
        <w:t>21</w:t>
      </w:r>
      <w:r w:rsidRPr="004F2227">
        <w:rPr>
          <w:rFonts w:cs="Arial"/>
          <w:sz w:val="22"/>
          <w:szCs w:val="22"/>
        </w:rPr>
        <w:t xml:space="preserve">, elaborado por el Departamento de Fideicomisos y </w:t>
      </w:r>
      <w:r>
        <w:rPr>
          <w:rFonts w:cs="Arial"/>
          <w:sz w:val="22"/>
          <w:szCs w:val="22"/>
        </w:rPr>
        <w:t xml:space="preserve">adjunto </w:t>
      </w:r>
      <w:r w:rsidRPr="004F2227">
        <w:rPr>
          <w:rFonts w:cs="Arial"/>
          <w:sz w:val="22"/>
          <w:szCs w:val="22"/>
        </w:rPr>
        <w:t>a la nota</w:t>
      </w:r>
      <w:r>
        <w:rPr>
          <w:rFonts w:cs="Arial"/>
          <w:sz w:val="22"/>
          <w:szCs w:val="22"/>
        </w:rPr>
        <w:t xml:space="preserve"> SGF-ME-0076-2021/</w:t>
      </w:r>
      <w:r w:rsidRPr="004F2227">
        <w:rPr>
          <w:rFonts w:cs="Arial"/>
          <w:sz w:val="22"/>
          <w:szCs w:val="22"/>
        </w:rPr>
        <w:t>DF</w:t>
      </w:r>
      <w:r>
        <w:rPr>
          <w:rFonts w:cs="Arial"/>
          <w:sz w:val="22"/>
          <w:szCs w:val="22"/>
        </w:rPr>
        <w:t>NV</w:t>
      </w:r>
      <w:r w:rsidRPr="004F2227">
        <w:rPr>
          <w:rFonts w:cs="Arial"/>
          <w:sz w:val="22"/>
          <w:szCs w:val="22"/>
        </w:rPr>
        <w:t>-</w:t>
      </w:r>
      <w:r>
        <w:rPr>
          <w:rFonts w:cs="Arial"/>
          <w:sz w:val="22"/>
          <w:szCs w:val="22"/>
        </w:rPr>
        <w:t>IN71-125</w:t>
      </w:r>
      <w:r w:rsidRPr="004F2227">
        <w:rPr>
          <w:rFonts w:cs="Arial"/>
          <w:sz w:val="22"/>
          <w:szCs w:val="22"/>
        </w:rPr>
        <w:t>-20</w:t>
      </w:r>
      <w:r>
        <w:rPr>
          <w:rFonts w:cs="Arial"/>
          <w:sz w:val="22"/>
          <w:szCs w:val="22"/>
        </w:rPr>
        <w:t xml:space="preserve">21 </w:t>
      </w:r>
      <w:r w:rsidRPr="004F2227">
        <w:rPr>
          <w:rFonts w:cs="Arial"/>
          <w:sz w:val="22"/>
          <w:szCs w:val="22"/>
        </w:rPr>
        <w:t xml:space="preserve">de </w:t>
      </w:r>
      <w:r>
        <w:rPr>
          <w:rFonts w:cs="Arial"/>
          <w:sz w:val="22"/>
          <w:szCs w:val="22"/>
        </w:rPr>
        <w:t>la Dirección FONAVI</w:t>
      </w:r>
      <w:r w:rsidRPr="004F2227">
        <w:rPr>
          <w:rFonts w:cs="Arial"/>
          <w:sz w:val="22"/>
          <w:szCs w:val="22"/>
        </w:rPr>
        <w:t xml:space="preserve">.  Dichos documentos se adjuntan </w:t>
      </w:r>
      <w:r>
        <w:rPr>
          <w:rFonts w:cs="Arial"/>
          <w:sz w:val="22"/>
          <w:szCs w:val="22"/>
        </w:rPr>
        <w:t xml:space="preserve">al expediente del </w:t>
      </w:r>
      <w:r w:rsidRPr="004F2227">
        <w:rPr>
          <w:rFonts w:cs="Arial"/>
          <w:sz w:val="22"/>
          <w:szCs w:val="22"/>
        </w:rPr>
        <w:t>acta.</w:t>
      </w:r>
    </w:p>
    <w:p w14:paraId="4990A052" w14:textId="77777777" w:rsidR="008D5947" w:rsidRPr="004F2227" w:rsidRDefault="008D5947" w:rsidP="008D5947">
      <w:pPr>
        <w:spacing w:line="360" w:lineRule="auto"/>
        <w:jc w:val="both"/>
        <w:rPr>
          <w:rFonts w:cs="Arial"/>
          <w:sz w:val="22"/>
          <w:szCs w:val="22"/>
        </w:rPr>
      </w:pPr>
    </w:p>
    <w:p w14:paraId="4C634008" w14:textId="606B3BCE" w:rsidR="008D5947" w:rsidRDefault="008D5947" w:rsidP="008D5947">
      <w:pPr>
        <w:spacing w:line="360" w:lineRule="auto"/>
        <w:jc w:val="both"/>
        <w:rPr>
          <w:rFonts w:cs="Arial"/>
          <w:sz w:val="22"/>
          <w:szCs w:val="22"/>
          <w:lang w:val="es-ES_tradnl"/>
        </w:rPr>
      </w:pPr>
      <w:r>
        <w:rPr>
          <w:rFonts w:cs="Arial"/>
          <w:sz w:val="22"/>
        </w:rPr>
        <w:t xml:space="preserve">Para exponer los alcances del citado informe y atender eventuales consultas de carácter técnico </w:t>
      </w:r>
      <w:r>
        <w:rPr>
          <w:rFonts w:cs="Arial"/>
          <w:sz w:val="22"/>
          <w:szCs w:val="22"/>
        </w:rPr>
        <w:t>sobre el tema</w:t>
      </w:r>
      <w:r>
        <w:rPr>
          <w:rFonts w:cs="Arial"/>
          <w:sz w:val="22"/>
        </w:rPr>
        <w:t>, se incorporan a la sesión las licenciadas Marcela Pérez Valerín, jefa del Departamento de Fideicomisos, y Tricia Hernández Brenes, Directora del FONAVI,  quien luego de una introducción al tema por parte del Subgerente Financiero, presenta los datos correspondientes a</w:t>
      </w:r>
      <w:r>
        <w:rPr>
          <w:rFonts w:cs="Arial"/>
          <w:sz w:val="22"/>
          <w:szCs w:val="22"/>
        </w:rPr>
        <w:t xml:space="preserve"> la</w:t>
      </w:r>
      <w:r>
        <w:rPr>
          <w:rFonts w:cs="Arial"/>
          <w:sz w:val="22"/>
          <w:szCs w:val="22"/>
          <w:lang w:val="es-ES_tradnl"/>
        </w:rPr>
        <w:t xml:space="preserve"> composición de los fideicomisos, así como a la clasificación de la cartera y los niveles de morosidad, presentando luego la información sobre la situación de los bienes adjudicados y la cartera de proyectos de vivienda.  </w:t>
      </w:r>
    </w:p>
    <w:p w14:paraId="1461B719" w14:textId="77777777" w:rsidR="008D5947" w:rsidRDefault="008D5947" w:rsidP="008D5947">
      <w:pPr>
        <w:spacing w:line="360" w:lineRule="auto"/>
        <w:jc w:val="both"/>
        <w:rPr>
          <w:rFonts w:cs="Arial"/>
          <w:sz w:val="22"/>
          <w:szCs w:val="22"/>
          <w:lang w:val="es-ES_tradnl"/>
        </w:rPr>
      </w:pPr>
    </w:p>
    <w:p w14:paraId="5DE4F604" w14:textId="1862D623" w:rsidR="000A7954" w:rsidRDefault="008D5947" w:rsidP="008D5947">
      <w:pPr>
        <w:spacing w:line="360" w:lineRule="auto"/>
        <w:jc w:val="both"/>
        <w:rPr>
          <w:rFonts w:cs="Arial"/>
          <w:sz w:val="22"/>
          <w:szCs w:val="22"/>
          <w:lang w:val="es-ES_tradnl"/>
        </w:rPr>
      </w:pPr>
      <w:r>
        <w:rPr>
          <w:rFonts w:cs="Arial"/>
          <w:sz w:val="22"/>
          <w:szCs w:val="22"/>
          <w:lang w:val="es-ES_tradnl"/>
        </w:rPr>
        <w:t>Atiende luego una serie de consultas y observaciones de los señores Directores respecto a los datos expuestos</w:t>
      </w:r>
      <w:r w:rsidR="000A7954">
        <w:rPr>
          <w:rFonts w:cs="Arial"/>
          <w:sz w:val="22"/>
          <w:szCs w:val="22"/>
          <w:lang w:val="es-ES_tradnl"/>
        </w:rPr>
        <w:t>.</w:t>
      </w:r>
    </w:p>
    <w:p w14:paraId="3DBFF5C4" w14:textId="77777777" w:rsidR="000A7954" w:rsidRDefault="000A7954" w:rsidP="008D5947">
      <w:pPr>
        <w:spacing w:line="360" w:lineRule="auto"/>
        <w:jc w:val="both"/>
        <w:rPr>
          <w:rFonts w:cs="Arial"/>
          <w:sz w:val="22"/>
          <w:szCs w:val="22"/>
          <w:lang w:val="es-ES_tradnl"/>
        </w:rPr>
      </w:pPr>
    </w:p>
    <w:p w14:paraId="0C0BEA6E" w14:textId="45A1A2E9" w:rsidR="008D5947" w:rsidRPr="004D57EC" w:rsidRDefault="008D5947" w:rsidP="008D5947">
      <w:pPr>
        <w:spacing w:line="360" w:lineRule="auto"/>
        <w:jc w:val="both"/>
        <w:rPr>
          <w:rFonts w:cs="Arial"/>
          <w:sz w:val="22"/>
          <w:u w:val="single"/>
          <w:lang w:val="es-ES_tradnl"/>
        </w:rPr>
      </w:pPr>
      <w:r w:rsidRPr="00A25DB7">
        <w:rPr>
          <w:rFonts w:cs="Arial"/>
          <w:sz w:val="22"/>
          <w:u w:val="single"/>
          <w:lang w:val="es-ES_tradnl"/>
        </w:rPr>
        <w:t xml:space="preserve">Minuto </w:t>
      </w:r>
      <w:r>
        <w:rPr>
          <w:rFonts w:cs="Arial"/>
          <w:sz w:val="22"/>
          <w:u w:val="single"/>
          <w:lang w:val="es-ES_tradnl"/>
        </w:rPr>
        <w:t>1</w:t>
      </w:r>
      <w:r w:rsidR="000A7954">
        <w:rPr>
          <w:rFonts w:cs="Arial"/>
          <w:sz w:val="22"/>
          <w:u w:val="single"/>
          <w:lang w:val="es-ES_tradnl"/>
        </w:rPr>
        <w:t>93</w:t>
      </w:r>
      <w:r>
        <w:rPr>
          <w:rFonts w:cs="Arial"/>
          <w:sz w:val="22"/>
          <w:u w:val="single"/>
          <w:lang w:val="es-ES_tradnl"/>
        </w:rPr>
        <w:t>:15</w:t>
      </w:r>
      <w:r>
        <w:rPr>
          <w:rFonts w:cs="Arial"/>
          <w:sz w:val="22"/>
          <w:lang w:val="es-ES_tradnl"/>
        </w:rPr>
        <w:t xml:space="preserve"> La </w:t>
      </w:r>
      <w:r w:rsidRPr="003C216F">
        <w:rPr>
          <w:rFonts w:cs="Arial"/>
          <w:sz w:val="22"/>
          <w:szCs w:val="22"/>
          <w:lang w:val="es-ES_tradnl"/>
        </w:rPr>
        <w:t xml:space="preserve">Junta Directiva </w:t>
      </w:r>
      <w:r>
        <w:rPr>
          <w:rFonts w:cs="Arial"/>
          <w:sz w:val="22"/>
          <w:szCs w:val="22"/>
          <w:lang w:val="es-ES_tradnl"/>
        </w:rPr>
        <w:t xml:space="preserve">da por conocido el informe presentado por la </w:t>
      </w:r>
      <w:r w:rsidRPr="003C216F">
        <w:rPr>
          <w:rFonts w:cs="Arial"/>
          <w:sz w:val="22"/>
          <w:szCs w:val="22"/>
          <w:lang w:val="es-ES_tradnl"/>
        </w:rPr>
        <w:t>Administración</w:t>
      </w:r>
      <w:r w:rsidR="000A7954">
        <w:rPr>
          <w:rFonts w:cs="Arial"/>
          <w:sz w:val="22"/>
          <w:szCs w:val="22"/>
          <w:lang w:val="es-ES_tradnl"/>
        </w:rPr>
        <w:t xml:space="preserve"> y se retiran de la sesión las funcionarias Hernández Brenes y Pérez Valerín</w:t>
      </w:r>
      <w:r>
        <w:rPr>
          <w:rFonts w:cs="Arial"/>
          <w:sz w:val="22"/>
          <w:szCs w:val="22"/>
          <w:lang w:val="es-ES_tradnl"/>
        </w:rPr>
        <w:t>.</w:t>
      </w:r>
    </w:p>
    <w:p w14:paraId="19C4D032"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E73C397" w14:textId="77777777" w:rsidR="009D03FE" w:rsidRDefault="009D03FE" w:rsidP="002D0146">
      <w:pPr>
        <w:spacing w:line="360" w:lineRule="auto"/>
        <w:jc w:val="both"/>
        <w:rPr>
          <w:rFonts w:cs="Arial"/>
          <w:b/>
          <w:bCs/>
          <w:sz w:val="22"/>
          <w:szCs w:val="22"/>
          <w:u w:val="single"/>
          <w:lang w:val="es-ES_tradnl"/>
        </w:rPr>
      </w:pPr>
    </w:p>
    <w:p w14:paraId="2A233EE4" w14:textId="22769E2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17° </w:t>
      </w:r>
      <w:r w:rsidR="004733D9" w:rsidRPr="004733D9">
        <w:rPr>
          <w:rFonts w:cs="Arial"/>
          <w:b/>
          <w:bCs/>
          <w:sz w:val="22"/>
          <w:u w:val="single"/>
          <w:lang w:val="es-CR"/>
        </w:rPr>
        <w:t>Propuesta para conocer herramienta sobre el uso de información geográfica</w:t>
      </w:r>
    </w:p>
    <w:p w14:paraId="25306BCC" w14:textId="77777777" w:rsidR="009D03FE" w:rsidRDefault="009D03FE" w:rsidP="009D03FE">
      <w:pPr>
        <w:spacing w:line="360" w:lineRule="auto"/>
        <w:jc w:val="both"/>
        <w:rPr>
          <w:rFonts w:cs="Arial"/>
          <w:sz w:val="22"/>
          <w:szCs w:val="22"/>
        </w:rPr>
      </w:pPr>
    </w:p>
    <w:p w14:paraId="4DA44913" w14:textId="38C7E3C8"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A7954">
        <w:rPr>
          <w:rFonts w:cs="Arial"/>
          <w:sz w:val="22"/>
          <w:u w:val="single"/>
          <w:lang w:val="es-ES_tradnl"/>
        </w:rPr>
        <w:t>193</w:t>
      </w:r>
      <w:r w:rsidRPr="0039311E">
        <w:rPr>
          <w:rFonts w:cs="Arial"/>
          <w:sz w:val="22"/>
          <w:u w:val="single"/>
          <w:lang w:val="es-ES_tradnl"/>
        </w:rPr>
        <w:t>:</w:t>
      </w:r>
      <w:r w:rsidR="000A7954">
        <w:rPr>
          <w:rFonts w:cs="Arial"/>
          <w:sz w:val="22"/>
          <w:u w:val="single"/>
          <w:lang w:val="es-ES_tradnl"/>
        </w:rPr>
        <w:t>41</w:t>
      </w:r>
      <w:r>
        <w:rPr>
          <w:rFonts w:cs="Arial"/>
          <w:sz w:val="22"/>
          <w:lang w:val="es-ES_tradnl"/>
        </w:rPr>
        <w:t xml:space="preserve"> Se conoce </w:t>
      </w:r>
      <w:r w:rsidR="000A7954">
        <w:rPr>
          <w:rFonts w:cs="Arial"/>
          <w:sz w:val="22"/>
          <w:lang w:val="es-ES_tradnl"/>
        </w:rPr>
        <w:t xml:space="preserve">y avala una propuesta de la Directora Chavarría Núñez, para que la </w:t>
      </w:r>
      <w:r w:rsidR="000A7954" w:rsidRPr="000A7954">
        <w:rPr>
          <w:rFonts w:cs="Arial"/>
          <w:sz w:val="22"/>
          <w:lang w:val="es-ES_tradnl"/>
        </w:rPr>
        <w:t>Gerencia General</w:t>
      </w:r>
      <w:r w:rsidR="000A7954">
        <w:rPr>
          <w:rFonts w:cs="Arial"/>
          <w:sz w:val="22"/>
          <w:lang w:val="es-ES_tradnl"/>
        </w:rPr>
        <w:t xml:space="preserve"> coordine la participación, en una próxima sesión, de un </w:t>
      </w:r>
      <w:r w:rsidR="006E2B82">
        <w:rPr>
          <w:rFonts w:cs="Arial"/>
          <w:sz w:val="22"/>
          <w:lang w:val="es-ES_tradnl"/>
        </w:rPr>
        <w:t>profesional en geografía y que hizo una maestría en vivienda y equipamiento social, para que presente los hallazgos de la investigación relacionada con el uso de sistemas de información geográfica como herramienta para la cuantificación y definición del déficit habitacional.</w:t>
      </w:r>
    </w:p>
    <w:p w14:paraId="7ECFBD89"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02A7358C" w14:textId="77777777" w:rsidR="004755F8" w:rsidRPr="00AB2826" w:rsidRDefault="004755F8" w:rsidP="002D0146">
      <w:pPr>
        <w:spacing w:line="360" w:lineRule="auto"/>
        <w:jc w:val="both"/>
        <w:rPr>
          <w:rFonts w:cs="Arial"/>
          <w:color w:val="000000"/>
          <w:sz w:val="22"/>
          <w:szCs w:val="22"/>
        </w:rPr>
      </w:pPr>
    </w:p>
    <w:p w14:paraId="63BDEA3D" w14:textId="41D999F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4733D9" w:rsidRPr="004733D9">
        <w:rPr>
          <w:rFonts w:cs="Arial"/>
          <w:b/>
          <w:bCs/>
          <w:sz w:val="22"/>
          <w:u w:val="single"/>
        </w:rPr>
        <w:t>Comentario sobre artículo del periódico La Nación con respecto a los presupuestos públicos</w:t>
      </w:r>
    </w:p>
    <w:p w14:paraId="07D010B7" w14:textId="77777777" w:rsidR="009D03FE" w:rsidRDefault="009D03FE" w:rsidP="009D03FE">
      <w:pPr>
        <w:spacing w:line="360" w:lineRule="auto"/>
        <w:jc w:val="both"/>
        <w:rPr>
          <w:rFonts w:cs="Arial"/>
          <w:sz w:val="22"/>
          <w:szCs w:val="22"/>
        </w:rPr>
      </w:pPr>
    </w:p>
    <w:p w14:paraId="541DEBD6" w14:textId="5B6E782B"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6638E">
        <w:rPr>
          <w:rFonts w:cs="Arial"/>
          <w:sz w:val="22"/>
          <w:u w:val="single"/>
          <w:lang w:val="es-ES_tradnl"/>
        </w:rPr>
        <w:t>195</w:t>
      </w:r>
      <w:r w:rsidRPr="0039311E">
        <w:rPr>
          <w:rFonts w:cs="Arial"/>
          <w:sz w:val="22"/>
          <w:u w:val="single"/>
          <w:lang w:val="es-ES_tradnl"/>
        </w:rPr>
        <w:t>:</w:t>
      </w:r>
      <w:r w:rsidR="0066638E">
        <w:rPr>
          <w:rFonts w:cs="Arial"/>
          <w:sz w:val="22"/>
          <w:u w:val="single"/>
          <w:lang w:val="es-ES_tradnl"/>
        </w:rPr>
        <w:t>30</w:t>
      </w:r>
      <w:r>
        <w:rPr>
          <w:rFonts w:cs="Arial"/>
          <w:sz w:val="22"/>
          <w:lang w:val="es-ES_tradnl"/>
        </w:rPr>
        <w:t xml:space="preserve"> </w:t>
      </w:r>
      <w:r w:rsidR="00723342">
        <w:rPr>
          <w:rFonts w:cs="Arial"/>
          <w:sz w:val="22"/>
          <w:lang w:val="es-ES_tradnl"/>
        </w:rPr>
        <w:t>El Director Pérez Venegas comenta y recomienda la lectura de un artículo publicado en el periódico La Nación de hoy, con respecto a la elaboración de los presupuestos públicos y las mejores prácticas para promover mejoras en esta materia.</w:t>
      </w:r>
    </w:p>
    <w:p w14:paraId="149350E3"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292C65D" w14:textId="77777777" w:rsidR="00277DD3" w:rsidRPr="00AB2826" w:rsidRDefault="00277DD3" w:rsidP="00277DD3">
      <w:pPr>
        <w:spacing w:line="360" w:lineRule="auto"/>
        <w:jc w:val="both"/>
        <w:rPr>
          <w:rFonts w:cs="Arial"/>
          <w:sz w:val="22"/>
          <w:szCs w:val="22"/>
        </w:rPr>
      </w:pPr>
    </w:p>
    <w:p w14:paraId="03D0DCF1" w14:textId="5A81946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4733D9" w:rsidRPr="004733D9">
        <w:rPr>
          <w:rFonts w:cs="Arial"/>
          <w:b/>
          <w:bCs/>
          <w:sz w:val="22"/>
          <w:u w:val="single"/>
        </w:rPr>
        <w:t xml:space="preserve">Propuesta para analizar recomendaciones de la Auditoría Interna, pendientes de atender por parte de la </w:t>
      </w:r>
      <w:r w:rsidR="004733D9" w:rsidRPr="004733D9">
        <w:rPr>
          <w:rFonts w:cs="Arial"/>
          <w:b/>
          <w:bCs/>
          <w:sz w:val="22"/>
          <w:u w:val="single"/>
          <w:lang w:val="es-ES_tradnl"/>
        </w:rPr>
        <w:t>Junta Directiva</w:t>
      </w:r>
    </w:p>
    <w:p w14:paraId="7EB8C677" w14:textId="77777777" w:rsidR="009D03FE" w:rsidRDefault="009D03FE" w:rsidP="009D03FE">
      <w:pPr>
        <w:spacing w:line="360" w:lineRule="auto"/>
        <w:jc w:val="both"/>
        <w:rPr>
          <w:rFonts w:cs="Arial"/>
          <w:sz w:val="22"/>
          <w:szCs w:val="22"/>
        </w:rPr>
      </w:pPr>
    </w:p>
    <w:p w14:paraId="11A2B6EC" w14:textId="4E1D3154" w:rsidR="009D03FE"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723342">
        <w:rPr>
          <w:rFonts w:cs="Arial"/>
          <w:sz w:val="22"/>
          <w:u w:val="single"/>
          <w:lang w:val="es-ES_tradnl"/>
        </w:rPr>
        <w:t>197</w:t>
      </w:r>
      <w:r w:rsidRPr="0039311E">
        <w:rPr>
          <w:rFonts w:cs="Arial"/>
          <w:sz w:val="22"/>
          <w:u w:val="single"/>
          <w:lang w:val="es-ES_tradnl"/>
        </w:rPr>
        <w:t>:</w:t>
      </w:r>
      <w:r w:rsidR="00723342">
        <w:rPr>
          <w:rFonts w:cs="Arial"/>
          <w:sz w:val="22"/>
          <w:u w:val="single"/>
          <w:lang w:val="es-ES_tradnl"/>
        </w:rPr>
        <w:t>54</w:t>
      </w:r>
      <w:r>
        <w:rPr>
          <w:rFonts w:cs="Arial"/>
          <w:sz w:val="22"/>
          <w:lang w:val="es-ES_tradnl"/>
        </w:rPr>
        <w:t xml:space="preserve"> Se conoce </w:t>
      </w:r>
      <w:r w:rsidR="00723342">
        <w:rPr>
          <w:rFonts w:cs="Arial"/>
          <w:sz w:val="22"/>
          <w:lang w:val="es-ES_tradnl"/>
        </w:rPr>
        <w:t xml:space="preserve">y avala una propuesta de la Directora </w:t>
      </w:r>
      <w:r w:rsidR="00723342" w:rsidRPr="00723342">
        <w:rPr>
          <w:rFonts w:cs="Arial"/>
          <w:bCs/>
          <w:sz w:val="22"/>
          <w:lang w:val="es-ES_tradnl"/>
        </w:rPr>
        <w:t>Ulibarri Pernús</w:t>
      </w:r>
      <w:r w:rsidR="00723342">
        <w:rPr>
          <w:rFonts w:cs="Arial"/>
          <w:bCs/>
          <w:sz w:val="22"/>
          <w:lang w:val="es-ES_tradnl"/>
        </w:rPr>
        <w:t xml:space="preserve">, para que se dedique un tiempo en una próxima sesión, para valorar las recomendaciones emitidas por la </w:t>
      </w:r>
      <w:r w:rsidR="00723342" w:rsidRPr="00723342">
        <w:rPr>
          <w:rFonts w:cs="Arial"/>
          <w:bCs/>
          <w:sz w:val="22"/>
          <w:lang w:val="es-ES_tradnl"/>
        </w:rPr>
        <w:t>Auditoría Interna</w:t>
      </w:r>
      <w:r w:rsidR="00723342">
        <w:rPr>
          <w:rFonts w:cs="Arial"/>
          <w:bCs/>
          <w:sz w:val="22"/>
          <w:lang w:val="es-ES_tradnl"/>
        </w:rPr>
        <w:t xml:space="preserve"> a esta </w:t>
      </w:r>
      <w:r w:rsidR="00723342" w:rsidRPr="00723342">
        <w:rPr>
          <w:rFonts w:cs="Arial"/>
          <w:bCs/>
          <w:sz w:val="22"/>
          <w:lang w:val="es-ES_tradnl"/>
        </w:rPr>
        <w:t>Junta Directiva</w:t>
      </w:r>
      <w:r w:rsidR="00723342">
        <w:rPr>
          <w:rFonts w:cs="Arial"/>
          <w:bCs/>
          <w:sz w:val="22"/>
          <w:lang w:val="es-ES_tradnl"/>
        </w:rPr>
        <w:t xml:space="preserve"> y que se encuentran pendientes de atención.</w:t>
      </w:r>
    </w:p>
    <w:p w14:paraId="50FA388F" w14:textId="2A58A602" w:rsidR="00723342" w:rsidRDefault="00723342" w:rsidP="009D03FE">
      <w:pPr>
        <w:spacing w:line="360" w:lineRule="auto"/>
        <w:jc w:val="both"/>
        <w:rPr>
          <w:rFonts w:cs="Arial"/>
          <w:bCs/>
          <w:sz w:val="22"/>
          <w:lang w:val="es-ES_tradnl"/>
        </w:rPr>
      </w:pPr>
    </w:p>
    <w:p w14:paraId="25E56F53" w14:textId="31AE7BEF" w:rsidR="00723342" w:rsidRDefault="00723342" w:rsidP="009D03FE">
      <w:pPr>
        <w:spacing w:line="360" w:lineRule="auto"/>
        <w:jc w:val="both"/>
        <w:rPr>
          <w:rFonts w:cs="Arial"/>
          <w:sz w:val="22"/>
          <w:lang w:val="es-ES_tradnl"/>
        </w:rPr>
      </w:pPr>
      <w:r>
        <w:rPr>
          <w:rFonts w:cs="Arial"/>
          <w:bCs/>
          <w:sz w:val="22"/>
          <w:lang w:val="es-ES_tradnl"/>
        </w:rPr>
        <w:t xml:space="preserve">En este sentido y para ir estudiando el tema, se le solicita al secretario que remita dichas recomendaciones a los miembros de esta </w:t>
      </w:r>
      <w:r w:rsidRPr="00723342">
        <w:rPr>
          <w:rFonts w:cs="Arial"/>
          <w:bCs/>
          <w:sz w:val="22"/>
          <w:lang w:val="es-ES_tradnl"/>
        </w:rPr>
        <w:t>Junta Directiva</w:t>
      </w:r>
      <w:r>
        <w:rPr>
          <w:rFonts w:cs="Arial"/>
          <w:bCs/>
          <w:sz w:val="22"/>
          <w:lang w:val="es-ES_tradnl"/>
        </w:rPr>
        <w:t>.</w:t>
      </w:r>
    </w:p>
    <w:p w14:paraId="0DDFA85C" w14:textId="77777777" w:rsidR="00277DD3" w:rsidRDefault="009D03FE" w:rsidP="009D03FE">
      <w:pPr>
        <w:spacing w:line="360" w:lineRule="auto"/>
        <w:jc w:val="both"/>
        <w:rPr>
          <w:rFonts w:cs="Arial"/>
          <w:sz w:val="22"/>
          <w:szCs w:val="22"/>
        </w:rPr>
      </w:pPr>
      <w:r w:rsidRPr="00D14EAF">
        <w:rPr>
          <w:rFonts w:cs="Arial"/>
          <w:b/>
          <w:sz w:val="22"/>
        </w:rPr>
        <w:t>************</w:t>
      </w:r>
    </w:p>
    <w:p w14:paraId="71B2AD51" w14:textId="77777777" w:rsidR="0001515D" w:rsidRDefault="0001515D" w:rsidP="0001515D">
      <w:pPr>
        <w:spacing w:line="360" w:lineRule="auto"/>
        <w:jc w:val="both"/>
        <w:rPr>
          <w:rFonts w:cs="Arial"/>
          <w:sz w:val="22"/>
          <w:szCs w:val="22"/>
        </w:rPr>
      </w:pPr>
    </w:p>
    <w:p w14:paraId="6EAFF342" w14:textId="77777777" w:rsidR="0001515D" w:rsidRPr="00AD4F06" w:rsidRDefault="0001515D" w:rsidP="0001515D">
      <w:pPr>
        <w:spacing w:line="360" w:lineRule="auto"/>
        <w:jc w:val="both"/>
        <w:outlineLvl w:val="0"/>
        <w:rPr>
          <w:rFonts w:cs="Arial"/>
          <w:sz w:val="22"/>
          <w:szCs w:val="22"/>
          <w:lang w:val="es-ES_tradnl"/>
        </w:rPr>
      </w:pPr>
      <w:r w:rsidRPr="00753F5C">
        <w:rPr>
          <w:rFonts w:cs="Arial"/>
          <w:b/>
          <w:sz w:val="22"/>
          <w:szCs w:val="22"/>
          <w:lang w:val="es-ES_tradnl"/>
        </w:rPr>
        <w:t xml:space="preserve">20° </w:t>
      </w:r>
      <w:r w:rsidRPr="00753F5C">
        <w:rPr>
          <w:rFonts w:cs="Arial"/>
          <w:b/>
          <w:bCs/>
          <w:sz w:val="22"/>
          <w:u w:val="single"/>
          <w:lang w:val="es-ES_tradnl"/>
        </w:rPr>
        <w:t xml:space="preserve">Copia de oficio enviado por la Gerencia General a la Asamblea Legislativa, remitiendo el </w:t>
      </w:r>
      <w:r w:rsidRPr="00753F5C">
        <w:rPr>
          <w:rFonts w:cs="Arial"/>
          <w:b/>
          <w:bCs/>
          <w:sz w:val="22"/>
          <w:u w:val="single"/>
          <w:lang w:val="es-CR"/>
        </w:rPr>
        <w:t>criterio del BANHVI sobre el proyecto de “Ley para la Gestión y Regularización del Patrimonio Natural del Estado y del Derecho de Utilidad Ambiental- (Ley DUA)”</w:t>
      </w:r>
    </w:p>
    <w:p w14:paraId="6F142E79" w14:textId="77777777" w:rsidR="0001515D" w:rsidRDefault="0001515D" w:rsidP="0001515D">
      <w:pPr>
        <w:spacing w:line="360" w:lineRule="auto"/>
        <w:jc w:val="both"/>
        <w:rPr>
          <w:rFonts w:cs="Arial"/>
          <w:sz w:val="22"/>
          <w:szCs w:val="22"/>
        </w:rPr>
      </w:pPr>
    </w:p>
    <w:p w14:paraId="7447CFC4" w14:textId="601C6946" w:rsidR="0001515D" w:rsidRDefault="0001515D" w:rsidP="0001515D">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199</w:t>
      </w:r>
      <w:r w:rsidRPr="0039311E">
        <w:rPr>
          <w:rFonts w:cs="Arial"/>
          <w:sz w:val="22"/>
          <w:u w:val="single"/>
          <w:lang w:val="es-ES_tradnl"/>
        </w:rPr>
        <w:t>:</w:t>
      </w:r>
      <w:r>
        <w:rPr>
          <w:rFonts w:cs="Arial"/>
          <w:sz w:val="22"/>
          <w:u w:val="single"/>
          <w:lang w:val="es-ES_tradnl"/>
        </w:rPr>
        <w:t>46</w:t>
      </w:r>
      <w:r>
        <w:rPr>
          <w:rFonts w:cs="Arial"/>
          <w:sz w:val="22"/>
          <w:lang w:val="es-ES_tradnl"/>
        </w:rPr>
        <w:t xml:space="preserve"> Se conoce copia del oficio GG-OF-0324-2021</w:t>
      </w:r>
      <w:r w:rsidR="005E577A">
        <w:rPr>
          <w:rFonts w:cs="Arial"/>
          <w:sz w:val="22"/>
          <w:lang w:val="es-ES_tradnl"/>
        </w:rPr>
        <w:t>,</w:t>
      </w:r>
      <w:r>
        <w:rPr>
          <w:rFonts w:cs="Arial"/>
          <w:sz w:val="22"/>
          <w:lang w:val="es-ES_tradnl"/>
        </w:rPr>
        <w:t xml:space="preserve"> del </w:t>
      </w:r>
      <w:r w:rsidR="00B6231A">
        <w:rPr>
          <w:rFonts w:cs="Arial"/>
          <w:sz w:val="22"/>
          <w:lang w:val="es-ES_tradnl"/>
        </w:rPr>
        <w:t>0</w:t>
      </w:r>
      <w:r>
        <w:rPr>
          <w:rFonts w:cs="Arial"/>
          <w:sz w:val="22"/>
          <w:lang w:val="es-ES_tradnl"/>
        </w:rPr>
        <w:t>5 de marzo de 2021, mediante el cual, la Gerencia General remite a la Licda. Alejandra Bolaños Guevara, Jefe de Área de Comisiones legislativas VII</w:t>
      </w:r>
      <w:r w:rsidR="00B6231A">
        <w:rPr>
          <w:rFonts w:cs="Arial"/>
          <w:sz w:val="22"/>
          <w:lang w:val="es-ES_tradnl"/>
        </w:rPr>
        <w:t xml:space="preserve"> de la </w:t>
      </w:r>
      <w:r>
        <w:rPr>
          <w:rFonts w:cs="Arial"/>
          <w:sz w:val="22"/>
          <w:lang w:val="es-ES_tradnl"/>
        </w:rPr>
        <w:t xml:space="preserve">Asamblea Legislativa, </w:t>
      </w:r>
      <w:r w:rsidR="00B6231A">
        <w:rPr>
          <w:rFonts w:cs="Arial"/>
          <w:sz w:val="22"/>
          <w:lang w:val="es-ES_tradnl"/>
        </w:rPr>
        <w:t xml:space="preserve">el </w:t>
      </w:r>
      <w:r>
        <w:rPr>
          <w:sz w:val="22"/>
          <w:szCs w:val="22"/>
        </w:rPr>
        <w:t>criterio del BANHVI sobre el proyecto de “Ley para la Gestión y Regularización del Patrimonio Natural del Estado y del Derecho de Utilidad Ambiental- (Ley DUA)”</w:t>
      </w:r>
      <w:r w:rsidR="002A343A">
        <w:rPr>
          <w:sz w:val="22"/>
          <w:szCs w:val="22"/>
        </w:rPr>
        <w:t>.</w:t>
      </w:r>
    </w:p>
    <w:p w14:paraId="01FA7D21" w14:textId="77777777" w:rsidR="0001515D" w:rsidRDefault="0001515D" w:rsidP="0001515D">
      <w:pPr>
        <w:spacing w:line="360" w:lineRule="auto"/>
        <w:jc w:val="both"/>
        <w:rPr>
          <w:rFonts w:cs="Arial"/>
          <w:sz w:val="22"/>
          <w:szCs w:val="22"/>
        </w:rPr>
      </w:pPr>
    </w:p>
    <w:p w14:paraId="019F1643" w14:textId="77777777" w:rsidR="0001515D" w:rsidRDefault="0001515D" w:rsidP="0001515D">
      <w:pPr>
        <w:spacing w:line="360" w:lineRule="auto"/>
        <w:jc w:val="both"/>
        <w:rPr>
          <w:rFonts w:cs="Arial"/>
          <w:sz w:val="22"/>
          <w:szCs w:val="22"/>
        </w:rPr>
      </w:pPr>
      <w:r>
        <w:rPr>
          <w:rFonts w:cs="Arial"/>
          <w:sz w:val="22"/>
          <w:szCs w:val="22"/>
        </w:rPr>
        <w:t xml:space="preserve">Sobre el particular, la </w:t>
      </w:r>
      <w:r w:rsidRPr="00A972F9">
        <w:rPr>
          <w:rFonts w:cs="Arial"/>
          <w:sz w:val="22"/>
          <w:szCs w:val="22"/>
          <w:lang w:val="es-ES_tradnl"/>
        </w:rPr>
        <w:t>Junta Directiva</w:t>
      </w:r>
      <w:r>
        <w:rPr>
          <w:rFonts w:cs="Arial"/>
          <w:sz w:val="22"/>
          <w:szCs w:val="22"/>
          <w:lang w:val="es-ES_tradnl"/>
        </w:rPr>
        <w:t xml:space="preserve"> da por conocido dicho oficio.</w:t>
      </w:r>
    </w:p>
    <w:p w14:paraId="4F25AF74" w14:textId="77777777" w:rsidR="0001515D" w:rsidRDefault="0001515D" w:rsidP="0001515D">
      <w:pPr>
        <w:spacing w:line="360" w:lineRule="auto"/>
        <w:jc w:val="both"/>
        <w:rPr>
          <w:rFonts w:cs="Arial"/>
          <w:sz w:val="22"/>
          <w:szCs w:val="22"/>
        </w:rPr>
      </w:pPr>
      <w:r w:rsidRPr="00D14EAF">
        <w:rPr>
          <w:rFonts w:cs="Arial"/>
          <w:b/>
          <w:sz w:val="22"/>
        </w:rPr>
        <w:t>************</w:t>
      </w:r>
    </w:p>
    <w:p w14:paraId="73C8DEEE" w14:textId="77777777" w:rsidR="0001515D" w:rsidRDefault="0001515D" w:rsidP="0001515D">
      <w:pPr>
        <w:spacing w:line="360" w:lineRule="auto"/>
        <w:jc w:val="both"/>
        <w:rPr>
          <w:rFonts w:cs="Arial"/>
          <w:sz w:val="22"/>
          <w:szCs w:val="22"/>
        </w:rPr>
      </w:pPr>
    </w:p>
    <w:p w14:paraId="7C1D4FD6" w14:textId="77777777" w:rsidR="0001515D" w:rsidRPr="00AD4F06" w:rsidRDefault="0001515D" w:rsidP="0001515D">
      <w:pPr>
        <w:spacing w:line="360" w:lineRule="auto"/>
        <w:jc w:val="both"/>
        <w:outlineLvl w:val="0"/>
        <w:rPr>
          <w:rFonts w:cs="Arial"/>
          <w:sz w:val="22"/>
          <w:szCs w:val="22"/>
          <w:lang w:val="es-ES_tradnl"/>
        </w:rPr>
      </w:pPr>
      <w:r>
        <w:rPr>
          <w:rFonts w:cs="Arial"/>
          <w:b/>
          <w:sz w:val="22"/>
          <w:szCs w:val="22"/>
          <w:lang w:val="es-ES_tradnl"/>
        </w:rPr>
        <w:t xml:space="preserve">21° </w:t>
      </w:r>
      <w:r w:rsidRPr="004733D9">
        <w:rPr>
          <w:rFonts w:cs="Arial"/>
          <w:b/>
          <w:bCs/>
          <w:sz w:val="22"/>
          <w:u w:val="single"/>
          <w:lang w:val="es-ES_tradnl"/>
        </w:rPr>
        <w:t>Copia de respuesta enviada por la Gerencia General a</w:t>
      </w:r>
      <w:r w:rsidRPr="004733D9">
        <w:rPr>
          <w:rFonts w:cs="Arial"/>
          <w:b/>
          <w:bCs/>
          <w:sz w:val="22"/>
          <w:u w:val="single"/>
          <w:lang w:val="es-CR"/>
        </w:rPr>
        <w:t xml:space="preserve"> la empresa Grupo Las Rosas S.A., sobre el trámite del proyecto Las Rosas de Río Jiménez</w:t>
      </w:r>
    </w:p>
    <w:p w14:paraId="0B8CBCDB" w14:textId="77777777" w:rsidR="0001515D" w:rsidRDefault="0001515D" w:rsidP="0001515D">
      <w:pPr>
        <w:spacing w:line="360" w:lineRule="auto"/>
        <w:jc w:val="both"/>
        <w:rPr>
          <w:rFonts w:cs="Arial"/>
          <w:sz w:val="22"/>
          <w:szCs w:val="22"/>
        </w:rPr>
      </w:pPr>
    </w:p>
    <w:p w14:paraId="3135D7A1" w14:textId="4AB014D7" w:rsidR="0001515D" w:rsidRDefault="0001515D" w:rsidP="0001515D">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199</w:t>
      </w:r>
      <w:r w:rsidRPr="0039311E">
        <w:rPr>
          <w:rFonts w:cs="Arial"/>
          <w:sz w:val="22"/>
          <w:u w:val="single"/>
          <w:lang w:val="es-ES_tradnl"/>
        </w:rPr>
        <w:t>:</w:t>
      </w:r>
      <w:r>
        <w:rPr>
          <w:rFonts w:cs="Arial"/>
          <w:sz w:val="22"/>
          <w:u w:val="single"/>
          <w:lang w:val="es-ES_tradnl"/>
        </w:rPr>
        <w:t>54</w:t>
      </w:r>
      <w:r>
        <w:rPr>
          <w:rFonts w:cs="Arial"/>
          <w:sz w:val="22"/>
          <w:lang w:val="es-ES_tradnl"/>
        </w:rPr>
        <w:t xml:space="preserve"> Se conoce copia del oficio GG-OF-0329-2021</w:t>
      </w:r>
      <w:r w:rsidR="005E577A">
        <w:rPr>
          <w:rFonts w:cs="Arial"/>
          <w:sz w:val="22"/>
          <w:lang w:val="es-ES_tradnl"/>
        </w:rPr>
        <w:t>,</w:t>
      </w:r>
      <w:r>
        <w:rPr>
          <w:rFonts w:cs="Arial"/>
          <w:sz w:val="22"/>
          <w:lang w:val="es-ES_tradnl"/>
        </w:rPr>
        <w:t xml:space="preserve"> del </w:t>
      </w:r>
      <w:r w:rsidR="005E577A">
        <w:rPr>
          <w:rFonts w:cs="Arial"/>
          <w:sz w:val="22"/>
          <w:lang w:val="es-ES_tradnl"/>
        </w:rPr>
        <w:t>0</w:t>
      </w:r>
      <w:r>
        <w:rPr>
          <w:rFonts w:cs="Arial"/>
          <w:sz w:val="22"/>
          <w:lang w:val="es-ES_tradnl"/>
        </w:rPr>
        <w:t xml:space="preserve">5 de marzo de 2021, mediante el cual, la Gerencia General </w:t>
      </w:r>
      <w:proofErr w:type="gramStart"/>
      <w:r w:rsidR="005E577A">
        <w:rPr>
          <w:rFonts w:cs="Arial"/>
          <w:sz w:val="22"/>
          <w:lang w:val="es-ES_tradnl"/>
        </w:rPr>
        <w:t>le</w:t>
      </w:r>
      <w:proofErr w:type="gramEnd"/>
      <w:r w:rsidR="005E577A">
        <w:rPr>
          <w:rFonts w:cs="Arial"/>
          <w:sz w:val="22"/>
          <w:lang w:val="es-ES_tradnl"/>
        </w:rPr>
        <w:t xml:space="preserve"> </w:t>
      </w:r>
      <w:r>
        <w:rPr>
          <w:rFonts w:cs="Arial"/>
          <w:sz w:val="22"/>
          <w:lang w:val="es-ES_tradnl"/>
        </w:rPr>
        <w:t xml:space="preserve">remite </w:t>
      </w:r>
      <w:r w:rsidR="005E577A">
        <w:rPr>
          <w:rFonts w:cs="Arial"/>
          <w:sz w:val="22"/>
          <w:lang w:val="es-ES_tradnl"/>
        </w:rPr>
        <w:t xml:space="preserve">a los </w:t>
      </w:r>
      <w:r>
        <w:rPr>
          <w:rFonts w:cs="Arial"/>
          <w:sz w:val="22"/>
          <w:lang w:val="es-ES_tradnl"/>
        </w:rPr>
        <w:t>señor</w:t>
      </w:r>
      <w:r w:rsidR="005E577A">
        <w:rPr>
          <w:rFonts w:cs="Arial"/>
          <w:sz w:val="22"/>
          <w:lang w:val="es-ES_tradnl"/>
        </w:rPr>
        <w:t>es</w:t>
      </w:r>
      <w:r>
        <w:rPr>
          <w:rFonts w:cs="Arial"/>
          <w:sz w:val="22"/>
          <w:lang w:val="es-ES_tradnl"/>
        </w:rPr>
        <w:t xml:space="preserve"> José Mario Jara Alvarado, representante </w:t>
      </w:r>
      <w:r w:rsidR="005E577A">
        <w:rPr>
          <w:rFonts w:cs="Arial"/>
          <w:sz w:val="22"/>
          <w:lang w:val="es-ES_tradnl"/>
        </w:rPr>
        <w:t xml:space="preserve">del </w:t>
      </w:r>
      <w:r>
        <w:rPr>
          <w:rFonts w:cs="Arial"/>
          <w:sz w:val="22"/>
          <w:lang w:val="es-ES_tradnl"/>
        </w:rPr>
        <w:t>Grupo Las Rosas y Rafael Alonso Torres Loría</w:t>
      </w:r>
      <w:r w:rsidR="005E577A">
        <w:rPr>
          <w:rFonts w:cs="Arial"/>
          <w:sz w:val="22"/>
          <w:lang w:val="es-ES_tradnl"/>
        </w:rPr>
        <w:t>,</w:t>
      </w:r>
      <w:r>
        <w:rPr>
          <w:rFonts w:cs="Arial"/>
          <w:sz w:val="22"/>
          <w:lang w:val="es-ES_tradnl"/>
        </w:rPr>
        <w:t xml:space="preserve"> abogado </w:t>
      </w:r>
      <w:r w:rsidR="005E577A">
        <w:rPr>
          <w:rFonts w:cs="Arial"/>
          <w:sz w:val="22"/>
          <w:lang w:val="es-ES_tradnl"/>
        </w:rPr>
        <w:t xml:space="preserve">de </w:t>
      </w:r>
      <w:r>
        <w:rPr>
          <w:rFonts w:cs="Arial"/>
          <w:sz w:val="22"/>
          <w:lang w:val="es-ES_tradnl"/>
        </w:rPr>
        <w:t>Alpha Leg</w:t>
      </w:r>
      <w:r w:rsidR="005E577A">
        <w:rPr>
          <w:rFonts w:cs="Arial"/>
          <w:sz w:val="22"/>
          <w:lang w:val="es-ES_tradnl"/>
        </w:rPr>
        <w:t>a</w:t>
      </w:r>
      <w:r>
        <w:rPr>
          <w:rFonts w:cs="Arial"/>
          <w:sz w:val="22"/>
          <w:lang w:val="es-ES_tradnl"/>
        </w:rPr>
        <w:t>l,</w:t>
      </w:r>
      <w:r w:rsidRPr="002F7BEE">
        <w:rPr>
          <w:sz w:val="22"/>
          <w:szCs w:val="22"/>
        </w:rPr>
        <w:t xml:space="preserve"> </w:t>
      </w:r>
      <w:r>
        <w:rPr>
          <w:sz w:val="22"/>
          <w:szCs w:val="22"/>
        </w:rPr>
        <w:t xml:space="preserve">respuesta a </w:t>
      </w:r>
      <w:r w:rsidR="005E577A">
        <w:rPr>
          <w:sz w:val="22"/>
          <w:szCs w:val="22"/>
        </w:rPr>
        <w:t xml:space="preserve">la solicitud con respecto al </w:t>
      </w:r>
      <w:r>
        <w:rPr>
          <w:sz w:val="22"/>
          <w:szCs w:val="22"/>
        </w:rPr>
        <w:t>proyecto Las Rosas de Río Jiménez, indicando</w:t>
      </w:r>
      <w:r w:rsidR="005E577A">
        <w:rPr>
          <w:sz w:val="22"/>
          <w:szCs w:val="22"/>
        </w:rPr>
        <w:t>, en lo conducente,</w:t>
      </w:r>
      <w:r>
        <w:rPr>
          <w:sz w:val="22"/>
          <w:szCs w:val="22"/>
        </w:rPr>
        <w:t xml:space="preserve"> que el trámite de</w:t>
      </w:r>
      <w:r w:rsidR="005E577A">
        <w:rPr>
          <w:sz w:val="22"/>
          <w:szCs w:val="22"/>
        </w:rPr>
        <w:t xml:space="preserve"> dicho</w:t>
      </w:r>
      <w:r>
        <w:rPr>
          <w:sz w:val="22"/>
          <w:szCs w:val="22"/>
        </w:rPr>
        <w:t xml:space="preserve"> proyecto continuará cuando se cuente con la disponibilidad de agua para las viviendas.</w:t>
      </w:r>
    </w:p>
    <w:p w14:paraId="799E0C8F" w14:textId="77777777" w:rsidR="0001515D" w:rsidRDefault="0001515D" w:rsidP="0001515D">
      <w:pPr>
        <w:spacing w:line="360" w:lineRule="auto"/>
        <w:jc w:val="both"/>
        <w:rPr>
          <w:rFonts w:cs="Arial"/>
          <w:sz w:val="22"/>
          <w:szCs w:val="22"/>
        </w:rPr>
      </w:pPr>
    </w:p>
    <w:p w14:paraId="3F54B852" w14:textId="77777777" w:rsidR="0001515D" w:rsidRDefault="0001515D" w:rsidP="0001515D">
      <w:pPr>
        <w:spacing w:line="360" w:lineRule="auto"/>
        <w:jc w:val="both"/>
        <w:rPr>
          <w:rFonts w:cs="Arial"/>
          <w:sz w:val="22"/>
          <w:szCs w:val="22"/>
        </w:rPr>
      </w:pPr>
      <w:r>
        <w:rPr>
          <w:rFonts w:cs="Arial"/>
          <w:sz w:val="22"/>
          <w:szCs w:val="22"/>
        </w:rPr>
        <w:t xml:space="preserve">Al respecto, la </w:t>
      </w:r>
      <w:r w:rsidRPr="00A972F9">
        <w:rPr>
          <w:rFonts w:cs="Arial"/>
          <w:sz w:val="22"/>
          <w:szCs w:val="22"/>
          <w:lang w:val="es-ES_tradnl"/>
        </w:rPr>
        <w:t>Junta Directiva</w:t>
      </w:r>
      <w:r>
        <w:rPr>
          <w:rFonts w:cs="Arial"/>
          <w:sz w:val="22"/>
          <w:szCs w:val="22"/>
          <w:lang w:val="es-ES_tradnl"/>
        </w:rPr>
        <w:t xml:space="preserve"> da por conocido dicho oficio.</w:t>
      </w:r>
    </w:p>
    <w:p w14:paraId="302FEAB2" w14:textId="77777777" w:rsidR="0001515D" w:rsidRDefault="0001515D" w:rsidP="0001515D">
      <w:pPr>
        <w:spacing w:line="360" w:lineRule="auto"/>
        <w:jc w:val="both"/>
        <w:rPr>
          <w:rFonts w:cs="Arial"/>
          <w:sz w:val="22"/>
          <w:szCs w:val="22"/>
        </w:rPr>
      </w:pPr>
      <w:r w:rsidRPr="00D14EAF">
        <w:rPr>
          <w:rFonts w:cs="Arial"/>
          <w:b/>
          <w:sz w:val="22"/>
        </w:rPr>
        <w:t>************</w:t>
      </w:r>
    </w:p>
    <w:p w14:paraId="394B7E63" w14:textId="77777777" w:rsidR="0001515D" w:rsidRDefault="0001515D" w:rsidP="0001515D">
      <w:pPr>
        <w:spacing w:line="360" w:lineRule="auto"/>
        <w:jc w:val="both"/>
        <w:rPr>
          <w:rFonts w:cs="Arial"/>
          <w:sz w:val="22"/>
          <w:szCs w:val="22"/>
        </w:rPr>
      </w:pPr>
    </w:p>
    <w:p w14:paraId="203C7FFF" w14:textId="77777777" w:rsidR="0001515D" w:rsidRPr="00AD4F06" w:rsidRDefault="0001515D" w:rsidP="0001515D">
      <w:pPr>
        <w:spacing w:line="360" w:lineRule="auto"/>
        <w:jc w:val="both"/>
        <w:outlineLvl w:val="0"/>
        <w:rPr>
          <w:rFonts w:cs="Arial"/>
          <w:sz w:val="22"/>
          <w:szCs w:val="22"/>
          <w:lang w:val="es-ES_tradnl"/>
        </w:rPr>
      </w:pPr>
      <w:r>
        <w:rPr>
          <w:rFonts w:cs="Arial"/>
          <w:b/>
          <w:sz w:val="22"/>
          <w:szCs w:val="22"/>
          <w:lang w:val="es-ES_tradnl"/>
        </w:rPr>
        <w:t xml:space="preserve">22° </w:t>
      </w:r>
      <w:r w:rsidRPr="004733D9">
        <w:rPr>
          <w:rFonts w:cs="Arial"/>
          <w:b/>
          <w:bCs/>
          <w:sz w:val="22"/>
          <w:u w:val="single"/>
          <w:lang w:val="es-CR"/>
        </w:rPr>
        <w:t>Información sobre el estado de los procesos de contratación de los puestos de Gestor de Riesgos de Tecnología de Información y de Analista de Riesgos Financieros</w:t>
      </w:r>
    </w:p>
    <w:p w14:paraId="4C071FEB" w14:textId="77777777" w:rsidR="0001515D" w:rsidRDefault="0001515D" w:rsidP="0001515D">
      <w:pPr>
        <w:spacing w:line="360" w:lineRule="auto"/>
        <w:jc w:val="both"/>
        <w:rPr>
          <w:rFonts w:cs="Arial"/>
          <w:sz w:val="22"/>
          <w:szCs w:val="22"/>
        </w:rPr>
      </w:pPr>
    </w:p>
    <w:p w14:paraId="486062BF" w14:textId="4546DD99" w:rsidR="0001515D" w:rsidRDefault="0001515D" w:rsidP="0001515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200</w:t>
      </w:r>
      <w:r w:rsidRPr="0039311E">
        <w:rPr>
          <w:rFonts w:cs="Arial"/>
          <w:sz w:val="22"/>
          <w:u w:val="single"/>
          <w:lang w:val="es-ES_tradnl"/>
        </w:rPr>
        <w:t>:</w:t>
      </w:r>
      <w:r>
        <w:rPr>
          <w:rFonts w:cs="Arial"/>
          <w:sz w:val="22"/>
          <w:u w:val="single"/>
          <w:lang w:val="es-ES_tradnl"/>
        </w:rPr>
        <w:t>08</w:t>
      </w:r>
      <w:r>
        <w:rPr>
          <w:rFonts w:cs="Arial"/>
          <w:sz w:val="22"/>
          <w:lang w:val="es-ES_tradnl"/>
        </w:rPr>
        <w:t xml:space="preserve"> Se conoce el oficio GG-ME-0342-2021</w:t>
      </w:r>
      <w:r w:rsidR="005E577A">
        <w:rPr>
          <w:rFonts w:cs="Arial"/>
          <w:sz w:val="22"/>
          <w:lang w:val="es-ES_tradnl"/>
        </w:rPr>
        <w:t>,</w:t>
      </w:r>
      <w:r>
        <w:rPr>
          <w:rFonts w:cs="Arial"/>
          <w:sz w:val="22"/>
          <w:lang w:val="es-ES_tradnl"/>
        </w:rPr>
        <w:t xml:space="preserve"> del 9 de marzo de 2021, mediante el cual, la Gerencia General remite </w:t>
      </w:r>
      <w:r w:rsidR="005E577A">
        <w:rPr>
          <w:rFonts w:cs="Arial"/>
          <w:sz w:val="22"/>
          <w:lang w:val="es-ES_tradnl"/>
        </w:rPr>
        <w:t xml:space="preserve">a esta </w:t>
      </w:r>
      <w:r w:rsidR="005E577A" w:rsidRPr="005E577A">
        <w:rPr>
          <w:rFonts w:cs="Arial"/>
          <w:sz w:val="22"/>
          <w:lang w:val="es-ES_tradnl"/>
        </w:rPr>
        <w:t>Junta Directiva</w:t>
      </w:r>
      <w:r w:rsidR="005E577A">
        <w:rPr>
          <w:rFonts w:cs="Arial"/>
          <w:sz w:val="22"/>
          <w:lang w:val="es-ES_tradnl"/>
        </w:rPr>
        <w:t xml:space="preserve">, </w:t>
      </w:r>
      <w:r>
        <w:rPr>
          <w:sz w:val="22"/>
          <w:szCs w:val="22"/>
        </w:rPr>
        <w:t>información sobre el estado de los procesos de contratación de los puestos de Gestor de Riesgos de T</w:t>
      </w:r>
      <w:r w:rsidR="005E577A">
        <w:rPr>
          <w:sz w:val="22"/>
          <w:szCs w:val="22"/>
        </w:rPr>
        <w:t xml:space="preserve">ecnología de Información y </w:t>
      </w:r>
      <w:r>
        <w:rPr>
          <w:sz w:val="22"/>
          <w:szCs w:val="22"/>
        </w:rPr>
        <w:t>de Analista de Riesgos Financieros.</w:t>
      </w:r>
    </w:p>
    <w:p w14:paraId="34B91433" w14:textId="77777777" w:rsidR="0001515D" w:rsidRDefault="0001515D" w:rsidP="0001515D">
      <w:pPr>
        <w:spacing w:line="360" w:lineRule="auto"/>
        <w:jc w:val="both"/>
        <w:rPr>
          <w:rFonts w:cs="Arial"/>
          <w:sz w:val="22"/>
          <w:szCs w:val="22"/>
        </w:rPr>
      </w:pPr>
    </w:p>
    <w:p w14:paraId="3B48C810" w14:textId="77777777" w:rsidR="0001515D" w:rsidRDefault="0001515D" w:rsidP="0001515D">
      <w:pPr>
        <w:spacing w:line="360" w:lineRule="auto"/>
        <w:jc w:val="both"/>
        <w:rPr>
          <w:rFonts w:cs="Arial"/>
          <w:sz w:val="22"/>
          <w:szCs w:val="22"/>
        </w:rPr>
      </w:pPr>
      <w:r>
        <w:rPr>
          <w:rFonts w:cs="Arial"/>
          <w:sz w:val="22"/>
          <w:szCs w:val="22"/>
        </w:rPr>
        <w:t xml:space="preserve">Sobre el particular, la </w:t>
      </w:r>
      <w:r w:rsidRPr="00A972F9">
        <w:rPr>
          <w:rFonts w:cs="Arial"/>
          <w:sz w:val="22"/>
          <w:szCs w:val="22"/>
          <w:lang w:val="es-ES_tradnl"/>
        </w:rPr>
        <w:t>Junta Directiva</w:t>
      </w:r>
      <w:r>
        <w:rPr>
          <w:rFonts w:cs="Arial"/>
          <w:sz w:val="22"/>
          <w:szCs w:val="22"/>
          <w:lang w:val="es-ES_tradnl"/>
        </w:rPr>
        <w:t xml:space="preserve"> da por conocida dicha información.</w:t>
      </w:r>
    </w:p>
    <w:p w14:paraId="722FD7FD" w14:textId="77777777" w:rsidR="0001515D" w:rsidRDefault="0001515D" w:rsidP="0001515D">
      <w:pPr>
        <w:spacing w:line="360" w:lineRule="auto"/>
        <w:jc w:val="both"/>
        <w:rPr>
          <w:rFonts w:cs="Arial"/>
          <w:sz w:val="22"/>
          <w:szCs w:val="22"/>
        </w:rPr>
      </w:pPr>
      <w:r w:rsidRPr="00D14EAF">
        <w:rPr>
          <w:rFonts w:cs="Arial"/>
          <w:b/>
          <w:sz w:val="22"/>
        </w:rPr>
        <w:t>************</w:t>
      </w:r>
    </w:p>
    <w:p w14:paraId="307DFE5F" w14:textId="77777777" w:rsidR="0001515D" w:rsidRDefault="0001515D" w:rsidP="0001515D">
      <w:pPr>
        <w:spacing w:line="360" w:lineRule="auto"/>
        <w:jc w:val="both"/>
        <w:rPr>
          <w:rFonts w:cs="Arial"/>
          <w:sz w:val="22"/>
          <w:szCs w:val="22"/>
        </w:rPr>
      </w:pPr>
    </w:p>
    <w:p w14:paraId="6C9446EB" w14:textId="77777777" w:rsidR="0001515D" w:rsidRPr="00AD4F06" w:rsidRDefault="0001515D" w:rsidP="0001515D">
      <w:pPr>
        <w:spacing w:line="360" w:lineRule="auto"/>
        <w:jc w:val="both"/>
        <w:outlineLvl w:val="0"/>
        <w:rPr>
          <w:rFonts w:cs="Arial"/>
          <w:sz w:val="22"/>
          <w:szCs w:val="22"/>
          <w:lang w:val="es-ES_tradnl"/>
        </w:rPr>
      </w:pPr>
      <w:r>
        <w:rPr>
          <w:rFonts w:cs="Arial"/>
          <w:b/>
          <w:sz w:val="22"/>
          <w:szCs w:val="22"/>
          <w:lang w:val="es-ES_tradnl"/>
        </w:rPr>
        <w:lastRenderedPageBreak/>
        <w:t xml:space="preserve">23° </w:t>
      </w:r>
      <w:r w:rsidRPr="004733D9">
        <w:rPr>
          <w:rFonts w:cs="Arial"/>
          <w:b/>
          <w:bCs/>
          <w:sz w:val="22"/>
          <w:u w:val="single"/>
          <w:lang w:val="es-CR"/>
        </w:rPr>
        <w:t>Oficio de ACENVI, solicitando información sobre el estado de la solicitud para incluir la cláusula de reajuste de precios, en los contratos para los proyectos de compra de lotes urbanizados y construcción de viviendas</w:t>
      </w:r>
    </w:p>
    <w:p w14:paraId="0F719F5C" w14:textId="77777777" w:rsidR="0001515D" w:rsidRDefault="0001515D" w:rsidP="0001515D">
      <w:pPr>
        <w:spacing w:line="360" w:lineRule="auto"/>
        <w:jc w:val="both"/>
        <w:rPr>
          <w:rFonts w:cs="Arial"/>
          <w:sz w:val="22"/>
          <w:szCs w:val="22"/>
        </w:rPr>
      </w:pPr>
    </w:p>
    <w:p w14:paraId="14FB34D0" w14:textId="04C6608E" w:rsidR="0001515D" w:rsidRDefault="0001515D" w:rsidP="0001515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200</w:t>
      </w:r>
      <w:r w:rsidRPr="0039311E">
        <w:rPr>
          <w:rFonts w:cs="Arial"/>
          <w:sz w:val="22"/>
          <w:u w:val="single"/>
          <w:lang w:val="es-ES_tradnl"/>
        </w:rPr>
        <w:t>:</w:t>
      </w:r>
      <w:r>
        <w:rPr>
          <w:rFonts w:cs="Arial"/>
          <w:sz w:val="22"/>
          <w:u w:val="single"/>
          <w:lang w:val="es-ES_tradnl"/>
        </w:rPr>
        <w:t>12</w:t>
      </w:r>
      <w:r>
        <w:rPr>
          <w:rFonts w:cs="Arial"/>
          <w:sz w:val="22"/>
          <w:lang w:val="es-ES_tradnl"/>
        </w:rPr>
        <w:t xml:space="preserve"> Se conoce el oficio ACV-09-03-2021</w:t>
      </w:r>
      <w:r w:rsidR="005E577A">
        <w:rPr>
          <w:rFonts w:cs="Arial"/>
          <w:sz w:val="22"/>
          <w:lang w:val="es-ES_tradnl"/>
        </w:rPr>
        <w:t>,</w:t>
      </w:r>
      <w:r>
        <w:rPr>
          <w:rFonts w:cs="Arial"/>
          <w:sz w:val="22"/>
          <w:lang w:val="es-ES_tradnl"/>
        </w:rPr>
        <w:t xml:space="preserve"> del 09 de marzo de 2021, mediante el cual, la señora Marisol Castro González, Directora Ejecutiva de la </w:t>
      </w:r>
      <w:r w:rsidR="005E577A">
        <w:rPr>
          <w:rFonts w:cs="Arial"/>
          <w:sz w:val="22"/>
          <w:lang w:val="es-ES_tradnl"/>
        </w:rPr>
        <w:t>Asociación</w:t>
      </w:r>
      <w:r>
        <w:rPr>
          <w:rFonts w:cs="Arial"/>
          <w:sz w:val="22"/>
          <w:lang w:val="es-ES_tradnl"/>
        </w:rPr>
        <w:t xml:space="preserve"> Centroamericana </w:t>
      </w:r>
      <w:r w:rsidR="005E577A">
        <w:rPr>
          <w:rFonts w:cs="Arial"/>
          <w:sz w:val="22"/>
          <w:lang w:val="es-ES_tradnl"/>
        </w:rPr>
        <w:t>para la</w:t>
      </w:r>
      <w:r>
        <w:rPr>
          <w:rFonts w:cs="Arial"/>
          <w:sz w:val="22"/>
          <w:lang w:val="es-ES_tradnl"/>
        </w:rPr>
        <w:t xml:space="preserve"> Vivienda (ACENVI), requiere </w:t>
      </w:r>
      <w:r>
        <w:rPr>
          <w:sz w:val="22"/>
          <w:szCs w:val="22"/>
        </w:rPr>
        <w:t>información sobre el estado de la solicitud presentada en febrero de 2020, para que, en los contratos para los proyectos de compra de lotes urbanizados y construcción de viviendas, se incluya la cláusula de reajuste de precios.</w:t>
      </w:r>
    </w:p>
    <w:p w14:paraId="0425BF5F" w14:textId="77777777" w:rsidR="0001515D" w:rsidRDefault="0001515D" w:rsidP="0001515D">
      <w:pPr>
        <w:spacing w:line="360" w:lineRule="auto"/>
        <w:jc w:val="both"/>
        <w:rPr>
          <w:rFonts w:cs="Arial"/>
          <w:sz w:val="22"/>
          <w:szCs w:val="22"/>
        </w:rPr>
      </w:pPr>
    </w:p>
    <w:p w14:paraId="372B4EA4" w14:textId="77777777" w:rsidR="0001515D" w:rsidRDefault="0001515D" w:rsidP="0001515D">
      <w:pPr>
        <w:spacing w:line="360" w:lineRule="auto"/>
        <w:jc w:val="both"/>
        <w:rPr>
          <w:rFonts w:cs="Arial"/>
          <w:sz w:val="22"/>
          <w:szCs w:val="22"/>
        </w:rPr>
      </w:pPr>
      <w:r>
        <w:rPr>
          <w:rFonts w:cs="Arial"/>
          <w:sz w:val="22"/>
          <w:szCs w:val="22"/>
        </w:rPr>
        <w:t xml:space="preserve">Al respecto, la </w:t>
      </w:r>
      <w:r w:rsidRPr="00A972F9">
        <w:rPr>
          <w:rFonts w:cs="Arial"/>
          <w:sz w:val="22"/>
          <w:szCs w:val="22"/>
          <w:lang w:val="es-ES_tradnl"/>
        </w:rPr>
        <w:t>Junta Directiva</w:t>
      </w:r>
      <w:r>
        <w:rPr>
          <w:rFonts w:cs="Arial"/>
          <w:sz w:val="22"/>
          <w:szCs w:val="22"/>
          <w:lang w:val="es-ES_tradnl"/>
        </w:rPr>
        <w:t xml:space="preserve"> toma el </w:t>
      </w:r>
      <w:r w:rsidRPr="00A972F9">
        <w:rPr>
          <w:rFonts w:cs="Arial"/>
          <w:b/>
          <w:bCs/>
          <w:sz w:val="22"/>
          <w:szCs w:val="22"/>
          <w:lang w:val="es-ES_tradnl"/>
        </w:rPr>
        <w:t>Acuerdo N° 13</w:t>
      </w:r>
      <w:r>
        <w:rPr>
          <w:rFonts w:cs="Arial"/>
          <w:sz w:val="22"/>
          <w:szCs w:val="22"/>
          <w:lang w:val="es-ES_tradnl"/>
        </w:rPr>
        <w:t xml:space="preserve"> que se anexa a esta minuta.</w:t>
      </w:r>
    </w:p>
    <w:p w14:paraId="1374CD16" w14:textId="77777777" w:rsidR="0001515D" w:rsidRDefault="0001515D" w:rsidP="0001515D">
      <w:pPr>
        <w:spacing w:line="360" w:lineRule="auto"/>
        <w:jc w:val="both"/>
        <w:rPr>
          <w:rFonts w:cs="Arial"/>
          <w:sz w:val="22"/>
          <w:szCs w:val="22"/>
        </w:rPr>
      </w:pPr>
      <w:r w:rsidRPr="00D14EAF">
        <w:rPr>
          <w:rFonts w:cs="Arial"/>
          <w:b/>
          <w:sz w:val="22"/>
        </w:rPr>
        <w:t>************</w:t>
      </w:r>
    </w:p>
    <w:p w14:paraId="02EC80DD" w14:textId="77777777" w:rsidR="0001515D" w:rsidRDefault="0001515D" w:rsidP="0001515D">
      <w:pPr>
        <w:spacing w:line="360" w:lineRule="auto"/>
        <w:jc w:val="both"/>
        <w:rPr>
          <w:rFonts w:cs="Arial"/>
          <w:sz w:val="22"/>
          <w:szCs w:val="22"/>
        </w:rPr>
      </w:pPr>
    </w:p>
    <w:p w14:paraId="461856C8" w14:textId="77777777" w:rsidR="0001515D" w:rsidRPr="00AD4F06" w:rsidRDefault="0001515D" w:rsidP="0001515D">
      <w:pPr>
        <w:spacing w:line="360" w:lineRule="auto"/>
        <w:jc w:val="both"/>
        <w:outlineLvl w:val="0"/>
        <w:rPr>
          <w:rFonts w:cs="Arial"/>
          <w:sz w:val="22"/>
          <w:szCs w:val="22"/>
          <w:lang w:val="es-ES_tradnl"/>
        </w:rPr>
      </w:pPr>
      <w:r>
        <w:rPr>
          <w:rFonts w:cs="Arial"/>
          <w:b/>
          <w:sz w:val="22"/>
          <w:szCs w:val="22"/>
          <w:lang w:val="es-ES_tradnl"/>
        </w:rPr>
        <w:t xml:space="preserve">24° </w:t>
      </w:r>
      <w:r w:rsidRPr="004733D9">
        <w:rPr>
          <w:rFonts w:cs="Arial"/>
          <w:b/>
          <w:bCs/>
          <w:sz w:val="22"/>
          <w:u w:val="single"/>
          <w:lang w:val="es-CR"/>
        </w:rPr>
        <w:t xml:space="preserve">Copia de oficio remitido por la DESAF a la </w:t>
      </w:r>
      <w:r w:rsidRPr="004733D9">
        <w:rPr>
          <w:rFonts w:cs="Arial"/>
          <w:b/>
          <w:bCs/>
          <w:sz w:val="22"/>
          <w:u w:val="single"/>
          <w:lang w:val="es-ES_tradnl"/>
        </w:rPr>
        <w:t xml:space="preserve">Gerencia General, autorizando </w:t>
      </w:r>
      <w:r w:rsidRPr="004733D9">
        <w:rPr>
          <w:b/>
          <w:bCs/>
          <w:sz w:val="22"/>
          <w:szCs w:val="22"/>
          <w:u w:val="single"/>
        </w:rPr>
        <w:t>el uso de saldos de los recursos de períodos anteriores que no se han podido asignar, para ser aplicados a proyectos de vivienda</w:t>
      </w:r>
    </w:p>
    <w:p w14:paraId="2EC60EDA" w14:textId="77777777" w:rsidR="0001515D" w:rsidRDefault="0001515D" w:rsidP="0001515D">
      <w:pPr>
        <w:spacing w:line="360" w:lineRule="auto"/>
        <w:jc w:val="both"/>
        <w:rPr>
          <w:rFonts w:cs="Arial"/>
          <w:sz w:val="22"/>
          <w:szCs w:val="22"/>
        </w:rPr>
      </w:pPr>
    </w:p>
    <w:p w14:paraId="7F3483A7" w14:textId="20BD521F" w:rsidR="0001515D" w:rsidRDefault="0001515D" w:rsidP="0001515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202</w:t>
      </w:r>
      <w:r w:rsidRPr="0039311E">
        <w:rPr>
          <w:rFonts w:cs="Arial"/>
          <w:sz w:val="22"/>
          <w:u w:val="single"/>
          <w:lang w:val="es-ES_tradnl"/>
        </w:rPr>
        <w:t>:</w:t>
      </w:r>
      <w:r>
        <w:rPr>
          <w:rFonts w:cs="Arial"/>
          <w:sz w:val="22"/>
          <w:u w:val="single"/>
          <w:lang w:val="es-ES_tradnl"/>
        </w:rPr>
        <w:t>07</w:t>
      </w:r>
      <w:r>
        <w:rPr>
          <w:rFonts w:cs="Arial"/>
          <w:sz w:val="22"/>
          <w:lang w:val="es-ES_tradnl"/>
        </w:rPr>
        <w:t xml:space="preserve"> Se conoce copia del oficio MTSS-DESAF-OF-326-2021</w:t>
      </w:r>
      <w:r w:rsidR="005E577A">
        <w:rPr>
          <w:rFonts w:cs="Arial"/>
          <w:sz w:val="22"/>
          <w:lang w:val="es-ES_tradnl"/>
        </w:rPr>
        <w:t>,</w:t>
      </w:r>
      <w:r>
        <w:rPr>
          <w:rFonts w:cs="Arial"/>
          <w:sz w:val="22"/>
          <w:lang w:val="es-ES_tradnl"/>
        </w:rPr>
        <w:t xml:space="preserve"> del 10 de marzo de 2021, mediante el cual</w:t>
      </w:r>
      <w:r w:rsidR="005E577A">
        <w:rPr>
          <w:rFonts w:cs="Arial"/>
          <w:sz w:val="22"/>
          <w:lang w:val="es-ES_tradnl"/>
        </w:rPr>
        <w:t>,</w:t>
      </w:r>
      <w:r>
        <w:rPr>
          <w:rFonts w:cs="Arial"/>
          <w:sz w:val="22"/>
          <w:lang w:val="es-ES_tradnl"/>
        </w:rPr>
        <w:t xml:space="preserve"> el señor Greivin Hernández González, </w:t>
      </w:r>
      <w:r w:rsidR="005E577A">
        <w:rPr>
          <w:rFonts w:cs="Arial"/>
          <w:sz w:val="22"/>
          <w:lang w:val="es-ES_tradnl"/>
        </w:rPr>
        <w:t xml:space="preserve">titular de la Dirección </w:t>
      </w:r>
      <w:r>
        <w:rPr>
          <w:rFonts w:cs="Arial"/>
          <w:sz w:val="22"/>
          <w:lang w:val="es-ES_tradnl"/>
        </w:rPr>
        <w:t xml:space="preserve">General </w:t>
      </w:r>
      <w:r w:rsidR="005E577A">
        <w:rPr>
          <w:rFonts w:cs="Arial"/>
          <w:sz w:val="22"/>
          <w:lang w:val="es-ES_tradnl"/>
        </w:rPr>
        <w:t xml:space="preserve">de Desarrollo Social y Asignaciones Familiares (DESAF), </w:t>
      </w:r>
      <w:r>
        <w:rPr>
          <w:rFonts w:cs="Arial"/>
          <w:sz w:val="22"/>
          <w:lang w:val="es-ES_tradnl"/>
        </w:rPr>
        <w:t xml:space="preserve">del Ministerio de Trabajo y Seguridad Social, </w:t>
      </w:r>
      <w:r w:rsidR="005E577A">
        <w:rPr>
          <w:rFonts w:cs="Arial"/>
          <w:sz w:val="22"/>
          <w:lang w:val="es-ES_tradnl"/>
        </w:rPr>
        <w:t xml:space="preserve">comunica a la </w:t>
      </w:r>
      <w:r w:rsidR="005E577A" w:rsidRPr="005E577A">
        <w:rPr>
          <w:rFonts w:cs="Arial"/>
          <w:sz w:val="22"/>
          <w:lang w:val="es-ES_tradnl"/>
        </w:rPr>
        <w:t>Gerencia General</w:t>
      </w:r>
      <w:r w:rsidR="005E577A">
        <w:rPr>
          <w:rFonts w:cs="Arial"/>
          <w:sz w:val="22"/>
          <w:lang w:val="es-ES_tradnl"/>
        </w:rPr>
        <w:t xml:space="preserve">, la autorización para </w:t>
      </w:r>
      <w:r>
        <w:rPr>
          <w:sz w:val="22"/>
          <w:szCs w:val="22"/>
        </w:rPr>
        <w:t>el uso de saldos de los recursos de períodos anteriores que no se han podido asignar, para ser aplicados a proyectos de vivienda.</w:t>
      </w:r>
    </w:p>
    <w:p w14:paraId="1CABA24B" w14:textId="77777777" w:rsidR="0001515D" w:rsidRDefault="0001515D" w:rsidP="0001515D">
      <w:pPr>
        <w:spacing w:line="360" w:lineRule="auto"/>
        <w:jc w:val="both"/>
        <w:rPr>
          <w:rFonts w:cs="Arial"/>
          <w:sz w:val="22"/>
          <w:szCs w:val="22"/>
        </w:rPr>
      </w:pPr>
    </w:p>
    <w:p w14:paraId="7F7DDE33" w14:textId="77777777" w:rsidR="0001515D" w:rsidRDefault="0001515D" w:rsidP="0001515D">
      <w:pPr>
        <w:spacing w:line="360" w:lineRule="auto"/>
        <w:jc w:val="both"/>
        <w:rPr>
          <w:rFonts w:cs="Arial"/>
          <w:sz w:val="22"/>
          <w:szCs w:val="22"/>
        </w:rPr>
      </w:pPr>
      <w:r>
        <w:rPr>
          <w:rFonts w:cs="Arial"/>
          <w:sz w:val="22"/>
          <w:szCs w:val="22"/>
        </w:rPr>
        <w:t xml:space="preserve">Sobre el particular, la </w:t>
      </w:r>
      <w:r w:rsidRPr="00A972F9">
        <w:rPr>
          <w:rFonts w:cs="Arial"/>
          <w:sz w:val="22"/>
          <w:szCs w:val="22"/>
          <w:lang w:val="es-ES_tradnl"/>
        </w:rPr>
        <w:t>Junta Directiva</w:t>
      </w:r>
      <w:r>
        <w:rPr>
          <w:rFonts w:cs="Arial"/>
          <w:sz w:val="22"/>
          <w:szCs w:val="22"/>
          <w:lang w:val="es-ES_tradnl"/>
        </w:rPr>
        <w:t xml:space="preserve"> da por conocido dicho oficio.</w:t>
      </w:r>
    </w:p>
    <w:p w14:paraId="1AC24B42" w14:textId="77777777" w:rsidR="0001515D" w:rsidRDefault="0001515D" w:rsidP="0001515D">
      <w:pPr>
        <w:spacing w:line="360" w:lineRule="auto"/>
        <w:jc w:val="both"/>
        <w:rPr>
          <w:rFonts w:cs="Arial"/>
          <w:sz w:val="22"/>
          <w:szCs w:val="22"/>
        </w:rPr>
      </w:pPr>
      <w:r w:rsidRPr="00D14EAF">
        <w:rPr>
          <w:rFonts w:cs="Arial"/>
          <w:b/>
          <w:sz w:val="22"/>
        </w:rPr>
        <w:t>************</w:t>
      </w:r>
    </w:p>
    <w:p w14:paraId="2ACDD8DA" w14:textId="77777777" w:rsidR="0001515D" w:rsidRDefault="0001515D" w:rsidP="0001515D">
      <w:pPr>
        <w:spacing w:line="360" w:lineRule="auto"/>
        <w:jc w:val="both"/>
        <w:rPr>
          <w:rFonts w:cs="Arial"/>
          <w:sz w:val="22"/>
          <w:szCs w:val="22"/>
        </w:rPr>
      </w:pPr>
    </w:p>
    <w:p w14:paraId="3604EDAD" w14:textId="77777777" w:rsidR="0001515D" w:rsidRPr="00AD4F06" w:rsidRDefault="0001515D" w:rsidP="0001515D">
      <w:pPr>
        <w:spacing w:line="360" w:lineRule="auto"/>
        <w:jc w:val="both"/>
        <w:outlineLvl w:val="0"/>
        <w:rPr>
          <w:rFonts w:cs="Arial"/>
          <w:sz w:val="22"/>
          <w:szCs w:val="22"/>
          <w:lang w:val="es-ES_tradnl"/>
        </w:rPr>
      </w:pPr>
      <w:r>
        <w:rPr>
          <w:rFonts w:cs="Arial"/>
          <w:b/>
          <w:sz w:val="22"/>
          <w:szCs w:val="22"/>
          <w:lang w:val="es-ES_tradnl"/>
        </w:rPr>
        <w:t xml:space="preserve">25° </w:t>
      </w:r>
      <w:r w:rsidRPr="004733D9">
        <w:rPr>
          <w:rFonts w:cs="Arial"/>
          <w:b/>
          <w:bCs/>
          <w:sz w:val="22"/>
          <w:u w:val="single"/>
          <w:lang w:val="es-CR"/>
        </w:rPr>
        <w:t xml:space="preserve">Oficio del Comité de Auditoría, remitiendo </w:t>
      </w:r>
      <w:r w:rsidRPr="004733D9">
        <w:rPr>
          <w:b/>
          <w:bCs/>
          <w:sz w:val="22"/>
          <w:szCs w:val="22"/>
          <w:u w:val="single"/>
        </w:rPr>
        <w:t>el informe de labores 2020 de la Auditoría Interna y comunicando la solicitud a la Administración, para que trimestralmente presente a ese Comité, informes sobre la atención de recomendaciones de las auditorías externas e interna</w:t>
      </w:r>
    </w:p>
    <w:p w14:paraId="761ECE73" w14:textId="77777777" w:rsidR="0001515D" w:rsidRDefault="0001515D" w:rsidP="0001515D">
      <w:pPr>
        <w:spacing w:line="360" w:lineRule="auto"/>
        <w:jc w:val="both"/>
        <w:rPr>
          <w:rFonts w:cs="Arial"/>
          <w:sz w:val="22"/>
          <w:szCs w:val="22"/>
        </w:rPr>
      </w:pPr>
    </w:p>
    <w:p w14:paraId="16E3125B" w14:textId="38F602C8" w:rsidR="0001515D" w:rsidRDefault="0001515D" w:rsidP="0001515D">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204</w:t>
      </w:r>
      <w:r w:rsidRPr="0039311E">
        <w:rPr>
          <w:rFonts w:cs="Arial"/>
          <w:sz w:val="22"/>
          <w:u w:val="single"/>
          <w:lang w:val="es-ES_tradnl"/>
        </w:rPr>
        <w:t>:</w:t>
      </w:r>
      <w:r>
        <w:rPr>
          <w:rFonts w:cs="Arial"/>
          <w:sz w:val="22"/>
          <w:u w:val="single"/>
          <w:lang w:val="es-ES_tradnl"/>
        </w:rPr>
        <w:t>38</w:t>
      </w:r>
      <w:r>
        <w:rPr>
          <w:rFonts w:cs="Arial"/>
          <w:sz w:val="22"/>
          <w:lang w:val="es-ES_tradnl"/>
        </w:rPr>
        <w:t xml:space="preserve"> Se conoce el oficio CABANHVI-012-2021, del 11 de marzo de 2021, </w:t>
      </w:r>
      <w:r w:rsidR="00360D5A">
        <w:rPr>
          <w:rFonts w:cs="Arial"/>
          <w:sz w:val="22"/>
          <w:lang w:val="es-ES_tradnl"/>
        </w:rPr>
        <w:t>mediante</w:t>
      </w:r>
      <w:r>
        <w:rPr>
          <w:rFonts w:cs="Arial"/>
          <w:sz w:val="22"/>
          <w:lang w:val="es-ES_tradnl"/>
        </w:rPr>
        <w:t xml:space="preserve"> el cual</w:t>
      </w:r>
      <w:r w:rsidR="00360D5A">
        <w:rPr>
          <w:rFonts w:cs="Arial"/>
          <w:sz w:val="22"/>
          <w:lang w:val="es-ES_tradnl"/>
        </w:rPr>
        <w:t>,</w:t>
      </w:r>
      <w:r>
        <w:rPr>
          <w:rFonts w:cs="Arial"/>
          <w:sz w:val="22"/>
          <w:lang w:val="es-ES_tradnl"/>
        </w:rPr>
        <w:t xml:space="preserve"> el Comité de Auditoría </w:t>
      </w:r>
      <w:r>
        <w:rPr>
          <w:sz w:val="22"/>
          <w:szCs w:val="22"/>
        </w:rPr>
        <w:t xml:space="preserve">remite </w:t>
      </w:r>
      <w:r w:rsidR="00360D5A">
        <w:rPr>
          <w:sz w:val="22"/>
          <w:szCs w:val="22"/>
        </w:rPr>
        <w:t xml:space="preserve">copia del </w:t>
      </w:r>
      <w:r>
        <w:rPr>
          <w:sz w:val="22"/>
          <w:szCs w:val="22"/>
        </w:rPr>
        <w:t>informe de labores de la Auditoría Interna</w:t>
      </w:r>
      <w:r w:rsidR="00360D5A">
        <w:rPr>
          <w:sz w:val="22"/>
          <w:szCs w:val="22"/>
        </w:rPr>
        <w:t xml:space="preserve">, correspondiente al </w:t>
      </w:r>
      <w:r>
        <w:rPr>
          <w:sz w:val="22"/>
          <w:szCs w:val="22"/>
        </w:rPr>
        <w:t>año 2020</w:t>
      </w:r>
      <w:r w:rsidR="00360D5A">
        <w:rPr>
          <w:sz w:val="22"/>
          <w:szCs w:val="22"/>
        </w:rPr>
        <w:t>,</w:t>
      </w:r>
      <w:r>
        <w:rPr>
          <w:sz w:val="22"/>
          <w:szCs w:val="22"/>
        </w:rPr>
        <w:t xml:space="preserve"> y comunica la solicitud </w:t>
      </w:r>
      <w:r w:rsidR="00360D5A">
        <w:rPr>
          <w:sz w:val="22"/>
          <w:szCs w:val="22"/>
        </w:rPr>
        <w:t xml:space="preserve">formulada </w:t>
      </w:r>
      <w:r>
        <w:rPr>
          <w:sz w:val="22"/>
          <w:szCs w:val="22"/>
        </w:rPr>
        <w:t>a la Administración, para que trimestralmente presente a ese Comité informes sobre la atención de recomendaciones de las auditorías externas e interna.</w:t>
      </w:r>
    </w:p>
    <w:p w14:paraId="2043FB36" w14:textId="77777777" w:rsidR="0001515D" w:rsidRDefault="0001515D" w:rsidP="0001515D">
      <w:pPr>
        <w:spacing w:line="360" w:lineRule="auto"/>
        <w:jc w:val="both"/>
        <w:rPr>
          <w:rFonts w:cs="Arial"/>
          <w:sz w:val="22"/>
          <w:szCs w:val="22"/>
        </w:rPr>
      </w:pPr>
    </w:p>
    <w:p w14:paraId="6B090B66" w14:textId="1813AD02" w:rsidR="0001515D" w:rsidRDefault="0001515D" w:rsidP="0001515D">
      <w:pPr>
        <w:spacing w:line="360" w:lineRule="auto"/>
        <w:jc w:val="both"/>
        <w:rPr>
          <w:rFonts w:cs="Arial"/>
          <w:sz w:val="22"/>
          <w:szCs w:val="22"/>
        </w:rPr>
      </w:pPr>
      <w:r>
        <w:rPr>
          <w:rFonts w:cs="Arial"/>
          <w:sz w:val="22"/>
          <w:szCs w:val="22"/>
        </w:rPr>
        <w:t xml:space="preserve">Al respecto, la </w:t>
      </w:r>
      <w:r w:rsidRPr="00A972F9">
        <w:rPr>
          <w:rFonts w:cs="Arial"/>
          <w:sz w:val="22"/>
          <w:szCs w:val="22"/>
          <w:lang w:val="es-ES_tradnl"/>
        </w:rPr>
        <w:t>Junta Directiva</w:t>
      </w:r>
      <w:r>
        <w:rPr>
          <w:rFonts w:cs="Arial"/>
          <w:sz w:val="22"/>
          <w:szCs w:val="22"/>
          <w:lang w:val="es-ES_tradnl"/>
        </w:rPr>
        <w:t xml:space="preserve"> da por conocido dicho oficio</w:t>
      </w:r>
      <w:r w:rsidR="00360D5A">
        <w:rPr>
          <w:rFonts w:cs="Arial"/>
          <w:sz w:val="22"/>
          <w:szCs w:val="22"/>
          <w:lang w:val="es-ES_tradnl"/>
        </w:rPr>
        <w:t xml:space="preserve">, dado que el </w:t>
      </w:r>
      <w:r w:rsidR="00360D5A">
        <w:rPr>
          <w:sz w:val="22"/>
          <w:szCs w:val="22"/>
        </w:rPr>
        <w:t xml:space="preserve">informe de labores de la Auditoría Interna, correspondiente al año 2020, fue presentado a esta </w:t>
      </w:r>
      <w:r w:rsidR="00360D5A" w:rsidRPr="00360D5A">
        <w:rPr>
          <w:rFonts w:cs="Arial"/>
          <w:sz w:val="22"/>
          <w:szCs w:val="22"/>
          <w:lang w:val="es-ES_tradnl"/>
        </w:rPr>
        <w:t>Junta Directiva</w:t>
      </w:r>
      <w:r w:rsidR="00360D5A">
        <w:rPr>
          <w:rFonts w:cs="Arial"/>
          <w:sz w:val="22"/>
          <w:szCs w:val="22"/>
          <w:lang w:val="es-ES_tradnl"/>
        </w:rPr>
        <w:t xml:space="preserve"> en la sesión 16-2021 del 25 de febrero de 2021.</w:t>
      </w:r>
    </w:p>
    <w:p w14:paraId="55073E84" w14:textId="77777777" w:rsidR="0001515D" w:rsidRDefault="0001515D" w:rsidP="0001515D">
      <w:pPr>
        <w:spacing w:line="360" w:lineRule="auto"/>
        <w:jc w:val="both"/>
        <w:rPr>
          <w:rFonts w:cs="Arial"/>
          <w:sz w:val="22"/>
          <w:szCs w:val="22"/>
        </w:rPr>
      </w:pPr>
      <w:r w:rsidRPr="00D14EAF">
        <w:rPr>
          <w:rFonts w:cs="Arial"/>
          <w:b/>
          <w:sz w:val="22"/>
        </w:rPr>
        <w:t>************</w:t>
      </w:r>
    </w:p>
    <w:p w14:paraId="11F62E8A" w14:textId="77777777" w:rsidR="0001515D" w:rsidRDefault="0001515D" w:rsidP="0001515D">
      <w:pPr>
        <w:spacing w:line="360" w:lineRule="auto"/>
        <w:jc w:val="both"/>
        <w:rPr>
          <w:rFonts w:cs="Arial"/>
          <w:sz w:val="22"/>
          <w:szCs w:val="22"/>
        </w:rPr>
      </w:pPr>
    </w:p>
    <w:p w14:paraId="2C641CC8" w14:textId="77777777" w:rsidR="0001515D" w:rsidRPr="00AD4F06" w:rsidRDefault="0001515D" w:rsidP="0001515D">
      <w:pPr>
        <w:spacing w:line="360" w:lineRule="auto"/>
        <w:jc w:val="both"/>
        <w:outlineLvl w:val="0"/>
        <w:rPr>
          <w:rFonts w:cs="Arial"/>
          <w:sz w:val="22"/>
          <w:szCs w:val="22"/>
          <w:lang w:val="es-ES_tradnl"/>
        </w:rPr>
      </w:pPr>
      <w:r>
        <w:rPr>
          <w:rFonts w:cs="Arial"/>
          <w:b/>
          <w:sz w:val="22"/>
          <w:szCs w:val="22"/>
          <w:lang w:val="es-ES_tradnl"/>
        </w:rPr>
        <w:t xml:space="preserve">26° </w:t>
      </w:r>
      <w:r w:rsidRPr="004733D9">
        <w:rPr>
          <w:rFonts w:cs="Arial"/>
          <w:b/>
          <w:bCs/>
          <w:sz w:val="22"/>
          <w:u w:val="single"/>
          <w:lang w:val="es-CR"/>
        </w:rPr>
        <w:t>Oficio del Comité de Auditoría, recomendando valorar trimestralmente, la verificación del cumplimiento del plan para atender los hallazgos de la Auditoría Externa de Tecnología de Información</w:t>
      </w:r>
    </w:p>
    <w:p w14:paraId="17B0E46C" w14:textId="77777777" w:rsidR="0001515D" w:rsidRDefault="0001515D" w:rsidP="0001515D">
      <w:pPr>
        <w:spacing w:line="360" w:lineRule="auto"/>
        <w:jc w:val="both"/>
        <w:rPr>
          <w:rFonts w:cs="Arial"/>
          <w:sz w:val="22"/>
          <w:szCs w:val="22"/>
        </w:rPr>
      </w:pPr>
    </w:p>
    <w:p w14:paraId="7837CCD0" w14:textId="41881C14" w:rsidR="0001515D" w:rsidRDefault="0001515D" w:rsidP="0001515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205</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conoce el oficio CABANHVI-011-2021</w:t>
      </w:r>
      <w:r w:rsidR="00360D5A">
        <w:rPr>
          <w:rFonts w:cs="Arial"/>
          <w:sz w:val="22"/>
          <w:lang w:val="es-ES_tradnl"/>
        </w:rPr>
        <w:t>,</w:t>
      </w:r>
      <w:r>
        <w:rPr>
          <w:rFonts w:cs="Arial"/>
          <w:sz w:val="22"/>
          <w:lang w:val="es-ES_tradnl"/>
        </w:rPr>
        <w:t xml:space="preserve"> del 11 de marzo de 2021, mediante el cual, el Comité de Auditoría</w:t>
      </w:r>
      <w:r w:rsidR="00360D5A">
        <w:rPr>
          <w:rFonts w:cs="Arial"/>
          <w:sz w:val="22"/>
          <w:lang w:val="es-ES_tradnl"/>
        </w:rPr>
        <w:t xml:space="preserve"> recomienda </w:t>
      </w:r>
      <w:r>
        <w:rPr>
          <w:sz w:val="22"/>
          <w:szCs w:val="22"/>
        </w:rPr>
        <w:t>valorar trimestralmente, la verificación del cumplimiento del plan para atender los hallazgos de la Auditoría Externa de Tecnología de Información.</w:t>
      </w:r>
    </w:p>
    <w:p w14:paraId="0FB92FA4" w14:textId="77777777" w:rsidR="0001515D" w:rsidRDefault="0001515D" w:rsidP="0001515D">
      <w:pPr>
        <w:spacing w:line="360" w:lineRule="auto"/>
        <w:jc w:val="both"/>
        <w:rPr>
          <w:rFonts w:cs="Arial"/>
          <w:sz w:val="22"/>
          <w:szCs w:val="22"/>
        </w:rPr>
      </w:pPr>
    </w:p>
    <w:p w14:paraId="4E656598" w14:textId="77777777" w:rsidR="0001515D" w:rsidRDefault="0001515D" w:rsidP="0001515D">
      <w:pPr>
        <w:spacing w:line="360" w:lineRule="auto"/>
        <w:jc w:val="both"/>
        <w:rPr>
          <w:rFonts w:cs="Arial"/>
          <w:sz w:val="22"/>
          <w:szCs w:val="22"/>
        </w:rPr>
      </w:pPr>
      <w:r>
        <w:rPr>
          <w:rFonts w:cs="Arial"/>
          <w:sz w:val="22"/>
          <w:szCs w:val="22"/>
        </w:rPr>
        <w:t xml:space="preserve">Sobre el particular, la </w:t>
      </w:r>
      <w:r w:rsidRPr="00A972F9">
        <w:rPr>
          <w:rFonts w:cs="Arial"/>
          <w:sz w:val="22"/>
          <w:szCs w:val="22"/>
          <w:lang w:val="es-ES_tradnl"/>
        </w:rPr>
        <w:t>Junta Directiva</w:t>
      </w:r>
      <w:r>
        <w:rPr>
          <w:rFonts w:cs="Arial"/>
          <w:sz w:val="22"/>
          <w:szCs w:val="22"/>
          <w:lang w:val="es-ES_tradnl"/>
        </w:rPr>
        <w:t xml:space="preserve"> toma el </w:t>
      </w:r>
      <w:r w:rsidRPr="00A972F9">
        <w:rPr>
          <w:rFonts w:cs="Arial"/>
          <w:b/>
          <w:bCs/>
          <w:sz w:val="22"/>
          <w:szCs w:val="22"/>
          <w:lang w:val="es-ES_tradnl"/>
        </w:rPr>
        <w:t>Acuerdo N° 1</w:t>
      </w:r>
      <w:r>
        <w:rPr>
          <w:rFonts w:cs="Arial"/>
          <w:b/>
          <w:bCs/>
          <w:sz w:val="22"/>
          <w:szCs w:val="22"/>
          <w:lang w:val="es-ES_tradnl"/>
        </w:rPr>
        <w:t>4</w:t>
      </w:r>
      <w:r>
        <w:rPr>
          <w:rFonts w:cs="Arial"/>
          <w:sz w:val="22"/>
          <w:szCs w:val="22"/>
          <w:lang w:val="es-ES_tradnl"/>
        </w:rPr>
        <w:t xml:space="preserve"> que se anexa a esta minuta.</w:t>
      </w:r>
    </w:p>
    <w:p w14:paraId="22F748D8" w14:textId="77777777" w:rsidR="0001515D" w:rsidRDefault="0001515D" w:rsidP="0001515D">
      <w:pPr>
        <w:spacing w:line="360" w:lineRule="auto"/>
        <w:jc w:val="both"/>
        <w:rPr>
          <w:rFonts w:cs="Arial"/>
          <w:sz w:val="22"/>
          <w:szCs w:val="22"/>
        </w:rPr>
      </w:pPr>
      <w:r w:rsidRPr="00D14EAF">
        <w:rPr>
          <w:rFonts w:cs="Arial"/>
          <w:b/>
          <w:sz w:val="22"/>
        </w:rPr>
        <w:t>************</w:t>
      </w:r>
    </w:p>
    <w:p w14:paraId="03B24B08" w14:textId="77777777" w:rsidR="0001515D" w:rsidRDefault="0001515D" w:rsidP="0001515D">
      <w:pPr>
        <w:spacing w:line="360" w:lineRule="auto"/>
        <w:jc w:val="both"/>
        <w:rPr>
          <w:rFonts w:cs="Arial"/>
          <w:sz w:val="22"/>
          <w:szCs w:val="22"/>
        </w:rPr>
      </w:pPr>
    </w:p>
    <w:p w14:paraId="69F52D19" w14:textId="77777777" w:rsidR="0001515D" w:rsidRPr="00AD4F06" w:rsidRDefault="0001515D" w:rsidP="0001515D">
      <w:pPr>
        <w:spacing w:line="360" w:lineRule="auto"/>
        <w:jc w:val="both"/>
        <w:outlineLvl w:val="0"/>
        <w:rPr>
          <w:rFonts w:cs="Arial"/>
          <w:sz w:val="22"/>
          <w:szCs w:val="22"/>
          <w:lang w:val="es-ES_tradnl"/>
        </w:rPr>
      </w:pPr>
      <w:r>
        <w:rPr>
          <w:rFonts w:cs="Arial"/>
          <w:b/>
          <w:sz w:val="22"/>
          <w:szCs w:val="22"/>
          <w:lang w:val="es-ES_tradnl"/>
        </w:rPr>
        <w:t xml:space="preserve">27° </w:t>
      </w:r>
      <w:r w:rsidRPr="004733D9">
        <w:rPr>
          <w:rFonts w:cs="Arial"/>
          <w:b/>
          <w:bCs/>
          <w:sz w:val="22"/>
          <w:u w:val="single"/>
          <w:lang w:val="es-CR"/>
        </w:rPr>
        <w:t>Oficio del Comité de Auditoría, recomendando solicitar a la Administración, que asigne la responsabilidad de custodiar los expedientes de los miembros de la Junta Directiva, otorgándole un plazo prudencial para su atención</w:t>
      </w:r>
    </w:p>
    <w:p w14:paraId="7DD004F3" w14:textId="77777777" w:rsidR="0001515D" w:rsidRDefault="0001515D" w:rsidP="0001515D">
      <w:pPr>
        <w:spacing w:line="360" w:lineRule="auto"/>
        <w:jc w:val="both"/>
        <w:rPr>
          <w:rFonts w:cs="Arial"/>
          <w:sz w:val="22"/>
          <w:szCs w:val="22"/>
        </w:rPr>
      </w:pPr>
    </w:p>
    <w:p w14:paraId="305ADB8F" w14:textId="67714587" w:rsidR="0001515D" w:rsidRDefault="0001515D" w:rsidP="0001515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205</w:t>
      </w:r>
      <w:r w:rsidRPr="0039311E">
        <w:rPr>
          <w:rFonts w:cs="Arial"/>
          <w:sz w:val="22"/>
          <w:u w:val="single"/>
          <w:lang w:val="es-ES_tradnl"/>
        </w:rPr>
        <w:t>:</w:t>
      </w:r>
      <w:r>
        <w:rPr>
          <w:rFonts w:cs="Arial"/>
          <w:sz w:val="22"/>
          <w:u w:val="single"/>
          <w:lang w:val="es-ES_tradnl"/>
        </w:rPr>
        <w:t>53</w:t>
      </w:r>
      <w:r>
        <w:rPr>
          <w:rFonts w:cs="Arial"/>
          <w:sz w:val="22"/>
          <w:lang w:val="es-ES_tradnl"/>
        </w:rPr>
        <w:t xml:space="preserve"> Se conoce el oficio CABANHVI-009-2021</w:t>
      </w:r>
      <w:r w:rsidR="00543403">
        <w:rPr>
          <w:rFonts w:cs="Arial"/>
          <w:sz w:val="22"/>
          <w:lang w:val="es-ES_tradnl"/>
        </w:rPr>
        <w:t>,</w:t>
      </w:r>
      <w:r>
        <w:rPr>
          <w:rFonts w:cs="Arial"/>
          <w:sz w:val="22"/>
          <w:lang w:val="es-ES_tradnl"/>
        </w:rPr>
        <w:t xml:space="preserve"> del 11 de marzo de 2021, mediante el cual, el Comité de Auditoría</w:t>
      </w:r>
      <w:r w:rsidRPr="00590035">
        <w:rPr>
          <w:sz w:val="22"/>
          <w:szCs w:val="22"/>
        </w:rPr>
        <w:t xml:space="preserve"> </w:t>
      </w:r>
      <w:r>
        <w:rPr>
          <w:sz w:val="22"/>
          <w:szCs w:val="22"/>
        </w:rPr>
        <w:t>recomienda solicitar a la Administración, que asigne la responsabilidad de custodiar los expedientes de los miembros de la Junta Directiva, otorgándole un plazo prudencial para su atención.</w:t>
      </w:r>
    </w:p>
    <w:p w14:paraId="28A5CB67" w14:textId="77777777" w:rsidR="0001515D" w:rsidRDefault="0001515D" w:rsidP="0001515D">
      <w:pPr>
        <w:spacing w:line="360" w:lineRule="auto"/>
        <w:jc w:val="both"/>
        <w:rPr>
          <w:rFonts w:cs="Arial"/>
          <w:sz w:val="22"/>
          <w:szCs w:val="22"/>
        </w:rPr>
      </w:pPr>
    </w:p>
    <w:p w14:paraId="7B78E8B5" w14:textId="77777777" w:rsidR="0001515D" w:rsidRDefault="0001515D" w:rsidP="0001515D">
      <w:pPr>
        <w:spacing w:line="360" w:lineRule="auto"/>
        <w:jc w:val="both"/>
        <w:rPr>
          <w:rFonts w:cs="Arial"/>
          <w:sz w:val="22"/>
          <w:szCs w:val="22"/>
        </w:rPr>
      </w:pPr>
      <w:r>
        <w:rPr>
          <w:rFonts w:cs="Arial"/>
          <w:sz w:val="22"/>
          <w:szCs w:val="22"/>
        </w:rPr>
        <w:t xml:space="preserve">Al respecto, la </w:t>
      </w:r>
      <w:r w:rsidRPr="00A972F9">
        <w:rPr>
          <w:rFonts w:cs="Arial"/>
          <w:sz w:val="22"/>
          <w:szCs w:val="22"/>
          <w:lang w:val="es-ES_tradnl"/>
        </w:rPr>
        <w:t>Junta Directiva</w:t>
      </w:r>
      <w:r>
        <w:rPr>
          <w:rFonts w:cs="Arial"/>
          <w:sz w:val="22"/>
          <w:szCs w:val="22"/>
          <w:lang w:val="es-ES_tradnl"/>
        </w:rPr>
        <w:t xml:space="preserve"> toma el </w:t>
      </w:r>
      <w:r w:rsidRPr="00A972F9">
        <w:rPr>
          <w:rFonts w:cs="Arial"/>
          <w:b/>
          <w:bCs/>
          <w:sz w:val="22"/>
          <w:szCs w:val="22"/>
          <w:lang w:val="es-ES_tradnl"/>
        </w:rPr>
        <w:t>Acuerdo N° 1</w:t>
      </w:r>
      <w:r>
        <w:rPr>
          <w:rFonts w:cs="Arial"/>
          <w:b/>
          <w:bCs/>
          <w:sz w:val="22"/>
          <w:szCs w:val="22"/>
          <w:lang w:val="es-ES_tradnl"/>
        </w:rPr>
        <w:t>5</w:t>
      </w:r>
      <w:r>
        <w:rPr>
          <w:rFonts w:cs="Arial"/>
          <w:sz w:val="22"/>
          <w:szCs w:val="22"/>
          <w:lang w:val="es-ES_tradnl"/>
        </w:rPr>
        <w:t xml:space="preserve"> que se anexa a esta minuta.</w:t>
      </w:r>
    </w:p>
    <w:p w14:paraId="68847418" w14:textId="77777777" w:rsidR="0001515D" w:rsidRDefault="0001515D" w:rsidP="0001515D">
      <w:pPr>
        <w:spacing w:line="360" w:lineRule="auto"/>
        <w:jc w:val="both"/>
        <w:rPr>
          <w:rFonts w:cs="Arial"/>
          <w:sz w:val="22"/>
          <w:szCs w:val="22"/>
        </w:rPr>
      </w:pPr>
      <w:r w:rsidRPr="00D14EAF">
        <w:rPr>
          <w:rFonts w:cs="Arial"/>
          <w:b/>
          <w:sz w:val="22"/>
        </w:rPr>
        <w:t>************</w:t>
      </w:r>
    </w:p>
    <w:p w14:paraId="3C669ECD" w14:textId="77777777" w:rsidR="0001515D" w:rsidRDefault="0001515D" w:rsidP="0001515D">
      <w:pPr>
        <w:spacing w:line="360" w:lineRule="auto"/>
        <w:jc w:val="both"/>
        <w:rPr>
          <w:rFonts w:cs="Arial"/>
          <w:sz w:val="22"/>
          <w:szCs w:val="22"/>
        </w:rPr>
      </w:pPr>
    </w:p>
    <w:p w14:paraId="47E6EF65" w14:textId="77777777" w:rsidR="0001515D" w:rsidRPr="00AD4F06" w:rsidRDefault="0001515D" w:rsidP="0001515D">
      <w:pPr>
        <w:spacing w:line="360" w:lineRule="auto"/>
        <w:jc w:val="both"/>
        <w:outlineLvl w:val="0"/>
        <w:rPr>
          <w:rFonts w:cs="Arial"/>
          <w:sz w:val="22"/>
          <w:szCs w:val="22"/>
          <w:lang w:val="es-ES_tradnl"/>
        </w:rPr>
      </w:pPr>
      <w:r>
        <w:rPr>
          <w:rFonts w:cs="Arial"/>
          <w:b/>
          <w:sz w:val="22"/>
          <w:szCs w:val="22"/>
          <w:lang w:val="es-ES_tradnl"/>
        </w:rPr>
        <w:t xml:space="preserve">28° </w:t>
      </w:r>
      <w:r w:rsidRPr="004733D9">
        <w:rPr>
          <w:rFonts w:cs="Arial"/>
          <w:b/>
          <w:bCs/>
          <w:sz w:val="22"/>
          <w:u w:val="single"/>
          <w:lang w:val="es-CR"/>
        </w:rPr>
        <w:t xml:space="preserve">Escrito remitido por una empresa denunciante a la </w:t>
      </w:r>
      <w:r w:rsidRPr="004733D9">
        <w:rPr>
          <w:rFonts w:cs="Arial"/>
          <w:b/>
          <w:bCs/>
          <w:sz w:val="22"/>
          <w:u w:val="single"/>
          <w:lang w:val="es-ES_tradnl"/>
        </w:rPr>
        <w:t xml:space="preserve">Gerencia General y a la Junta Directiva, solicitando </w:t>
      </w:r>
      <w:r w:rsidRPr="004733D9">
        <w:rPr>
          <w:b/>
          <w:bCs/>
          <w:sz w:val="22"/>
          <w:szCs w:val="22"/>
          <w:u w:val="single"/>
        </w:rPr>
        <w:t>indicación sobre la fecha en que se le entregará el expediente administrativo certificado, según lo requerido desde diciembre de 2020</w:t>
      </w:r>
    </w:p>
    <w:p w14:paraId="017AD621" w14:textId="77777777" w:rsidR="0001515D" w:rsidRDefault="0001515D" w:rsidP="0001515D">
      <w:pPr>
        <w:spacing w:line="360" w:lineRule="auto"/>
        <w:jc w:val="both"/>
        <w:rPr>
          <w:rFonts w:cs="Arial"/>
          <w:sz w:val="22"/>
          <w:szCs w:val="22"/>
        </w:rPr>
      </w:pPr>
    </w:p>
    <w:p w14:paraId="60755AB2" w14:textId="23D1C2ED" w:rsidR="0001515D" w:rsidRDefault="0001515D" w:rsidP="0001515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206</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conoce escrito del 12 de marzo de 2021, mediante el cual</w:t>
      </w:r>
      <w:r w:rsidR="002A40D3">
        <w:rPr>
          <w:rFonts w:cs="Arial"/>
          <w:sz w:val="22"/>
          <w:lang w:val="es-ES_tradnl"/>
        </w:rPr>
        <w:t>,</w:t>
      </w:r>
      <w:r>
        <w:rPr>
          <w:rFonts w:cs="Arial"/>
          <w:sz w:val="22"/>
          <w:lang w:val="es-ES_tradnl"/>
        </w:rPr>
        <w:t xml:space="preserve"> una empresa denunciante </w:t>
      </w:r>
      <w:r>
        <w:rPr>
          <w:sz w:val="22"/>
          <w:szCs w:val="22"/>
        </w:rPr>
        <w:t xml:space="preserve">solicita indicación sobre la fecha </w:t>
      </w:r>
      <w:r w:rsidR="002A40D3">
        <w:rPr>
          <w:sz w:val="22"/>
          <w:szCs w:val="22"/>
        </w:rPr>
        <w:t xml:space="preserve">en la </w:t>
      </w:r>
      <w:r>
        <w:rPr>
          <w:sz w:val="22"/>
          <w:szCs w:val="22"/>
        </w:rPr>
        <w:t xml:space="preserve">que se le entregará el expediente administrativo certificado, requerido </w:t>
      </w:r>
      <w:r w:rsidR="002A40D3">
        <w:rPr>
          <w:sz w:val="22"/>
          <w:szCs w:val="22"/>
        </w:rPr>
        <w:t xml:space="preserve">a la </w:t>
      </w:r>
      <w:r w:rsidR="002A40D3" w:rsidRPr="002A40D3">
        <w:rPr>
          <w:rFonts w:cs="Arial"/>
          <w:sz w:val="22"/>
          <w:szCs w:val="22"/>
          <w:lang w:val="es-ES_tradnl"/>
        </w:rPr>
        <w:t>Gerencia General</w:t>
      </w:r>
      <w:r w:rsidR="002A40D3">
        <w:rPr>
          <w:rFonts w:cs="Arial"/>
          <w:sz w:val="22"/>
          <w:szCs w:val="22"/>
          <w:lang w:val="es-ES_tradnl"/>
        </w:rPr>
        <w:t xml:space="preserve"> </w:t>
      </w:r>
      <w:r>
        <w:rPr>
          <w:sz w:val="22"/>
          <w:szCs w:val="22"/>
        </w:rPr>
        <w:t xml:space="preserve">desde diciembre </w:t>
      </w:r>
      <w:r w:rsidR="002A40D3">
        <w:rPr>
          <w:sz w:val="22"/>
          <w:szCs w:val="22"/>
        </w:rPr>
        <w:t xml:space="preserve">de </w:t>
      </w:r>
      <w:r>
        <w:rPr>
          <w:sz w:val="22"/>
          <w:szCs w:val="22"/>
        </w:rPr>
        <w:t>2020.</w:t>
      </w:r>
    </w:p>
    <w:p w14:paraId="11254D0A" w14:textId="77777777" w:rsidR="0001515D" w:rsidRDefault="0001515D" w:rsidP="0001515D">
      <w:pPr>
        <w:spacing w:line="360" w:lineRule="auto"/>
        <w:jc w:val="both"/>
        <w:rPr>
          <w:rFonts w:cs="Arial"/>
          <w:sz w:val="22"/>
          <w:szCs w:val="22"/>
        </w:rPr>
      </w:pPr>
    </w:p>
    <w:p w14:paraId="5F092690" w14:textId="542A6C17" w:rsidR="0001515D" w:rsidRDefault="0001515D" w:rsidP="0001515D">
      <w:pPr>
        <w:spacing w:line="360" w:lineRule="auto"/>
        <w:jc w:val="both"/>
        <w:rPr>
          <w:rFonts w:cs="Arial"/>
          <w:sz w:val="22"/>
          <w:szCs w:val="22"/>
        </w:rPr>
      </w:pPr>
      <w:r>
        <w:rPr>
          <w:rFonts w:cs="Arial"/>
          <w:sz w:val="22"/>
          <w:szCs w:val="22"/>
        </w:rPr>
        <w:t>Sobre el particu</w:t>
      </w:r>
      <w:r w:rsidR="00723342">
        <w:rPr>
          <w:rFonts w:cs="Arial"/>
          <w:sz w:val="22"/>
          <w:szCs w:val="22"/>
        </w:rPr>
        <w:t>la</w:t>
      </w:r>
      <w:r>
        <w:rPr>
          <w:rFonts w:cs="Arial"/>
          <w:sz w:val="22"/>
          <w:szCs w:val="22"/>
        </w:rPr>
        <w:t xml:space="preserve">r, la </w:t>
      </w:r>
      <w:r w:rsidRPr="00A972F9">
        <w:rPr>
          <w:rFonts w:cs="Arial"/>
          <w:sz w:val="22"/>
          <w:szCs w:val="22"/>
          <w:lang w:val="es-ES_tradnl"/>
        </w:rPr>
        <w:t>Junta Directiva</w:t>
      </w:r>
      <w:r>
        <w:rPr>
          <w:rFonts w:cs="Arial"/>
          <w:sz w:val="22"/>
          <w:szCs w:val="22"/>
          <w:lang w:val="es-ES_tradnl"/>
        </w:rPr>
        <w:t xml:space="preserve"> toma el </w:t>
      </w:r>
      <w:r w:rsidRPr="00A972F9">
        <w:rPr>
          <w:rFonts w:cs="Arial"/>
          <w:b/>
          <w:bCs/>
          <w:sz w:val="22"/>
          <w:szCs w:val="22"/>
          <w:lang w:val="es-ES_tradnl"/>
        </w:rPr>
        <w:t>Acuerdo N° 1</w:t>
      </w:r>
      <w:r>
        <w:rPr>
          <w:rFonts w:cs="Arial"/>
          <w:b/>
          <w:bCs/>
          <w:sz w:val="22"/>
          <w:szCs w:val="22"/>
          <w:lang w:val="es-ES_tradnl"/>
        </w:rPr>
        <w:t>6</w:t>
      </w:r>
      <w:r>
        <w:rPr>
          <w:rFonts w:cs="Arial"/>
          <w:sz w:val="22"/>
          <w:szCs w:val="22"/>
          <w:lang w:val="es-ES_tradnl"/>
        </w:rPr>
        <w:t xml:space="preserve"> que se anexa a esta minuta.</w:t>
      </w:r>
    </w:p>
    <w:p w14:paraId="7D194969" w14:textId="77777777" w:rsidR="0001515D" w:rsidRDefault="0001515D" w:rsidP="0001515D">
      <w:pPr>
        <w:spacing w:line="360" w:lineRule="auto"/>
        <w:jc w:val="both"/>
        <w:rPr>
          <w:rFonts w:cs="Arial"/>
          <w:sz w:val="22"/>
          <w:szCs w:val="22"/>
        </w:rPr>
      </w:pPr>
      <w:r w:rsidRPr="00D14EAF">
        <w:rPr>
          <w:rFonts w:cs="Arial"/>
          <w:b/>
          <w:sz w:val="22"/>
        </w:rPr>
        <w:t>************</w:t>
      </w:r>
    </w:p>
    <w:p w14:paraId="4E223EF3" w14:textId="77777777" w:rsidR="0001515D" w:rsidRDefault="0001515D" w:rsidP="0001515D">
      <w:pPr>
        <w:spacing w:line="360" w:lineRule="auto"/>
        <w:jc w:val="both"/>
        <w:rPr>
          <w:rFonts w:cs="Arial"/>
          <w:sz w:val="22"/>
          <w:szCs w:val="22"/>
        </w:rPr>
      </w:pPr>
    </w:p>
    <w:p w14:paraId="12D5C938" w14:textId="77777777" w:rsidR="0001515D" w:rsidRPr="00AD4F06" w:rsidRDefault="0001515D" w:rsidP="0001515D">
      <w:pPr>
        <w:spacing w:line="360" w:lineRule="auto"/>
        <w:jc w:val="both"/>
        <w:outlineLvl w:val="0"/>
        <w:rPr>
          <w:rFonts w:cs="Arial"/>
          <w:sz w:val="22"/>
          <w:szCs w:val="22"/>
          <w:lang w:val="es-ES_tradnl"/>
        </w:rPr>
      </w:pPr>
      <w:r>
        <w:rPr>
          <w:rFonts w:cs="Arial"/>
          <w:b/>
          <w:sz w:val="22"/>
          <w:szCs w:val="22"/>
          <w:lang w:val="es-ES_tradnl"/>
        </w:rPr>
        <w:t xml:space="preserve">29° </w:t>
      </w:r>
      <w:r w:rsidRPr="004733D9">
        <w:rPr>
          <w:rFonts w:cs="Arial"/>
          <w:b/>
          <w:bCs/>
          <w:sz w:val="22"/>
          <w:u w:val="single"/>
          <w:lang w:val="es-CR"/>
        </w:rPr>
        <w:t xml:space="preserve">Escrito remitido por la Constructora León Aguilar a la </w:t>
      </w:r>
      <w:r w:rsidRPr="004733D9">
        <w:rPr>
          <w:rFonts w:cs="Arial"/>
          <w:b/>
          <w:bCs/>
          <w:sz w:val="22"/>
          <w:u w:val="single"/>
          <w:lang w:val="es-ES_tradnl"/>
        </w:rPr>
        <w:t xml:space="preserve">Gerencia General y a la Junta Directiva, requiriendo </w:t>
      </w:r>
      <w:r w:rsidRPr="004733D9">
        <w:rPr>
          <w:b/>
          <w:bCs/>
          <w:sz w:val="22"/>
          <w:szCs w:val="22"/>
          <w:u w:val="single"/>
        </w:rPr>
        <w:t>información complementaria sobre los estudios realizados por la empresa KPMG</w:t>
      </w:r>
    </w:p>
    <w:p w14:paraId="2E953420" w14:textId="77777777" w:rsidR="0001515D" w:rsidRDefault="0001515D" w:rsidP="0001515D">
      <w:pPr>
        <w:spacing w:line="360" w:lineRule="auto"/>
        <w:jc w:val="both"/>
        <w:rPr>
          <w:rFonts w:cs="Arial"/>
          <w:sz w:val="22"/>
          <w:szCs w:val="22"/>
        </w:rPr>
      </w:pPr>
    </w:p>
    <w:p w14:paraId="2CFD6DBE" w14:textId="0B081833" w:rsidR="0001515D" w:rsidRDefault="0001515D" w:rsidP="0001515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207</w:t>
      </w:r>
      <w:r w:rsidRPr="0039311E">
        <w:rPr>
          <w:rFonts w:cs="Arial"/>
          <w:sz w:val="22"/>
          <w:u w:val="single"/>
          <w:lang w:val="es-ES_tradnl"/>
        </w:rPr>
        <w:t>:</w:t>
      </w:r>
      <w:r>
        <w:rPr>
          <w:rFonts w:cs="Arial"/>
          <w:sz w:val="22"/>
          <w:u w:val="single"/>
          <w:lang w:val="es-ES_tradnl"/>
        </w:rPr>
        <w:t>12</w:t>
      </w:r>
      <w:r>
        <w:rPr>
          <w:rFonts w:cs="Arial"/>
          <w:sz w:val="22"/>
          <w:lang w:val="es-ES_tradnl"/>
        </w:rPr>
        <w:t xml:space="preserve"> Se conoce escrito del 12 de marzo de 2021, mediante el cual, el Ing</w:t>
      </w:r>
      <w:r w:rsidR="00FC20F2">
        <w:rPr>
          <w:rFonts w:cs="Arial"/>
          <w:sz w:val="22"/>
          <w:lang w:val="es-ES_tradnl"/>
        </w:rPr>
        <w:t>.</w:t>
      </w:r>
      <w:r>
        <w:rPr>
          <w:rFonts w:cs="Arial"/>
          <w:sz w:val="22"/>
          <w:lang w:val="es-ES_tradnl"/>
        </w:rPr>
        <w:t xml:space="preserve"> Diego León Carazo, </w:t>
      </w:r>
      <w:r w:rsidR="00FC20F2">
        <w:rPr>
          <w:rFonts w:cs="Arial"/>
          <w:sz w:val="22"/>
          <w:lang w:val="es-ES_tradnl"/>
        </w:rPr>
        <w:t xml:space="preserve">Gerente de la empresa Constructora León Aguilar, </w:t>
      </w:r>
      <w:r w:rsidR="004F5730">
        <w:rPr>
          <w:rFonts w:cs="Arial"/>
          <w:sz w:val="22"/>
          <w:lang w:val="es-ES_tradnl"/>
        </w:rPr>
        <w:t xml:space="preserve">solicita que se le remita información completa sobre varios estudios de auditoría externa, correspondientes al </w:t>
      </w:r>
      <w:r w:rsidR="00D3341B">
        <w:rPr>
          <w:rFonts w:cs="Arial"/>
          <w:sz w:val="22"/>
          <w:lang w:val="es-ES_tradnl"/>
        </w:rPr>
        <w:t>período</w:t>
      </w:r>
      <w:r w:rsidR="004F5730">
        <w:rPr>
          <w:rFonts w:cs="Arial"/>
          <w:sz w:val="22"/>
          <w:lang w:val="es-ES_tradnl"/>
        </w:rPr>
        <w:t xml:space="preserve"> 2020.</w:t>
      </w:r>
      <w:r>
        <w:rPr>
          <w:rFonts w:cs="Arial"/>
          <w:sz w:val="22"/>
          <w:lang w:val="es-ES_tradnl"/>
        </w:rPr>
        <w:t xml:space="preserve"> </w:t>
      </w:r>
    </w:p>
    <w:p w14:paraId="1167DBC2" w14:textId="77777777" w:rsidR="0001515D" w:rsidRDefault="0001515D" w:rsidP="0001515D">
      <w:pPr>
        <w:spacing w:line="360" w:lineRule="auto"/>
        <w:jc w:val="both"/>
        <w:rPr>
          <w:rFonts w:cs="Arial"/>
          <w:sz w:val="22"/>
          <w:szCs w:val="22"/>
        </w:rPr>
      </w:pPr>
    </w:p>
    <w:p w14:paraId="58664AC3" w14:textId="77777777" w:rsidR="0001515D" w:rsidRDefault="0001515D" w:rsidP="0001515D">
      <w:pPr>
        <w:spacing w:line="360" w:lineRule="auto"/>
        <w:jc w:val="both"/>
        <w:rPr>
          <w:rFonts w:cs="Arial"/>
          <w:sz w:val="22"/>
          <w:szCs w:val="22"/>
        </w:rPr>
      </w:pPr>
      <w:r>
        <w:rPr>
          <w:rFonts w:cs="Arial"/>
          <w:sz w:val="22"/>
          <w:szCs w:val="22"/>
        </w:rPr>
        <w:t xml:space="preserve">Al respecto, la </w:t>
      </w:r>
      <w:r w:rsidRPr="00A972F9">
        <w:rPr>
          <w:rFonts w:cs="Arial"/>
          <w:sz w:val="22"/>
          <w:szCs w:val="22"/>
          <w:lang w:val="es-ES_tradnl"/>
        </w:rPr>
        <w:t>Junta Directiva</w:t>
      </w:r>
      <w:r>
        <w:rPr>
          <w:rFonts w:cs="Arial"/>
          <w:sz w:val="22"/>
          <w:szCs w:val="22"/>
          <w:lang w:val="es-ES_tradnl"/>
        </w:rPr>
        <w:t xml:space="preserve"> toma el </w:t>
      </w:r>
      <w:r w:rsidRPr="00A972F9">
        <w:rPr>
          <w:rFonts w:cs="Arial"/>
          <w:b/>
          <w:bCs/>
          <w:sz w:val="22"/>
          <w:szCs w:val="22"/>
          <w:lang w:val="es-ES_tradnl"/>
        </w:rPr>
        <w:t>Acuerdo N° 1</w:t>
      </w:r>
      <w:r>
        <w:rPr>
          <w:rFonts w:cs="Arial"/>
          <w:b/>
          <w:bCs/>
          <w:sz w:val="22"/>
          <w:szCs w:val="22"/>
          <w:lang w:val="es-ES_tradnl"/>
        </w:rPr>
        <w:t>7</w:t>
      </w:r>
      <w:r>
        <w:rPr>
          <w:rFonts w:cs="Arial"/>
          <w:sz w:val="22"/>
          <w:szCs w:val="22"/>
          <w:lang w:val="es-ES_tradnl"/>
        </w:rPr>
        <w:t xml:space="preserve"> que se anexa a esta minuta.</w:t>
      </w:r>
    </w:p>
    <w:p w14:paraId="674EF7E6" w14:textId="77777777" w:rsidR="0001515D" w:rsidRDefault="0001515D" w:rsidP="0001515D">
      <w:pPr>
        <w:spacing w:line="360" w:lineRule="auto"/>
        <w:jc w:val="both"/>
        <w:rPr>
          <w:rFonts w:cs="Arial"/>
          <w:sz w:val="22"/>
          <w:szCs w:val="22"/>
        </w:rPr>
      </w:pPr>
      <w:r w:rsidRPr="00D14EAF">
        <w:rPr>
          <w:rFonts w:cs="Arial"/>
          <w:b/>
          <w:sz w:val="22"/>
        </w:rPr>
        <w:t>************</w:t>
      </w:r>
    </w:p>
    <w:p w14:paraId="5B892352" w14:textId="77777777" w:rsidR="0001515D" w:rsidRDefault="0001515D" w:rsidP="0001515D">
      <w:pPr>
        <w:spacing w:line="360" w:lineRule="auto"/>
        <w:jc w:val="both"/>
        <w:rPr>
          <w:rFonts w:cs="Arial"/>
          <w:sz w:val="22"/>
          <w:szCs w:val="22"/>
        </w:rPr>
      </w:pPr>
    </w:p>
    <w:p w14:paraId="371CE8CA" w14:textId="77777777" w:rsidR="0001515D" w:rsidRPr="00AD4F06" w:rsidRDefault="0001515D" w:rsidP="0001515D">
      <w:pPr>
        <w:spacing w:line="360" w:lineRule="auto"/>
        <w:jc w:val="both"/>
        <w:outlineLvl w:val="0"/>
        <w:rPr>
          <w:rFonts w:cs="Arial"/>
          <w:sz w:val="22"/>
          <w:szCs w:val="22"/>
          <w:lang w:val="es-ES_tradnl"/>
        </w:rPr>
      </w:pPr>
      <w:r>
        <w:rPr>
          <w:rFonts w:cs="Arial"/>
          <w:b/>
          <w:sz w:val="22"/>
          <w:szCs w:val="22"/>
          <w:lang w:val="es-ES_tradnl"/>
        </w:rPr>
        <w:t xml:space="preserve">30° </w:t>
      </w:r>
      <w:r>
        <w:rPr>
          <w:b/>
          <w:bCs/>
          <w:sz w:val="22"/>
          <w:szCs w:val="22"/>
          <w:u w:val="single"/>
        </w:rPr>
        <w:t>Copia de o</w:t>
      </w:r>
      <w:r w:rsidRPr="004733D9">
        <w:rPr>
          <w:b/>
          <w:bCs/>
          <w:sz w:val="22"/>
          <w:szCs w:val="22"/>
          <w:u w:val="single"/>
        </w:rPr>
        <w:t>ficio enviado por la Dirección FOSUVI a un denunciante, informando que en el proyecto Centauro ya no existen viviendas disponibles para adjudicar</w:t>
      </w:r>
    </w:p>
    <w:p w14:paraId="6B1B6BB7" w14:textId="77777777" w:rsidR="0001515D" w:rsidRDefault="0001515D" w:rsidP="0001515D">
      <w:pPr>
        <w:spacing w:line="360" w:lineRule="auto"/>
        <w:jc w:val="both"/>
        <w:rPr>
          <w:rFonts w:cs="Arial"/>
          <w:sz w:val="22"/>
          <w:szCs w:val="22"/>
        </w:rPr>
      </w:pPr>
    </w:p>
    <w:p w14:paraId="16003F9F" w14:textId="26BD35A7" w:rsidR="0001515D" w:rsidRDefault="0001515D" w:rsidP="0001515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207</w:t>
      </w:r>
      <w:r w:rsidRPr="0039311E">
        <w:rPr>
          <w:rFonts w:cs="Arial"/>
          <w:sz w:val="22"/>
          <w:u w:val="single"/>
          <w:lang w:val="es-ES_tradnl"/>
        </w:rPr>
        <w:t>:</w:t>
      </w:r>
      <w:r>
        <w:rPr>
          <w:rFonts w:cs="Arial"/>
          <w:sz w:val="22"/>
          <w:u w:val="single"/>
          <w:lang w:val="es-ES_tradnl"/>
        </w:rPr>
        <w:t>29</w:t>
      </w:r>
      <w:r>
        <w:rPr>
          <w:rFonts w:cs="Arial"/>
          <w:sz w:val="22"/>
          <w:lang w:val="es-ES_tradnl"/>
        </w:rPr>
        <w:t xml:space="preserve"> Se conoce copia del oficio DF-OF-0397-2021 del 11 de marzo de 2021, mediante el cual, la Dirección FOSUVI informa a una denunciante</w:t>
      </w:r>
      <w:r>
        <w:rPr>
          <w:sz w:val="22"/>
          <w:szCs w:val="22"/>
        </w:rPr>
        <w:t xml:space="preserve"> que en el proyecto Centauro ya no existen viviendas disponibles para adjudicar.</w:t>
      </w:r>
    </w:p>
    <w:p w14:paraId="22957F38" w14:textId="77777777" w:rsidR="0001515D" w:rsidRDefault="0001515D" w:rsidP="0001515D">
      <w:pPr>
        <w:spacing w:line="360" w:lineRule="auto"/>
        <w:jc w:val="both"/>
        <w:rPr>
          <w:rFonts w:cs="Arial"/>
          <w:sz w:val="22"/>
          <w:szCs w:val="22"/>
        </w:rPr>
      </w:pPr>
    </w:p>
    <w:p w14:paraId="5C3E539F" w14:textId="77777777" w:rsidR="0001515D" w:rsidRDefault="0001515D" w:rsidP="0001515D">
      <w:pPr>
        <w:spacing w:line="360" w:lineRule="auto"/>
        <w:jc w:val="both"/>
        <w:rPr>
          <w:rFonts w:cs="Arial"/>
          <w:sz w:val="22"/>
          <w:szCs w:val="22"/>
        </w:rPr>
      </w:pPr>
      <w:r>
        <w:rPr>
          <w:rFonts w:cs="Arial"/>
          <w:sz w:val="22"/>
          <w:szCs w:val="22"/>
        </w:rPr>
        <w:t xml:space="preserve">Sobre el particular, la </w:t>
      </w:r>
      <w:r w:rsidRPr="00A972F9">
        <w:rPr>
          <w:rFonts w:cs="Arial"/>
          <w:sz w:val="22"/>
          <w:szCs w:val="22"/>
          <w:lang w:val="es-ES_tradnl"/>
        </w:rPr>
        <w:t>Junta Directiva</w:t>
      </w:r>
      <w:r>
        <w:rPr>
          <w:rFonts w:cs="Arial"/>
          <w:sz w:val="22"/>
          <w:szCs w:val="22"/>
          <w:lang w:val="es-ES_tradnl"/>
        </w:rPr>
        <w:t xml:space="preserve"> da por conocido dicho oficio.</w:t>
      </w:r>
    </w:p>
    <w:p w14:paraId="5E1AD127" w14:textId="77777777" w:rsidR="0001515D" w:rsidRDefault="0001515D" w:rsidP="0001515D">
      <w:pPr>
        <w:spacing w:line="360" w:lineRule="auto"/>
        <w:jc w:val="both"/>
        <w:rPr>
          <w:rFonts w:cs="Arial"/>
          <w:sz w:val="22"/>
          <w:szCs w:val="22"/>
        </w:rPr>
      </w:pPr>
      <w:r w:rsidRPr="00D14EAF">
        <w:rPr>
          <w:rFonts w:cs="Arial"/>
          <w:b/>
          <w:sz w:val="22"/>
        </w:rPr>
        <w:t>************</w:t>
      </w:r>
    </w:p>
    <w:p w14:paraId="45D6AF91" w14:textId="77777777" w:rsidR="0001515D" w:rsidRDefault="0001515D" w:rsidP="0001515D">
      <w:pPr>
        <w:spacing w:line="360" w:lineRule="auto"/>
        <w:jc w:val="both"/>
        <w:rPr>
          <w:rFonts w:cs="Arial"/>
          <w:sz w:val="22"/>
          <w:szCs w:val="22"/>
        </w:rPr>
      </w:pPr>
    </w:p>
    <w:p w14:paraId="581A24D1" w14:textId="77777777" w:rsidR="0001515D" w:rsidRPr="00AD4F06" w:rsidRDefault="0001515D" w:rsidP="0001515D">
      <w:pPr>
        <w:spacing w:line="360" w:lineRule="auto"/>
        <w:jc w:val="both"/>
        <w:outlineLvl w:val="0"/>
        <w:rPr>
          <w:rFonts w:cs="Arial"/>
          <w:sz w:val="22"/>
          <w:szCs w:val="22"/>
          <w:lang w:val="es-ES_tradnl"/>
        </w:rPr>
      </w:pPr>
      <w:r>
        <w:rPr>
          <w:rFonts w:cs="Arial"/>
          <w:b/>
          <w:sz w:val="22"/>
          <w:szCs w:val="22"/>
          <w:lang w:val="es-ES_tradnl"/>
        </w:rPr>
        <w:lastRenderedPageBreak/>
        <w:t xml:space="preserve">31° </w:t>
      </w:r>
      <w:r>
        <w:rPr>
          <w:b/>
          <w:bCs/>
          <w:sz w:val="22"/>
          <w:szCs w:val="22"/>
          <w:u w:val="single"/>
        </w:rPr>
        <w:t>Copia de o</w:t>
      </w:r>
      <w:r w:rsidRPr="004733D9">
        <w:rPr>
          <w:b/>
          <w:bCs/>
          <w:sz w:val="22"/>
          <w:szCs w:val="22"/>
          <w:u w:val="single"/>
        </w:rPr>
        <w:t>ficio enviado por la Dirección FOSUVI a un denunciante, remitiendo criterio sobre las situaciones denunciadas en torno al condominio Centauro</w:t>
      </w:r>
    </w:p>
    <w:p w14:paraId="7E034947" w14:textId="77777777" w:rsidR="0001515D" w:rsidRDefault="0001515D" w:rsidP="0001515D">
      <w:pPr>
        <w:spacing w:line="360" w:lineRule="auto"/>
        <w:jc w:val="both"/>
        <w:rPr>
          <w:rFonts w:cs="Arial"/>
          <w:sz w:val="22"/>
          <w:szCs w:val="22"/>
        </w:rPr>
      </w:pPr>
    </w:p>
    <w:p w14:paraId="5F1F2373" w14:textId="0AC7DF67" w:rsidR="0001515D" w:rsidRDefault="0001515D" w:rsidP="0001515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207</w:t>
      </w:r>
      <w:r w:rsidRPr="0039311E">
        <w:rPr>
          <w:rFonts w:cs="Arial"/>
          <w:sz w:val="22"/>
          <w:u w:val="single"/>
          <w:lang w:val="es-ES_tradnl"/>
        </w:rPr>
        <w:t>:</w:t>
      </w:r>
      <w:r>
        <w:rPr>
          <w:rFonts w:cs="Arial"/>
          <w:sz w:val="22"/>
          <w:u w:val="single"/>
          <w:lang w:val="es-ES_tradnl"/>
        </w:rPr>
        <w:t>34</w:t>
      </w:r>
      <w:r>
        <w:rPr>
          <w:rFonts w:cs="Arial"/>
          <w:sz w:val="22"/>
          <w:lang w:val="es-ES_tradnl"/>
        </w:rPr>
        <w:t xml:space="preserve"> Se conoce copia del oficio DF-OF-0396-2021 del 11 de marzo de 2021, mediante el cual, la Dirección FOSUVI remite a una de</w:t>
      </w:r>
      <w:r w:rsidR="00D3341B">
        <w:rPr>
          <w:rFonts w:cs="Arial"/>
          <w:sz w:val="22"/>
          <w:lang w:val="es-ES_tradnl"/>
        </w:rPr>
        <w:t>n</w:t>
      </w:r>
      <w:r>
        <w:rPr>
          <w:rFonts w:cs="Arial"/>
          <w:sz w:val="22"/>
          <w:lang w:val="es-ES_tradnl"/>
        </w:rPr>
        <w:t>unciante</w:t>
      </w:r>
      <w:r w:rsidR="00D3341B">
        <w:rPr>
          <w:rFonts w:cs="Arial"/>
          <w:sz w:val="22"/>
          <w:lang w:val="es-ES_tradnl"/>
        </w:rPr>
        <w:t xml:space="preserve"> el </w:t>
      </w:r>
      <w:r>
        <w:rPr>
          <w:sz w:val="22"/>
          <w:szCs w:val="22"/>
        </w:rPr>
        <w:t xml:space="preserve">criterio </w:t>
      </w:r>
      <w:r w:rsidR="00D3341B">
        <w:rPr>
          <w:sz w:val="22"/>
          <w:szCs w:val="22"/>
        </w:rPr>
        <w:t xml:space="preserve">de esa Dirección </w:t>
      </w:r>
      <w:r>
        <w:rPr>
          <w:sz w:val="22"/>
          <w:szCs w:val="22"/>
        </w:rPr>
        <w:t>sobre las situaciones denunciadas en torno al condominio Centauro.</w:t>
      </w:r>
    </w:p>
    <w:p w14:paraId="489FD9F4" w14:textId="77777777" w:rsidR="0001515D" w:rsidRDefault="0001515D" w:rsidP="0001515D">
      <w:pPr>
        <w:spacing w:line="360" w:lineRule="auto"/>
        <w:jc w:val="both"/>
        <w:rPr>
          <w:rFonts w:cs="Arial"/>
          <w:sz w:val="22"/>
          <w:szCs w:val="22"/>
        </w:rPr>
      </w:pPr>
    </w:p>
    <w:p w14:paraId="3779440D" w14:textId="77777777" w:rsidR="0001515D" w:rsidRDefault="0001515D" w:rsidP="0001515D">
      <w:pPr>
        <w:spacing w:line="360" w:lineRule="auto"/>
        <w:jc w:val="both"/>
        <w:rPr>
          <w:rFonts w:cs="Arial"/>
          <w:sz w:val="22"/>
          <w:szCs w:val="22"/>
        </w:rPr>
      </w:pPr>
      <w:r>
        <w:rPr>
          <w:rFonts w:cs="Arial"/>
          <w:sz w:val="22"/>
          <w:szCs w:val="22"/>
        </w:rPr>
        <w:t xml:space="preserve">Al respecto, la </w:t>
      </w:r>
      <w:r w:rsidRPr="00A972F9">
        <w:rPr>
          <w:rFonts w:cs="Arial"/>
          <w:sz w:val="22"/>
          <w:szCs w:val="22"/>
          <w:lang w:val="es-ES_tradnl"/>
        </w:rPr>
        <w:t>Junta Directiva</w:t>
      </w:r>
      <w:r>
        <w:rPr>
          <w:rFonts w:cs="Arial"/>
          <w:sz w:val="22"/>
          <w:szCs w:val="22"/>
          <w:lang w:val="es-ES_tradnl"/>
        </w:rPr>
        <w:t xml:space="preserve"> da por conocido dicho oficio.</w:t>
      </w:r>
    </w:p>
    <w:p w14:paraId="42347B77" w14:textId="77777777" w:rsidR="0001515D" w:rsidRDefault="0001515D" w:rsidP="0001515D">
      <w:pPr>
        <w:spacing w:line="360" w:lineRule="auto"/>
        <w:jc w:val="both"/>
        <w:rPr>
          <w:rFonts w:cs="Arial"/>
          <w:sz w:val="22"/>
          <w:szCs w:val="22"/>
        </w:rPr>
      </w:pPr>
      <w:r w:rsidRPr="00D14EAF">
        <w:rPr>
          <w:rFonts w:cs="Arial"/>
          <w:b/>
          <w:sz w:val="22"/>
        </w:rPr>
        <w:t>************</w:t>
      </w:r>
    </w:p>
    <w:p w14:paraId="72716EC7" w14:textId="77777777" w:rsidR="0001515D" w:rsidRDefault="0001515D" w:rsidP="0001515D">
      <w:pPr>
        <w:spacing w:line="360" w:lineRule="auto"/>
        <w:jc w:val="both"/>
        <w:rPr>
          <w:rFonts w:cs="Arial"/>
          <w:sz w:val="22"/>
          <w:szCs w:val="22"/>
        </w:rPr>
      </w:pPr>
    </w:p>
    <w:p w14:paraId="04B3AD60" w14:textId="77777777" w:rsidR="0001515D" w:rsidRPr="00AD4F06" w:rsidRDefault="0001515D" w:rsidP="0001515D">
      <w:pPr>
        <w:spacing w:line="360" w:lineRule="auto"/>
        <w:jc w:val="both"/>
        <w:outlineLvl w:val="0"/>
        <w:rPr>
          <w:rFonts w:cs="Arial"/>
          <w:sz w:val="22"/>
          <w:szCs w:val="22"/>
          <w:lang w:val="es-ES_tradnl"/>
        </w:rPr>
      </w:pPr>
      <w:r>
        <w:rPr>
          <w:rFonts w:cs="Arial"/>
          <w:b/>
          <w:sz w:val="22"/>
          <w:szCs w:val="22"/>
          <w:lang w:val="es-ES_tradnl"/>
        </w:rPr>
        <w:t xml:space="preserve">32° </w:t>
      </w:r>
      <w:r w:rsidRPr="004733D9">
        <w:rPr>
          <w:b/>
          <w:bCs/>
          <w:sz w:val="22"/>
          <w:szCs w:val="22"/>
          <w:u w:val="single"/>
        </w:rPr>
        <w:t>Reporte de cumplimiento del cronograma de informes para Junta Directiva, del Sistema de Información Gerencial, con corte a febrero de 2021</w:t>
      </w:r>
    </w:p>
    <w:p w14:paraId="7C0EF0B2" w14:textId="77777777" w:rsidR="0001515D" w:rsidRDefault="0001515D" w:rsidP="0001515D">
      <w:pPr>
        <w:spacing w:line="360" w:lineRule="auto"/>
        <w:jc w:val="both"/>
        <w:rPr>
          <w:rFonts w:cs="Arial"/>
          <w:sz w:val="22"/>
          <w:szCs w:val="22"/>
        </w:rPr>
      </w:pPr>
    </w:p>
    <w:p w14:paraId="6434DF0A" w14:textId="767CE881" w:rsidR="0001515D" w:rsidRDefault="0001515D" w:rsidP="0001515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207</w:t>
      </w:r>
      <w:r w:rsidRPr="0039311E">
        <w:rPr>
          <w:rFonts w:cs="Arial"/>
          <w:sz w:val="22"/>
          <w:u w:val="single"/>
          <w:lang w:val="es-ES_tradnl"/>
        </w:rPr>
        <w:t>:</w:t>
      </w:r>
      <w:r>
        <w:rPr>
          <w:rFonts w:cs="Arial"/>
          <w:sz w:val="22"/>
          <w:u w:val="single"/>
          <w:lang w:val="es-ES_tradnl"/>
        </w:rPr>
        <w:t>39</w:t>
      </w:r>
      <w:r>
        <w:rPr>
          <w:rFonts w:cs="Arial"/>
          <w:sz w:val="22"/>
          <w:lang w:val="es-ES_tradnl"/>
        </w:rPr>
        <w:t xml:space="preserve"> Se conoce el oficio GG-IN11-0334-2021 del 8 de marzo de 2021, mediante el cual, la Gerencia General </w:t>
      </w:r>
      <w:r w:rsidR="00A66EF2">
        <w:rPr>
          <w:sz w:val="22"/>
          <w:szCs w:val="22"/>
        </w:rPr>
        <w:t xml:space="preserve">somete a la consideración de este Órgano Colegiado, </w:t>
      </w:r>
      <w:r>
        <w:rPr>
          <w:sz w:val="22"/>
          <w:szCs w:val="22"/>
        </w:rPr>
        <w:t xml:space="preserve">el reporte de cumplimiento del cronograma de informes para </w:t>
      </w:r>
      <w:r w:rsidR="00A66EF2">
        <w:rPr>
          <w:sz w:val="22"/>
          <w:szCs w:val="22"/>
        </w:rPr>
        <w:t xml:space="preserve">la </w:t>
      </w:r>
      <w:r>
        <w:rPr>
          <w:sz w:val="22"/>
          <w:szCs w:val="22"/>
        </w:rPr>
        <w:t xml:space="preserve">Junta Directiva, del Sistema de Información Gerencial, </w:t>
      </w:r>
      <w:r w:rsidR="00A66EF2">
        <w:rPr>
          <w:sz w:val="22"/>
          <w:szCs w:val="22"/>
        </w:rPr>
        <w:t xml:space="preserve">con corte a </w:t>
      </w:r>
      <w:r>
        <w:rPr>
          <w:sz w:val="22"/>
          <w:szCs w:val="22"/>
        </w:rPr>
        <w:t>febrero de 2021.</w:t>
      </w:r>
    </w:p>
    <w:p w14:paraId="5B5D5E92" w14:textId="77777777" w:rsidR="0001515D" w:rsidRDefault="0001515D" w:rsidP="0001515D">
      <w:pPr>
        <w:spacing w:line="360" w:lineRule="auto"/>
        <w:jc w:val="both"/>
        <w:rPr>
          <w:rFonts w:cs="Arial"/>
          <w:sz w:val="22"/>
          <w:szCs w:val="22"/>
        </w:rPr>
      </w:pPr>
    </w:p>
    <w:p w14:paraId="2801DC02" w14:textId="77777777" w:rsidR="0001515D" w:rsidRDefault="0001515D" w:rsidP="0001515D">
      <w:pPr>
        <w:spacing w:line="360" w:lineRule="auto"/>
        <w:jc w:val="both"/>
        <w:rPr>
          <w:rFonts w:cs="Arial"/>
          <w:sz w:val="22"/>
          <w:szCs w:val="22"/>
        </w:rPr>
      </w:pPr>
      <w:r>
        <w:rPr>
          <w:rFonts w:cs="Arial"/>
          <w:sz w:val="22"/>
          <w:szCs w:val="22"/>
        </w:rPr>
        <w:t xml:space="preserve">Sobre el particular, la </w:t>
      </w:r>
      <w:r w:rsidRPr="00A972F9">
        <w:rPr>
          <w:rFonts w:cs="Arial"/>
          <w:sz w:val="22"/>
          <w:szCs w:val="22"/>
          <w:lang w:val="es-ES_tradnl"/>
        </w:rPr>
        <w:t>Junta Directiva</w:t>
      </w:r>
      <w:r>
        <w:rPr>
          <w:rFonts w:cs="Arial"/>
          <w:sz w:val="22"/>
          <w:szCs w:val="22"/>
          <w:lang w:val="es-ES_tradnl"/>
        </w:rPr>
        <w:t xml:space="preserve"> da por conocido dicho informe.</w:t>
      </w:r>
    </w:p>
    <w:p w14:paraId="6A6211D0" w14:textId="77777777" w:rsidR="0001515D" w:rsidRDefault="0001515D" w:rsidP="0001515D">
      <w:pPr>
        <w:spacing w:line="360" w:lineRule="auto"/>
        <w:jc w:val="both"/>
        <w:rPr>
          <w:rFonts w:cs="Arial"/>
          <w:sz w:val="22"/>
          <w:szCs w:val="22"/>
        </w:rPr>
      </w:pPr>
      <w:r w:rsidRPr="00D14EAF">
        <w:rPr>
          <w:rFonts w:cs="Arial"/>
          <w:b/>
          <w:sz w:val="22"/>
        </w:rPr>
        <w:t>************</w:t>
      </w:r>
    </w:p>
    <w:p w14:paraId="4F5257A4" w14:textId="77777777" w:rsidR="0001515D" w:rsidRDefault="0001515D" w:rsidP="0001515D">
      <w:pPr>
        <w:spacing w:line="360" w:lineRule="auto"/>
        <w:jc w:val="both"/>
        <w:rPr>
          <w:rFonts w:cs="Arial"/>
          <w:sz w:val="22"/>
          <w:szCs w:val="22"/>
        </w:rPr>
      </w:pPr>
    </w:p>
    <w:p w14:paraId="24F90AD1" w14:textId="77777777" w:rsidR="0001515D" w:rsidRPr="00AD4F06" w:rsidRDefault="0001515D" w:rsidP="0001515D">
      <w:pPr>
        <w:spacing w:line="360" w:lineRule="auto"/>
        <w:jc w:val="both"/>
        <w:outlineLvl w:val="0"/>
        <w:rPr>
          <w:rFonts w:cs="Arial"/>
          <w:sz w:val="22"/>
          <w:szCs w:val="22"/>
          <w:lang w:val="es-ES_tradnl"/>
        </w:rPr>
      </w:pPr>
      <w:r>
        <w:rPr>
          <w:rFonts w:cs="Arial"/>
          <w:b/>
          <w:sz w:val="22"/>
          <w:szCs w:val="22"/>
          <w:lang w:val="es-ES_tradnl"/>
        </w:rPr>
        <w:t xml:space="preserve">33° </w:t>
      </w:r>
      <w:r w:rsidRPr="004733D9">
        <w:rPr>
          <w:rFonts w:cs="Arial"/>
          <w:b/>
          <w:bCs/>
          <w:sz w:val="22"/>
          <w:u w:val="single"/>
          <w:lang w:val="es-ES_tradnl"/>
        </w:rPr>
        <w:t xml:space="preserve">Copia de oficio enviado por la Gerencia General a la SUGEF, remitiendo el </w:t>
      </w:r>
      <w:r w:rsidRPr="004733D9">
        <w:rPr>
          <w:b/>
          <w:bCs/>
          <w:sz w:val="22"/>
          <w:szCs w:val="22"/>
          <w:u w:val="single"/>
          <w:lang w:val="es-CR"/>
        </w:rPr>
        <w:t>informe de avance trimestral, sobre la ejecución de las acciones relacionadas con el estudio de gestión de riesgos del FOSUVI y la cartera de crédito del FONAVI</w:t>
      </w:r>
    </w:p>
    <w:p w14:paraId="0120BE69" w14:textId="77777777" w:rsidR="0001515D" w:rsidRDefault="0001515D" w:rsidP="0001515D">
      <w:pPr>
        <w:spacing w:line="360" w:lineRule="auto"/>
        <w:jc w:val="both"/>
        <w:rPr>
          <w:rFonts w:cs="Arial"/>
          <w:sz w:val="22"/>
          <w:szCs w:val="22"/>
        </w:rPr>
      </w:pPr>
    </w:p>
    <w:p w14:paraId="60356463" w14:textId="1730C949" w:rsidR="0001515D" w:rsidRDefault="0001515D" w:rsidP="0001515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207</w:t>
      </w:r>
      <w:r w:rsidRPr="0039311E">
        <w:rPr>
          <w:rFonts w:cs="Arial"/>
          <w:sz w:val="22"/>
          <w:u w:val="single"/>
          <w:lang w:val="es-ES_tradnl"/>
        </w:rPr>
        <w:t>:</w:t>
      </w:r>
      <w:r>
        <w:rPr>
          <w:rFonts w:cs="Arial"/>
          <w:sz w:val="22"/>
          <w:u w:val="single"/>
          <w:lang w:val="es-ES_tradnl"/>
        </w:rPr>
        <w:t>48</w:t>
      </w:r>
      <w:r>
        <w:rPr>
          <w:rFonts w:cs="Arial"/>
          <w:sz w:val="22"/>
          <w:lang w:val="es-ES_tradnl"/>
        </w:rPr>
        <w:t xml:space="preserve"> Se conoce copia del oficio GG-OF-0354-2021</w:t>
      </w:r>
      <w:r w:rsidR="00A66EF2">
        <w:rPr>
          <w:rFonts w:cs="Arial"/>
          <w:sz w:val="22"/>
          <w:lang w:val="es-ES_tradnl"/>
        </w:rPr>
        <w:t>,</w:t>
      </w:r>
      <w:r>
        <w:rPr>
          <w:rFonts w:cs="Arial"/>
          <w:sz w:val="22"/>
          <w:lang w:val="es-ES_tradnl"/>
        </w:rPr>
        <w:t xml:space="preserve"> del 11 de marzo de 2021, mediante el cual, la Gerencia General remite a la Licda. María del Rocío Aguilar Montoya, Superintende</w:t>
      </w:r>
      <w:r w:rsidR="00A66EF2">
        <w:rPr>
          <w:rFonts w:cs="Arial"/>
          <w:sz w:val="22"/>
          <w:lang w:val="es-ES_tradnl"/>
        </w:rPr>
        <w:t>nte</w:t>
      </w:r>
      <w:r>
        <w:rPr>
          <w:rFonts w:cs="Arial"/>
          <w:sz w:val="22"/>
          <w:lang w:val="es-ES_tradnl"/>
        </w:rPr>
        <w:t xml:space="preserve"> General de Entidades Financieras, </w:t>
      </w:r>
      <w:r>
        <w:rPr>
          <w:sz w:val="22"/>
          <w:szCs w:val="22"/>
        </w:rPr>
        <w:t xml:space="preserve">el informe de avance trimestral, </w:t>
      </w:r>
      <w:r w:rsidR="00A66EF2">
        <w:rPr>
          <w:sz w:val="22"/>
          <w:szCs w:val="22"/>
        </w:rPr>
        <w:t xml:space="preserve">con corte a febrero de 2021, </w:t>
      </w:r>
      <w:r>
        <w:rPr>
          <w:sz w:val="22"/>
          <w:szCs w:val="22"/>
        </w:rPr>
        <w:t>sobre la ejecución de las acciones relacionadas con el estudio de gestión de riesgos del FOSUVI y la cartera de crédito del FONAVI.</w:t>
      </w:r>
    </w:p>
    <w:p w14:paraId="7B59042D" w14:textId="77777777" w:rsidR="0001515D" w:rsidRDefault="0001515D" w:rsidP="0001515D">
      <w:pPr>
        <w:spacing w:line="360" w:lineRule="auto"/>
        <w:jc w:val="both"/>
        <w:rPr>
          <w:rFonts w:cs="Arial"/>
          <w:sz w:val="22"/>
          <w:szCs w:val="22"/>
        </w:rPr>
      </w:pPr>
    </w:p>
    <w:p w14:paraId="21023254" w14:textId="77777777" w:rsidR="0001515D" w:rsidRDefault="0001515D" w:rsidP="0001515D">
      <w:pPr>
        <w:spacing w:line="360" w:lineRule="auto"/>
        <w:jc w:val="both"/>
        <w:rPr>
          <w:rFonts w:cs="Arial"/>
          <w:sz w:val="22"/>
          <w:szCs w:val="22"/>
        </w:rPr>
      </w:pPr>
      <w:r>
        <w:rPr>
          <w:rFonts w:cs="Arial"/>
          <w:sz w:val="22"/>
          <w:szCs w:val="22"/>
        </w:rPr>
        <w:t xml:space="preserve">Al respecto, la </w:t>
      </w:r>
      <w:r w:rsidRPr="00A972F9">
        <w:rPr>
          <w:rFonts w:cs="Arial"/>
          <w:sz w:val="22"/>
          <w:szCs w:val="22"/>
          <w:lang w:val="es-ES_tradnl"/>
        </w:rPr>
        <w:t>Junta Directiva</w:t>
      </w:r>
      <w:r>
        <w:rPr>
          <w:rFonts w:cs="Arial"/>
          <w:sz w:val="22"/>
          <w:szCs w:val="22"/>
          <w:lang w:val="es-ES_tradnl"/>
        </w:rPr>
        <w:t xml:space="preserve"> da por conocido dicho oficio.</w:t>
      </w:r>
    </w:p>
    <w:p w14:paraId="6C517D48" w14:textId="77777777" w:rsidR="0001515D" w:rsidRDefault="0001515D" w:rsidP="0001515D">
      <w:pPr>
        <w:spacing w:line="360" w:lineRule="auto"/>
        <w:jc w:val="both"/>
        <w:rPr>
          <w:rFonts w:cs="Arial"/>
          <w:sz w:val="22"/>
          <w:szCs w:val="22"/>
        </w:rPr>
      </w:pPr>
      <w:r w:rsidRPr="00D14EAF">
        <w:rPr>
          <w:rFonts w:cs="Arial"/>
          <w:b/>
          <w:sz w:val="22"/>
        </w:rPr>
        <w:t>************</w:t>
      </w:r>
    </w:p>
    <w:p w14:paraId="6F716652" w14:textId="77777777" w:rsidR="00E97960" w:rsidRDefault="00E97960" w:rsidP="00E97960">
      <w:pPr>
        <w:spacing w:line="360" w:lineRule="auto"/>
        <w:jc w:val="both"/>
        <w:rPr>
          <w:rFonts w:cs="Arial"/>
          <w:sz w:val="22"/>
          <w:szCs w:val="22"/>
        </w:rPr>
      </w:pPr>
    </w:p>
    <w:p w14:paraId="5DB72D44" w14:textId="1DECC55D" w:rsidR="00FA4CCB" w:rsidRPr="00AB2826" w:rsidRDefault="002B71CC" w:rsidP="002D0146">
      <w:pPr>
        <w:pStyle w:val="Textoindependiente"/>
        <w:ind w:right="0"/>
        <w:rPr>
          <w:rFonts w:cs="Arial"/>
          <w:szCs w:val="22"/>
        </w:rPr>
      </w:pPr>
      <w:r w:rsidRPr="00E97960">
        <w:rPr>
          <w:rFonts w:cs="Arial"/>
          <w:szCs w:val="22"/>
          <w:u w:val="single"/>
        </w:rPr>
        <w:lastRenderedPageBreak/>
        <w:t xml:space="preserve">Minuto </w:t>
      </w:r>
      <w:r w:rsidR="00723342">
        <w:rPr>
          <w:rFonts w:cs="Arial"/>
          <w:szCs w:val="22"/>
          <w:u w:val="single"/>
        </w:rPr>
        <w:t>208</w:t>
      </w:r>
      <w:r w:rsidRPr="00E97960">
        <w:rPr>
          <w:rFonts w:cs="Arial"/>
          <w:szCs w:val="22"/>
          <w:u w:val="single"/>
        </w:rPr>
        <w:t>:</w:t>
      </w:r>
      <w:r w:rsidR="00723342">
        <w:rPr>
          <w:rFonts w:cs="Arial"/>
          <w:szCs w:val="22"/>
          <w:u w:val="single"/>
        </w:rPr>
        <w:t>00</w:t>
      </w:r>
      <w:r>
        <w:rPr>
          <w:rFonts w:cs="Arial"/>
          <w:szCs w:val="22"/>
        </w:rPr>
        <w:t xml:space="preserve"> </w:t>
      </w:r>
      <w:r w:rsidR="00FA4CCB" w:rsidRPr="00AB2826">
        <w:rPr>
          <w:rFonts w:cs="Arial"/>
          <w:szCs w:val="22"/>
        </w:rPr>
        <w:t xml:space="preserve">Siendo las </w:t>
      </w:r>
      <w:r w:rsidR="00132F35">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132F35">
        <w:rPr>
          <w:rFonts w:cs="Arial"/>
          <w:szCs w:val="22"/>
        </w:rPr>
        <w:t>treinta</w:t>
      </w:r>
      <w:r w:rsidR="00EC7E01">
        <w:rPr>
          <w:rFonts w:cs="Arial"/>
          <w:szCs w:val="22"/>
        </w:rPr>
        <w:t xml:space="preserve"> minutos</w:t>
      </w:r>
      <w:r w:rsidR="00FA4CCB" w:rsidRPr="00AB2826">
        <w:rPr>
          <w:rFonts w:cs="Arial"/>
          <w:szCs w:val="22"/>
        </w:rPr>
        <w:t>, se levanta la sesión.</w:t>
      </w:r>
    </w:p>
    <w:p w14:paraId="57506B55" w14:textId="77777777" w:rsidR="006321F4" w:rsidRPr="00D14EAF" w:rsidRDefault="006321F4" w:rsidP="002D0146">
      <w:pPr>
        <w:spacing w:line="360" w:lineRule="auto"/>
        <w:jc w:val="both"/>
        <w:rPr>
          <w:rFonts w:cs="Arial"/>
          <w:b/>
          <w:sz w:val="22"/>
        </w:rPr>
      </w:pPr>
      <w:r w:rsidRPr="00D14EAF">
        <w:rPr>
          <w:rFonts w:cs="Arial"/>
          <w:b/>
          <w:sz w:val="22"/>
        </w:rPr>
        <w:t>************</w:t>
      </w:r>
    </w:p>
    <w:p w14:paraId="43328FB8" w14:textId="77777777" w:rsidR="002B71CC" w:rsidRDefault="002B71CC">
      <w:pPr>
        <w:rPr>
          <w:rFonts w:cs="Arial"/>
          <w:sz w:val="22"/>
          <w:szCs w:val="22"/>
        </w:rPr>
      </w:pPr>
      <w:r>
        <w:rPr>
          <w:rFonts w:cs="Arial"/>
          <w:sz w:val="22"/>
          <w:szCs w:val="22"/>
        </w:rPr>
        <w:br w:type="page"/>
      </w:r>
    </w:p>
    <w:p w14:paraId="05C058A5" w14:textId="77777777" w:rsidR="00FA4CCB" w:rsidRDefault="00FA4CCB" w:rsidP="00AB2826">
      <w:pPr>
        <w:spacing w:line="360" w:lineRule="auto"/>
        <w:jc w:val="both"/>
        <w:rPr>
          <w:rFonts w:cs="Arial"/>
          <w:sz w:val="22"/>
          <w:szCs w:val="22"/>
        </w:rPr>
      </w:pPr>
    </w:p>
    <w:p w14:paraId="3F155A67" w14:textId="77777777" w:rsidR="002B71CC" w:rsidRDefault="002B71CC" w:rsidP="00AB2826">
      <w:pPr>
        <w:spacing w:line="360" w:lineRule="auto"/>
        <w:jc w:val="both"/>
        <w:rPr>
          <w:rFonts w:cs="Arial"/>
          <w:sz w:val="22"/>
          <w:szCs w:val="22"/>
        </w:rPr>
      </w:pPr>
    </w:p>
    <w:p w14:paraId="3139FE8E" w14:textId="77777777" w:rsidR="002B71CC" w:rsidRDefault="002B71CC" w:rsidP="002B71CC">
      <w:pPr>
        <w:pStyle w:val="Ttulo"/>
        <w:ind w:right="51"/>
        <w:rPr>
          <w:rFonts w:cs="Arial"/>
        </w:rPr>
      </w:pPr>
      <w:r>
        <w:rPr>
          <w:rFonts w:cs="Arial"/>
        </w:rPr>
        <w:t>BANCO HIPOTECARIO DE LA VIVIENDA</w:t>
      </w:r>
    </w:p>
    <w:p w14:paraId="18E75EF6"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F32C0E1" w14:textId="77777777" w:rsidR="002B71CC" w:rsidRDefault="002B71CC" w:rsidP="002B71CC">
      <w:pPr>
        <w:spacing w:line="360" w:lineRule="auto"/>
        <w:ind w:right="51"/>
        <w:jc w:val="center"/>
        <w:rPr>
          <w:rFonts w:cs="Arial"/>
          <w:b/>
          <w:sz w:val="22"/>
          <w:u w:val="single"/>
        </w:rPr>
      </w:pPr>
    </w:p>
    <w:p w14:paraId="591E7CCF" w14:textId="0E3EC8A9"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DB7872">
        <w:rPr>
          <w:rFonts w:cs="Arial"/>
          <w:b/>
          <w:sz w:val="22"/>
          <w:u w:val="single"/>
        </w:rPr>
        <w:t>21</w:t>
      </w:r>
      <w:r>
        <w:rPr>
          <w:rFonts w:cs="Arial"/>
          <w:b/>
          <w:sz w:val="22"/>
          <w:u w:val="single"/>
        </w:rPr>
        <w:t>-20</w:t>
      </w:r>
      <w:r w:rsidR="00E97960">
        <w:rPr>
          <w:rFonts w:cs="Arial"/>
          <w:b/>
          <w:sz w:val="22"/>
          <w:u w:val="single"/>
        </w:rPr>
        <w:t>2</w:t>
      </w:r>
      <w:r w:rsidR="009449EE">
        <w:rPr>
          <w:rFonts w:cs="Arial"/>
          <w:b/>
          <w:sz w:val="22"/>
          <w:u w:val="single"/>
        </w:rPr>
        <w:t>1</w:t>
      </w:r>
    </w:p>
    <w:p w14:paraId="01A701D2" w14:textId="4C8E5B46" w:rsidR="002B71CC" w:rsidRDefault="002B71CC" w:rsidP="002B71CC">
      <w:pPr>
        <w:spacing w:line="360" w:lineRule="auto"/>
        <w:ind w:right="51"/>
        <w:jc w:val="center"/>
        <w:rPr>
          <w:rFonts w:cs="Arial"/>
          <w:b/>
          <w:sz w:val="22"/>
          <w:u w:val="single"/>
        </w:rPr>
      </w:pPr>
      <w:r>
        <w:rPr>
          <w:rFonts w:cs="Arial"/>
          <w:b/>
          <w:sz w:val="22"/>
          <w:u w:val="single"/>
        </w:rPr>
        <w:t xml:space="preserve">DEL </w:t>
      </w:r>
      <w:r w:rsidR="00DB7872">
        <w:rPr>
          <w:rFonts w:cs="Arial"/>
          <w:b/>
          <w:sz w:val="22"/>
          <w:u w:val="single"/>
        </w:rPr>
        <w:t>15</w:t>
      </w:r>
      <w:r>
        <w:rPr>
          <w:rFonts w:cs="Arial"/>
          <w:b/>
          <w:sz w:val="22"/>
          <w:u w:val="single"/>
        </w:rPr>
        <w:t xml:space="preserve"> DE </w:t>
      </w:r>
      <w:r w:rsidR="00DB7872">
        <w:rPr>
          <w:rFonts w:cs="Arial"/>
          <w:b/>
          <w:sz w:val="22"/>
          <w:u w:val="single"/>
        </w:rPr>
        <w:t>MARZO</w:t>
      </w:r>
      <w:r>
        <w:rPr>
          <w:rFonts w:cs="Arial"/>
          <w:b/>
          <w:sz w:val="22"/>
          <w:u w:val="single"/>
        </w:rPr>
        <w:t xml:space="preserve"> DE 20</w:t>
      </w:r>
      <w:r w:rsidR="00E97960">
        <w:rPr>
          <w:rFonts w:cs="Arial"/>
          <w:b/>
          <w:sz w:val="22"/>
          <w:u w:val="single"/>
        </w:rPr>
        <w:t>2</w:t>
      </w:r>
      <w:r w:rsidR="009449EE">
        <w:rPr>
          <w:rFonts w:cs="Arial"/>
          <w:b/>
          <w:sz w:val="22"/>
          <w:u w:val="single"/>
        </w:rPr>
        <w:t>1</w:t>
      </w:r>
    </w:p>
    <w:p w14:paraId="7EFD88FC" w14:textId="77777777" w:rsidR="002B71CC" w:rsidRDefault="002B71CC" w:rsidP="00AB2826">
      <w:pPr>
        <w:spacing w:line="360" w:lineRule="auto"/>
        <w:jc w:val="both"/>
        <w:rPr>
          <w:rFonts w:cs="Arial"/>
          <w:sz w:val="22"/>
          <w:szCs w:val="22"/>
        </w:rPr>
      </w:pPr>
    </w:p>
    <w:p w14:paraId="5F7D387D" w14:textId="77777777" w:rsidR="002B71CC" w:rsidRDefault="002B71CC" w:rsidP="002B71CC">
      <w:pPr>
        <w:spacing w:line="360" w:lineRule="auto"/>
        <w:jc w:val="both"/>
        <w:rPr>
          <w:rFonts w:cs="Arial"/>
          <w:sz w:val="22"/>
          <w:lang w:val="es-ES_tradnl"/>
        </w:rPr>
      </w:pPr>
    </w:p>
    <w:p w14:paraId="61ECEC0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95DA9FE" w14:textId="77777777" w:rsidR="007C329E" w:rsidRDefault="007C329E" w:rsidP="007C329E">
      <w:pPr>
        <w:spacing w:line="360" w:lineRule="auto"/>
        <w:jc w:val="both"/>
        <w:rPr>
          <w:rFonts w:cs="Arial"/>
          <w:b/>
          <w:bCs/>
          <w:sz w:val="22"/>
          <w:szCs w:val="22"/>
        </w:rPr>
      </w:pPr>
      <w:r>
        <w:rPr>
          <w:rFonts w:cs="Arial"/>
          <w:b/>
          <w:bCs/>
          <w:sz w:val="22"/>
          <w:szCs w:val="22"/>
        </w:rPr>
        <w:t>Considerando:</w:t>
      </w:r>
    </w:p>
    <w:p w14:paraId="594F5914" w14:textId="5AA0DA4D" w:rsidR="007C329E" w:rsidRDefault="007C329E" w:rsidP="007C329E">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w:t>
      </w:r>
      <w:r w:rsidR="001A2B4D">
        <w:rPr>
          <w:rFonts w:cs="Arial"/>
          <w:bCs/>
          <w:sz w:val="22"/>
        </w:rPr>
        <w:t>360</w:t>
      </w:r>
      <w:r>
        <w:rPr>
          <w:rFonts w:cs="Arial"/>
          <w:bCs/>
          <w:sz w:val="22"/>
        </w:rPr>
        <w:t xml:space="preserve">-2021 del </w:t>
      </w:r>
      <w:r w:rsidR="001A2B4D">
        <w:rPr>
          <w:rFonts w:cs="Arial"/>
          <w:bCs/>
          <w:sz w:val="22"/>
        </w:rPr>
        <w:t>12 de marzo</w:t>
      </w:r>
      <w:r>
        <w:rPr>
          <w:rFonts w:cs="Arial"/>
          <w:bCs/>
          <w:sz w:val="22"/>
        </w:rPr>
        <w:t xml:space="preserve"> de 2021, la Gerencia General remite y avala el informe </w:t>
      </w:r>
      <w:r>
        <w:rPr>
          <w:rFonts w:cs="Arial"/>
          <w:sz w:val="22"/>
          <w:szCs w:val="22"/>
        </w:rPr>
        <w:t>DF</w:t>
      </w:r>
      <w:r w:rsidRPr="00B35EAF">
        <w:rPr>
          <w:rFonts w:cs="Arial"/>
          <w:sz w:val="22"/>
          <w:szCs w:val="22"/>
        </w:rPr>
        <w:t>-OF-</w:t>
      </w:r>
      <w:r>
        <w:rPr>
          <w:rFonts w:cs="Arial"/>
          <w:sz w:val="22"/>
          <w:szCs w:val="22"/>
        </w:rPr>
        <w:t>03</w:t>
      </w:r>
      <w:r w:rsidR="001A2B4D">
        <w:rPr>
          <w:rFonts w:cs="Arial"/>
          <w:sz w:val="22"/>
          <w:szCs w:val="22"/>
        </w:rPr>
        <w:t>86-</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bookmarkStart w:id="0" w:name="_Hlk66953016"/>
      <w:r>
        <w:rPr>
          <w:rFonts w:cs="Arial"/>
          <w:bCs/>
          <w:sz w:val="22"/>
          <w:szCs w:val="22"/>
        </w:rPr>
        <w:t>Grupo Mutual Alajuela – La Vivienda de Ahorro y Préstamo</w:t>
      </w:r>
      <w:r>
        <w:rPr>
          <w:rFonts w:cs="Arial"/>
          <w:bCs/>
          <w:sz w:val="22"/>
        </w:rPr>
        <w:t>,</w:t>
      </w:r>
      <w:r w:rsidRPr="007D1C9E">
        <w:rPr>
          <w:rFonts w:cs="Arial"/>
          <w:bCs/>
          <w:sz w:val="22"/>
        </w:rPr>
        <w:t xml:space="preserve"> </w:t>
      </w:r>
      <w:r w:rsidR="001A2B4D">
        <w:rPr>
          <w:rFonts w:cs="Arial"/>
          <w:bCs/>
          <w:sz w:val="22"/>
        </w:rPr>
        <w:t>Coopealianza R.L., Mutual Cartago de Ahorro y Préstamo, Banco de Costa Rica, Instituto Nacional de Vivienda y Urbanismo,</w:t>
      </w:r>
      <w:r w:rsidR="001A2B4D" w:rsidRPr="007D1C9E">
        <w:rPr>
          <w:rFonts w:cs="Arial"/>
          <w:bCs/>
          <w:sz w:val="22"/>
        </w:rPr>
        <w:t xml:space="preserve"> </w:t>
      </w:r>
      <w:r w:rsidR="001A2B4D">
        <w:rPr>
          <w:rFonts w:cs="Arial"/>
          <w:bCs/>
          <w:sz w:val="22"/>
        </w:rPr>
        <w:t>y Fundación para la Vivienda Rural Costa Rica – Canadá</w:t>
      </w:r>
      <w:bookmarkEnd w:id="0"/>
      <w:r w:rsidR="001A2B4D">
        <w:rPr>
          <w:rFonts w:cs="Arial"/>
          <w:bCs/>
          <w:sz w:val="22"/>
        </w:rPr>
        <w:t xml:space="preserve">, </w:t>
      </w:r>
      <w:r>
        <w:rPr>
          <w:rFonts w:cs="Arial"/>
          <w:bCs/>
          <w:sz w:val="22"/>
        </w:rPr>
        <w:t xml:space="preserve">para financiar </w:t>
      </w:r>
      <w:r w:rsidR="001A2B4D">
        <w:rPr>
          <w:rFonts w:cs="Arial"/>
          <w:bCs/>
          <w:sz w:val="22"/>
        </w:rPr>
        <w:t>veinte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54192C01" w14:textId="77777777" w:rsidR="007C329E" w:rsidRDefault="007C329E" w:rsidP="007C329E">
      <w:pPr>
        <w:spacing w:line="360" w:lineRule="auto"/>
        <w:jc w:val="both"/>
        <w:rPr>
          <w:rFonts w:cs="Arial"/>
          <w:bCs/>
          <w:sz w:val="22"/>
        </w:rPr>
      </w:pPr>
    </w:p>
    <w:p w14:paraId="64BA171A" w14:textId="77777777" w:rsidR="007C329E" w:rsidRDefault="007C329E" w:rsidP="007C329E">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52151A22" w14:textId="77777777" w:rsidR="007C329E" w:rsidRPr="009344DA" w:rsidRDefault="007C329E" w:rsidP="007C329E">
      <w:pPr>
        <w:spacing w:line="360" w:lineRule="auto"/>
        <w:jc w:val="both"/>
        <w:rPr>
          <w:rFonts w:cs="Arial"/>
          <w:bCs/>
          <w:sz w:val="22"/>
          <w:szCs w:val="22"/>
        </w:rPr>
      </w:pPr>
    </w:p>
    <w:p w14:paraId="0E987474" w14:textId="20774C51" w:rsidR="007C329E" w:rsidRPr="009344DA" w:rsidRDefault="007C329E" w:rsidP="007C329E">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03</w:t>
      </w:r>
      <w:r w:rsidR="001A2B4D">
        <w:rPr>
          <w:rFonts w:cs="Arial"/>
          <w:sz w:val="22"/>
          <w:szCs w:val="22"/>
        </w:rPr>
        <w:t>86</w:t>
      </w:r>
      <w:r w:rsidRPr="009344DA">
        <w:rPr>
          <w:rFonts w:cs="Arial"/>
          <w:sz w:val="22"/>
          <w:szCs w:val="22"/>
        </w:rPr>
        <w:t>-202</w:t>
      </w:r>
      <w:r>
        <w:rPr>
          <w:rFonts w:cs="Arial"/>
          <w:sz w:val="22"/>
          <w:szCs w:val="22"/>
        </w:rPr>
        <w:t>1</w:t>
      </w:r>
      <w:r w:rsidRPr="009344DA">
        <w:rPr>
          <w:rFonts w:cs="Arial"/>
          <w:bCs/>
          <w:sz w:val="22"/>
          <w:szCs w:val="22"/>
        </w:rPr>
        <w:t>.</w:t>
      </w:r>
    </w:p>
    <w:p w14:paraId="5B16F590" w14:textId="77777777" w:rsidR="00261C7F" w:rsidRPr="009344DA" w:rsidRDefault="00261C7F" w:rsidP="00261C7F">
      <w:pPr>
        <w:spacing w:line="360" w:lineRule="auto"/>
        <w:jc w:val="both"/>
        <w:rPr>
          <w:rFonts w:cs="Arial"/>
          <w:bCs/>
          <w:sz w:val="22"/>
          <w:szCs w:val="22"/>
          <w:lang w:val="es-ES_tradnl"/>
        </w:rPr>
      </w:pPr>
    </w:p>
    <w:p w14:paraId="1AD7754C" w14:textId="77777777" w:rsidR="00261C7F" w:rsidRDefault="00261C7F" w:rsidP="00261C7F">
      <w:pPr>
        <w:spacing w:line="360" w:lineRule="auto"/>
        <w:jc w:val="both"/>
        <w:rPr>
          <w:rFonts w:cs="Arial"/>
          <w:b/>
          <w:bCs/>
          <w:sz w:val="22"/>
          <w:szCs w:val="22"/>
        </w:rPr>
      </w:pPr>
      <w:r>
        <w:rPr>
          <w:rFonts w:cs="Arial"/>
          <w:b/>
          <w:bCs/>
          <w:sz w:val="22"/>
          <w:szCs w:val="22"/>
        </w:rPr>
        <w:t>Por tanto, se acuerda:</w:t>
      </w:r>
    </w:p>
    <w:p w14:paraId="56BBB23C" w14:textId="77777777" w:rsidR="00261C7F" w:rsidRDefault="00261C7F" w:rsidP="00261C7F">
      <w:pPr>
        <w:spacing w:line="360" w:lineRule="auto"/>
        <w:jc w:val="both"/>
        <w:rPr>
          <w:rFonts w:cs="Arial"/>
          <w:bCs/>
          <w:sz w:val="22"/>
        </w:rPr>
      </w:pPr>
      <w:r w:rsidRPr="00AA6479">
        <w:rPr>
          <w:rFonts w:cs="Arial"/>
          <w:b/>
          <w:bCs/>
          <w:sz w:val="22"/>
          <w:szCs w:val="22"/>
        </w:rPr>
        <w:lastRenderedPageBreak/>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0386-2021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79B18887" w14:textId="77777777" w:rsidR="00261C7F" w:rsidRDefault="00261C7F" w:rsidP="00261C7F">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261C7F" w:rsidRPr="0008063E" w14:paraId="77D3BAF1" w14:textId="77777777" w:rsidTr="00261C7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CF8FFE" w14:textId="77777777" w:rsidR="00261C7F" w:rsidRPr="0008063E" w:rsidRDefault="00261C7F" w:rsidP="00261C7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261C7F" w:rsidRPr="00142DB9" w14:paraId="574BBC1D" w14:textId="77777777" w:rsidTr="00261C7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0B7AE2F"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1A1F3A6"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D0D1872"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A6FB20B" w14:textId="77777777" w:rsidR="00261C7F" w:rsidRPr="00142DB9"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A0E27BD" w14:textId="77777777" w:rsidR="00261C7F" w:rsidRDefault="00261C7F" w:rsidP="00261C7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C174C09" w14:textId="77777777" w:rsidR="00261C7F"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4CCCEF6" w14:textId="77777777" w:rsidR="00261C7F" w:rsidRPr="00142DB9"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02C771B" w14:textId="77777777" w:rsidR="00261C7F" w:rsidRPr="00142DB9"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4E20214" w14:textId="77777777" w:rsidR="00261C7F" w:rsidRPr="00142DB9" w:rsidRDefault="00261C7F" w:rsidP="00261C7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D7686BE"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71BF9D3"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61C7F" w:rsidRPr="006308C1" w14:paraId="55BD46AF" w14:textId="77777777" w:rsidTr="00B472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F7C81AD" w14:textId="77777777" w:rsidR="00261C7F" w:rsidRPr="006308C1" w:rsidRDefault="00261C7F" w:rsidP="00261C7F">
            <w:pPr>
              <w:rPr>
                <w:rFonts w:ascii="Arial Narrow" w:hAnsi="Arial Narrow" w:cs="Arial"/>
                <w:sz w:val="16"/>
                <w:szCs w:val="16"/>
                <w:lang w:val="es-CR" w:eastAsia="es-CR"/>
              </w:rPr>
            </w:pPr>
            <w:r>
              <w:rPr>
                <w:rFonts w:ascii="Arial Narrow" w:hAnsi="Arial Narrow" w:cs="Arial"/>
                <w:sz w:val="16"/>
                <w:szCs w:val="16"/>
                <w:lang w:val="es-CR" w:eastAsia="es-CR"/>
              </w:rPr>
              <w:t>Joaquín Arias Valverde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8774DB"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9-0107-0041</w:t>
            </w:r>
          </w:p>
        </w:tc>
        <w:tc>
          <w:tcPr>
            <w:tcW w:w="709" w:type="dxa"/>
            <w:tcBorders>
              <w:top w:val="single" w:sz="4" w:space="0" w:color="auto"/>
              <w:left w:val="nil"/>
              <w:bottom w:val="single" w:sz="4" w:space="0" w:color="auto"/>
              <w:right w:val="single" w:sz="4" w:space="0" w:color="auto"/>
            </w:tcBorders>
            <w:shd w:val="clear" w:color="auto" w:fill="auto"/>
            <w:vAlign w:val="center"/>
          </w:tcPr>
          <w:p w14:paraId="059AD971"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6-226916</w:t>
            </w:r>
          </w:p>
        </w:tc>
        <w:tc>
          <w:tcPr>
            <w:tcW w:w="851" w:type="dxa"/>
            <w:tcBorders>
              <w:top w:val="single" w:sz="4" w:space="0" w:color="auto"/>
              <w:left w:val="nil"/>
              <w:bottom w:val="single" w:sz="4" w:space="0" w:color="auto"/>
              <w:right w:val="single" w:sz="4" w:space="0" w:color="auto"/>
            </w:tcBorders>
            <w:shd w:val="clear" w:color="auto" w:fill="auto"/>
            <w:vAlign w:val="center"/>
          </w:tcPr>
          <w:p w14:paraId="20947C66"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751F4E"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3EF3C3"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6.600.000,00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51A6692"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0DDA3A5"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165.653,61</w:t>
            </w:r>
          </w:p>
        </w:tc>
        <w:tc>
          <w:tcPr>
            <w:tcW w:w="837" w:type="dxa"/>
            <w:tcBorders>
              <w:top w:val="single" w:sz="4" w:space="0" w:color="auto"/>
              <w:left w:val="nil"/>
              <w:bottom w:val="single" w:sz="4" w:space="0" w:color="auto"/>
              <w:right w:val="single" w:sz="4" w:space="0" w:color="auto"/>
            </w:tcBorders>
            <w:shd w:val="clear" w:color="auto" w:fill="auto"/>
            <w:vAlign w:val="center"/>
          </w:tcPr>
          <w:p w14:paraId="51DB91AF"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552.178,71</w:t>
            </w:r>
          </w:p>
        </w:tc>
        <w:tc>
          <w:tcPr>
            <w:tcW w:w="992" w:type="dxa"/>
            <w:tcBorders>
              <w:top w:val="single" w:sz="4" w:space="0" w:color="auto"/>
              <w:left w:val="nil"/>
              <w:bottom w:val="single" w:sz="4" w:space="0" w:color="auto"/>
              <w:right w:val="single" w:sz="4" w:space="0" w:color="auto"/>
            </w:tcBorders>
            <w:shd w:val="clear" w:color="auto" w:fill="auto"/>
            <w:vAlign w:val="center"/>
          </w:tcPr>
          <w:p w14:paraId="6F70CEDF"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17.636.525,10</w:t>
            </w:r>
          </w:p>
        </w:tc>
      </w:tr>
      <w:tr w:rsidR="00261C7F" w:rsidRPr="006308C1" w14:paraId="59055576" w14:textId="77777777" w:rsidTr="00B472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94D8336" w14:textId="77777777" w:rsidR="00261C7F" w:rsidRPr="006308C1" w:rsidRDefault="00261C7F" w:rsidP="00261C7F">
            <w:pPr>
              <w:rPr>
                <w:rFonts w:ascii="Arial Narrow" w:hAnsi="Arial Narrow" w:cs="Arial"/>
                <w:sz w:val="16"/>
                <w:szCs w:val="16"/>
                <w:lang w:val="es-CR" w:eastAsia="es-CR"/>
              </w:rPr>
            </w:pPr>
            <w:r>
              <w:rPr>
                <w:rFonts w:ascii="Arial Narrow" w:hAnsi="Arial Narrow" w:cs="Arial"/>
                <w:sz w:val="16"/>
                <w:szCs w:val="16"/>
                <w:lang w:val="es-CR" w:eastAsia="es-CR"/>
              </w:rPr>
              <w:t>Edgar Benavides Santamaría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AF8E14"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2-0274-0150</w:t>
            </w:r>
          </w:p>
        </w:tc>
        <w:tc>
          <w:tcPr>
            <w:tcW w:w="709" w:type="dxa"/>
            <w:tcBorders>
              <w:top w:val="single" w:sz="4" w:space="0" w:color="auto"/>
              <w:left w:val="nil"/>
              <w:bottom w:val="single" w:sz="4" w:space="0" w:color="auto"/>
              <w:right w:val="single" w:sz="4" w:space="0" w:color="auto"/>
            </w:tcBorders>
            <w:shd w:val="clear" w:color="auto" w:fill="auto"/>
            <w:vAlign w:val="center"/>
          </w:tcPr>
          <w:p w14:paraId="22EA587A"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2-558103</w:t>
            </w:r>
          </w:p>
        </w:tc>
        <w:tc>
          <w:tcPr>
            <w:tcW w:w="851" w:type="dxa"/>
            <w:tcBorders>
              <w:top w:val="single" w:sz="4" w:space="0" w:color="auto"/>
              <w:left w:val="nil"/>
              <w:bottom w:val="single" w:sz="4" w:space="0" w:color="auto"/>
              <w:right w:val="single" w:sz="4" w:space="0" w:color="auto"/>
            </w:tcBorders>
            <w:shd w:val="clear" w:color="auto" w:fill="auto"/>
            <w:vAlign w:val="center"/>
          </w:tcPr>
          <w:p w14:paraId="1351178A"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00CD18"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C8E1E5"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B8ECF4F" w14:textId="6A2247E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w:t>
            </w:r>
            <w:r w:rsidR="00D31AC2">
              <w:rPr>
                <w:rFonts w:ascii="Arial Narrow" w:hAnsi="Arial Narrow" w:cs="Arial"/>
                <w:sz w:val="16"/>
                <w:szCs w:val="16"/>
                <w:lang w:val="es-CR" w:eastAsia="es-CR"/>
              </w:rPr>
              <w:t>28</w:t>
            </w:r>
          </w:p>
        </w:tc>
        <w:tc>
          <w:tcPr>
            <w:tcW w:w="851" w:type="dxa"/>
            <w:tcBorders>
              <w:top w:val="single" w:sz="4" w:space="0" w:color="auto"/>
              <w:left w:val="nil"/>
              <w:bottom w:val="single" w:sz="4" w:space="0" w:color="auto"/>
              <w:right w:val="single" w:sz="4" w:space="0" w:color="auto"/>
            </w:tcBorders>
            <w:shd w:val="clear" w:color="auto" w:fill="auto"/>
            <w:vAlign w:val="center"/>
          </w:tcPr>
          <w:p w14:paraId="50B3B741"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58.692,39</w:t>
            </w:r>
          </w:p>
        </w:tc>
        <w:tc>
          <w:tcPr>
            <w:tcW w:w="837" w:type="dxa"/>
            <w:tcBorders>
              <w:top w:val="single" w:sz="4" w:space="0" w:color="auto"/>
              <w:left w:val="nil"/>
              <w:bottom w:val="single" w:sz="4" w:space="0" w:color="auto"/>
              <w:right w:val="single" w:sz="4" w:space="0" w:color="auto"/>
            </w:tcBorders>
            <w:shd w:val="clear" w:color="auto" w:fill="auto"/>
            <w:vAlign w:val="center"/>
          </w:tcPr>
          <w:p w14:paraId="198A233D"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586.923,86</w:t>
            </w:r>
          </w:p>
        </w:tc>
        <w:tc>
          <w:tcPr>
            <w:tcW w:w="992" w:type="dxa"/>
            <w:tcBorders>
              <w:top w:val="single" w:sz="4" w:space="0" w:color="auto"/>
              <w:left w:val="nil"/>
              <w:bottom w:val="single" w:sz="4" w:space="0" w:color="auto"/>
              <w:right w:val="single" w:sz="4" w:space="0" w:color="auto"/>
            </w:tcBorders>
            <w:shd w:val="clear" w:color="auto" w:fill="auto"/>
            <w:vAlign w:val="center"/>
          </w:tcPr>
          <w:p w14:paraId="6376A0D7"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20.678.231,75</w:t>
            </w:r>
          </w:p>
        </w:tc>
      </w:tr>
      <w:tr w:rsidR="00261C7F" w:rsidRPr="006308C1" w14:paraId="739A5B9A" w14:textId="77777777" w:rsidTr="00B472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CAC6549" w14:textId="77777777" w:rsidR="00261C7F" w:rsidRPr="006308C1" w:rsidRDefault="00261C7F" w:rsidP="00261C7F">
            <w:pPr>
              <w:rPr>
                <w:rFonts w:ascii="Arial Narrow" w:hAnsi="Arial Narrow" w:cs="Arial"/>
                <w:sz w:val="16"/>
                <w:szCs w:val="16"/>
                <w:lang w:val="es-CR" w:eastAsia="es-CR"/>
              </w:rPr>
            </w:pPr>
            <w:r>
              <w:rPr>
                <w:rFonts w:ascii="Arial Narrow" w:hAnsi="Arial Narrow" w:cs="Arial"/>
                <w:sz w:val="16"/>
                <w:szCs w:val="16"/>
                <w:lang w:val="es-CR" w:eastAsia="es-CR"/>
              </w:rPr>
              <w:t xml:space="preserve">Santos Francisca del Carmen Martínez </w:t>
            </w:r>
            <w:proofErr w:type="spellStart"/>
            <w:r>
              <w:rPr>
                <w:rFonts w:ascii="Arial Narrow" w:hAnsi="Arial Narrow" w:cs="Arial"/>
                <w:sz w:val="16"/>
                <w:szCs w:val="16"/>
                <w:lang w:val="es-CR" w:eastAsia="es-CR"/>
              </w:rPr>
              <w:t>Martínez</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B67E0E"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6-0090-0535</w:t>
            </w:r>
          </w:p>
        </w:tc>
        <w:tc>
          <w:tcPr>
            <w:tcW w:w="709" w:type="dxa"/>
            <w:tcBorders>
              <w:top w:val="single" w:sz="4" w:space="0" w:color="auto"/>
              <w:left w:val="nil"/>
              <w:bottom w:val="single" w:sz="4" w:space="0" w:color="auto"/>
              <w:right w:val="single" w:sz="4" w:space="0" w:color="auto"/>
            </w:tcBorders>
            <w:shd w:val="clear" w:color="auto" w:fill="auto"/>
            <w:vAlign w:val="center"/>
          </w:tcPr>
          <w:p w14:paraId="400EC570"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7-171037</w:t>
            </w:r>
          </w:p>
        </w:tc>
        <w:tc>
          <w:tcPr>
            <w:tcW w:w="851" w:type="dxa"/>
            <w:tcBorders>
              <w:top w:val="single" w:sz="4" w:space="0" w:color="auto"/>
              <w:left w:val="nil"/>
              <w:bottom w:val="single" w:sz="4" w:space="0" w:color="auto"/>
              <w:right w:val="single" w:sz="4" w:space="0" w:color="auto"/>
            </w:tcBorders>
            <w:shd w:val="clear" w:color="auto" w:fill="auto"/>
            <w:vAlign w:val="center"/>
          </w:tcPr>
          <w:p w14:paraId="11B9382D"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ACCBB3"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F5217"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3.615.000,00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7CD21CE"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396D9CB"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136.451,10</w:t>
            </w:r>
          </w:p>
        </w:tc>
        <w:tc>
          <w:tcPr>
            <w:tcW w:w="837" w:type="dxa"/>
            <w:tcBorders>
              <w:top w:val="single" w:sz="4" w:space="0" w:color="auto"/>
              <w:left w:val="nil"/>
              <w:bottom w:val="single" w:sz="4" w:space="0" w:color="auto"/>
              <w:right w:val="single" w:sz="4" w:space="0" w:color="auto"/>
            </w:tcBorders>
            <w:shd w:val="clear" w:color="auto" w:fill="auto"/>
            <w:vAlign w:val="center"/>
          </w:tcPr>
          <w:p w14:paraId="1D2E0143"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454.836,99</w:t>
            </w:r>
          </w:p>
        </w:tc>
        <w:tc>
          <w:tcPr>
            <w:tcW w:w="992" w:type="dxa"/>
            <w:tcBorders>
              <w:top w:val="single" w:sz="4" w:space="0" w:color="auto"/>
              <w:left w:val="nil"/>
              <w:bottom w:val="single" w:sz="4" w:space="0" w:color="auto"/>
              <w:right w:val="single" w:sz="4" w:space="0" w:color="auto"/>
            </w:tcBorders>
            <w:shd w:val="clear" w:color="auto" w:fill="auto"/>
            <w:vAlign w:val="center"/>
          </w:tcPr>
          <w:p w14:paraId="08F329E1"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15.433.385,89</w:t>
            </w:r>
          </w:p>
        </w:tc>
      </w:tr>
      <w:tr w:rsidR="00261C7F" w:rsidRPr="006308C1" w14:paraId="355C4B53" w14:textId="77777777" w:rsidTr="00B472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3B90C00" w14:textId="0949586C" w:rsidR="00261C7F" w:rsidRPr="006308C1" w:rsidRDefault="00261C7F" w:rsidP="00261C7F">
            <w:pPr>
              <w:rPr>
                <w:rFonts w:ascii="Arial Narrow" w:hAnsi="Arial Narrow" w:cs="Arial"/>
                <w:sz w:val="16"/>
                <w:szCs w:val="16"/>
                <w:lang w:val="es-CR" w:eastAsia="es-CR"/>
              </w:rPr>
            </w:pPr>
            <w:r>
              <w:rPr>
                <w:rFonts w:ascii="Arial Narrow" w:hAnsi="Arial Narrow" w:cs="Arial"/>
                <w:sz w:val="16"/>
                <w:szCs w:val="16"/>
                <w:lang w:val="es-CR" w:eastAsia="es-CR"/>
              </w:rPr>
              <w:t xml:space="preserve">Ricarda </w:t>
            </w:r>
            <w:r w:rsidR="001C34F7">
              <w:rPr>
                <w:rFonts w:ascii="Arial Narrow" w:hAnsi="Arial Narrow" w:cs="Arial"/>
                <w:sz w:val="16"/>
                <w:szCs w:val="16"/>
                <w:lang w:val="es-CR" w:eastAsia="es-CR"/>
              </w:rPr>
              <w:t xml:space="preserve">Urbina </w:t>
            </w:r>
            <w:r>
              <w:rPr>
                <w:rFonts w:ascii="Arial Narrow" w:hAnsi="Arial Narrow" w:cs="Arial"/>
                <w:sz w:val="16"/>
                <w:szCs w:val="16"/>
                <w:lang w:val="es-CR" w:eastAsia="es-CR"/>
              </w:rPr>
              <w:t xml:space="preserve">García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0E0296"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2-0253-0280</w:t>
            </w:r>
          </w:p>
        </w:tc>
        <w:tc>
          <w:tcPr>
            <w:tcW w:w="709" w:type="dxa"/>
            <w:tcBorders>
              <w:top w:val="single" w:sz="4" w:space="0" w:color="auto"/>
              <w:left w:val="nil"/>
              <w:bottom w:val="single" w:sz="4" w:space="0" w:color="auto"/>
              <w:right w:val="single" w:sz="4" w:space="0" w:color="auto"/>
            </w:tcBorders>
            <w:shd w:val="clear" w:color="auto" w:fill="auto"/>
            <w:vAlign w:val="center"/>
          </w:tcPr>
          <w:p w14:paraId="4D86233C"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2-570411</w:t>
            </w:r>
          </w:p>
        </w:tc>
        <w:tc>
          <w:tcPr>
            <w:tcW w:w="851" w:type="dxa"/>
            <w:tcBorders>
              <w:top w:val="single" w:sz="4" w:space="0" w:color="auto"/>
              <w:left w:val="nil"/>
              <w:bottom w:val="single" w:sz="4" w:space="0" w:color="auto"/>
              <w:right w:val="single" w:sz="4" w:space="0" w:color="auto"/>
            </w:tcBorders>
            <w:shd w:val="clear" w:color="auto" w:fill="auto"/>
            <w:vAlign w:val="center"/>
          </w:tcPr>
          <w:p w14:paraId="2E02A09F"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D8B5D9"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C5279D"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8D8D74"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C783F54"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157.175,94</w:t>
            </w:r>
          </w:p>
        </w:tc>
        <w:tc>
          <w:tcPr>
            <w:tcW w:w="837" w:type="dxa"/>
            <w:tcBorders>
              <w:top w:val="single" w:sz="4" w:space="0" w:color="auto"/>
              <w:left w:val="nil"/>
              <w:bottom w:val="single" w:sz="4" w:space="0" w:color="auto"/>
              <w:right w:val="single" w:sz="4" w:space="0" w:color="auto"/>
            </w:tcBorders>
            <w:shd w:val="clear" w:color="auto" w:fill="auto"/>
            <w:vAlign w:val="center"/>
          </w:tcPr>
          <w:p w14:paraId="0C226F75"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506.557,02</w:t>
            </w:r>
          </w:p>
        </w:tc>
        <w:tc>
          <w:tcPr>
            <w:tcW w:w="992" w:type="dxa"/>
            <w:tcBorders>
              <w:top w:val="single" w:sz="4" w:space="0" w:color="auto"/>
              <w:left w:val="nil"/>
              <w:bottom w:val="single" w:sz="4" w:space="0" w:color="auto"/>
              <w:right w:val="single" w:sz="4" w:space="0" w:color="auto"/>
            </w:tcBorders>
            <w:shd w:val="clear" w:color="auto" w:fill="auto"/>
            <w:vAlign w:val="center"/>
          </w:tcPr>
          <w:p w14:paraId="201A8B3C"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15.999.381,08</w:t>
            </w:r>
          </w:p>
        </w:tc>
      </w:tr>
      <w:tr w:rsidR="00261C7F" w:rsidRPr="006308C1" w14:paraId="337C8B01" w14:textId="77777777" w:rsidTr="00B472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0C2706B" w14:textId="77777777" w:rsidR="00261C7F" w:rsidRPr="006308C1" w:rsidRDefault="00261C7F" w:rsidP="00261C7F">
            <w:pPr>
              <w:rPr>
                <w:rFonts w:ascii="Arial Narrow" w:hAnsi="Arial Narrow" w:cs="Arial"/>
                <w:sz w:val="16"/>
                <w:szCs w:val="16"/>
                <w:lang w:val="es-CR" w:eastAsia="es-CR"/>
              </w:rPr>
            </w:pPr>
            <w:r>
              <w:rPr>
                <w:rFonts w:ascii="Arial Narrow" w:hAnsi="Arial Narrow" w:cs="Arial"/>
                <w:sz w:val="16"/>
                <w:szCs w:val="16"/>
                <w:lang w:val="es-CR" w:eastAsia="es-CR"/>
              </w:rPr>
              <w:t xml:space="preserve">María de las Nieves Barrantes </w:t>
            </w:r>
            <w:proofErr w:type="spellStart"/>
            <w:r>
              <w:rPr>
                <w:rFonts w:ascii="Arial Narrow" w:hAnsi="Arial Narrow" w:cs="Arial"/>
                <w:sz w:val="16"/>
                <w:szCs w:val="16"/>
                <w:lang w:val="es-CR" w:eastAsia="es-CR"/>
              </w:rPr>
              <w:t>Barrantes</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5F745E"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2-0453-0921</w:t>
            </w:r>
          </w:p>
        </w:tc>
        <w:tc>
          <w:tcPr>
            <w:tcW w:w="709" w:type="dxa"/>
            <w:tcBorders>
              <w:top w:val="single" w:sz="4" w:space="0" w:color="auto"/>
              <w:left w:val="nil"/>
              <w:bottom w:val="single" w:sz="4" w:space="0" w:color="auto"/>
              <w:right w:val="single" w:sz="4" w:space="0" w:color="auto"/>
            </w:tcBorders>
            <w:shd w:val="clear" w:color="auto" w:fill="auto"/>
            <w:vAlign w:val="center"/>
          </w:tcPr>
          <w:p w14:paraId="1EFFF62B"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2-197489</w:t>
            </w:r>
          </w:p>
        </w:tc>
        <w:tc>
          <w:tcPr>
            <w:tcW w:w="851" w:type="dxa"/>
            <w:tcBorders>
              <w:top w:val="single" w:sz="4" w:space="0" w:color="auto"/>
              <w:left w:val="nil"/>
              <w:bottom w:val="single" w:sz="4" w:space="0" w:color="auto"/>
              <w:right w:val="single" w:sz="4" w:space="0" w:color="auto"/>
            </w:tcBorders>
            <w:shd w:val="clear" w:color="auto" w:fill="auto"/>
            <w:vAlign w:val="center"/>
          </w:tcPr>
          <w:p w14:paraId="5C93960D"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F06709"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AD96D7"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4.148.000,00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809663"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11.129.572,00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163D76"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35.266,00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740CE7A"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352.660,00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C3E0CC4"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15.594.966,00</w:t>
            </w:r>
          </w:p>
        </w:tc>
      </w:tr>
      <w:tr w:rsidR="00261C7F" w:rsidRPr="006308C1" w14:paraId="696778FB" w14:textId="77777777" w:rsidTr="00B472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BED69FF" w14:textId="77777777" w:rsidR="00261C7F" w:rsidRPr="006308C1" w:rsidRDefault="00261C7F" w:rsidP="00261C7F">
            <w:pPr>
              <w:rPr>
                <w:rFonts w:ascii="Arial Narrow" w:hAnsi="Arial Narrow" w:cs="Arial"/>
                <w:sz w:val="16"/>
                <w:szCs w:val="16"/>
                <w:lang w:val="es-CR" w:eastAsia="es-CR"/>
              </w:rPr>
            </w:pPr>
            <w:r>
              <w:rPr>
                <w:rFonts w:ascii="Arial Narrow" w:hAnsi="Arial Narrow" w:cs="Arial"/>
                <w:sz w:val="16"/>
                <w:szCs w:val="16"/>
                <w:lang w:val="es-CR" w:eastAsia="es-CR"/>
              </w:rPr>
              <w:t>Bernardo Otoniel Gómez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84429" w14:textId="2AD5313A" w:rsidR="00261C7F"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155822</w:t>
            </w:r>
            <w:r w:rsidR="00FF6272">
              <w:rPr>
                <w:rFonts w:ascii="Arial Narrow" w:hAnsi="Arial Narrow" w:cs="Arial"/>
                <w:sz w:val="16"/>
                <w:szCs w:val="16"/>
                <w:lang w:val="es-CR" w:eastAsia="es-CR"/>
              </w:rPr>
              <w:t>-</w:t>
            </w:r>
          </w:p>
          <w:p w14:paraId="4E2BC1A5"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752223</w:t>
            </w:r>
          </w:p>
        </w:tc>
        <w:tc>
          <w:tcPr>
            <w:tcW w:w="709" w:type="dxa"/>
            <w:tcBorders>
              <w:top w:val="single" w:sz="4" w:space="0" w:color="auto"/>
              <w:left w:val="nil"/>
              <w:bottom w:val="single" w:sz="4" w:space="0" w:color="auto"/>
              <w:right w:val="single" w:sz="4" w:space="0" w:color="auto"/>
            </w:tcBorders>
            <w:shd w:val="clear" w:color="auto" w:fill="auto"/>
            <w:vAlign w:val="center"/>
          </w:tcPr>
          <w:p w14:paraId="7FB0AE61"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2-581978</w:t>
            </w:r>
          </w:p>
        </w:tc>
        <w:tc>
          <w:tcPr>
            <w:tcW w:w="851" w:type="dxa"/>
            <w:tcBorders>
              <w:top w:val="single" w:sz="4" w:space="0" w:color="auto"/>
              <w:left w:val="nil"/>
              <w:bottom w:val="single" w:sz="4" w:space="0" w:color="auto"/>
              <w:right w:val="single" w:sz="4" w:space="0" w:color="auto"/>
            </w:tcBorders>
            <w:shd w:val="clear" w:color="auto" w:fill="auto"/>
            <w:vAlign w:val="center"/>
          </w:tcPr>
          <w:p w14:paraId="381EBE78"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7DC58F"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10A8C3"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C2701F4"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7.979.803,00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F82C190"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118.158,00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6487593"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393.860,00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4D34E15"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17.255.505,00</w:t>
            </w:r>
          </w:p>
        </w:tc>
      </w:tr>
      <w:tr w:rsidR="00261C7F" w:rsidRPr="006308C1" w14:paraId="484CFF16" w14:textId="77777777" w:rsidTr="00B472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199310A" w14:textId="77777777" w:rsidR="00261C7F" w:rsidRPr="006308C1" w:rsidRDefault="00261C7F" w:rsidP="00261C7F">
            <w:pPr>
              <w:rPr>
                <w:rFonts w:ascii="Arial Narrow" w:hAnsi="Arial Narrow" w:cs="Arial"/>
                <w:sz w:val="16"/>
                <w:szCs w:val="16"/>
                <w:lang w:val="es-CR" w:eastAsia="es-CR"/>
              </w:rPr>
            </w:pPr>
            <w:r>
              <w:rPr>
                <w:rFonts w:ascii="Arial Narrow" w:hAnsi="Arial Narrow" w:cs="Arial"/>
                <w:sz w:val="16"/>
                <w:szCs w:val="16"/>
                <w:lang w:val="es-CR" w:eastAsia="es-CR"/>
              </w:rPr>
              <w:t>Karla Lucrecia Salazar Adams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FB3024"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1-1658-0897</w:t>
            </w:r>
          </w:p>
        </w:tc>
        <w:tc>
          <w:tcPr>
            <w:tcW w:w="709" w:type="dxa"/>
            <w:tcBorders>
              <w:top w:val="single" w:sz="4" w:space="0" w:color="auto"/>
              <w:left w:val="nil"/>
              <w:bottom w:val="single" w:sz="4" w:space="0" w:color="auto"/>
              <w:right w:val="single" w:sz="4" w:space="0" w:color="auto"/>
            </w:tcBorders>
            <w:shd w:val="clear" w:color="auto" w:fill="auto"/>
            <w:vAlign w:val="center"/>
          </w:tcPr>
          <w:p w14:paraId="3B7290F2"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3-243696</w:t>
            </w:r>
          </w:p>
        </w:tc>
        <w:tc>
          <w:tcPr>
            <w:tcW w:w="851" w:type="dxa"/>
            <w:tcBorders>
              <w:top w:val="single" w:sz="4" w:space="0" w:color="auto"/>
              <w:left w:val="nil"/>
              <w:bottom w:val="single" w:sz="4" w:space="0" w:color="auto"/>
              <w:right w:val="single" w:sz="4" w:space="0" w:color="auto"/>
            </w:tcBorders>
            <w:shd w:val="clear" w:color="auto" w:fill="auto"/>
            <w:vAlign w:val="center"/>
          </w:tcPr>
          <w:p w14:paraId="352F72C6"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52EE1E"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85ED16"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7.470.000,00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CE525F4"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7.854.000,06</w:t>
            </w:r>
          </w:p>
        </w:tc>
        <w:tc>
          <w:tcPr>
            <w:tcW w:w="851" w:type="dxa"/>
            <w:tcBorders>
              <w:top w:val="single" w:sz="4" w:space="0" w:color="auto"/>
              <w:left w:val="nil"/>
              <w:bottom w:val="single" w:sz="4" w:space="0" w:color="auto"/>
              <w:right w:val="single" w:sz="4" w:space="0" w:color="auto"/>
            </w:tcBorders>
            <w:shd w:val="clear" w:color="auto" w:fill="auto"/>
            <w:vAlign w:val="center"/>
          </w:tcPr>
          <w:p w14:paraId="0DEDEDFE"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173.747,69</w:t>
            </w:r>
          </w:p>
        </w:tc>
        <w:tc>
          <w:tcPr>
            <w:tcW w:w="837" w:type="dxa"/>
            <w:tcBorders>
              <w:top w:val="single" w:sz="4" w:space="0" w:color="auto"/>
              <w:left w:val="nil"/>
              <w:bottom w:val="single" w:sz="4" w:space="0" w:color="auto"/>
              <w:right w:val="single" w:sz="4" w:space="0" w:color="auto"/>
            </w:tcBorders>
            <w:shd w:val="clear" w:color="auto" w:fill="auto"/>
            <w:vAlign w:val="center"/>
          </w:tcPr>
          <w:p w14:paraId="7BCFCF69"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492.374,66</w:t>
            </w:r>
          </w:p>
        </w:tc>
        <w:tc>
          <w:tcPr>
            <w:tcW w:w="992" w:type="dxa"/>
            <w:tcBorders>
              <w:top w:val="single" w:sz="4" w:space="0" w:color="auto"/>
              <w:left w:val="nil"/>
              <w:bottom w:val="single" w:sz="4" w:space="0" w:color="auto"/>
              <w:right w:val="single" w:sz="4" w:space="0" w:color="auto"/>
            </w:tcBorders>
            <w:shd w:val="clear" w:color="auto" w:fill="auto"/>
            <w:vAlign w:val="center"/>
          </w:tcPr>
          <w:p w14:paraId="6E54DA70"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15.642.627,03</w:t>
            </w:r>
          </w:p>
        </w:tc>
      </w:tr>
      <w:tr w:rsidR="00261C7F" w:rsidRPr="006308C1" w14:paraId="1BBEE514" w14:textId="77777777" w:rsidTr="00B472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CE2C755" w14:textId="77777777" w:rsidR="00261C7F" w:rsidRPr="006308C1" w:rsidRDefault="00261C7F" w:rsidP="00261C7F">
            <w:pPr>
              <w:rPr>
                <w:rFonts w:ascii="Arial Narrow" w:hAnsi="Arial Narrow" w:cs="Arial"/>
                <w:sz w:val="16"/>
                <w:szCs w:val="16"/>
                <w:lang w:val="es-CR" w:eastAsia="es-CR"/>
              </w:rPr>
            </w:pPr>
            <w:r>
              <w:rPr>
                <w:rFonts w:ascii="Arial Narrow" w:hAnsi="Arial Narrow" w:cs="Arial"/>
                <w:sz w:val="16"/>
                <w:szCs w:val="16"/>
                <w:lang w:val="es-CR" w:eastAsia="es-CR"/>
              </w:rPr>
              <w:t>Franklin Alberto Jiménez Fernández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05E7A3"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5-0373-0111</w:t>
            </w:r>
          </w:p>
        </w:tc>
        <w:tc>
          <w:tcPr>
            <w:tcW w:w="709" w:type="dxa"/>
            <w:tcBorders>
              <w:top w:val="single" w:sz="4" w:space="0" w:color="auto"/>
              <w:left w:val="nil"/>
              <w:bottom w:val="single" w:sz="4" w:space="0" w:color="auto"/>
              <w:right w:val="single" w:sz="4" w:space="0" w:color="auto"/>
            </w:tcBorders>
            <w:shd w:val="clear" w:color="auto" w:fill="auto"/>
            <w:vAlign w:val="center"/>
          </w:tcPr>
          <w:p w14:paraId="0494374E"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2-443198</w:t>
            </w:r>
          </w:p>
        </w:tc>
        <w:tc>
          <w:tcPr>
            <w:tcW w:w="851" w:type="dxa"/>
            <w:tcBorders>
              <w:top w:val="single" w:sz="4" w:space="0" w:color="auto"/>
              <w:left w:val="nil"/>
              <w:bottom w:val="single" w:sz="4" w:space="0" w:color="auto"/>
              <w:right w:val="single" w:sz="4" w:space="0" w:color="auto"/>
            </w:tcBorders>
            <w:shd w:val="clear" w:color="auto" w:fill="auto"/>
            <w:vAlign w:val="center"/>
          </w:tcPr>
          <w:p w14:paraId="451A4BB4"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Guatuso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72437"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951412"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6.810.000,00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2FB1F5"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ECADF6A"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37.213,00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7E9D66C"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372.130,00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0D3E32C"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17.350.917,00</w:t>
            </w:r>
          </w:p>
        </w:tc>
      </w:tr>
      <w:tr w:rsidR="00261C7F" w:rsidRPr="006308C1" w14:paraId="16DD685B" w14:textId="77777777" w:rsidTr="00B472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566FECB" w14:textId="77777777" w:rsidR="00261C7F" w:rsidRPr="006308C1" w:rsidRDefault="00261C7F" w:rsidP="00261C7F">
            <w:pPr>
              <w:rPr>
                <w:rFonts w:ascii="Arial Narrow" w:hAnsi="Arial Narrow" w:cs="Arial"/>
                <w:sz w:val="16"/>
                <w:szCs w:val="16"/>
                <w:lang w:val="es-CR" w:eastAsia="es-CR"/>
              </w:rPr>
            </w:pPr>
            <w:r>
              <w:rPr>
                <w:rFonts w:ascii="Arial Narrow" w:hAnsi="Arial Narrow" w:cs="Arial"/>
                <w:sz w:val="16"/>
                <w:szCs w:val="16"/>
                <w:lang w:val="es-CR" w:eastAsia="es-CR"/>
              </w:rPr>
              <w:t>Carol Vanessa Ureña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497302"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2-0613-0755</w:t>
            </w:r>
          </w:p>
        </w:tc>
        <w:tc>
          <w:tcPr>
            <w:tcW w:w="709" w:type="dxa"/>
            <w:tcBorders>
              <w:top w:val="single" w:sz="4" w:space="0" w:color="auto"/>
              <w:left w:val="nil"/>
              <w:bottom w:val="single" w:sz="4" w:space="0" w:color="auto"/>
              <w:right w:val="single" w:sz="4" w:space="0" w:color="auto"/>
            </w:tcBorders>
            <w:shd w:val="clear" w:color="auto" w:fill="auto"/>
            <w:vAlign w:val="center"/>
          </w:tcPr>
          <w:p w14:paraId="2BCDF596"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2-571293</w:t>
            </w:r>
          </w:p>
        </w:tc>
        <w:tc>
          <w:tcPr>
            <w:tcW w:w="851" w:type="dxa"/>
            <w:tcBorders>
              <w:top w:val="single" w:sz="4" w:space="0" w:color="auto"/>
              <w:left w:val="nil"/>
              <w:bottom w:val="single" w:sz="4" w:space="0" w:color="auto"/>
              <w:right w:val="single" w:sz="4" w:space="0" w:color="auto"/>
            </w:tcBorders>
            <w:shd w:val="clear" w:color="auto" w:fill="auto"/>
            <w:vAlign w:val="center"/>
          </w:tcPr>
          <w:p w14:paraId="17533783"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856305"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34AD22"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12.000.000,00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5E29DA3"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11.610.000,00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1C6371B"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66.640,68</w:t>
            </w:r>
          </w:p>
        </w:tc>
        <w:tc>
          <w:tcPr>
            <w:tcW w:w="837" w:type="dxa"/>
            <w:tcBorders>
              <w:top w:val="single" w:sz="4" w:space="0" w:color="auto"/>
              <w:left w:val="nil"/>
              <w:bottom w:val="single" w:sz="4" w:space="0" w:color="auto"/>
              <w:right w:val="single" w:sz="4" w:space="0" w:color="auto"/>
            </w:tcBorders>
            <w:shd w:val="clear" w:color="auto" w:fill="auto"/>
            <w:vAlign w:val="center"/>
          </w:tcPr>
          <w:p w14:paraId="1C3CC5D3"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666.406,85</w:t>
            </w:r>
          </w:p>
        </w:tc>
        <w:tc>
          <w:tcPr>
            <w:tcW w:w="992" w:type="dxa"/>
            <w:tcBorders>
              <w:top w:val="single" w:sz="4" w:space="0" w:color="auto"/>
              <w:left w:val="nil"/>
              <w:bottom w:val="single" w:sz="4" w:space="0" w:color="auto"/>
              <w:right w:val="single" w:sz="4" w:space="0" w:color="auto"/>
            </w:tcBorders>
            <w:shd w:val="clear" w:color="auto" w:fill="auto"/>
            <w:vAlign w:val="center"/>
          </w:tcPr>
          <w:p w14:paraId="627E0046"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24.209.766,17</w:t>
            </w:r>
          </w:p>
        </w:tc>
      </w:tr>
      <w:tr w:rsidR="00261C7F" w:rsidRPr="006308C1" w14:paraId="37CC239D" w14:textId="77777777" w:rsidTr="00B472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6F92640" w14:textId="3ED75B13" w:rsidR="00261C7F" w:rsidRPr="006308C1" w:rsidRDefault="00261C7F" w:rsidP="00261C7F">
            <w:pPr>
              <w:rPr>
                <w:rFonts w:ascii="Arial Narrow" w:hAnsi="Arial Narrow" w:cs="Arial"/>
                <w:sz w:val="16"/>
                <w:szCs w:val="16"/>
                <w:lang w:val="es-CR" w:eastAsia="es-CR"/>
              </w:rPr>
            </w:pPr>
            <w:r>
              <w:rPr>
                <w:rFonts w:ascii="Arial Narrow" w:hAnsi="Arial Narrow" w:cs="Arial"/>
                <w:sz w:val="16"/>
                <w:szCs w:val="16"/>
                <w:lang w:val="es-CR" w:eastAsia="es-CR"/>
              </w:rPr>
              <w:t xml:space="preserve">Juana Pastora Medina </w:t>
            </w:r>
            <w:r w:rsidR="00B47242">
              <w:rPr>
                <w:rFonts w:ascii="Arial Narrow" w:hAnsi="Arial Narrow" w:cs="Arial"/>
                <w:sz w:val="16"/>
                <w:szCs w:val="16"/>
                <w:lang w:val="es-CR" w:eastAsia="es-CR"/>
              </w:rPr>
              <w:t>Velásquez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3D521F" w14:textId="66CDAD95" w:rsidR="00261C7F"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155811</w:t>
            </w:r>
            <w:r w:rsidR="00B47242">
              <w:rPr>
                <w:rFonts w:ascii="Arial Narrow" w:hAnsi="Arial Narrow" w:cs="Arial"/>
                <w:sz w:val="16"/>
                <w:szCs w:val="16"/>
                <w:lang w:val="es-CR" w:eastAsia="es-CR"/>
              </w:rPr>
              <w:t>-</w:t>
            </w:r>
          </w:p>
          <w:p w14:paraId="4E84462E"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037313</w:t>
            </w:r>
          </w:p>
        </w:tc>
        <w:tc>
          <w:tcPr>
            <w:tcW w:w="709" w:type="dxa"/>
            <w:tcBorders>
              <w:top w:val="single" w:sz="4" w:space="0" w:color="auto"/>
              <w:left w:val="nil"/>
              <w:bottom w:val="single" w:sz="4" w:space="0" w:color="auto"/>
              <w:right w:val="single" w:sz="4" w:space="0" w:color="auto"/>
            </w:tcBorders>
            <w:shd w:val="clear" w:color="auto" w:fill="auto"/>
            <w:vAlign w:val="center"/>
          </w:tcPr>
          <w:p w14:paraId="43852129"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2-336792</w:t>
            </w:r>
          </w:p>
        </w:tc>
        <w:tc>
          <w:tcPr>
            <w:tcW w:w="851" w:type="dxa"/>
            <w:tcBorders>
              <w:top w:val="single" w:sz="4" w:space="0" w:color="auto"/>
              <w:left w:val="nil"/>
              <w:bottom w:val="single" w:sz="4" w:space="0" w:color="auto"/>
              <w:right w:val="single" w:sz="4" w:space="0" w:color="auto"/>
            </w:tcBorders>
            <w:shd w:val="clear" w:color="auto" w:fill="auto"/>
            <w:vAlign w:val="center"/>
          </w:tcPr>
          <w:p w14:paraId="6556028D"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ACC134"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CA389"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59A88B9"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17.185.000,00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47C05C3"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101.769,00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4F5DAAF"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339.230,00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6D36B67"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17.422.461,00</w:t>
            </w:r>
          </w:p>
        </w:tc>
      </w:tr>
      <w:tr w:rsidR="00261C7F" w:rsidRPr="006308C1" w14:paraId="65DC7C51" w14:textId="77777777" w:rsidTr="00B472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D7F05AB" w14:textId="77777777" w:rsidR="00261C7F" w:rsidRPr="006308C1" w:rsidRDefault="00261C7F" w:rsidP="00261C7F">
            <w:pPr>
              <w:rPr>
                <w:rFonts w:ascii="Arial Narrow" w:hAnsi="Arial Narrow" w:cs="Arial"/>
                <w:sz w:val="16"/>
                <w:szCs w:val="16"/>
                <w:lang w:val="es-CR" w:eastAsia="es-CR"/>
              </w:rPr>
            </w:pPr>
            <w:r>
              <w:rPr>
                <w:rFonts w:ascii="Arial Narrow" w:hAnsi="Arial Narrow" w:cs="Arial"/>
                <w:sz w:val="16"/>
                <w:szCs w:val="16"/>
                <w:lang w:val="es-CR" w:eastAsia="es-CR"/>
              </w:rPr>
              <w:t xml:space="preserve">Karla Raquel García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093D78" w14:textId="47009E8E" w:rsidR="00261C7F"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155825</w:t>
            </w:r>
            <w:r w:rsidR="00B47242">
              <w:rPr>
                <w:rFonts w:ascii="Arial Narrow" w:hAnsi="Arial Narrow" w:cs="Arial"/>
                <w:sz w:val="16"/>
                <w:szCs w:val="16"/>
                <w:lang w:val="es-CR" w:eastAsia="es-CR"/>
              </w:rPr>
              <w:t>-</w:t>
            </w:r>
          </w:p>
          <w:p w14:paraId="66882851"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026102</w:t>
            </w:r>
          </w:p>
        </w:tc>
        <w:tc>
          <w:tcPr>
            <w:tcW w:w="709" w:type="dxa"/>
            <w:tcBorders>
              <w:top w:val="single" w:sz="4" w:space="0" w:color="auto"/>
              <w:left w:val="nil"/>
              <w:bottom w:val="single" w:sz="4" w:space="0" w:color="auto"/>
              <w:right w:val="single" w:sz="4" w:space="0" w:color="auto"/>
            </w:tcBorders>
            <w:shd w:val="clear" w:color="auto" w:fill="auto"/>
            <w:vAlign w:val="center"/>
          </w:tcPr>
          <w:p w14:paraId="107F91DB"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7-168669</w:t>
            </w:r>
          </w:p>
        </w:tc>
        <w:tc>
          <w:tcPr>
            <w:tcW w:w="851" w:type="dxa"/>
            <w:tcBorders>
              <w:top w:val="single" w:sz="4" w:space="0" w:color="auto"/>
              <w:left w:val="nil"/>
              <w:bottom w:val="single" w:sz="4" w:space="0" w:color="auto"/>
              <w:right w:val="single" w:sz="4" w:space="0" w:color="auto"/>
            </w:tcBorders>
            <w:shd w:val="clear" w:color="auto" w:fill="auto"/>
            <w:vAlign w:val="center"/>
          </w:tcPr>
          <w:p w14:paraId="090B3DA7"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48E0E6"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E897FD"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B1BCD34"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49C2D51"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68345C9"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496.861,97</w:t>
            </w:r>
          </w:p>
        </w:tc>
        <w:tc>
          <w:tcPr>
            <w:tcW w:w="992" w:type="dxa"/>
            <w:tcBorders>
              <w:top w:val="single" w:sz="4" w:space="0" w:color="auto"/>
              <w:left w:val="nil"/>
              <w:bottom w:val="single" w:sz="4" w:space="0" w:color="auto"/>
              <w:right w:val="single" w:sz="4" w:space="0" w:color="auto"/>
            </w:tcBorders>
            <w:shd w:val="clear" w:color="auto" w:fill="auto"/>
            <w:vAlign w:val="center"/>
          </w:tcPr>
          <w:p w14:paraId="4518DCD4"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16.032.861,97</w:t>
            </w:r>
          </w:p>
        </w:tc>
      </w:tr>
      <w:tr w:rsidR="00261C7F" w:rsidRPr="006308C1" w14:paraId="527E700A" w14:textId="77777777" w:rsidTr="00B472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69A1E52" w14:textId="77777777" w:rsidR="00261C7F" w:rsidRPr="006308C1" w:rsidRDefault="00261C7F" w:rsidP="00261C7F">
            <w:pPr>
              <w:rPr>
                <w:rFonts w:ascii="Arial Narrow" w:hAnsi="Arial Narrow" w:cs="Arial"/>
                <w:sz w:val="16"/>
                <w:szCs w:val="16"/>
                <w:lang w:val="es-CR" w:eastAsia="es-CR"/>
              </w:rPr>
            </w:pPr>
            <w:r>
              <w:rPr>
                <w:rFonts w:ascii="Arial Narrow" w:hAnsi="Arial Narrow" w:cs="Arial"/>
                <w:sz w:val="16"/>
                <w:szCs w:val="16"/>
                <w:lang w:val="es-CR" w:eastAsia="es-CR"/>
              </w:rPr>
              <w:t>Raquel María Quesada Brenes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8A0308"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2-0650-0939</w:t>
            </w:r>
          </w:p>
        </w:tc>
        <w:tc>
          <w:tcPr>
            <w:tcW w:w="709" w:type="dxa"/>
            <w:tcBorders>
              <w:top w:val="single" w:sz="4" w:space="0" w:color="auto"/>
              <w:left w:val="nil"/>
              <w:bottom w:val="single" w:sz="4" w:space="0" w:color="auto"/>
              <w:right w:val="single" w:sz="4" w:space="0" w:color="auto"/>
            </w:tcBorders>
            <w:shd w:val="clear" w:color="auto" w:fill="auto"/>
            <w:vAlign w:val="center"/>
          </w:tcPr>
          <w:p w14:paraId="56A3428A"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7-130901</w:t>
            </w:r>
          </w:p>
        </w:tc>
        <w:tc>
          <w:tcPr>
            <w:tcW w:w="851" w:type="dxa"/>
            <w:tcBorders>
              <w:top w:val="single" w:sz="4" w:space="0" w:color="auto"/>
              <w:left w:val="nil"/>
              <w:bottom w:val="single" w:sz="4" w:space="0" w:color="auto"/>
              <w:right w:val="single" w:sz="4" w:space="0" w:color="auto"/>
            </w:tcBorders>
            <w:shd w:val="clear" w:color="auto" w:fill="auto"/>
            <w:vAlign w:val="center"/>
          </w:tcPr>
          <w:p w14:paraId="503C930E"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E261A5"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C8BD74"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918BBB1"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10.260.002,47</w:t>
            </w:r>
          </w:p>
        </w:tc>
        <w:tc>
          <w:tcPr>
            <w:tcW w:w="851" w:type="dxa"/>
            <w:tcBorders>
              <w:top w:val="single" w:sz="4" w:space="0" w:color="auto"/>
              <w:left w:val="nil"/>
              <w:bottom w:val="single" w:sz="4" w:space="0" w:color="auto"/>
              <w:right w:val="single" w:sz="4" w:space="0" w:color="auto"/>
            </w:tcBorders>
            <w:shd w:val="clear" w:color="auto" w:fill="auto"/>
            <w:vAlign w:val="center"/>
          </w:tcPr>
          <w:p w14:paraId="74E56A1C"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174.801,39</w:t>
            </w:r>
          </w:p>
        </w:tc>
        <w:tc>
          <w:tcPr>
            <w:tcW w:w="837" w:type="dxa"/>
            <w:tcBorders>
              <w:top w:val="single" w:sz="4" w:space="0" w:color="auto"/>
              <w:left w:val="nil"/>
              <w:bottom w:val="single" w:sz="4" w:space="0" w:color="auto"/>
              <w:right w:val="single" w:sz="4" w:space="0" w:color="auto"/>
            </w:tcBorders>
            <w:shd w:val="clear" w:color="auto" w:fill="auto"/>
            <w:vAlign w:val="center"/>
          </w:tcPr>
          <w:p w14:paraId="2024BB32"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582.671,30</w:t>
            </w:r>
          </w:p>
        </w:tc>
        <w:tc>
          <w:tcPr>
            <w:tcW w:w="992" w:type="dxa"/>
            <w:tcBorders>
              <w:top w:val="single" w:sz="4" w:space="0" w:color="auto"/>
              <w:left w:val="nil"/>
              <w:bottom w:val="single" w:sz="4" w:space="0" w:color="auto"/>
              <w:right w:val="single" w:sz="4" w:space="0" w:color="auto"/>
            </w:tcBorders>
            <w:shd w:val="clear" w:color="auto" w:fill="auto"/>
            <w:vAlign w:val="center"/>
          </w:tcPr>
          <w:p w14:paraId="3C2E2CEE"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18.167.872,38</w:t>
            </w:r>
          </w:p>
        </w:tc>
      </w:tr>
      <w:tr w:rsidR="00261C7F" w:rsidRPr="006308C1" w14:paraId="16708FEF" w14:textId="77777777" w:rsidTr="00B472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79D17B5" w14:textId="77777777" w:rsidR="00261C7F" w:rsidRPr="006308C1" w:rsidRDefault="00261C7F" w:rsidP="00261C7F">
            <w:pPr>
              <w:rPr>
                <w:rFonts w:ascii="Arial Narrow" w:hAnsi="Arial Narrow" w:cs="Arial"/>
                <w:sz w:val="16"/>
                <w:szCs w:val="16"/>
                <w:lang w:val="es-CR" w:eastAsia="es-CR"/>
              </w:rPr>
            </w:pPr>
            <w:r>
              <w:rPr>
                <w:rFonts w:ascii="Arial Narrow" w:hAnsi="Arial Narrow" w:cs="Arial"/>
                <w:sz w:val="16"/>
                <w:szCs w:val="16"/>
                <w:lang w:val="es-CR" w:eastAsia="es-CR"/>
              </w:rPr>
              <w:t>Ana Cristina Monestel Cascante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A3600F"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2-0867-0478</w:t>
            </w:r>
          </w:p>
        </w:tc>
        <w:tc>
          <w:tcPr>
            <w:tcW w:w="709" w:type="dxa"/>
            <w:tcBorders>
              <w:top w:val="single" w:sz="4" w:space="0" w:color="auto"/>
              <w:left w:val="nil"/>
              <w:bottom w:val="single" w:sz="4" w:space="0" w:color="auto"/>
              <w:right w:val="single" w:sz="4" w:space="0" w:color="auto"/>
            </w:tcBorders>
            <w:shd w:val="clear" w:color="auto" w:fill="auto"/>
            <w:vAlign w:val="center"/>
          </w:tcPr>
          <w:p w14:paraId="56A8E91A"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2-545860</w:t>
            </w:r>
          </w:p>
        </w:tc>
        <w:tc>
          <w:tcPr>
            <w:tcW w:w="851" w:type="dxa"/>
            <w:tcBorders>
              <w:top w:val="single" w:sz="4" w:space="0" w:color="auto"/>
              <w:left w:val="nil"/>
              <w:bottom w:val="single" w:sz="4" w:space="0" w:color="auto"/>
              <w:right w:val="single" w:sz="4" w:space="0" w:color="auto"/>
            </w:tcBorders>
            <w:shd w:val="clear" w:color="auto" w:fill="auto"/>
            <w:vAlign w:val="center"/>
          </w:tcPr>
          <w:p w14:paraId="2903797E"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589199"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D63E40"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9.600.000,00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1EE26A"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7.854.000,13</w:t>
            </w:r>
          </w:p>
        </w:tc>
        <w:tc>
          <w:tcPr>
            <w:tcW w:w="851" w:type="dxa"/>
            <w:tcBorders>
              <w:top w:val="single" w:sz="4" w:space="0" w:color="auto"/>
              <w:left w:val="nil"/>
              <w:bottom w:val="single" w:sz="4" w:space="0" w:color="auto"/>
              <w:right w:val="single" w:sz="4" w:space="0" w:color="auto"/>
            </w:tcBorders>
            <w:shd w:val="clear" w:color="auto" w:fill="auto"/>
            <w:vAlign w:val="center"/>
          </w:tcPr>
          <w:p w14:paraId="52E0A2B8"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228.300,00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ECF5F1D"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456.600,00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80A617"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17.682.300,13</w:t>
            </w:r>
          </w:p>
        </w:tc>
      </w:tr>
      <w:tr w:rsidR="00261C7F" w:rsidRPr="006308C1" w14:paraId="030D3E51" w14:textId="77777777" w:rsidTr="00B472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74E738D" w14:textId="77777777" w:rsidR="00261C7F" w:rsidRPr="006308C1" w:rsidRDefault="00261C7F" w:rsidP="00261C7F">
            <w:pPr>
              <w:rPr>
                <w:rFonts w:ascii="Arial Narrow" w:hAnsi="Arial Narrow" w:cs="Arial"/>
                <w:sz w:val="16"/>
                <w:szCs w:val="16"/>
                <w:lang w:val="es-CR" w:eastAsia="es-CR"/>
              </w:rPr>
            </w:pPr>
            <w:r>
              <w:rPr>
                <w:rFonts w:ascii="Arial Narrow" w:hAnsi="Arial Narrow" w:cs="Arial"/>
                <w:sz w:val="16"/>
                <w:szCs w:val="16"/>
                <w:lang w:val="es-CR" w:eastAsia="es-CR"/>
              </w:rPr>
              <w:t>Sandra María Salas Segura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B3DD1D"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1-1316-0698</w:t>
            </w:r>
          </w:p>
        </w:tc>
        <w:tc>
          <w:tcPr>
            <w:tcW w:w="709" w:type="dxa"/>
            <w:tcBorders>
              <w:top w:val="single" w:sz="4" w:space="0" w:color="auto"/>
              <w:left w:val="nil"/>
              <w:bottom w:val="single" w:sz="4" w:space="0" w:color="auto"/>
              <w:right w:val="single" w:sz="4" w:space="0" w:color="auto"/>
            </w:tcBorders>
            <w:shd w:val="clear" w:color="auto" w:fill="auto"/>
            <w:vAlign w:val="center"/>
          </w:tcPr>
          <w:p w14:paraId="6A3662CC"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1-686987</w:t>
            </w:r>
          </w:p>
        </w:tc>
        <w:tc>
          <w:tcPr>
            <w:tcW w:w="851" w:type="dxa"/>
            <w:tcBorders>
              <w:top w:val="single" w:sz="4" w:space="0" w:color="auto"/>
              <w:left w:val="nil"/>
              <w:bottom w:val="single" w:sz="4" w:space="0" w:color="auto"/>
              <w:right w:val="single" w:sz="4" w:space="0" w:color="auto"/>
            </w:tcBorders>
            <w:shd w:val="clear" w:color="auto" w:fill="auto"/>
            <w:vAlign w:val="center"/>
          </w:tcPr>
          <w:p w14:paraId="43790DF7"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199F1D"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9E1F7"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5EB70A"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CA0F3A5"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152.390,63</w:t>
            </w:r>
          </w:p>
        </w:tc>
        <w:tc>
          <w:tcPr>
            <w:tcW w:w="837" w:type="dxa"/>
            <w:tcBorders>
              <w:top w:val="single" w:sz="4" w:space="0" w:color="auto"/>
              <w:left w:val="nil"/>
              <w:bottom w:val="single" w:sz="4" w:space="0" w:color="auto"/>
              <w:right w:val="single" w:sz="4" w:space="0" w:color="auto"/>
            </w:tcBorders>
            <w:shd w:val="clear" w:color="auto" w:fill="auto"/>
            <w:vAlign w:val="center"/>
          </w:tcPr>
          <w:p w14:paraId="35AFC1D5"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487.310,10</w:t>
            </w:r>
          </w:p>
        </w:tc>
        <w:tc>
          <w:tcPr>
            <w:tcW w:w="992" w:type="dxa"/>
            <w:tcBorders>
              <w:top w:val="single" w:sz="4" w:space="0" w:color="auto"/>
              <w:left w:val="nil"/>
              <w:bottom w:val="single" w:sz="4" w:space="0" w:color="auto"/>
              <w:right w:val="single" w:sz="4" w:space="0" w:color="auto"/>
            </w:tcBorders>
            <w:shd w:val="clear" w:color="auto" w:fill="auto"/>
            <w:vAlign w:val="center"/>
          </w:tcPr>
          <w:p w14:paraId="32ABC765"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13.364.919,47</w:t>
            </w:r>
          </w:p>
        </w:tc>
      </w:tr>
      <w:tr w:rsidR="00261C7F" w:rsidRPr="0008063E" w14:paraId="13B43E1C" w14:textId="77777777" w:rsidTr="00261C7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1C6DFD" w14:textId="77777777" w:rsidR="00261C7F" w:rsidRPr="0008063E" w:rsidRDefault="00261C7F" w:rsidP="00261C7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261C7F" w:rsidRPr="00142DB9" w14:paraId="25C15324" w14:textId="77777777" w:rsidTr="00261C7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4BF6F53"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F1E6AA4"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CEDE4DB"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D715FC8" w14:textId="77777777" w:rsidR="00261C7F" w:rsidRPr="00142DB9"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174344E" w14:textId="77777777" w:rsidR="00261C7F" w:rsidRDefault="00261C7F" w:rsidP="00261C7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207541B" w14:textId="77777777" w:rsidR="00261C7F"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E323306" w14:textId="77777777" w:rsidR="00261C7F" w:rsidRPr="00142DB9"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6DC5543" w14:textId="77777777" w:rsidR="00261C7F" w:rsidRPr="00142DB9"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DBF9AEC" w14:textId="77777777" w:rsidR="00261C7F" w:rsidRPr="00142DB9" w:rsidRDefault="00261C7F" w:rsidP="00261C7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AA71052"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62A09A8"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61C7F" w:rsidRPr="006308C1" w14:paraId="4E602447" w14:textId="77777777" w:rsidTr="00B472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49F4F25" w14:textId="77777777" w:rsidR="00261C7F" w:rsidRPr="006308C1" w:rsidRDefault="00261C7F" w:rsidP="00261C7F">
            <w:pPr>
              <w:rPr>
                <w:rFonts w:ascii="Arial Narrow" w:hAnsi="Arial Narrow" w:cs="Arial"/>
                <w:sz w:val="16"/>
                <w:szCs w:val="16"/>
                <w:lang w:val="es-CR" w:eastAsia="es-CR"/>
              </w:rPr>
            </w:pPr>
            <w:proofErr w:type="spellStart"/>
            <w:r>
              <w:rPr>
                <w:rFonts w:ascii="Arial Narrow" w:hAnsi="Arial Narrow" w:cs="Arial"/>
                <w:sz w:val="16"/>
                <w:szCs w:val="16"/>
                <w:lang w:val="es-CR" w:eastAsia="es-CR"/>
              </w:rPr>
              <w:t>Betzi</w:t>
            </w:r>
            <w:proofErr w:type="spellEnd"/>
            <w:r>
              <w:rPr>
                <w:rFonts w:ascii="Arial Narrow" w:hAnsi="Arial Narrow" w:cs="Arial"/>
                <w:sz w:val="16"/>
                <w:szCs w:val="16"/>
                <w:lang w:val="es-CR" w:eastAsia="es-CR"/>
              </w:rPr>
              <w:t xml:space="preserve"> </w:t>
            </w:r>
            <w:proofErr w:type="spellStart"/>
            <w:r>
              <w:rPr>
                <w:rFonts w:ascii="Arial Narrow" w:hAnsi="Arial Narrow" w:cs="Arial"/>
                <w:sz w:val="16"/>
                <w:szCs w:val="16"/>
                <w:lang w:val="es-CR" w:eastAsia="es-CR"/>
              </w:rPr>
              <w:t>Dayanna</w:t>
            </w:r>
            <w:proofErr w:type="spellEnd"/>
            <w:r>
              <w:rPr>
                <w:rFonts w:ascii="Arial Narrow" w:hAnsi="Arial Narrow" w:cs="Arial"/>
                <w:sz w:val="16"/>
                <w:szCs w:val="16"/>
                <w:lang w:val="es-CR" w:eastAsia="es-CR"/>
              </w:rPr>
              <w:t xml:space="preserve"> Pérez Hernández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ABE15B"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1-1692-0090</w:t>
            </w:r>
          </w:p>
        </w:tc>
        <w:tc>
          <w:tcPr>
            <w:tcW w:w="709" w:type="dxa"/>
            <w:tcBorders>
              <w:top w:val="single" w:sz="4" w:space="0" w:color="auto"/>
              <w:left w:val="nil"/>
              <w:bottom w:val="single" w:sz="4" w:space="0" w:color="auto"/>
              <w:right w:val="single" w:sz="4" w:space="0" w:color="auto"/>
            </w:tcBorders>
            <w:shd w:val="clear" w:color="auto" w:fill="auto"/>
            <w:vAlign w:val="center"/>
          </w:tcPr>
          <w:p w14:paraId="52F152A0"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1-672145</w:t>
            </w:r>
          </w:p>
        </w:tc>
        <w:tc>
          <w:tcPr>
            <w:tcW w:w="851" w:type="dxa"/>
            <w:tcBorders>
              <w:top w:val="single" w:sz="4" w:space="0" w:color="auto"/>
              <w:left w:val="nil"/>
              <w:bottom w:val="single" w:sz="4" w:space="0" w:color="auto"/>
              <w:right w:val="single" w:sz="4" w:space="0" w:color="auto"/>
            </w:tcBorders>
            <w:shd w:val="clear" w:color="auto" w:fill="auto"/>
            <w:vAlign w:val="center"/>
          </w:tcPr>
          <w:p w14:paraId="0EFB93A1"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5B303F"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56D9E6"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5.401.619,10</w:t>
            </w:r>
          </w:p>
        </w:tc>
        <w:tc>
          <w:tcPr>
            <w:tcW w:w="992" w:type="dxa"/>
            <w:tcBorders>
              <w:top w:val="single" w:sz="4" w:space="0" w:color="auto"/>
              <w:left w:val="nil"/>
              <w:bottom w:val="single" w:sz="4" w:space="0" w:color="auto"/>
              <w:right w:val="single" w:sz="4" w:space="0" w:color="auto"/>
            </w:tcBorders>
            <w:shd w:val="clear" w:color="auto" w:fill="auto"/>
            <w:vAlign w:val="center"/>
          </w:tcPr>
          <w:p w14:paraId="33F20D72"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9.029.915,85</w:t>
            </w:r>
          </w:p>
        </w:tc>
        <w:tc>
          <w:tcPr>
            <w:tcW w:w="851" w:type="dxa"/>
            <w:tcBorders>
              <w:top w:val="single" w:sz="4" w:space="0" w:color="auto"/>
              <w:left w:val="nil"/>
              <w:bottom w:val="single" w:sz="4" w:space="0" w:color="auto"/>
              <w:right w:val="single" w:sz="4" w:space="0" w:color="auto"/>
            </w:tcBorders>
            <w:shd w:val="clear" w:color="auto" w:fill="auto"/>
            <w:vAlign w:val="center"/>
          </w:tcPr>
          <w:p w14:paraId="67FA8D6D"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131.882,23</w:t>
            </w:r>
          </w:p>
        </w:tc>
        <w:tc>
          <w:tcPr>
            <w:tcW w:w="837" w:type="dxa"/>
            <w:tcBorders>
              <w:top w:val="single" w:sz="4" w:space="0" w:color="auto"/>
              <w:left w:val="nil"/>
              <w:bottom w:val="single" w:sz="4" w:space="0" w:color="auto"/>
              <w:right w:val="single" w:sz="4" w:space="0" w:color="auto"/>
            </w:tcBorders>
            <w:shd w:val="clear" w:color="auto" w:fill="auto"/>
            <w:vAlign w:val="center"/>
          </w:tcPr>
          <w:p w14:paraId="12108596"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439.607,44</w:t>
            </w:r>
          </w:p>
        </w:tc>
        <w:tc>
          <w:tcPr>
            <w:tcW w:w="992" w:type="dxa"/>
            <w:tcBorders>
              <w:top w:val="single" w:sz="4" w:space="0" w:color="auto"/>
              <w:left w:val="nil"/>
              <w:bottom w:val="single" w:sz="4" w:space="0" w:color="auto"/>
              <w:right w:val="single" w:sz="4" w:space="0" w:color="auto"/>
            </w:tcBorders>
            <w:shd w:val="clear" w:color="auto" w:fill="auto"/>
            <w:vAlign w:val="center"/>
          </w:tcPr>
          <w:p w14:paraId="1EE1900E"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14.739.260,16</w:t>
            </w:r>
          </w:p>
        </w:tc>
      </w:tr>
      <w:tr w:rsidR="00261C7F" w:rsidRPr="0008063E" w14:paraId="5225E4AD" w14:textId="77777777" w:rsidTr="00261C7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5CA4AA" w14:textId="77777777" w:rsidR="00261C7F" w:rsidRPr="0008063E" w:rsidRDefault="00261C7F" w:rsidP="00261C7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261C7F" w:rsidRPr="00142DB9" w14:paraId="1FAA53BF" w14:textId="77777777" w:rsidTr="00261C7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2C28F4D"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D003744"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C5511AF"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6942239" w14:textId="77777777" w:rsidR="00261C7F" w:rsidRPr="00142DB9"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BF1884B" w14:textId="77777777" w:rsidR="00261C7F" w:rsidRDefault="00261C7F" w:rsidP="00261C7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C06B029" w14:textId="77777777" w:rsidR="00261C7F"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7A10C1B" w14:textId="77777777" w:rsidR="00261C7F" w:rsidRPr="00142DB9"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85A4159" w14:textId="77777777" w:rsidR="00261C7F" w:rsidRPr="00142DB9"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989CF7E" w14:textId="77777777" w:rsidR="00261C7F" w:rsidRPr="00142DB9" w:rsidRDefault="00261C7F" w:rsidP="00261C7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6E9FEA5"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9DAF308"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61C7F" w:rsidRPr="006308C1" w14:paraId="21DAD9E3" w14:textId="77777777" w:rsidTr="00B472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45B980F" w14:textId="77777777" w:rsidR="00261C7F" w:rsidRPr="006308C1" w:rsidRDefault="00261C7F" w:rsidP="00261C7F">
            <w:pPr>
              <w:rPr>
                <w:rFonts w:ascii="Arial Narrow" w:hAnsi="Arial Narrow" w:cs="Arial"/>
                <w:sz w:val="16"/>
                <w:szCs w:val="16"/>
                <w:lang w:val="es-CR" w:eastAsia="es-CR"/>
              </w:rPr>
            </w:pPr>
            <w:r>
              <w:rPr>
                <w:rFonts w:ascii="Arial Narrow" w:hAnsi="Arial Narrow" w:cs="Arial"/>
                <w:sz w:val="16"/>
                <w:szCs w:val="16"/>
                <w:lang w:val="es-CR" w:eastAsia="es-CR"/>
              </w:rPr>
              <w:t>Clara Luz de los Ángeles Benavides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E550D7"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7-0072-0111</w:t>
            </w:r>
          </w:p>
        </w:tc>
        <w:tc>
          <w:tcPr>
            <w:tcW w:w="709" w:type="dxa"/>
            <w:tcBorders>
              <w:top w:val="single" w:sz="4" w:space="0" w:color="auto"/>
              <w:left w:val="nil"/>
              <w:bottom w:val="single" w:sz="4" w:space="0" w:color="auto"/>
              <w:right w:val="single" w:sz="4" w:space="0" w:color="auto"/>
            </w:tcBorders>
            <w:shd w:val="clear" w:color="auto" w:fill="auto"/>
            <w:vAlign w:val="center"/>
          </w:tcPr>
          <w:p w14:paraId="005B1656"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7-171791</w:t>
            </w:r>
          </w:p>
        </w:tc>
        <w:tc>
          <w:tcPr>
            <w:tcW w:w="851" w:type="dxa"/>
            <w:tcBorders>
              <w:top w:val="single" w:sz="4" w:space="0" w:color="auto"/>
              <w:left w:val="nil"/>
              <w:bottom w:val="single" w:sz="4" w:space="0" w:color="auto"/>
              <w:right w:val="single" w:sz="4" w:space="0" w:color="auto"/>
            </w:tcBorders>
            <w:shd w:val="clear" w:color="auto" w:fill="auto"/>
            <w:vAlign w:val="center"/>
          </w:tcPr>
          <w:p w14:paraId="417486A2"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5DC0D5"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BB7448"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7.995.000,00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B68E43D"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209028F"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277.271,26</w:t>
            </w:r>
          </w:p>
        </w:tc>
        <w:tc>
          <w:tcPr>
            <w:tcW w:w="837" w:type="dxa"/>
            <w:tcBorders>
              <w:top w:val="single" w:sz="4" w:space="0" w:color="auto"/>
              <w:left w:val="nil"/>
              <w:bottom w:val="single" w:sz="4" w:space="0" w:color="auto"/>
              <w:right w:val="single" w:sz="4" w:space="0" w:color="auto"/>
            </w:tcBorders>
            <w:shd w:val="clear" w:color="auto" w:fill="auto"/>
            <w:vAlign w:val="center"/>
          </w:tcPr>
          <w:p w14:paraId="2EB3C7F2"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554.542,52</w:t>
            </w:r>
          </w:p>
        </w:tc>
        <w:tc>
          <w:tcPr>
            <w:tcW w:w="992" w:type="dxa"/>
            <w:tcBorders>
              <w:top w:val="single" w:sz="4" w:space="0" w:color="auto"/>
              <w:left w:val="nil"/>
              <w:bottom w:val="single" w:sz="4" w:space="0" w:color="auto"/>
              <w:right w:val="single" w:sz="4" w:space="0" w:color="auto"/>
            </w:tcBorders>
            <w:shd w:val="clear" w:color="auto" w:fill="auto"/>
            <w:vAlign w:val="center"/>
          </w:tcPr>
          <w:p w14:paraId="420A57E6"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18.922.271,26</w:t>
            </w:r>
          </w:p>
        </w:tc>
      </w:tr>
      <w:tr w:rsidR="00261C7F" w:rsidRPr="006308C1" w14:paraId="3D7B64A9" w14:textId="77777777" w:rsidTr="00261C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3E5B04E" w14:textId="77777777" w:rsidR="00261C7F" w:rsidRPr="006308C1" w:rsidRDefault="00261C7F" w:rsidP="00261C7F">
            <w:pPr>
              <w:rPr>
                <w:rFonts w:ascii="Arial Narrow" w:hAnsi="Arial Narrow" w:cs="Arial"/>
                <w:sz w:val="16"/>
                <w:szCs w:val="16"/>
                <w:lang w:val="es-CR" w:eastAsia="es-CR"/>
              </w:rPr>
            </w:pPr>
            <w:r>
              <w:rPr>
                <w:rFonts w:ascii="Arial Narrow" w:hAnsi="Arial Narrow" w:cs="Arial"/>
                <w:sz w:val="16"/>
                <w:szCs w:val="16"/>
                <w:lang w:val="es-CR" w:eastAsia="es-CR"/>
              </w:rPr>
              <w:t>Mariana Gamboa Arroyo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A98E2D"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7-0230-0697</w:t>
            </w:r>
          </w:p>
        </w:tc>
        <w:tc>
          <w:tcPr>
            <w:tcW w:w="709" w:type="dxa"/>
            <w:tcBorders>
              <w:top w:val="single" w:sz="4" w:space="0" w:color="auto"/>
              <w:left w:val="nil"/>
              <w:bottom w:val="single" w:sz="4" w:space="0" w:color="auto"/>
              <w:right w:val="single" w:sz="4" w:space="0" w:color="auto"/>
            </w:tcBorders>
            <w:shd w:val="clear" w:color="auto" w:fill="auto"/>
            <w:vAlign w:val="center"/>
          </w:tcPr>
          <w:p w14:paraId="6CC05F7D"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7-174397</w:t>
            </w:r>
          </w:p>
        </w:tc>
        <w:tc>
          <w:tcPr>
            <w:tcW w:w="851" w:type="dxa"/>
            <w:tcBorders>
              <w:top w:val="single" w:sz="4" w:space="0" w:color="auto"/>
              <w:left w:val="nil"/>
              <w:bottom w:val="single" w:sz="4" w:space="0" w:color="auto"/>
              <w:right w:val="single" w:sz="4" w:space="0" w:color="auto"/>
            </w:tcBorders>
            <w:shd w:val="clear" w:color="auto" w:fill="auto"/>
            <w:vAlign w:val="center"/>
          </w:tcPr>
          <w:p w14:paraId="2B1C2417"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A14C90"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0311B8"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4CB9EC8"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2971773"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47.410,02</w:t>
            </w:r>
          </w:p>
        </w:tc>
        <w:tc>
          <w:tcPr>
            <w:tcW w:w="837" w:type="dxa"/>
            <w:tcBorders>
              <w:top w:val="single" w:sz="4" w:space="0" w:color="auto"/>
              <w:left w:val="nil"/>
              <w:bottom w:val="single" w:sz="4" w:space="0" w:color="auto"/>
              <w:right w:val="single" w:sz="4" w:space="0" w:color="auto"/>
            </w:tcBorders>
            <w:shd w:val="clear" w:color="auto" w:fill="auto"/>
            <w:vAlign w:val="center"/>
          </w:tcPr>
          <w:p w14:paraId="596B8AD7"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474.100,15</w:t>
            </w:r>
          </w:p>
        </w:tc>
        <w:tc>
          <w:tcPr>
            <w:tcW w:w="992" w:type="dxa"/>
            <w:tcBorders>
              <w:top w:val="single" w:sz="4" w:space="0" w:color="auto"/>
              <w:left w:val="nil"/>
              <w:bottom w:val="single" w:sz="4" w:space="0" w:color="auto"/>
              <w:right w:val="single" w:sz="4" w:space="0" w:color="auto"/>
            </w:tcBorders>
            <w:shd w:val="clear" w:color="auto" w:fill="auto"/>
            <w:vAlign w:val="center"/>
          </w:tcPr>
          <w:p w14:paraId="0DBA41CF"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15.132.690,14</w:t>
            </w:r>
          </w:p>
        </w:tc>
      </w:tr>
      <w:tr w:rsidR="00261C7F" w:rsidRPr="0008063E" w14:paraId="1E0144D7" w14:textId="77777777" w:rsidTr="00261C7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185A8" w14:textId="77777777" w:rsidR="00261C7F" w:rsidRPr="0008063E" w:rsidRDefault="00261C7F" w:rsidP="00261C7F">
            <w:pPr>
              <w:ind w:left="87"/>
              <w:rPr>
                <w:rFonts w:cs="Arial"/>
                <w:b/>
                <w:bCs/>
                <w:iCs/>
                <w:sz w:val="20"/>
                <w:szCs w:val="20"/>
                <w:lang w:val="es-CR" w:eastAsia="es-CR"/>
              </w:rPr>
            </w:pPr>
            <w:r w:rsidRPr="0008063E">
              <w:rPr>
                <w:rFonts w:cs="Arial"/>
                <w:b/>
                <w:bCs/>
                <w:iCs/>
                <w:sz w:val="20"/>
                <w:szCs w:val="20"/>
                <w:lang w:val="es-CR" w:eastAsia="es-CR"/>
              </w:rPr>
              <w:lastRenderedPageBreak/>
              <w:t xml:space="preserve">Entidad Autorizada:   </w:t>
            </w:r>
            <w:r>
              <w:rPr>
                <w:rFonts w:cs="Arial"/>
                <w:b/>
                <w:bCs/>
                <w:iCs/>
                <w:sz w:val="20"/>
                <w:szCs w:val="20"/>
                <w:lang w:val="es-CR" w:eastAsia="es-CR"/>
              </w:rPr>
              <w:t xml:space="preserve">Instituto Nacional de Vivienda y Urbanismo </w:t>
            </w:r>
          </w:p>
        </w:tc>
      </w:tr>
      <w:tr w:rsidR="00261C7F" w:rsidRPr="00142DB9" w14:paraId="0C645847" w14:textId="77777777" w:rsidTr="00261C7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1BAB889"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3461DBC"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3EF9775"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9921508" w14:textId="77777777" w:rsidR="00261C7F" w:rsidRPr="00142DB9"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43DB038" w14:textId="77777777" w:rsidR="00261C7F" w:rsidRDefault="00261C7F" w:rsidP="00261C7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D9E25CA" w14:textId="77777777" w:rsidR="00261C7F"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71CA13A" w14:textId="77777777" w:rsidR="00261C7F" w:rsidRPr="00142DB9"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0622F2C" w14:textId="77777777" w:rsidR="00261C7F" w:rsidRPr="00142DB9"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1B8838C" w14:textId="77777777" w:rsidR="00261C7F" w:rsidRPr="00142DB9" w:rsidRDefault="00261C7F" w:rsidP="00261C7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E9B8685"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F849567"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61C7F" w:rsidRPr="006308C1" w14:paraId="7EC44CE2" w14:textId="77777777" w:rsidTr="00B472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09B56B1" w14:textId="582FAC77" w:rsidR="00261C7F" w:rsidRPr="006308C1" w:rsidRDefault="00261C7F" w:rsidP="00261C7F">
            <w:pPr>
              <w:rPr>
                <w:rFonts w:ascii="Arial Narrow" w:hAnsi="Arial Narrow" w:cs="Arial"/>
                <w:sz w:val="16"/>
                <w:szCs w:val="16"/>
                <w:lang w:val="es-CR" w:eastAsia="es-CR"/>
              </w:rPr>
            </w:pPr>
            <w:r>
              <w:rPr>
                <w:rFonts w:ascii="Arial Narrow" w:hAnsi="Arial Narrow" w:cs="Arial"/>
                <w:sz w:val="16"/>
                <w:szCs w:val="16"/>
                <w:lang w:val="es-CR" w:eastAsia="es-CR"/>
              </w:rPr>
              <w:t>Marvin Ren</w:t>
            </w:r>
            <w:r w:rsidR="00B47242">
              <w:rPr>
                <w:rFonts w:ascii="Arial Narrow" w:hAnsi="Arial Narrow" w:cs="Arial"/>
                <w:sz w:val="16"/>
                <w:szCs w:val="16"/>
                <w:lang w:val="es-CR" w:eastAsia="es-CR"/>
              </w:rPr>
              <w:t>é</w:t>
            </w:r>
            <w:r>
              <w:rPr>
                <w:rFonts w:ascii="Arial Narrow" w:hAnsi="Arial Narrow" w:cs="Arial"/>
                <w:sz w:val="16"/>
                <w:szCs w:val="16"/>
                <w:lang w:val="es-CR" w:eastAsia="es-CR"/>
              </w:rPr>
              <w:t xml:space="preserve"> Meza Salgado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596EEF" w14:textId="37F82DC5" w:rsidR="00261C7F"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155807</w:t>
            </w:r>
            <w:r w:rsidR="00B47242">
              <w:rPr>
                <w:rFonts w:ascii="Arial Narrow" w:hAnsi="Arial Narrow" w:cs="Arial"/>
                <w:sz w:val="16"/>
                <w:szCs w:val="16"/>
                <w:lang w:val="es-CR" w:eastAsia="es-CR"/>
              </w:rPr>
              <w:t>-</w:t>
            </w:r>
          </w:p>
          <w:p w14:paraId="1C01AE3B"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386207</w:t>
            </w:r>
          </w:p>
        </w:tc>
        <w:tc>
          <w:tcPr>
            <w:tcW w:w="709" w:type="dxa"/>
            <w:tcBorders>
              <w:top w:val="single" w:sz="4" w:space="0" w:color="auto"/>
              <w:left w:val="nil"/>
              <w:bottom w:val="single" w:sz="4" w:space="0" w:color="auto"/>
              <w:right w:val="single" w:sz="4" w:space="0" w:color="auto"/>
            </w:tcBorders>
            <w:shd w:val="clear" w:color="auto" w:fill="auto"/>
            <w:vAlign w:val="center"/>
          </w:tcPr>
          <w:p w14:paraId="0785BF7D"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2-228386</w:t>
            </w:r>
          </w:p>
        </w:tc>
        <w:tc>
          <w:tcPr>
            <w:tcW w:w="851" w:type="dxa"/>
            <w:tcBorders>
              <w:top w:val="single" w:sz="4" w:space="0" w:color="auto"/>
              <w:left w:val="nil"/>
              <w:bottom w:val="single" w:sz="4" w:space="0" w:color="auto"/>
              <w:right w:val="single" w:sz="4" w:space="0" w:color="auto"/>
            </w:tcBorders>
            <w:shd w:val="clear" w:color="auto" w:fill="auto"/>
            <w:vAlign w:val="center"/>
          </w:tcPr>
          <w:p w14:paraId="310FDEC6"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E22CE4"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E1144D"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0D48FEA"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23.261.100,00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5A1B17D"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13.616,28</w:t>
            </w:r>
          </w:p>
        </w:tc>
        <w:tc>
          <w:tcPr>
            <w:tcW w:w="837" w:type="dxa"/>
            <w:tcBorders>
              <w:top w:val="single" w:sz="4" w:space="0" w:color="auto"/>
              <w:left w:val="nil"/>
              <w:bottom w:val="single" w:sz="4" w:space="0" w:color="auto"/>
              <w:right w:val="single" w:sz="4" w:space="0" w:color="auto"/>
            </w:tcBorders>
            <w:shd w:val="clear" w:color="auto" w:fill="auto"/>
            <w:vAlign w:val="center"/>
          </w:tcPr>
          <w:p w14:paraId="5722EC11" w14:textId="77777777" w:rsidR="00261C7F" w:rsidRPr="006308C1" w:rsidRDefault="00261C7F" w:rsidP="00261C7F">
            <w:pPr>
              <w:jc w:val="right"/>
              <w:rPr>
                <w:rFonts w:ascii="Arial Narrow" w:hAnsi="Arial Narrow" w:cs="Arial"/>
                <w:sz w:val="16"/>
                <w:szCs w:val="16"/>
                <w:lang w:val="es-CR" w:eastAsia="es-CR"/>
              </w:rPr>
            </w:pPr>
            <w:r>
              <w:rPr>
                <w:rFonts w:ascii="Arial Narrow" w:hAnsi="Arial Narrow" w:cs="Arial"/>
                <w:sz w:val="16"/>
                <w:szCs w:val="16"/>
                <w:lang w:val="es-CR" w:eastAsia="es-CR"/>
              </w:rPr>
              <w:t>136.162,81</w:t>
            </w:r>
          </w:p>
        </w:tc>
        <w:tc>
          <w:tcPr>
            <w:tcW w:w="992" w:type="dxa"/>
            <w:tcBorders>
              <w:top w:val="single" w:sz="4" w:space="0" w:color="auto"/>
              <w:left w:val="nil"/>
              <w:bottom w:val="single" w:sz="4" w:space="0" w:color="auto"/>
              <w:right w:val="single" w:sz="4" w:space="0" w:color="auto"/>
            </w:tcBorders>
            <w:shd w:val="clear" w:color="auto" w:fill="auto"/>
            <w:vAlign w:val="center"/>
          </w:tcPr>
          <w:p w14:paraId="71C71D84"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23.383.646,53</w:t>
            </w:r>
          </w:p>
        </w:tc>
      </w:tr>
      <w:tr w:rsidR="00261C7F" w:rsidRPr="0008063E" w14:paraId="1512F955" w14:textId="77777777" w:rsidTr="00261C7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64B9" w14:textId="77777777" w:rsidR="00261C7F" w:rsidRPr="0008063E" w:rsidRDefault="00261C7F" w:rsidP="00261C7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261C7F" w:rsidRPr="00142DB9" w14:paraId="6C4B42F3" w14:textId="77777777" w:rsidTr="00261C7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3F3E97B"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F50BE9F"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7AD9050"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8860988" w14:textId="77777777" w:rsidR="00261C7F" w:rsidRPr="00142DB9"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9287049" w14:textId="77777777" w:rsidR="00261C7F" w:rsidRDefault="00261C7F" w:rsidP="00261C7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F687E1A" w14:textId="77777777" w:rsidR="00261C7F"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6BAA6A0" w14:textId="77777777" w:rsidR="00261C7F" w:rsidRPr="00142DB9"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19739A5" w14:textId="77777777" w:rsidR="00261C7F" w:rsidRPr="00142DB9"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18B2989" w14:textId="77777777" w:rsidR="00261C7F" w:rsidRPr="00142DB9" w:rsidRDefault="00261C7F" w:rsidP="00261C7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2C54843"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571DD80"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61C7F" w:rsidRPr="006308C1" w14:paraId="5D6EF61D" w14:textId="77777777" w:rsidTr="00B472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E54611C" w14:textId="77777777" w:rsidR="00261C7F" w:rsidRPr="006308C1" w:rsidRDefault="00261C7F" w:rsidP="00261C7F">
            <w:pPr>
              <w:rPr>
                <w:rFonts w:ascii="Arial Narrow" w:hAnsi="Arial Narrow" w:cs="Arial"/>
                <w:sz w:val="16"/>
                <w:szCs w:val="16"/>
                <w:lang w:val="es-CR" w:eastAsia="es-CR"/>
              </w:rPr>
            </w:pPr>
            <w:r>
              <w:rPr>
                <w:rFonts w:ascii="Arial Narrow" w:hAnsi="Arial Narrow" w:cs="Arial"/>
                <w:sz w:val="16"/>
                <w:szCs w:val="16"/>
                <w:lang w:val="es-CR" w:eastAsia="es-CR"/>
              </w:rPr>
              <w:t>Luis Ramón Brenes Rosales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1E3A54"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1-1036-0958</w:t>
            </w:r>
          </w:p>
        </w:tc>
        <w:tc>
          <w:tcPr>
            <w:tcW w:w="709" w:type="dxa"/>
            <w:tcBorders>
              <w:top w:val="single" w:sz="4" w:space="0" w:color="auto"/>
              <w:left w:val="nil"/>
              <w:bottom w:val="single" w:sz="4" w:space="0" w:color="auto"/>
              <w:right w:val="single" w:sz="4" w:space="0" w:color="auto"/>
            </w:tcBorders>
            <w:shd w:val="clear" w:color="auto" w:fill="auto"/>
            <w:vAlign w:val="center"/>
          </w:tcPr>
          <w:p w14:paraId="70B0631B"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3-260738</w:t>
            </w:r>
          </w:p>
        </w:tc>
        <w:tc>
          <w:tcPr>
            <w:tcW w:w="851" w:type="dxa"/>
            <w:tcBorders>
              <w:top w:val="single" w:sz="4" w:space="0" w:color="auto"/>
              <w:left w:val="nil"/>
              <w:bottom w:val="single" w:sz="4" w:space="0" w:color="auto"/>
              <w:right w:val="single" w:sz="4" w:space="0" w:color="auto"/>
            </w:tcBorders>
            <w:shd w:val="clear" w:color="auto" w:fill="auto"/>
            <w:vAlign w:val="center"/>
          </w:tcPr>
          <w:p w14:paraId="39D704A9"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A98FF"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2C1AB2"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08F103" w14:textId="77777777" w:rsidR="00261C7F" w:rsidRPr="006308C1" w:rsidRDefault="00261C7F" w:rsidP="00261C7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7.979.285,44</w:t>
            </w:r>
          </w:p>
        </w:tc>
        <w:tc>
          <w:tcPr>
            <w:tcW w:w="851" w:type="dxa"/>
            <w:tcBorders>
              <w:top w:val="single" w:sz="4" w:space="0" w:color="auto"/>
              <w:left w:val="nil"/>
              <w:bottom w:val="single" w:sz="4" w:space="0" w:color="auto"/>
              <w:right w:val="single" w:sz="4" w:space="0" w:color="auto"/>
            </w:tcBorders>
            <w:shd w:val="clear" w:color="auto" w:fill="auto"/>
            <w:vAlign w:val="center"/>
          </w:tcPr>
          <w:p w14:paraId="1A12CB78" w14:textId="77777777" w:rsidR="00261C7F" w:rsidRPr="006308C1" w:rsidRDefault="00261C7F" w:rsidP="00261C7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122.973,75</w:t>
            </w:r>
          </w:p>
        </w:tc>
        <w:tc>
          <w:tcPr>
            <w:tcW w:w="837" w:type="dxa"/>
            <w:tcBorders>
              <w:top w:val="single" w:sz="4" w:space="0" w:color="auto"/>
              <w:left w:val="nil"/>
              <w:bottom w:val="single" w:sz="4" w:space="0" w:color="auto"/>
              <w:right w:val="single" w:sz="4" w:space="0" w:color="auto"/>
            </w:tcBorders>
            <w:shd w:val="clear" w:color="auto" w:fill="auto"/>
            <w:vAlign w:val="center"/>
          </w:tcPr>
          <w:p w14:paraId="5E148A17"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409.912,50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50289D8"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14.266.224,19</w:t>
            </w:r>
          </w:p>
        </w:tc>
      </w:tr>
      <w:tr w:rsidR="00261C7F" w:rsidRPr="0008063E" w14:paraId="51860D66" w14:textId="77777777" w:rsidTr="00261C7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E49DCA" w14:textId="77777777" w:rsidR="00261C7F" w:rsidRPr="0008063E" w:rsidRDefault="00261C7F" w:rsidP="00261C7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Banco de Costa Rica </w:t>
            </w:r>
          </w:p>
        </w:tc>
      </w:tr>
      <w:tr w:rsidR="00261C7F" w:rsidRPr="00142DB9" w14:paraId="772F2558" w14:textId="77777777" w:rsidTr="00261C7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EBCD2AE"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CEB21C5"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37B641F"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FBCE622" w14:textId="77777777" w:rsidR="00261C7F" w:rsidRPr="00142DB9"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CD57D57" w14:textId="77777777" w:rsidR="00261C7F" w:rsidRDefault="00261C7F" w:rsidP="00261C7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5366E63" w14:textId="77777777" w:rsidR="00261C7F"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435A881" w14:textId="77777777" w:rsidR="00261C7F" w:rsidRPr="00142DB9"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98E1CDA" w14:textId="77777777" w:rsidR="00261C7F" w:rsidRPr="00142DB9" w:rsidRDefault="00261C7F" w:rsidP="00261C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BF5B5AF" w14:textId="77777777" w:rsidR="00261C7F" w:rsidRPr="00142DB9" w:rsidRDefault="00261C7F" w:rsidP="00261C7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C47AFEC"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534D72A" w14:textId="77777777" w:rsidR="00261C7F" w:rsidRPr="00142DB9" w:rsidRDefault="00261C7F" w:rsidP="00261C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61C7F" w:rsidRPr="006308C1" w14:paraId="6C664854" w14:textId="77777777" w:rsidTr="00B472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6B89EEC" w14:textId="77777777" w:rsidR="00261C7F" w:rsidRPr="006308C1" w:rsidRDefault="00261C7F" w:rsidP="00261C7F">
            <w:pPr>
              <w:rPr>
                <w:rFonts w:ascii="Arial Narrow" w:hAnsi="Arial Narrow" w:cs="Arial"/>
                <w:sz w:val="16"/>
                <w:szCs w:val="16"/>
                <w:lang w:val="es-CR" w:eastAsia="es-CR"/>
              </w:rPr>
            </w:pPr>
            <w:r>
              <w:rPr>
                <w:rFonts w:ascii="Arial Narrow" w:hAnsi="Arial Narrow" w:cs="Arial"/>
                <w:sz w:val="16"/>
                <w:szCs w:val="16"/>
                <w:lang w:val="es-CR" w:eastAsia="es-CR"/>
              </w:rPr>
              <w:t>Freddy Arnoldo Calvo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B5AA9C"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1-1152-0138</w:t>
            </w:r>
          </w:p>
        </w:tc>
        <w:tc>
          <w:tcPr>
            <w:tcW w:w="709" w:type="dxa"/>
            <w:tcBorders>
              <w:top w:val="single" w:sz="4" w:space="0" w:color="auto"/>
              <w:left w:val="nil"/>
              <w:bottom w:val="single" w:sz="4" w:space="0" w:color="auto"/>
              <w:right w:val="single" w:sz="4" w:space="0" w:color="auto"/>
            </w:tcBorders>
            <w:shd w:val="clear" w:color="auto" w:fill="auto"/>
            <w:vAlign w:val="center"/>
          </w:tcPr>
          <w:p w14:paraId="7B5F0B91"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4-211172</w:t>
            </w:r>
          </w:p>
        </w:tc>
        <w:tc>
          <w:tcPr>
            <w:tcW w:w="851" w:type="dxa"/>
            <w:tcBorders>
              <w:top w:val="single" w:sz="4" w:space="0" w:color="auto"/>
              <w:left w:val="nil"/>
              <w:bottom w:val="single" w:sz="4" w:space="0" w:color="auto"/>
              <w:right w:val="single" w:sz="4" w:space="0" w:color="auto"/>
            </w:tcBorders>
            <w:shd w:val="clear" w:color="auto" w:fill="auto"/>
            <w:vAlign w:val="center"/>
          </w:tcPr>
          <w:p w14:paraId="084BC545"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DBAAD3"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355AC9"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7.918.750,00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CE8ADB5" w14:textId="77777777" w:rsidR="00261C7F" w:rsidRPr="006308C1" w:rsidRDefault="00261C7F" w:rsidP="00261C7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9.513.000,00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55CC6AF" w14:textId="77777777" w:rsidR="00261C7F" w:rsidRPr="006308C1" w:rsidRDefault="00261C7F" w:rsidP="00261C7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46.989,47</w:t>
            </w:r>
          </w:p>
        </w:tc>
        <w:tc>
          <w:tcPr>
            <w:tcW w:w="837" w:type="dxa"/>
            <w:tcBorders>
              <w:top w:val="single" w:sz="4" w:space="0" w:color="auto"/>
              <w:left w:val="nil"/>
              <w:bottom w:val="single" w:sz="4" w:space="0" w:color="auto"/>
              <w:right w:val="single" w:sz="4" w:space="0" w:color="auto"/>
            </w:tcBorders>
            <w:shd w:val="clear" w:color="auto" w:fill="auto"/>
            <w:vAlign w:val="center"/>
          </w:tcPr>
          <w:p w14:paraId="233ED775" w14:textId="77777777" w:rsidR="00261C7F" w:rsidRPr="006308C1" w:rsidRDefault="00261C7F" w:rsidP="00261C7F">
            <w:pPr>
              <w:jc w:val="center"/>
              <w:rPr>
                <w:rFonts w:ascii="Arial Narrow" w:hAnsi="Arial Narrow" w:cs="Arial"/>
                <w:sz w:val="16"/>
                <w:szCs w:val="16"/>
                <w:lang w:val="es-CR" w:eastAsia="es-CR"/>
              </w:rPr>
            </w:pPr>
            <w:r>
              <w:rPr>
                <w:rFonts w:ascii="Arial Narrow" w:hAnsi="Arial Narrow" w:cs="Arial"/>
                <w:sz w:val="16"/>
                <w:szCs w:val="16"/>
                <w:lang w:val="es-CR" w:eastAsia="es-CR"/>
              </w:rPr>
              <w:t>156.631,55</w:t>
            </w:r>
          </w:p>
        </w:tc>
        <w:tc>
          <w:tcPr>
            <w:tcW w:w="992" w:type="dxa"/>
            <w:tcBorders>
              <w:top w:val="single" w:sz="4" w:space="0" w:color="auto"/>
              <w:left w:val="nil"/>
              <w:bottom w:val="single" w:sz="4" w:space="0" w:color="auto"/>
              <w:right w:val="single" w:sz="4" w:space="0" w:color="auto"/>
            </w:tcBorders>
            <w:shd w:val="clear" w:color="auto" w:fill="auto"/>
            <w:vAlign w:val="center"/>
          </w:tcPr>
          <w:p w14:paraId="3CDC599A" w14:textId="77777777" w:rsidR="00261C7F" w:rsidRPr="006308C1" w:rsidRDefault="00261C7F" w:rsidP="00261C7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17.541.392,09</w:t>
            </w:r>
          </w:p>
        </w:tc>
      </w:tr>
      <w:tr w:rsidR="00261C7F" w:rsidRPr="00F67547" w14:paraId="4413C088" w14:textId="77777777" w:rsidTr="00261C7F">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2AF1A11F" w14:textId="77777777" w:rsidR="00261C7F" w:rsidRPr="00F67547" w:rsidRDefault="00261C7F" w:rsidP="00261C7F">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12BEFD9A" w14:textId="77777777" w:rsidR="00261C7F" w:rsidRPr="00F67547" w:rsidRDefault="00261C7F" w:rsidP="00261C7F">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44CDF51A" w14:textId="77777777" w:rsidR="00261C7F" w:rsidRDefault="00261C7F" w:rsidP="00261C7F">
      <w:pPr>
        <w:spacing w:line="360" w:lineRule="auto"/>
        <w:jc w:val="both"/>
        <w:rPr>
          <w:rFonts w:cs="Arial"/>
          <w:sz w:val="22"/>
          <w:szCs w:val="22"/>
        </w:rPr>
      </w:pPr>
    </w:p>
    <w:p w14:paraId="2C40BC2A" w14:textId="77777777" w:rsidR="00261C7F" w:rsidRPr="00FD161B" w:rsidRDefault="00261C7F" w:rsidP="00261C7F">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383B4A65" w14:textId="77777777" w:rsidR="007C329E" w:rsidRPr="00FD161B" w:rsidRDefault="007C329E" w:rsidP="007C329E">
      <w:pPr>
        <w:spacing w:line="360" w:lineRule="auto"/>
        <w:jc w:val="both"/>
        <w:rPr>
          <w:rFonts w:cs="Arial"/>
          <w:bCs/>
          <w:sz w:val="22"/>
          <w:szCs w:val="22"/>
        </w:rPr>
      </w:pPr>
    </w:p>
    <w:p w14:paraId="55A1E8DF" w14:textId="77777777" w:rsidR="007C329E" w:rsidRPr="00FD161B" w:rsidRDefault="007C329E" w:rsidP="007C329E">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F6F873B" w14:textId="77777777" w:rsidR="007C329E" w:rsidRPr="00FD161B" w:rsidRDefault="007C329E" w:rsidP="007C329E">
      <w:pPr>
        <w:spacing w:line="360" w:lineRule="auto"/>
        <w:jc w:val="both"/>
        <w:rPr>
          <w:rFonts w:cs="Arial"/>
          <w:bCs/>
          <w:sz w:val="22"/>
          <w:szCs w:val="22"/>
        </w:rPr>
      </w:pPr>
    </w:p>
    <w:p w14:paraId="34A3C291" w14:textId="1E3D6A41" w:rsidR="007C329E" w:rsidRPr="00FD161B" w:rsidRDefault="007C329E" w:rsidP="007C329E">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096C103E" w14:textId="77777777" w:rsidR="007C329E" w:rsidRPr="00FD161B" w:rsidRDefault="007C329E" w:rsidP="007C329E">
      <w:pPr>
        <w:spacing w:line="360" w:lineRule="auto"/>
        <w:jc w:val="both"/>
        <w:rPr>
          <w:rFonts w:cs="Arial"/>
          <w:bCs/>
          <w:sz w:val="22"/>
          <w:szCs w:val="22"/>
        </w:rPr>
      </w:pPr>
    </w:p>
    <w:p w14:paraId="44294A0C" w14:textId="6BD5D66E" w:rsidR="002B71CC" w:rsidRDefault="007C329E" w:rsidP="002B71C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F0A81C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120A952" w14:textId="77777777" w:rsidR="002B71CC" w:rsidRPr="00D14EAF" w:rsidRDefault="002B71CC" w:rsidP="002B71CC">
      <w:pPr>
        <w:spacing w:line="360" w:lineRule="auto"/>
        <w:jc w:val="both"/>
        <w:rPr>
          <w:rFonts w:cs="Arial"/>
          <w:b/>
          <w:sz w:val="22"/>
        </w:rPr>
      </w:pPr>
      <w:r w:rsidRPr="00D14EAF">
        <w:rPr>
          <w:rFonts w:cs="Arial"/>
          <w:b/>
          <w:sz w:val="22"/>
        </w:rPr>
        <w:t>************</w:t>
      </w:r>
    </w:p>
    <w:p w14:paraId="6D0C9151" w14:textId="77777777" w:rsidR="002B71CC" w:rsidRDefault="002B71CC" w:rsidP="002B71CC">
      <w:pPr>
        <w:spacing w:line="360" w:lineRule="auto"/>
        <w:jc w:val="both"/>
        <w:rPr>
          <w:rFonts w:cs="Arial"/>
          <w:sz w:val="22"/>
          <w:lang w:val="es-ES_tradnl"/>
        </w:rPr>
      </w:pPr>
    </w:p>
    <w:p w14:paraId="162FCB2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651BCF6" w14:textId="77777777" w:rsidR="007C329E" w:rsidRDefault="007C329E" w:rsidP="007C329E">
      <w:pPr>
        <w:spacing w:line="360" w:lineRule="auto"/>
        <w:jc w:val="both"/>
        <w:rPr>
          <w:rFonts w:cs="Arial"/>
          <w:b/>
          <w:bCs/>
          <w:sz w:val="22"/>
          <w:szCs w:val="22"/>
        </w:rPr>
      </w:pPr>
      <w:r>
        <w:rPr>
          <w:rFonts w:cs="Arial"/>
          <w:b/>
          <w:bCs/>
          <w:sz w:val="22"/>
          <w:szCs w:val="22"/>
        </w:rPr>
        <w:t>Considerando:</w:t>
      </w:r>
    </w:p>
    <w:p w14:paraId="78CAE708" w14:textId="6B683E30" w:rsidR="007C329E" w:rsidRDefault="007C329E" w:rsidP="007C329E">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 xml:space="preserve">oficio </w:t>
      </w:r>
      <w:r w:rsidR="00BA01DE">
        <w:rPr>
          <w:rFonts w:cs="Arial"/>
          <w:bCs/>
          <w:sz w:val="22"/>
        </w:rPr>
        <w:t xml:space="preserve">GG-ME-0360-2021 del 12 de marzo de 2021, la Gerencia General remite y avala el informe </w:t>
      </w:r>
      <w:r w:rsidR="00BA01DE">
        <w:rPr>
          <w:rFonts w:cs="Arial"/>
          <w:sz w:val="22"/>
          <w:szCs w:val="22"/>
        </w:rPr>
        <w:t>DF</w:t>
      </w:r>
      <w:r w:rsidR="00BA01DE" w:rsidRPr="00B35EAF">
        <w:rPr>
          <w:rFonts w:cs="Arial"/>
          <w:sz w:val="22"/>
          <w:szCs w:val="22"/>
        </w:rPr>
        <w:t>-OF-</w:t>
      </w:r>
      <w:r w:rsidR="00BA01DE">
        <w:rPr>
          <w:rFonts w:cs="Arial"/>
          <w:sz w:val="22"/>
          <w:szCs w:val="22"/>
        </w:rPr>
        <w:t>0386-</w:t>
      </w:r>
      <w:r w:rsidR="00BA01DE" w:rsidRPr="00B35EAF">
        <w:rPr>
          <w:rFonts w:cs="Arial"/>
          <w:sz w:val="22"/>
          <w:szCs w:val="22"/>
        </w:rPr>
        <w:t>20</w:t>
      </w:r>
      <w:r w:rsidR="00BA01DE">
        <w:rPr>
          <w:rFonts w:cs="Arial"/>
          <w:sz w:val="22"/>
          <w:szCs w:val="22"/>
        </w:rPr>
        <w:t>21</w:t>
      </w:r>
      <w:r>
        <w:rPr>
          <w:rFonts w:cs="Arial"/>
          <w:sz w:val="22"/>
          <w:szCs w:val="22"/>
        </w:rPr>
        <w:t xml:space="preserve"> de la </w:t>
      </w:r>
      <w:r w:rsidRPr="00B35EAF">
        <w:rPr>
          <w:rFonts w:cs="Arial"/>
          <w:sz w:val="22"/>
          <w:szCs w:val="22"/>
        </w:rPr>
        <w:t>Dirección FOSUVI</w:t>
      </w:r>
      <w:r>
        <w:rPr>
          <w:rFonts w:cs="Arial"/>
          <w:sz w:val="22"/>
          <w:szCs w:val="22"/>
        </w:rPr>
        <w:t>,</w:t>
      </w:r>
      <w:r>
        <w:rPr>
          <w:rFonts w:cs="Arial"/>
          <w:bCs/>
          <w:sz w:val="22"/>
        </w:rPr>
        <w:t xml:space="preserve"> que contiene un resumen de los resultados del estudio efectuado, en lo que ahora interesa, a la solicitud de</w:t>
      </w:r>
      <w:r w:rsidR="00BA01DE">
        <w:rPr>
          <w:rFonts w:cs="Arial"/>
          <w:bCs/>
          <w:sz w:val="22"/>
        </w:rPr>
        <w:t>l Instituto Nacional de Vivienda y Urbanismo</w:t>
      </w:r>
      <w:r>
        <w:rPr>
          <w:rFonts w:cs="Arial"/>
          <w:bCs/>
          <w:sz w:val="22"/>
        </w:rPr>
        <w:t>, para financiar una operación individual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1B0E0A8E" w14:textId="77777777" w:rsidR="007C329E" w:rsidRDefault="007C329E" w:rsidP="007C329E">
      <w:pPr>
        <w:spacing w:line="360" w:lineRule="auto"/>
        <w:jc w:val="both"/>
        <w:rPr>
          <w:rFonts w:cs="Arial"/>
          <w:bCs/>
          <w:sz w:val="22"/>
        </w:rPr>
      </w:pPr>
    </w:p>
    <w:p w14:paraId="04B7ABC0" w14:textId="77777777" w:rsidR="007C329E" w:rsidRDefault="007C329E" w:rsidP="007C329E">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1544A724" w14:textId="77777777" w:rsidR="007C329E" w:rsidRPr="009344DA" w:rsidRDefault="007C329E" w:rsidP="007C329E">
      <w:pPr>
        <w:spacing w:line="360" w:lineRule="auto"/>
        <w:jc w:val="both"/>
        <w:rPr>
          <w:rFonts w:cs="Arial"/>
          <w:bCs/>
          <w:sz w:val="22"/>
          <w:szCs w:val="22"/>
        </w:rPr>
      </w:pPr>
    </w:p>
    <w:p w14:paraId="05CCC103" w14:textId="771A0EFF" w:rsidR="007C329E" w:rsidRPr="009344DA" w:rsidRDefault="007C329E" w:rsidP="007C329E">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esta Junta Directiva no encuentra objeción en acoger la recomendación de la Administración y, en consecuencia, lo que procede es aprobar la emisión de</w:t>
      </w:r>
      <w:r>
        <w:rPr>
          <w:rFonts w:cs="Arial"/>
          <w:bCs/>
          <w:sz w:val="22"/>
          <w:szCs w:val="22"/>
          <w:lang w:val="es-ES_tradnl"/>
        </w:rPr>
        <w:t>l</w:t>
      </w:r>
      <w:r w:rsidRPr="009344DA">
        <w:rPr>
          <w:rFonts w:cs="Arial"/>
          <w:bCs/>
          <w:sz w:val="22"/>
          <w:szCs w:val="22"/>
          <w:lang w:val="es-ES_tradnl"/>
        </w:rPr>
        <w:t xml:space="preserve"> indicado bono de vivienda, en los términos planteados en el informe </w:t>
      </w:r>
      <w:r w:rsidRPr="009344DA">
        <w:rPr>
          <w:rFonts w:cs="Arial"/>
          <w:sz w:val="22"/>
          <w:szCs w:val="22"/>
        </w:rPr>
        <w:t>DF-OF-</w:t>
      </w:r>
      <w:r>
        <w:rPr>
          <w:rFonts w:cs="Arial"/>
          <w:sz w:val="22"/>
          <w:szCs w:val="22"/>
        </w:rPr>
        <w:t>03</w:t>
      </w:r>
      <w:r w:rsidR="00E22E90">
        <w:rPr>
          <w:rFonts w:cs="Arial"/>
          <w:sz w:val="22"/>
          <w:szCs w:val="22"/>
        </w:rPr>
        <w:t>86</w:t>
      </w:r>
      <w:r w:rsidRPr="009344DA">
        <w:rPr>
          <w:rFonts w:cs="Arial"/>
          <w:sz w:val="22"/>
          <w:szCs w:val="22"/>
        </w:rPr>
        <w:t>-202</w:t>
      </w:r>
      <w:r>
        <w:rPr>
          <w:rFonts w:cs="Arial"/>
          <w:sz w:val="22"/>
          <w:szCs w:val="22"/>
        </w:rPr>
        <w:t>1</w:t>
      </w:r>
      <w:r w:rsidRPr="009344DA">
        <w:rPr>
          <w:rFonts w:cs="Arial"/>
          <w:bCs/>
          <w:sz w:val="22"/>
          <w:szCs w:val="22"/>
        </w:rPr>
        <w:t>.</w:t>
      </w:r>
    </w:p>
    <w:p w14:paraId="1B1534A8" w14:textId="77777777" w:rsidR="007C329E" w:rsidRPr="009344DA" w:rsidRDefault="007C329E" w:rsidP="007C329E">
      <w:pPr>
        <w:spacing w:line="360" w:lineRule="auto"/>
        <w:jc w:val="both"/>
        <w:rPr>
          <w:rFonts w:cs="Arial"/>
          <w:bCs/>
          <w:sz w:val="22"/>
          <w:szCs w:val="22"/>
          <w:lang w:val="es-ES_tradnl"/>
        </w:rPr>
      </w:pPr>
    </w:p>
    <w:p w14:paraId="1791DD16" w14:textId="77777777" w:rsidR="007C329E" w:rsidRDefault="007C329E" w:rsidP="007C329E">
      <w:pPr>
        <w:spacing w:line="360" w:lineRule="auto"/>
        <w:jc w:val="both"/>
        <w:rPr>
          <w:rFonts w:cs="Arial"/>
          <w:b/>
          <w:bCs/>
          <w:sz w:val="22"/>
          <w:szCs w:val="22"/>
        </w:rPr>
      </w:pPr>
      <w:r>
        <w:rPr>
          <w:rFonts w:cs="Arial"/>
          <w:b/>
          <w:bCs/>
          <w:sz w:val="22"/>
          <w:szCs w:val="22"/>
        </w:rPr>
        <w:t>Por tanto, se acuerda:</w:t>
      </w:r>
    </w:p>
    <w:p w14:paraId="51DB567B" w14:textId="39E8683C" w:rsidR="007C329E" w:rsidRDefault="007C329E" w:rsidP="007C329E">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 xml:space="preserve">ón </w:t>
      </w:r>
      <w:r w:rsidRPr="00AA6479">
        <w:rPr>
          <w:rFonts w:cs="Arial"/>
          <w:bCs/>
          <w:sz w:val="22"/>
          <w:szCs w:val="22"/>
        </w:rPr>
        <w:t>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03</w:t>
      </w:r>
      <w:r w:rsidR="00E22E90">
        <w:rPr>
          <w:rFonts w:cs="Arial"/>
          <w:sz w:val="22"/>
          <w:szCs w:val="22"/>
        </w:rPr>
        <w:t>86</w:t>
      </w:r>
      <w:r>
        <w:rPr>
          <w:rFonts w:cs="Arial"/>
          <w:sz w:val="22"/>
          <w:szCs w:val="22"/>
        </w:rPr>
        <w:t xml:space="preserve">-2021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66917D14" w14:textId="77777777" w:rsidR="007C329E" w:rsidRDefault="007C329E" w:rsidP="007C329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993"/>
        <w:gridCol w:w="708"/>
        <w:gridCol w:w="926"/>
        <w:gridCol w:w="992"/>
        <w:gridCol w:w="851"/>
        <w:gridCol w:w="837"/>
        <w:gridCol w:w="992"/>
      </w:tblGrid>
      <w:tr w:rsidR="007C329E" w:rsidRPr="0008063E" w14:paraId="03B9FBDD" w14:textId="77777777" w:rsidTr="0015355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7864A5" w14:textId="28907203" w:rsidR="007C329E" w:rsidRPr="00A55EE9" w:rsidRDefault="007C329E" w:rsidP="0015355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00E22E90">
              <w:rPr>
                <w:rFonts w:cs="Arial"/>
                <w:b/>
                <w:bCs/>
                <w:iCs/>
                <w:sz w:val="20"/>
                <w:szCs w:val="20"/>
                <w:lang w:val="es-CR" w:eastAsia="es-CR"/>
              </w:rPr>
              <w:t>Instituto Nacional de Vivienda y Urbanismo</w:t>
            </w:r>
            <w:r>
              <w:rPr>
                <w:rFonts w:cs="Arial"/>
                <w:b/>
                <w:bCs/>
                <w:iCs/>
                <w:sz w:val="20"/>
                <w:szCs w:val="20"/>
                <w:lang w:val="es-CR" w:eastAsia="es-CR"/>
              </w:rPr>
              <w:t xml:space="preserve"> </w:t>
            </w:r>
          </w:p>
        </w:tc>
      </w:tr>
      <w:tr w:rsidR="007C329E" w:rsidRPr="00142DB9" w14:paraId="463A2FE0" w14:textId="77777777" w:rsidTr="0015355C">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110012BF" w14:textId="77777777" w:rsidR="007C329E" w:rsidRPr="00142DB9" w:rsidRDefault="007C329E" w:rsidP="001535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4ADBEB79" w14:textId="77777777" w:rsidR="007C329E" w:rsidRPr="00142DB9" w:rsidRDefault="007C329E" w:rsidP="001535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71E562BC" w14:textId="77777777" w:rsidR="007C329E" w:rsidRPr="00142DB9" w:rsidRDefault="007C329E" w:rsidP="001535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993" w:type="dxa"/>
            <w:tcBorders>
              <w:top w:val="single" w:sz="4" w:space="0" w:color="auto"/>
              <w:left w:val="nil"/>
              <w:bottom w:val="single" w:sz="4" w:space="0" w:color="auto"/>
              <w:right w:val="single" w:sz="4" w:space="0" w:color="auto"/>
            </w:tcBorders>
            <w:shd w:val="clear" w:color="auto" w:fill="F1F5F9"/>
            <w:vAlign w:val="center"/>
          </w:tcPr>
          <w:p w14:paraId="0809C814" w14:textId="77777777" w:rsidR="007C329E" w:rsidRPr="00142DB9" w:rsidRDefault="007C329E" w:rsidP="001535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708" w:type="dxa"/>
            <w:tcBorders>
              <w:top w:val="single" w:sz="4" w:space="0" w:color="auto"/>
              <w:left w:val="single" w:sz="4" w:space="0" w:color="auto"/>
              <w:bottom w:val="single" w:sz="4" w:space="0" w:color="auto"/>
              <w:right w:val="single" w:sz="4" w:space="0" w:color="auto"/>
            </w:tcBorders>
            <w:shd w:val="clear" w:color="auto" w:fill="F1F5F9"/>
            <w:vAlign w:val="center"/>
          </w:tcPr>
          <w:p w14:paraId="7A4D4B74" w14:textId="77777777" w:rsidR="007C329E" w:rsidRDefault="007C329E" w:rsidP="0015355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2549715" w14:textId="77777777" w:rsidR="007C329E" w:rsidRDefault="007C329E" w:rsidP="001535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26"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234B083" w14:textId="77777777" w:rsidR="007C329E" w:rsidRPr="00142DB9" w:rsidRDefault="007C329E" w:rsidP="001535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A6447B1" w14:textId="77777777" w:rsidR="007C329E" w:rsidRPr="00142DB9" w:rsidRDefault="007C329E" w:rsidP="001535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41F2152" w14:textId="77777777" w:rsidR="007C329E" w:rsidRPr="00142DB9" w:rsidRDefault="007C329E" w:rsidP="0015355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94E18B0" w14:textId="77777777" w:rsidR="007C329E" w:rsidRPr="00142DB9" w:rsidRDefault="007C329E" w:rsidP="0015355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415DFDF" w14:textId="77777777" w:rsidR="007C329E" w:rsidRPr="00142DB9" w:rsidRDefault="007C329E" w:rsidP="001535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7C329E" w:rsidRPr="006308C1" w14:paraId="2229A426" w14:textId="77777777" w:rsidTr="0015355C">
        <w:trPr>
          <w:trHeight w:val="454"/>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414B7140" w14:textId="40593288" w:rsidR="007C329E" w:rsidRPr="006308C1" w:rsidRDefault="00E22E90" w:rsidP="0015355C">
            <w:pPr>
              <w:rPr>
                <w:rFonts w:ascii="Arial Narrow" w:hAnsi="Arial Narrow" w:cs="Arial"/>
                <w:sz w:val="16"/>
                <w:szCs w:val="16"/>
                <w:lang w:val="es-CR" w:eastAsia="es-CR"/>
              </w:rPr>
            </w:pPr>
            <w:r>
              <w:rPr>
                <w:rFonts w:ascii="Arial Narrow" w:hAnsi="Arial Narrow" w:cs="Arial"/>
                <w:sz w:val="16"/>
                <w:szCs w:val="16"/>
                <w:lang w:val="es-CR" w:eastAsia="es-CR"/>
              </w:rPr>
              <w:t>Edwin Alfredo Cruz Medina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448C08" w14:textId="5F7D6ABE" w:rsidR="007C329E" w:rsidRPr="006308C1" w:rsidRDefault="00E22E90" w:rsidP="0015355C">
            <w:pPr>
              <w:jc w:val="center"/>
              <w:rPr>
                <w:rFonts w:ascii="Arial Narrow" w:hAnsi="Arial Narrow" w:cs="Arial"/>
                <w:sz w:val="16"/>
                <w:szCs w:val="16"/>
                <w:lang w:val="es-CR" w:eastAsia="es-CR"/>
              </w:rPr>
            </w:pPr>
            <w:r>
              <w:rPr>
                <w:rFonts w:ascii="Arial Narrow" w:hAnsi="Arial Narrow" w:cs="Arial"/>
                <w:sz w:val="16"/>
                <w:szCs w:val="16"/>
                <w:lang w:val="es-CR" w:eastAsia="es-CR"/>
              </w:rPr>
              <w:t>8-0109-0059</w:t>
            </w:r>
          </w:p>
        </w:tc>
        <w:tc>
          <w:tcPr>
            <w:tcW w:w="708" w:type="dxa"/>
            <w:tcBorders>
              <w:top w:val="single" w:sz="4" w:space="0" w:color="auto"/>
              <w:left w:val="nil"/>
              <w:bottom w:val="single" w:sz="4" w:space="0" w:color="auto"/>
              <w:right w:val="single" w:sz="4" w:space="0" w:color="auto"/>
            </w:tcBorders>
            <w:shd w:val="clear" w:color="auto" w:fill="auto"/>
            <w:vAlign w:val="center"/>
          </w:tcPr>
          <w:p w14:paraId="0EBCB1FA" w14:textId="1FAFA0B9" w:rsidR="007C329E" w:rsidRPr="006308C1" w:rsidRDefault="00E22E90" w:rsidP="0015355C">
            <w:pPr>
              <w:jc w:val="center"/>
              <w:rPr>
                <w:rFonts w:ascii="Arial Narrow" w:hAnsi="Arial Narrow" w:cs="Arial"/>
                <w:sz w:val="16"/>
                <w:szCs w:val="16"/>
                <w:lang w:val="es-CR" w:eastAsia="es-CR"/>
              </w:rPr>
            </w:pPr>
            <w:r>
              <w:rPr>
                <w:rFonts w:ascii="Arial Narrow" w:hAnsi="Arial Narrow" w:cs="Arial"/>
                <w:sz w:val="16"/>
                <w:szCs w:val="16"/>
                <w:lang w:val="es-CR" w:eastAsia="es-CR"/>
              </w:rPr>
              <w:t>1-453840</w:t>
            </w:r>
          </w:p>
        </w:tc>
        <w:tc>
          <w:tcPr>
            <w:tcW w:w="993" w:type="dxa"/>
            <w:tcBorders>
              <w:top w:val="single" w:sz="4" w:space="0" w:color="auto"/>
              <w:left w:val="nil"/>
              <w:bottom w:val="single" w:sz="4" w:space="0" w:color="auto"/>
              <w:right w:val="single" w:sz="4" w:space="0" w:color="auto"/>
            </w:tcBorders>
            <w:shd w:val="clear" w:color="auto" w:fill="auto"/>
            <w:vAlign w:val="center"/>
          </w:tcPr>
          <w:p w14:paraId="78047798" w14:textId="2F20ED77" w:rsidR="007C329E" w:rsidRPr="006308C1" w:rsidRDefault="00E22E90" w:rsidP="0015355C">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6CEFC3" w14:textId="44874841" w:rsidR="007C329E" w:rsidRPr="006308C1" w:rsidRDefault="00E22E90" w:rsidP="0015355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436FB43" w14:textId="52455535" w:rsidR="007C329E" w:rsidRPr="006308C1" w:rsidRDefault="00E22E90" w:rsidP="00E22E90">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C51F0A4" w14:textId="369C5836" w:rsidR="007C329E" w:rsidRPr="006308C1" w:rsidRDefault="00E22E90" w:rsidP="001535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E897901" w14:textId="4751D910" w:rsidR="007C329E" w:rsidRPr="006308C1" w:rsidRDefault="00E22E90" w:rsidP="001535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15.784,70</w:t>
            </w:r>
          </w:p>
        </w:tc>
        <w:tc>
          <w:tcPr>
            <w:tcW w:w="837" w:type="dxa"/>
            <w:tcBorders>
              <w:top w:val="single" w:sz="4" w:space="0" w:color="auto"/>
              <w:left w:val="nil"/>
              <w:bottom w:val="single" w:sz="4" w:space="0" w:color="auto"/>
              <w:right w:val="single" w:sz="4" w:space="0" w:color="auto"/>
            </w:tcBorders>
            <w:shd w:val="clear" w:color="auto" w:fill="auto"/>
            <w:vAlign w:val="center"/>
          </w:tcPr>
          <w:p w14:paraId="4AF3E265" w14:textId="45772E6A" w:rsidR="007C329E" w:rsidRPr="006308C1" w:rsidRDefault="00E22E90" w:rsidP="0015355C">
            <w:pPr>
              <w:jc w:val="right"/>
              <w:rPr>
                <w:rFonts w:ascii="Arial Narrow" w:hAnsi="Arial Narrow" w:cs="Arial"/>
                <w:sz w:val="16"/>
                <w:szCs w:val="16"/>
                <w:lang w:val="es-CR" w:eastAsia="es-CR"/>
              </w:rPr>
            </w:pPr>
            <w:r>
              <w:rPr>
                <w:rFonts w:ascii="Arial Narrow" w:hAnsi="Arial Narrow" w:cs="Arial"/>
                <w:sz w:val="16"/>
                <w:szCs w:val="16"/>
                <w:lang w:val="es-CR" w:eastAsia="es-CR"/>
              </w:rPr>
              <w:t>157.846,98</w:t>
            </w:r>
          </w:p>
        </w:tc>
        <w:tc>
          <w:tcPr>
            <w:tcW w:w="992" w:type="dxa"/>
            <w:tcBorders>
              <w:top w:val="single" w:sz="4" w:space="0" w:color="auto"/>
              <w:left w:val="nil"/>
              <w:bottom w:val="single" w:sz="4" w:space="0" w:color="auto"/>
              <w:right w:val="single" w:sz="4" w:space="0" w:color="auto"/>
            </w:tcBorders>
            <w:shd w:val="clear" w:color="auto" w:fill="auto"/>
            <w:vAlign w:val="center"/>
          </w:tcPr>
          <w:p w14:paraId="09411E07" w14:textId="076B562B" w:rsidR="007C329E" w:rsidRPr="006308C1" w:rsidRDefault="00E22E90" w:rsidP="001535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23.142.062,28</w:t>
            </w:r>
          </w:p>
        </w:tc>
      </w:tr>
      <w:tr w:rsidR="007C329E" w:rsidRPr="00F67547" w14:paraId="4A5C8CA1" w14:textId="77777777" w:rsidTr="0015355C">
        <w:trPr>
          <w:trHeight w:val="239"/>
        </w:trPr>
        <w:tc>
          <w:tcPr>
            <w:tcW w:w="4476" w:type="dxa"/>
            <w:gridSpan w:val="5"/>
            <w:tcBorders>
              <w:top w:val="nil"/>
              <w:left w:val="single" w:sz="4" w:space="0" w:color="auto"/>
              <w:bottom w:val="single" w:sz="4" w:space="0" w:color="auto"/>
              <w:right w:val="single" w:sz="4" w:space="0" w:color="auto"/>
            </w:tcBorders>
            <w:shd w:val="clear" w:color="000000" w:fill="FFFFFF"/>
            <w:vAlign w:val="center"/>
          </w:tcPr>
          <w:p w14:paraId="328B02B9" w14:textId="55CC6AFA" w:rsidR="007C329E" w:rsidRPr="00F67547" w:rsidRDefault="007C329E" w:rsidP="0015355C">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w:t>
            </w:r>
            <w:r w:rsidR="00E22E90">
              <w:rPr>
                <w:rFonts w:ascii="Arial Narrow" w:hAnsi="Arial Narrow" w:cs="Arial"/>
                <w:sz w:val="16"/>
                <w:szCs w:val="16"/>
                <w:lang w:val="es-CR"/>
              </w:rPr>
              <w:t>VE</w:t>
            </w:r>
            <w:r>
              <w:rPr>
                <w:rFonts w:ascii="Arial Narrow" w:hAnsi="Arial Narrow" w:cs="Arial"/>
                <w:sz w:val="16"/>
                <w:szCs w:val="16"/>
                <w:lang w:val="es-CR"/>
              </w:rPr>
              <w:t>: Compra de vivienda</w:t>
            </w:r>
            <w:r w:rsidR="00E22E90">
              <w:rPr>
                <w:rFonts w:ascii="Arial Narrow" w:hAnsi="Arial Narrow" w:cs="Arial"/>
                <w:sz w:val="16"/>
                <w:szCs w:val="16"/>
                <w:lang w:val="es-CR"/>
              </w:rPr>
              <w:t xml:space="preserve"> existente</w:t>
            </w:r>
          </w:p>
        </w:tc>
        <w:tc>
          <w:tcPr>
            <w:tcW w:w="4598" w:type="dxa"/>
            <w:gridSpan w:val="5"/>
            <w:tcBorders>
              <w:top w:val="nil"/>
              <w:left w:val="single" w:sz="4" w:space="0" w:color="auto"/>
              <w:bottom w:val="single" w:sz="4" w:space="0" w:color="auto"/>
              <w:right w:val="single" w:sz="4" w:space="0" w:color="auto"/>
            </w:tcBorders>
            <w:shd w:val="clear" w:color="000000" w:fill="FFFFFF"/>
            <w:vAlign w:val="center"/>
          </w:tcPr>
          <w:p w14:paraId="19F44089" w14:textId="77777777" w:rsidR="007C329E" w:rsidRPr="00F67547" w:rsidRDefault="007C329E" w:rsidP="0015355C">
            <w:pPr>
              <w:jc w:val="both"/>
              <w:rPr>
                <w:rFonts w:ascii="Arial Narrow" w:hAnsi="Arial Narrow" w:cs="Arial"/>
                <w:sz w:val="16"/>
                <w:szCs w:val="16"/>
                <w:lang w:val="es-CR"/>
              </w:rPr>
            </w:pPr>
          </w:p>
        </w:tc>
      </w:tr>
    </w:tbl>
    <w:p w14:paraId="5B8BD38E" w14:textId="77777777" w:rsidR="007C329E" w:rsidRDefault="007C329E" w:rsidP="007C329E">
      <w:pPr>
        <w:spacing w:line="360" w:lineRule="auto"/>
        <w:jc w:val="both"/>
        <w:rPr>
          <w:rFonts w:cs="Arial"/>
          <w:sz w:val="22"/>
          <w:szCs w:val="22"/>
        </w:rPr>
      </w:pPr>
    </w:p>
    <w:p w14:paraId="7C8E73BC" w14:textId="06CE4AA9" w:rsidR="007C329E" w:rsidRPr="00FD161B" w:rsidRDefault="00E22E90" w:rsidP="007C329E">
      <w:pPr>
        <w:spacing w:line="360" w:lineRule="auto"/>
        <w:jc w:val="both"/>
        <w:rPr>
          <w:sz w:val="22"/>
          <w:szCs w:val="22"/>
        </w:rPr>
      </w:pPr>
      <w:r>
        <w:rPr>
          <w:b/>
          <w:bCs/>
          <w:sz w:val="22"/>
          <w:szCs w:val="22"/>
        </w:rPr>
        <w:t>2</w:t>
      </w:r>
      <w:r w:rsidR="007C329E" w:rsidRPr="00FD161B">
        <w:rPr>
          <w:b/>
          <w:bCs/>
          <w:sz w:val="22"/>
          <w:szCs w:val="22"/>
        </w:rPr>
        <w:t>)</w:t>
      </w:r>
      <w:r w:rsidR="007C329E"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FFAF49F" w14:textId="77777777" w:rsidR="007C329E" w:rsidRDefault="007C329E" w:rsidP="007C329E">
      <w:pPr>
        <w:spacing w:line="360" w:lineRule="auto"/>
        <w:jc w:val="both"/>
        <w:rPr>
          <w:rFonts w:cs="Arial"/>
          <w:bCs/>
          <w:sz w:val="22"/>
          <w:szCs w:val="22"/>
        </w:rPr>
      </w:pPr>
    </w:p>
    <w:p w14:paraId="59876561" w14:textId="767130B5" w:rsidR="007C329E" w:rsidRPr="00FD161B" w:rsidRDefault="00E22E90" w:rsidP="007C329E">
      <w:pPr>
        <w:spacing w:line="360" w:lineRule="auto"/>
        <w:jc w:val="both"/>
        <w:rPr>
          <w:rFonts w:cs="Arial"/>
          <w:bCs/>
          <w:sz w:val="22"/>
          <w:szCs w:val="22"/>
        </w:rPr>
      </w:pPr>
      <w:r>
        <w:rPr>
          <w:rFonts w:cs="Arial"/>
          <w:b/>
          <w:bCs/>
          <w:sz w:val="22"/>
          <w:szCs w:val="22"/>
        </w:rPr>
        <w:lastRenderedPageBreak/>
        <w:t>3</w:t>
      </w:r>
      <w:r w:rsidR="007C329E" w:rsidRPr="00FD161B">
        <w:rPr>
          <w:rFonts w:cs="Arial"/>
          <w:b/>
          <w:bCs/>
          <w:sz w:val="22"/>
          <w:szCs w:val="22"/>
        </w:rPr>
        <w:t>)</w:t>
      </w:r>
      <w:r w:rsidR="007C329E"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A49308D" w14:textId="77777777" w:rsidR="007C329E" w:rsidRDefault="007C329E" w:rsidP="007C329E">
      <w:pPr>
        <w:spacing w:line="360" w:lineRule="auto"/>
        <w:jc w:val="both"/>
        <w:rPr>
          <w:rFonts w:cs="Arial"/>
          <w:bCs/>
          <w:sz w:val="22"/>
          <w:szCs w:val="22"/>
        </w:rPr>
      </w:pPr>
    </w:p>
    <w:p w14:paraId="19A99F9C" w14:textId="4C8DDD19" w:rsidR="002B71CC" w:rsidRDefault="00E22E90" w:rsidP="002B71CC">
      <w:pPr>
        <w:spacing w:line="360" w:lineRule="auto"/>
        <w:jc w:val="both"/>
        <w:rPr>
          <w:rFonts w:cs="Arial"/>
          <w:sz w:val="22"/>
          <w:szCs w:val="22"/>
        </w:rPr>
      </w:pPr>
      <w:r>
        <w:rPr>
          <w:rFonts w:cs="Arial"/>
          <w:b/>
          <w:bCs/>
          <w:sz w:val="22"/>
          <w:szCs w:val="22"/>
        </w:rPr>
        <w:t>4</w:t>
      </w:r>
      <w:r w:rsidR="007C329E" w:rsidRPr="00FD161B">
        <w:rPr>
          <w:rFonts w:cs="Arial"/>
          <w:b/>
          <w:bCs/>
          <w:sz w:val="22"/>
          <w:szCs w:val="22"/>
        </w:rPr>
        <w:t>)</w:t>
      </w:r>
      <w:r w:rsidR="007C329E"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B5CF0A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787F281" w14:textId="77777777" w:rsidR="002B71CC" w:rsidRPr="00D14EAF" w:rsidRDefault="002B71CC" w:rsidP="002B71CC">
      <w:pPr>
        <w:spacing w:line="360" w:lineRule="auto"/>
        <w:jc w:val="both"/>
        <w:rPr>
          <w:rFonts w:cs="Arial"/>
          <w:b/>
          <w:sz w:val="22"/>
        </w:rPr>
      </w:pPr>
      <w:r w:rsidRPr="00D14EAF">
        <w:rPr>
          <w:rFonts w:cs="Arial"/>
          <w:b/>
          <w:sz w:val="22"/>
        </w:rPr>
        <w:t>************</w:t>
      </w:r>
    </w:p>
    <w:p w14:paraId="156F2A8A" w14:textId="77777777" w:rsidR="002B71CC" w:rsidRDefault="002B71CC" w:rsidP="002B71CC">
      <w:pPr>
        <w:spacing w:line="360" w:lineRule="auto"/>
        <w:jc w:val="both"/>
        <w:rPr>
          <w:rFonts w:cs="Arial"/>
          <w:sz w:val="22"/>
          <w:lang w:val="es-ES_tradnl"/>
        </w:rPr>
      </w:pPr>
    </w:p>
    <w:p w14:paraId="64BFA44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149CF5D" w14:textId="2C45A7B5" w:rsidR="003C5ECB" w:rsidRDefault="003C5ECB" w:rsidP="003C5ECB">
      <w:pPr>
        <w:spacing w:line="360" w:lineRule="auto"/>
        <w:jc w:val="both"/>
        <w:rPr>
          <w:sz w:val="22"/>
          <w:szCs w:val="22"/>
          <w:lang w:val="es-CR"/>
        </w:rPr>
      </w:pPr>
      <w:r w:rsidRPr="007E1A0A">
        <w:rPr>
          <w:b/>
          <w:bCs/>
          <w:sz w:val="22"/>
          <w:szCs w:val="22"/>
        </w:rPr>
        <w:t>Considerando:</w:t>
      </w:r>
      <w:r w:rsidRPr="007E1A0A">
        <w:rPr>
          <w:b/>
          <w:bCs/>
          <w:sz w:val="22"/>
          <w:szCs w:val="22"/>
        </w:rPr>
        <w:cr/>
        <w:t>Primero:</w:t>
      </w:r>
      <w:r w:rsidRPr="007E1A0A">
        <w:rPr>
          <w:sz w:val="22"/>
          <w:szCs w:val="22"/>
        </w:rPr>
        <w:t xml:space="preserve"> Que </w:t>
      </w:r>
      <w:r>
        <w:rPr>
          <w:sz w:val="22"/>
          <w:szCs w:val="22"/>
        </w:rPr>
        <w:t xml:space="preserve">la Mutual Cartago </w:t>
      </w:r>
      <w:r w:rsidRPr="001C61B5">
        <w:rPr>
          <w:rFonts w:cs="Arial"/>
          <w:sz w:val="22"/>
          <w:szCs w:val="22"/>
          <w:lang w:val="es-ES_tradnl"/>
        </w:rPr>
        <w:t>de Ahorro y Préstamo</w:t>
      </w:r>
      <w:r>
        <w:rPr>
          <w:rFonts w:cs="Arial"/>
          <w:sz w:val="22"/>
          <w:szCs w:val="22"/>
          <w:lang w:val="es-ES_tradnl"/>
        </w:rPr>
        <w:t>,</w:t>
      </w:r>
      <w:r>
        <w:rPr>
          <w:sz w:val="22"/>
          <w:szCs w:val="22"/>
        </w:rPr>
        <w:t xml:space="preserve"> ha </w:t>
      </w:r>
      <w:r w:rsidRPr="007E1A0A">
        <w:rPr>
          <w:sz w:val="22"/>
          <w:szCs w:val="22"/>
        </w:rPr>
        <w:t>presenta</w:t>
      </w:r>
      <w:r>
        <w:rPr>
          <w:sz w:val="22"/>
          <w:szCs w:val="22"/>
        </w:rPr>
        <w:t>do</w:t>
      </w:r>
      <w:r w:rsidRPr="007E1A0A">
        <w:rPr>
          <w:sz w:val="22"/>
          <w:szCs w:val="22"/>
        </w:rPr>
        <w:t xml:space="preserve"> solicitud para tramitar, al amparo del artículo 50 de la Ley del Sistema Financiero Nacional para la Vivienda (LSFNV), un segundo Bono Familiar de Vivienda para </w:t>
      </w:r>
      <w:r w:rsidR="00774579">
        <w:rPr>
          <w:sz w:val="22"/>
          <w:szCs w:val="22"/>
        </w:rPr>
        <w:t xml:space="preserve">compra de lote y </w:t>
      </w:r>
      <w:r>
        <w:rPr>
          <w:sz w:val="22"/>
          <w:szCs w:val="22"/>
        </w:rPr>
        <w:t xml:space="preserve">construcción </w:t>
      </w:r>
      <w:r w:rsidR="00774579">
        <w:rPr>
          <w:sz w:val="22"/>
          <w:szCs w:val="22"/>
        </w:rPr>
        <w:t>de vivienda</w:t>
      </w:r>
      <w:r w:rsidRPr="007E1A0A">
        <w:rPr>
          <w:sz w:val="22"/>
          <w:szCs w:val="22"/>
        </w:rPr>
        <w:t xml:space="preserve">, a favor de la familia que encabeza </w:t>
      </w:r>
      <w:r>
        <w:rPr>
          <w:sz w:val="22"/>
          <w:szCs w:val="22"/>
        </w:rPr>
        <w:t xml:space="preserve">el señor </w:t>
      </w:r>
      <w:r w:rsidR="00774579">
        <w:rPr>
          <w:sz w:val="22"/>
          <w:szCs w:val="22"/>
        </w:rPr>
        <w:t>Rafael</w:t>
      </w:r>
      <w:r>
        <w:rPr>
          <w:sz w:val="22"/>
          <w:szCs w:val="22"/>
        </w:rPr>
        <w:t xml:space="preserve"> Ángel</w:t>
      </w:r>
      <w:r w:rsidR="00774579">
        <w:rPr>
          <w:sz w:val="22"/>
          <w:szCs w:val="22"/>
        </w:rPr>
        <w:t xml:space="preserve"> Gamboa Solano</w:t>
      </w:r>
      <w:r w:rsidRPr="007E1A0A">
        <w:rPr>
          <w:sz w:val="22"/>
          <w:szCs w:val="22"/>
        </w:rPr>
        <w:t xml:space="preserve">, cuya </w:t>
      </w:r>
      <w:r>
        <w:rPr>
          <w:sz w:val="22"/>
          <w:szCs w:val="22"/>
        </w:rPr>
        <w:t>propiedad</w:t>
      </w:r>
      <w:r w:rsidRPr="007E1A0A">
        <w:rPr>
          <w:sz w:val="22"/>
          <w:szCs w:val="22"/>
        </w:rPr>
        <w:t xml:space="preserve">, </w:t>
      </w:r>
      <w:r w:rsidRPr="00656083">
        <w:rPr>
          <w:sz w:val="22"/>
          <w:szCs w:val="22"/>
        </w:rPr>
        <w:t xml:space="preserve">localizada en el cantón </w:t>
      </w:r>
      <w:r>
        <w:rPr>
          <w:sz w:val="22"/>
          <w:szCs w:val="22"/>
        </w:rPr>
        <w:t>de Turrialba, provincia de Cartago</w:t>
      </w:r>
      <w:r w:rsidRPr="00656083">
        <w:rPr>
          <w:sz w:val="22"/>
          <w:szCs w:val="22"/>
        </w:rPr>
        <w:t xml:space="preserve">, </w:t>
      </w:r>
      <w:r w:rsidR="00117EF0">
        <w:rPr>
          <w:sz w:val="22"/>
          <w:szCs w:val="22"/>
        </w:rPr>
        <w:t xml:space="preserve">fue afectada por lluvias y deslizamientos </w:t>
      </w:r>
      <w:r w:rsidR="00A270DE">
        <w:rPr>
          <w:sz w:val="22"/>
          <w:szCs w:val="22"/>
        </w:rPr>
        <w:t xml:space="preserve">y </w:t>
      </w:r>
      <w:r>
        <w:rPr>
          <w:sz w:val="22"/>
          <w:szCs w:val="22"/>
        </w:rPr>
        <w:t xml:space="preserve">debe </w:t>
      </w:r>
      <w:r w:rsidR="00A270DE">
        <w:rPr>
          <w:sz w:val="22"/>
          <w:szCs w:val="22"/>
        </w:rPr>
        <w:t>ser desalojada</w:t>
      </w:r>
      <w:r>
        <w:rPr>
          <w:sz w:val="22"/>
          <w:szCs w:val="22"/>
        </w:rPr>
        <w:t xml:space="preserve">, según lo dictaminado por </w:t>
      </w:r>
      <w:r w:rsidR="00A270DE">
        <w:rPr>
          <w:sz w:val="22"/>
          <w:szCs w:val="22"/>
        </w:rPr>
        <w:t xml:space="preserve">el Ministerio de Salud y </w:t>
      </w:r>
      <w:r>
        <w:rPr>
          <w:sz w:val="22"/>
          <w:szCs w:val="22"/>
        </w:rPr>
        <w:t>la Comisión Nacional de Prevención de Riesgos y Atención de Emergencias</w:t>
      </w:r>
      <w:r w:rsidRPr="00A32FA1">
        <w:rPr>
          <w:sz w:val="22"/>
          <w:szCs w:val="22"/>
        </w:rPr>
        <w:t>; y además el ingreso familiar mensual es de ¢</w:t>
      </w:r>
      <w:r>
        <w:rPr>
          <w:sz w:val="22"/>
          <w:szCs w:val="22"/>
        </w:rPr>
        <w:t>2</w:t>
      </w:r>
      <w:r w:rsidR="00A270DE">
        <w:rPr>
          <w:sz w:val="22"/>
          <w:szCs w:val="22"/>
        </w:rPr>
        <w:t>21</w:t>
      </w:r>
      <w:r w:rsidRPr="00A32FA1">
        <w:rPr>
          <w:sz w:val="22"/>
          <w:szCs w:val="22"/>
        </w:rPr>
        <w:t>.</w:t>
      </w:r>
      <w:r w:rsidR="00A270DE">
        <w:rPr>
          <w:sz w:val="22"/>
          <w:szCs w:val="22"/>
        </w:rPr>
        <w:t>628</w:t>
      </w:r>
      <w:r w:rsidRPr="00A32FA1">
        <w:rPr>
          <w:sz w:val="22"/>
          <w:szCs w:val="22"/>
        </w:rPr>
        <w:t>,</w:t>
      </w:r>
      <w:r w:rsidR="00A270DE">
        <w:rPr>
          <w:sz w:val="22"/>
          <w:szCs w:val="22"/>
        </w:rPr>
        <w:t>7</w:t>
      </w:r>
      <w:r w:rsidRPr="00A32FA1">
        <w:rPr>
          <w:sz w:val="22"/>
          <w:szCs w:val="22"/>
        </w:rPr>
        <w:t xml:space="preserve">0, </w:t>
      </w:r>
      <w:r w:rsidRPr="00A32FA1">
        <w:rPr>
          <w:sz w:val="22"/>
          <w:szCs w:val="22"/>
          <w:lang w:val="es-CR"/>
        </w:rPr>
        <w:t xml:space="preserve">proveniente de </w:t>
      </w:r>
      <w:r>
        <w:rPr>
          <w:sz w:val="22"/>
          <w:szCs w:val="22"/>
          <w:lang w:val="es-CR"/>
        </w:rPr>
        <w:t xml:space="preserve">las </w:t>
      </w:r>
      <w:r w:rsidR="00A270DE">
        <w:rPr>
          <w:sz w:val="22"/>
          <w:szCs w:val="22"/>
          <w:lang w:val="es-CR"/>
        </w:rPr>
        <w:t xml:space="preserve">pensiones </w:t>
      </w:r>
      <w:r>
        <w:rPr>
          <w:sz w:val="22"/>
          <w:szCs w:val="22"/>
          <w:lang w:val="es-CR"/>
        </w:rPr>
        <w:t xml:space="preserve">que </w:t>
      </w:r>
      <w:r w:rsidR="00A270DE">
        <w:rPr>
          <w:sz w:val="22"/>
          <w:szCs w:val="22"/>
          <w:lang w:val="es-CR"/>
        </w:rPr>
        <w:t>reciben</w:t>
      </w:r>
      <w:r>
        <w:rPr>
          <w:sz w:val="22"/>
          <w:szCs w:val="22"/>
          <w:lang w:val="es-CR"/>
        </w:rPr>
        <w:t xml:space="preserve"> </w:t>
      </w:r>
      <w:r>
        <w:rPr>
          <w:sz w:val="22"/>
          <w:szCs w:val="22"/>
        </w:rPr>
        <w:t xml:space="preserve">el señor </w:t>
      </w:r>
      <w:r w:rsidR="00A270DE">
        <w:rPr>
          <w:sz w:val="22"/>
          <w:szCs w:val="22"/>
        </w:rPr>
        <w:t>Gamboa Solano y su esposa</w:t>
      </w:r>
      <w:r>
        <w:rPr>
          <w:sz w:val="22"/>
          <w:szCs w:val="22"/>
          <w:lang w:val="es-CR"/>
        </w:rPr>
        <w:t>.</w:t>
      </w:r>
    </w:p>
    <w:p w14:paraId="57A4EB3D" w14:textId="77777777" w:rsidR="003C5ECB" w:rsidRPr="007C0FA2" w:rsidRDefault="003C5ECB" w:rsidP="003C5ECB">
      <w:pPr>
        <w:spacing w:line="360" w:lineRule="auto"/>
        <w:jc w:val="both"/>
        <w:rPr>
          <w:sz w:val="22"/>
          <w:szCs w:val="22"/>
        </w:rPr>
      </w:pPr>
    </w:p>
    <w:p w14:paraId="6CE175CC" w14:textId="19EF62A0" w:rsidR="003C5ECB" w:rsidRPr="007E1A0A" w:rsidRDefault="003C5ECB" w:rsidP="003C5ECB">
      <w:pPr>
        <w:spacing w:line="360" w:lineRule="auto"/>
        <w:jc w:val="both"/>
        <w:rPr>
          <w:sz w:val="22"/>
          <w:szCs w:val="22"/>
        </w:rPr>
      </w:pPr>
      <w:r w:rsidRPr="007E1A0A">
        <w:rPr>
          <w:b/>
          <w:bCs/>
          <w:sz w:val="22"/>
          <w:szCs w:val="22"/>
        </w:rPr>
        <w:t>Segundo:</w:t>
      </w:r>
      <w:r w:rsidRPr="007E1A0A">
        <w:rPr>
          <w:sz w:val="22"/>
          <w:szCs w:val="22"/>
        </w:rPr>
        <w:t xml:space="preserve"> Que por medio del oficio </w:t>
      </w:r>
      <w:r w:rsidRPr="00B35EAF">
        <w:rPr>
          <w:rFonts w:cs="Arial"/>
          <w:sz w:val="22"/>
          <w:szCs w:val="22"/>
        </w:rPr>
        <w:t>DF-OF-</w:t>
      </w:r>
      <w:r>
        <w:rPr>
          <w:rFonts w:cs="Arial"/>
          <w:sz w:val="22"/>
          <w:szCs w:val="22"/>
        </w:rPr>
        <w:t>0</w:t>
      </w:r>
      <w:r w:rsidR="00A270DE">
        <w:rPr>
          <w:rFonts w:cs="Arial"/>
          <w:sz w:val="22"/>
          <w:szCs w:val="22"/>
        </w:rPr>
        <w:t>387</w:t>
      </w:r>
      <w:r w:rsidRPr="00B35EAF">
        <w:rPr>
          <w:rFonts w:cs="Arial"/>
          <w:sz w:val="22"/>
          <w:szCs w:val="22"/>
        </w:rPr>
        <w:t>-20</w:t>
      </w:r>
      <w:r>
        <w:rPr>
          <w:rFonts w:cs="Arial"/>
          <w:sz w:val="22"/>
          <w:szCs w:val="22"/>
        </w:rPr>
        <w:t>2</w:t>
      </w:r>
      <w:r w:rsidR="00A270DE">
        <w:rPr>
          <w:rFonts w:cs="Arial"/>
          <w:sz w:val="22"/>
          <w:szCs w:val="22"/>
        </w:rPr>
        <w:t>1</w:t>
      </w:r>
      <w:r>
        <w:rPr>
          <w:rFonts w:cs="Arial"/>
          <w:sz w:val="22"/>
          <w:szCs w:val="22"/>
        </w:rPr>
        <w:t xml:space="preserve"> </w:t>
      </w:r>
      <w:r w:rsidRPr="007E1A0A">
        <w:rPr>
          <w:sz w:val="22"/>
          <w:szCs w:val="22"/>
        </w:rPr>
        <w:t xml:space="preserve">del </w:t>
      </w:r>
      <w:r w:rsidR="00A270DE">
        <w:rPr>
          <w:sz w:val="22"/>
          <w:szCs w:val="22"/>
        </w:rPr>
        <w:t>11</w:t>
      </w:r>
      <w:r>
        <w:rPr>
          <w:sz w:val="22"/>
          <w:szCs w:val="22"/>
        </w:rPr>
        <w:t xml:space="preserve"> de </w:t>
      </w:r>
      <w:r w:rsidR="00A270DE">
        <w:rPr>
          <w:sz w:val="22"/>
          <w:szCs w:val="22"/>
        </w:rPr>
        <w:t>marzo</w:t>
      </w:r>
      <w:r w:rsidRPr="007E1A0A">
        <w:rPr>
          <w:sz w:val="22"/>
          <w:szCs w:val="22"/>
        </w:rPr>
        <w:t xml:space="preserve"> de 20</w:t>
      </w:r>
      <w:r>
        <w:rPr>
          <w:sz w:val="22"/>
          <w:szCs w:val="22"/>
        </w:rPr>
        <w:t>2</w:t>
      </w:r>
      <w:r w:rsidR="00A270DE">
        <w:rPr>
          <w:sz w:val="22"/>
          <w:szCs w:val="22"/>
        </w:rPr>
        <w:t>1</w:t>
      </w:r>
      <w:r w:rsidRPr="007E1A0A">
        <w:rPr>
          <w:sz w:val="22"/>
          <w:szCs w:val="22"/>
        </w:rPr>
        <w:t xml:space="preserve"> –el cual es avalado por la </w:t>
      </w:r>
      <w:r w:rsidRPr="00BC4008">
        <w:rPr>
          <w:rFonts w:cs="Arial"/>
          <w:sz w:val="22"/>
          <w:szCs w:val="22"/>
        </w:rPr>
        <w:t>Gerencia General</w:t>
      </w:r>
      <w:r w:rsidRPr="007E1A0A">
        <w:rPr>
          <w:sz w:val="22"/>
          <w:szCs w:val="22"/>
        </w:rPr>
        <w:t xml:space="preserve"> con la nota </w:t>
      </w:r>
      <w:r>
        <w:rPr>
          <w:sz w:val="22"/>
          <w:szCs w:val="22"/>
        </w:rPr>
        <w:t>GG</w:t>
      </w:r>
      <w:r w:rsidRPr="007E1A0A">
        <w:rPr>
          <w:sz w:val="22"/>
          <w:szCs w:val="22"/>
        </w:rPr>
        <w:t>-ME-</w:t>
      </w:r>
      <w:r>
        <w:rPr>
          <w:sz w:val="22"/>
          <w:szCs w:val="22"/>
        </w:rPr>
        <w:t>0</w:t>
      </w:r>
      <w:r w:rsidR="00A270DE">
        <w:rPr>
          <w:sz w:val="22"/>
          <w:szCs w:val="22"/>
        </w:rPr>
        <w:t>361</w:t>
      </w:r>
      <w:r w:rsidRPr="007E1A0A">
        <w:rPr>
          <w:sz w:val="22"/>
          <w:szCs w:val="22"/>
        </w:rPr>
        <w:t>-20</w:t>
      </w:r>
      <w:r>
        <w:rPr>
          <w:sz w:val="22"/>
          <w:szCs w:val="22"/>
        </w:rPr>
        <w:t>2</w:t>
      </w:r>
      <w:r w:rsidR="00A270DE">
        <w:rPr>
          <w:sz w:val="22"/>
          <w:szCs w:val="22"/>
        </w:rPr>
        <w:t>1</w:t>
      </w:r>
      <w:r w:rsidRPr="007E1A0A">
        <w:rPr>
          <w:sz w:val="22"/>
          <w:szCs w:val="22"/>
        </w:rPr>
        <w:t xml:space="preserve">, </w:t>
      </w:r>
      <w:r w:rsidRPr="00067ECA">
        <w:rPr>
          <w:rFonts w:cs="Arial"/>
          <w:color w:val="000000"/>
          <w:sz w:val="22"/>
          <w:szCs w:val="22"/>
        </w:rPr>
        <w:t>de</w:t>
      </w:r>
      <w:r w:rsidR="00A270DE">
        <w:rPr>
          <w:rFonts w:cs="Arial"/>
          <w:color w:val="000000"/>
          <w:sz w:val="22"/>
          <w:szCs w:val="22"/>
        </w:rPr>
        <w:t>l 12 de marzo del año en curso</w:t>
      </w:r>
      <w:r>
        <w:rPr>
          <w:rFonts w:cs="Arial"/>
          <w:color w:val="000000"/>
          <w:sz w:val="22"/>
          <w:szCs w:val="22"/>
        </w:rPr>
        <w:t>– la</w:t>
      </w:r>
      <w:r>
        <w:rPr>
          <w:sz w:val="22"/>
          <w:szCs w:val="22"/>
        </w:rPr>
        <w:t xml:space="preserve"> </w:t>
      </w:r>
      <w:r w:rsidRPr="00B35EAF">
        <w:rPr>
          <w:rFonts w:cs="Arial"/>
          <w:sz w:val="22"/>
          <w:szCs w:val="22"/>
        </w:rPr>
        <w:t>Dirección FOSUVI</w:t>
      </w:r>
      <w:r w:rsidRPr="007E1A0A">
        <w:rPr>
          <w:sz w:val="22"/>
          <w:szCs w:val="22"/>
        </w:rPr>
        <w:t xml:space="preserve"> presenta los resultados del estudio técnico realizado a la solicitud de la entidad autorizada, el cual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el monto de </w:t>
      </w:r>
      <w:r w:rsidRPr="00706942">
        <w:rPr>
          <w:sz w:val="22"/>
          <w:szCs w:val="22"/>
        </w:rPr>
        <w:t>¢</w:t>
      </w:r>
      <w:r w:rsidR="00A270DE">
        <w:rPr>
          <w:sz w:val="22"/>
          <w:szCs w:val="22"/>
        </w:rPr>
        <w:t>23</w:t>
      </w:r>
      <w:r w:rsidRPr="00706942">
        <w:rPr>
          <w:sz w:val="22"/>
          <w:szCs w:val="22"/>
        </w:rPr>
        <w:t>.</w:t>
      </w:r>
      <w:r w:rsidR="00A270DE">
        <w:rPr>
          <w:sz w:val="22"/>
          <w:szCs w:val="22"/>
        </w:rPr>
        <w:t>693</w:t>
      </w:r>
      <w:r w:rsidRPr="00706942">
        <w:rPr>
          <w:sz w:val="22"/>
          <w:szCs w:val="22"/>
        </w:rPr>
        <w:t>.</w:t>
      </w:r>
      <w:r w:rsidR="00A270DE">
        <w:rPr>
          <w:sz w:val="22"/>
          <w:szCs w:val="22"/>
        </w:rPr>
        <w:t>443</w:t>
      </w:r>
      <w:r w:rsidRPr="00706942">
        <w:rPr>
          <w:sz w:val="22"/>
          <w:szCs w:val="22"/>
        </w:rPr>
        <w:t>,</w:t>
      </w:r>
      <w:r w:rsidR="00A270DE">
        <w:rPr>
          <w:sz w:val="22"/>
          <w:szCs w:val="22"/>
        </w:rPr>
        <w:t>88</w:t>
      </w:r>
      <w:r w:rsidRPr="007E1A0A">
        <w:rPr>
          <w:sz w:val="22"/>
          <w:szCs w:val="22"/>
        </w:rPr>
        <w:t xml:space="preserve"> y bajo las condiciones establecidas en el referido informe de esa Dirección.</w:t>
      </w:r>
    </w:p>
    <w:p w14:paraId="20710FDE" w14:textId="77777777" w:rsidR="003C5ECB" w:rsidRPr="007E1A0A" w:rsidRDefault="003C5ECB" w:rsidP="003C5ECB">
      <w:pPr>
        <w:spacing w:line="360" w:lineRule="auto"/>
        <w:jc w:val="both"/>
        <w:rPr>
          <w:sz w:val="22"/>
          <w:szCs w:val="22"/>
        </w:rPr>
      </w:pPr>
    </w:p>
    <w:p w14:paraId="2C7A7BC3" w14:textId="77777777" w:rsidR="003C5ECB" w:rsidRPr="00451995" w:rsidRDefault="003C5ECB" w:rsidP="003C5ECB">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w:t>
      </w:r>
      <w:r>
        <w:rPr>
          <w:rFonts w:cs="Arial"/>
          <w:bCs/>
          <w:color w:val="000000"/>
          <w:sz w:val="22"/>
          <w:szCs w:val="22"/>
        </w:rPr>
        <w:lastRenderedPageBreak/>
        <w:t xml:space="preserve">segundo </w:t>
      </w:r>
      <w:r w:rsidRPr="00451995">
        <w:rPr>
          <w:rFonts w:cs="Arial"/>
          <w:bCs/>
          <w:color w:val="000000"/>
          <w:sz w:val="22"/>
          <w:szCs w:val="22"/>
        </w:rPr>
        <w:t>Bono Familiar de Vivienda, en los mismos términos planteados en el informe de la Dirección FOSUVI.</w:t>
      </w:r>
    </w:p>
    <w:p w14:paraId="71EA9F95" w14:textId="77777777" w:rsidR="003C5ECB" w:rsidRPr="007E1A0A" w:rsidRDefault="003C5ECB" w:rsidP="003C5ECB">
      <w:pPr>
        <w:spacing w:line="360" w:lineRule="auto"/>
        <w:jc w:val="both"/>
        <w:rPr>
          <w:sz w:val="22"/>
          <w:szCs w:val="22"/>
        </w:rPr>
      </w:pPr>
    </w:p>
    <w:p w14:paraId="50F91CBA" w14:textId="2DB07805" w:rsidR="003C5ECB" w:rsidRPr="007E1A0A" w:rsidRDefault="003C5ECB" w:rsidP="003C5ECB">
      <w:pPr>
        <w:spacing w:line="360" w:lineRule="auto"/>
        <w:jc w:val="both"/>
        <w:rPr>
          <w:sz w:val="22"/>
          <w:szCs w:val="22"/>
        </w:rPr>
      </w:pPr>
      <w:r w:rsidRPr="007E1A0A">
        <w:rPr>
          <w:b/>
          <w:bCs/>
          <w:sz w:val="22"/>
          <w:szCs w:val="22"/>
        </w:rPr>
        <w:t>Por tanto, se acuerda:</w:t>
      </w:r>
      <w:r w:rsidRPr="007E1A0A">
        <w:rPr>
          <w:b/>
          <w:bCs/>
          <w:sz w:val="22"/>
          <w:szCs w:val="22"/>
        </w:rPr>
        <w:cr/>
        <w:t>1)</w:t>
      </w:r>
      <w:r w:rsidRPr="007E1A0A">
        <w:rPr>
          <w:sz w:val="22"/>
          <w:szCs w:val="22"/>
        </w:rPr>
        <w:t xml:space="preserve"> Autorizar, al amparo del artículo 50 de la LSFNV, la emisión de un segundo Bono Familiar de Vivienda</w:t>
      </w:r>
      <w:r>
        <w:rPr>
          <w:sz w:val="22"/>
          <w:szCs w:val="22"/>
        </w:rPr>
        <w:t>,</w:t>
      </w:r>
      <w:r w:rsidRPr="007E1A0A">
        <w:rPr>
          <w:sz w:val="22"/>
          <w:szCs w:val="22"/>
        </w:rPr>
        <w:t xml:space="preserve"> para </w:t>
      </w:r>
      <w:r w:rsidR="00A270DE">
        <w:rPr>
          <w:sz w:val="22"/>
          <w:szCs w:val="22"/>
        </w:rPr>
        <w:t xml:space="preserve">compra de lote y </w:t>
      </w:r>
      <w:r>
        <w:rPr>
          <w:sz w:val="22"/>
          <w:szCs w:val="22"/>
        </w:rPr>
        <w:t>construcción de vivienda</w:t>
      </w:r>
      <w:r w:rsidRPr="007E1A0A">
        <w:rPr>
          <w:sz w:val="22"/>
          <w:szCs w:val="22"/>
        </w:rPr>
        <w:t xml:space="preserve">, por un monto de </w:t>
      </w:r>
      <w:r w:rsidRPr="00A270DE">
        <w:rPr>
          <w:bCs/>
          <w:sz w:val="22"/>
          <w:szCs w:val="22"/>
        </w:rPr>
        <w:t>¢</w:t>
      </w:r>
      <w:r w:rsidR="00A270DE" w:rsidRPr="00A270DE">
        <w:rPr>
          <w:bCs/>
          <w:sz w:val="22"/>
          <w:szCs w:val="22"/>
        </w:rPr>
        <w:t>23.693.443,88</w:t>
      </w:r>
      <w:r w:rsidRPr="007E1A0A">
        <w:rPr>
          <w:sz w:val="22"/>
          <w:szCs w:val="22"/>
        </w:rPr>
        <w:t xml:space="preserve"> (</w:t>
      </w:r>
      <w:r w:rsidR="00A270DE">
        <w:rPr>
          <w:sz w:val="22"/>
          <w:szCs w:val="22"/>
        </w:rPr>
        <w:t xml:space="preserve">veintitrés </w:t>
      </w:r>
      <w:r w:rsidRPr="007E1A0A">
        <w:rPr>
          <w:sz w:val="22"/>
          <w:szCs w:val="22"/>
        </w:rPr>
        <w:t xml:space="preserve">millones </w:t>
      </w:r>
      <w:r w:rsidR="00A270DE">
        <w:rPr>
          <w:sz w:val="22"/>
          <w:szCs w:val="22"/>
        </w:rPr>
        <w:t>seis</w:t>
      </w:r>
      <w:r>
        <w:rPr>
          <w:sz w:val="22"/>
          <w:szCs w:val="22"/>
        </w:rPr>
        <w:t xml:space="preserve">cientos </w:t>
      </w:r>
      <w:r w:rsidR="00A270DE">
        <w:rPr>
          <w:sz w:val="22"/>
          <w:szCs w:val="22"/>
        </w:rPr>
        <w:t xml:space="preserve">noventa y tres </w:t>
      </w:r>
      <w:r>
        <w:rPr>
          <w:sz w:val="22"/>
          <w:szCs w:val="22"/>
        </w:rPr>
        <w:t xml:space="preserve">mil </w:t>
      </w:r>
      <w:r w:rsidR="00A270DE">
        <w:rPr>
          <w:sz w:val="22"/>
          <w:szCs w:val="22"/>
        </w:rPr>
        <w:t xml:space="preserve">cuatrocientos cuarenta y tres </w:t>
      </w:r>
      <w:r w:rsidRPr="007E1A0A">
        <w:rPr>
          <w:sz w:val="22"/>
          <w:szCs w:val="22"/>
        </w:rPr>
        <w:t>colones</w:t>
      </w:r>
      <w:r w:rsidR="00A270DE">
        <w:rPr>
          <w:sz w:val="22"/>
          <w:szCs w:val="22"/>
        </w:rPr>
        <w:t xml:space="preserve"> con 88/100</w:t>
      </w:r>
      <w:r w:rsidRPr="007E1A0A">
        <w:rPr>
          <w:sz w:val="22"/>
          <w:szCs w:val="22"/>
        </w:rPr>
        <w:t>) a favor de la f</w:t>
      </w:r>
      <w:r>
        <w:rPr>
          <w:sz w:val="22"/>
          <w:szCs w:val="22"/>
        </w:rPr>
        <w:t>a</w:t>
      </w:r>
      <w:r w:rsidRPr="007E1A0A">
        <w:rPr>
          <w:sz w:val="22"/>
          <w:szCs w:val="22"/>
        </w:rPr>
        <w:t>milia que encabeza</w:t>
      </w:r>
      <w:r>
        <w:rPr>
          <w:sz w:val="22"/>
          <w:szCs w:val="22"/>
        </w:rPr>
        <w:t xml:space="preserve"> el señor </w:t>
      </w:r>
      <w:r w:rsidR="00A270DE">
        <w:rPr>
          <w:sz w:val="22"/>
          <w:szCs w:val="22"/>
        </w:rPr>
        <w:t>Rafael Ángel Gamboa Solano</w:t>
      </w:r>
      <w:r>
        <w:rPr>
          <w:sz w:val="22"/>
          <w:szCs w:val="22"/>
        </w:rPr>
        <w:t xml:space="preserve">, </w:t>
      </w:r>
      <w:r w:rsidRPr="007E1A0A">
        <w:rPr>
          <w:sz w:val="22"/>
          <w:szCs w:val="22"/>
        </w:rPr>
        <w:t xml:space="preserve">cédula número </w:t>
      </w:r>
      <w:r>
        <w:rPr>
          <w:sz w:val="22"/>
          <w:szCs w:val="22"/>
        </w:rPr>
        <w:t>3-0</w:t>
      </w:r>
      <w:r w:rsidR="00A270DE">
        <w:rPr>
          <w:sz w:val="22"/>
          <w:szCs w:val="22"/>
        </w:rPr>
        <w:t>173</w:t>
      </w:r>
      <w:r>
        <w:rPr>
          <w:sz w:val="22"/>
          <w:szCs w:val="22"/>
        </w:rPr>
        <w:t>-0</w:t>
      </w:r>
      <w:r w:rsidR="00A270DE">
        <w:rPr>
          <w:sz w:val="22"/>
          <w:szCs w:val="22"/>
        </w:rPr>
        <w:t>945</w:t>
      </w:r>
      <w:r>
        <w:rPr>
          <w:sz w:val="22"/>
          <w:szCs w:val="22"/>
        </w:rPr>
        <w:t xml:space="preserve">, actuando Mutual Cartago </w:t>
      </w:r>
      <w:r w:rsidRPr="0078672A">
        <w:rPr>
          <w:rFonts w:cs="Arial"/>
          <w:sz w:val="22"/>
          <w:szCs w:val="22"/>
          <w:lang w:val="es-ES_tradnl"/>
        </w:rPr>
        <w:t>de Ahorro y Préstamo</w:t>
      </w:r>
      <w:r>
        <w:rPr>
          <w:sz w:val="22"/>
          <w:szCs w:val="22"/>
        </w:rPr>
        <w:t xml:space="preserve"> como</w:t>
      </w:r>
      <w:r w:rsidRPr="007E1A0A">
        <w:rPr>
          <w:sz w:val="22"/>
          <w:szCs w:val="22"/>
        </w:rPr>
        <w:t xml:space="preserve"> entidad autorizada.</w:t>
      </w:r>
    </w:p>
    <w:p w14:paraId="7FCFE050" w14:textId="77777777" w:rsidR="003C5ECB" w:rsidRPr="007E1A0A" w:rsidRDefault="003C5ECB" w:rsidP="003C5ECB">
      <w:pPr>
        <w:spacing w:line="360" w:lineRule="auto"/>
        <w:jc w:val="both"/>
        <w:rPr>
          <w:sz w:val="22"/>
          <w:szCs w:val="22"/>
        </w:rPr>
      </w:pPr>
    </w:p>
    <w:p w14:paraId="4435E594" w14:textId="5EFE1EDB" w:rsidR="00FB4CFF" w:rsidRPr="00451995" w:rsidRDefault="00FB4CFF" w:rsidP="00FB4CFF">
      <w:pPr>
        <w:tabs>
          <w:tab w:val="left" w:pos="9360"/>
        </w:tabs>
        <w:spacing w:line="360" w:lineRule="auto"/>
        <w:jc w:val="both"/>
        <w:rPr>
          <w:rFonts w:cs="Arial"/>
          <w:bCs/>
          <w:color w:val="000000"/>
          <w:sz w:val="22"/>
          <w:szCs w:val="22"/>
        </w:rPr>
      </w:pPr>
      <w:r w:rsidRPr="00FB4CFF">
        <w:rPr>
          <w:rFonts w:cs="Arial"/>
          <w:b/>
          <w:color w:val="000000"/>
          <w:sz w:val="22"/>
          <w:szCs w:val="22"/>
        </w:rPr>
        <w:t>2)</w:t>
      </w:r>
      <w:r>
        <w:rPr>
          <w:rFonts w:cs="Arial"/>
          <w:bCs/>
          <w:color w:val="000000"/>
          <w:sz w:val="22"/>
          <w:szCs w:val="22"/>
        </w:rPr>
        <w:t xml:space="preserve"> </w:t>
      </w:r>
      <w:r w:rsidRPr="00451995">
        <w:rPr>
          <w:rFonts w:cs="Arial"/>
          <w:bCs/>
          <w:color w:val="000000"/>
          <w:sz w:val="22"/>
          <w:szCs w:val="22"/>
        </w:rPr>
        <w:t>El subsidio autorizado mediante el presente acuerdo, sumado a un aporte</w:t>
      </w:r>
      <w:r>
        <w:rPr>
          <w:rFonts w:cs="Arial"/>
          <w:bCs/>
          <w:color w:val="000000"/>
          <w:sz w:val="22"/>
          <w:szCs w:val="22"/>
        </w:rPr>
        <w:t xml:space="preserve"> familiar de</w:t>
      </w:r>
      <w:r w:rsidRPr="00451995">
        <w:rPr>
          <w:rFonts w:cs="Arial"/>
          <w:bCs/>
          <w:color w:val="000000"/>
          <w:sz w:val="22"/>
          <w:szCs w:val="22"/>
        </w:rPr>
        <w:t xml:space="preserve"> ¢1</w:t>
      </w:r>
      <w:r>
        <w:rPr>
          <w:rFonts w:cs="Arial"/>
          <w:bCs/>
          <w:color w:val="000000"/>
          <w:sz w:val="22"/>
          <w:szCs w:val="22"/>
        </w:rPr>
        <w:t>60</w:t>
      </w:r>
      <w:r w:rsidRPr="00451995">
        <w:rPr>
          <w:rFonts w:cs="Arial"/>
          <w:bCs/>
          <w:color w:val="000000"/>
          <w:sz w:val="22"/>
          <w:szCs w:val="22"/>
        </w:rPr>
        <w:t>.</w:t>
      </w:r>
      <w:r>
        <w:rPr>
          <w:rFonts w:cs="Arial"/>
          <w:bCs/>
          <w:color w:val="000000"/>
          <w:sz w:val="22"/>
          <w:szCs w:val="22"/>
        </w:rPr>
        <w:t>047</w:t>
      </w:r>
      <w:r w:rsidRPr="00451995">
        <w:rPr>
          <w:rFonts w:cs="Arial"/>
          <w:bCs/>
          <w:color w:val="000000"/>
          <w:sz w:val="22"/>
          <w:szCs w:val="22"/>
        </w:rPr>
        <w:t>,</w:t>
      </w:r>
      <w:r>
        <w:rPr>
          <w:rFonts w:cs="Arial"/>
          <w:bCs/>
          <w:color w:val="000000"/>
          <w:sz w:val="22"/>
          <w:szCs w:val="22"/>
        </w:rPr>
        <w:t>38</w:t>
      </w:r>
      <w:r w:rsidRPr="00451995">
        <w:rPr>
          <w:rFonts w:cs="Arial"/>
          <w:bCs/>
          <w:color w:val="000000"/>
          <w:sz w:val="22"/>
          <w:szCs w:val="22"/>
        </w:rPr>
        <w:t>, permitirá financiar el costo (¢1</w:t>
      </w:r>
      <w:r>
        <w:rPr>
          <w:rFonts w:cs="Arial"/>
          <w:bCs/>
          <w:color w:val="000000"/>
          <w:sz w:val="22"/>
          <w:szCs w:val="22"/>
        </w:rPr>
        <w:t>3</w:t>
      </w:r>
      <w:r w:rsidRPr="00451995">
        <w:rPr>
          <w:rFonts w:cs="Arial"/>
          <w:bCs/>
          <w:color w:val="000000"/>
          <w:sz w:val="22"/>
          <w:szCs w:val="22"/>
        </w:rPr>
        <w:t>.</w:t>
      </w:r>
      <w:r>
        <w:rPr>
          <w:rFonts w:cs="Arial"/>
          <w:bCs/>
          <w:color w:val="000000"/>
          <w:sz w:val="22"/>
          <w:szCs w:val="22"/>
        </w:rPr>
        <w:t>0</w:t>
      </w:r>
      <w:r w:rsidRPr="00451995">
        <w:rPr>
          <w:rFonts w:cs="Arial"/>
          <w:bCs/>
          <w:color w:val="000000"/>
          <w:sz w:val="22"/>
          <w:szCs w:val="22"/>
        </w:rPr>
        <w:t xml:space="preserve">00.000,00) de un lote de </w:t>
      </w:r>
      <w:r>
        <w:rPr>
          <w:rFonts w:cs="Arial"/>
          <w:bCs/>
          <w:color w:val="000000"/>
          <w:sz w:val="22"/>
          <w:szCs w:val="22"/>
        </w:rPr>
        <w:t>308</w:t>
      </w:r>
      <w:r w:rsidRPr="00451995">
        <w:rPr>
          <w:rFonts w:cs="Arial"/>
          <w:bCs/>
          <w:color w:val="000000"/>
          <w:sz w:val="22"/>
          <w:szCs w:val="22"/>
        </w:rPr>
        <w:t>,00 m², con folio real #</w:t>
      </w:r>
      <w:r>
        <w:rPr>
          <w:rFonts w:cs="Arial"/>
          <w:bCs/>
          <w:color w:val="000000"/>
          <w:sz w:val="22"/>
          <w:szCs w:val="22"/>
        </w:rPr>
        <w:t>3</w:t>
      </w:r>
      <w:r w:rsidRPr="00451995">
        <w:rPr>
          <w:rFonts w:cs="Arial"/>
          <w:bCs/>
          <w:color w:val="000000"/>
          <w:sz w:val="22"/>
          <w:szCs w:val="22"/>
        </w:rPr>
        <w:t>-2</w:t>
      </w:r>
      <w:r>
        <w:rPr>
          <w:rFonts w:cs="Arial"/>
          <w:bCs/>
          <w:color w:val="000000"/>
          <w:sz w:val="22"/>
          <w:szCs w:val="22"/>
        </w:rPr>
        <w:t>64718</w:t>
      </w:r>
      <w:r w:rsidRPr="00451995">
        <w:rPr>
          <w:rFonts w:cs="Arial"/>
          <w:bCs/>
          <w:color w:val="000000"/>
          <w:sz w:val="22"/>
          <w:szCs w:val="22"/>
        </w:rPr>
        <w:t xml:space="preserve"> y situado en el distrito </w:t>
      </w:r>
      <w:r>
        <w:rPr>
          <w:rFonts w:cs="Arial"/>
          <w:bCs/>
          <w:color w:val="000000"/>
          <w:sz w:val="22"/>
          <w:szCs w:val="22"/>
        </w:rPr>
        <w:t>y cantón de Turrialba</w:t>
      </w:r>
      <w:r w:rsidRPr="00451995">
        <w:rPr>
          <w:rFonts w:cs="Arial"/>
          <w:bCs/>
          <w:color w:val="000000"/>
          <w:sz w:val="22"/>
          <w:szCs w:val="22"/>
        </w:rPr>
        <w:t xml:space="preserve">, provincia de </w:t>
      </w:r>
      <w:r>
        <w:rPr>
          <w:rFonts w:cs="Arial"/>
          <w:bCs/>
          <w:color w:val="000000"/>
          <w:sz w:val="22"/>
          <w:szCs w:val="22"/>
        </w:rPr>
        <w:t>Cartago</w:t>
      </w:r>
      <w:r w:rsidRPr="00451995">
        <w:rPr>
          <w:rFonts w:cs="Arial"/>
          <w:bCs/>
          <w:color w:val="000000"/>
          <w:sz w:val="22"/>
          <w:szCs w:val="22"/>
        </w:rPr>
        <w:t>; así como los montos de ¢</w:t>
      </w:r>
      <w:r>
        <w:rPr>
          <w:rFonts w:cs="Arial"/>
          <w:bCs/>
          <w:color w:val="000000"/>
          <w:sz w:val="22"/>
          <w:szCs w:val="22"/>
        </w:rPr>
        <w:t>10</w:t>
      </w:r>
      <w:r w:rsidRPr="00451995">
        <w:rPr>
          <w:rFonts w:cs="Arial"/>
          <w:bCs/>
          <w:color w:val="000000"/>
          <w:sz w:val="22"/>
          <w:szCs w:val="22"/>
        </w:rPr>
        <w:t>.</w:t>
      </w:r>
      <w:r>
        <w:rPr>
          <w:rFonts w:cs="Arial"/>
          <w:bCs/>
          <w:color w:val="000000"/>
          <w:sz w:val="22"/>
          <w:szCs w:val="22"/>
        </w:rPr>
        <w:t>320</w:t>
      </w:r>
      <w:r w:rsidRPr="00451995">
        <w:rPr>
          <w:rFonts w:cs="Arial"/>
          <w:bCs/>
          <w:color w:val="000000"/>
          <w:sz w:val="22"/>
          <w:szCs w:val="22"/>
        </w:rPr>
        <w:t xml:space="preserve">.000,00 por el valor de la construcción de una vivienda de </w:t>
      </w:r>
      <w:r>
        <w:rPr>
          <w:rFonts w:cs="Arial"/>
          <w:bCs/>
          <w:color w:val="000000"/>
          <w:sz w:val="22"/>
          <w:szCs w:val="22"/>
        </w:rPr>
        <w:t>48</w:t>
      </w:r>
      <w:r w:rsidRPr="00451995">
        <w:rPr>
          <w:rFonts w:cs="Arial"/>
          <w:bCs/>
          <w:color w:val="000000"/>
          <w:sz w:val="22"/>
          <w:szCs w:val="22"/>
        </w:rPr>
        <w:t>,00 m², y ¢</w:t>
      </w:r>
      <w:r>
        <w:rPr>
          <w:rFonts w:cs="Arial"/>
          <w:bCs/>
          <w:color w:val="000000"/>
          <w:sz w:val="22"/>
          <w:szCs w:val="22"/>
        </w:rPr>
        <w:t>533</w:t>
      </w:r>
      <w:r w:rsidRPr="00451995">
        <w:rPr>
          <w:rFonts w:cs="Arial"/>
          <w:bCs/>
          <w:color w:val="000000"/>
          <w:sz w:val="22"/>
          <w:szCs w:val="22"/>
        </w:rPr>
        <w:t>.</w:t>
      </w:r>
      <w:r>
        <w:rPr>
          <w:rFonts w:cs="Arial"/>
          <w:bCs/>
          <w:color w:val="000000"/>
          <w:sz w:val="22"/>
          <w:szCs w:val="22"/>
        </w:rPr>
        <w:t>491</w:t>
      </w:r>
      <w:r w:rsidRPr="00451995">
        <w:rPr>
          <w:rFonts w:cs="Arial"/>
          <w:bCs/>
          <w:color w:val="000000"/>
          <w:sz w:val="22"/>
          <w:szCs w:val="22"/>
        </w:rPr>
        <w:t>,</w:t>
      </w:r>
      <w:r>
        <w:rPr>
          <w:rFonts w:cs="Arial"/>
          <w:bCs/>
          <w:color w:val="000000"/>
          <w:sz w:val="22"/>
          <w:szCs w:val="22"/>
        </w:rPr>
        <w:t>25</w:t>
      </w:r>
      <w:r w:rsidRPr="00451995">
        <w:rPr>
          <w:rFonts w:cs="Arial"/>
          <w:bCs/>
          <w:color w:val="000000"/>
          <w:sz w:val="22"/>
          <w:szCs w:val="22"/>
        </w:rPr>
        <w:t xml:space="preserve"> por concepto de gastos de formalización de la operación.</w:t>
      </w:r>
    </w:p>
    <w:p w14:paraId="47027456" w14:textId="77777777" w:rsidR="00FB4CFF" w:rsidRPr="007E1A0A" w:rsidRDefault="00FB4CFF" w:rsidP="003C5ECB">
      <w:pPr>
        <w:spacing w:line="360" w:lineRule="auto"/>
        <w:jc w:val="both"/>
        <w:rPr>
          <w:sz w:val="22"/>
          <w:szCs w:val="22"/>
        </w:rPr>
      </w:pPr>
    </w:p>
    <w:p w14:paraId="61C2309A" w14:textId="1AA3EB04" w:rsidR="003C5ECB" w:rsidRDefault="003C5ECB" w:rsidP="003C5ECB">
      <w:pPr>
        <w:spacing w:line="360" w:lineRule="auto"/>
        <w:jc w:val="both"/>
        <w:rPr>
          <w:sz w:val="22"/>
          <w:szCs w:val="22"/>
        </w:rPr>
      </w:pPr>
      <w:r w:rsidRPr="007E1A0A">
        <w:rPr>
          <w:b/>
          <w:bCs/>
          <w:sz w:val="22"/>
          <w:szCs w:val="22"/>
        </w:rPr>
        <w:t>3)</w:t>
      </w:r>
      <w:r w:rsidRPr="007E1A0A">
        <w:rPr>
          <w:sz w:val="22"/>
          <w:szCs w:val="22"/>
        </w:rPr>
        <w:t xml:space="preserve"> Será responsabilidad de la entidad autorizada</w:t>
      </w:r>
      <w:r w:rsidR="00AE05C5">
        <w:rPr>
          <w:sz w:val="22"/>
          <w:szCs w:val="22"/>
        </w:rPr>
        <w:t>,</w:t>
      </w:r>
      <w:r w:rsidRPr="007E1A0A">
        <w:rPr>
          <w:sz w:val="22"/>
          <w:szCs w:val="22"/>
        </w:rPr>
        <w:t xml:space="preserve"> velar porque al momento de la formalización, la familia beneficiaria reciba el bien libre de gravámenes, sin deudas y con los impuestos n</w:t>
      </w:r>
      <w:r>
        <w:rPr>
          <w:sz w:val="22"/>
          <w:szCs w:val="22"/>
        </w:rPr>
        <w:t>acionales y municipales al día.</w:t>
      </w:r>
    </w:p>
    <w:p w14:paraId="71CF771B" w14:textId="77777777" w:rsidR="003C5ECB" w:rsidRDefault="003C5ECB" w:rsidP="003C5ECB">
      <w:pPr>
        <w:spacing w:line="360" w:lineRule="auto"/>
        <w:jc w:val="both"/>
        <w:rPr>
          <w:rFonts w:cs="Arial"/>
          <w:color w:val="000000"/>
          <w:sz w:val="22"/>
          <w:szCs w:val="22"/>
        </w:rPr>
      </w:pPr>
    </w:p>
    <w:p w14:paraId="3F194DFB" w14:textId="56342A32" w:rsidR="003C5ECB" w:rsidRDefault="003C5ECB" w:rsidP="003C5ECB">
      <w:pPr>
        <w:spacing w:line="360" w:lineRule="auto"/>
        <w:jc w:val="both"/>
        <w:rPr>
          <w:sz w:val="22"/>
          <w:szCs w:val="22"/>
        </w:rPr>
      </w:pPr>
      <w:r>
        <w:rPr>
          <w:b/>
          <w:sz w:val="22"/>
          <w:szCs w:val="22"/>
        </w:rPr>
        <w:t>4</w:t>
      </w:r>
      <w:r w:rsidRPr="00226894">
        <w:rPr>
          <w:b/>
          <w:sz w:val="22"/>
          <w:szCs w:val="22"/>
        </w:rPr>
        <w:t>)</w:t>
      </w:r>
      <w:r>
        <w:rPr>
          <w:sz w:val="22"/>
          <w:szCs w:val="22"/>
        </w:rPr>
        <w:t xml:space="preserve"> Los gastos de formalización correspondientes a la inscripción registral, </w:t>
      </w:r>
      <w:r w:rsidRPr="00074A3A">
        <w:rPr>
          <w:rFonts w:cs="Arial"/>
          <w:color w:val="000000"/>
          <w:sz w:val="22"/>
          <w:szCs w:val="22"/>
        </w:rPr>
        <w:t xml:space="preserve">no subsidiados por el BANHVI, </w:t>
      </w:r>
      <w:r>
        <w:rPr>
          <w:sz w:val="22"/>
          <w:szCs w:val="22"/>
        </w:rPr>
        <w:t xml:space="preserve">serán asumidos </w:t>
      </w:r>
      <w:r w:rsidR="00AE05C5">
        <w:rPr>
          <w:sz w:val="22"/>
          <w:szCs w:val="22"/>
        </w:rPr>
        <w:t xml:space="preserve">en partes iguales por el vendedor y </w:t>
      </w:r>
      <w:r>
        <w:rPr>
          <w:sz w:val="22"/>
          <w:szCs w:val="22"/>
        </w:rPr>
        <w:t>la familia beneficiaria.</w:t>
      </w:r>
    </w:p>
    <w:p w14:paraId="48D163BC" w14:textId="77777777" w:rsidR="003C5ECB" w:rsidRDefault="003C5ECB" w:rsidP="003C5ECB">
      <w:pPr>
        <w:spacing w:line="360" w:lineRule="auto"/>
        <w:jc w:val="both"/>
        <w:rPr>
          <w:sz w:val="22"/>
          <w:szCs w:val="22"/>
        </w:rPr>
      </w:pPr>
    </w:p>
    <w:p w14:paraId="18C43762" w14:textId="099F933A" w:rsidR="002B71CC" w:rsidRDefault="003C5ECB" w:rsidP="002B71CC">
      <w:pPr>
        <w:spacing w:line="360" w:lineRule="auto"/>
        <w:jc w:val="both"/>
        <w:rPr>
          <w:sz w:val="22"/>
          <w:szCs w:val="22"/>
        </w:rPr>
      </w:pPr>
      <w:r>
        <w:rPr>
          <w:b/>
          <w:sz w:val="22"/>
          <w:szCs w:val="22"/>
        </w:rPr>
        <w:t>5</w:t>
      </w:r>
      <w:r w:rsidRPr="007E1A0A">
        <w:rPr>
          <w:b/>
          <w:sz w:val="22"/>
          <w:szCs w:val="22"/>
        </w:rPr>
        <w:t>)</w:t>
      </w:r>
      <w:r w:rsidRPr="007E1A0A">
        <w:rPr>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9DFBB70" w14:textId="27268757" w:rsidR="00AE05C5" w:rsidRDefault="00AE05C5" w:rsidP="002B71CC">
      <w:pPr>
        <w:spacing w:line="360" w:lineRule="auto"/>
        <w:jc w:val="both"/>
        <w:rPr>
          <w:sz w:val="22"/>
          <w:szCs w:val="22"/>
        </w:rPr>
      </w:pPr>
    </w:p>
    <w:p w14:paraId="295E47B6" w14:textId="24C4E551" w:rsidR="00AE05C5" w:rsidRDefault="00AE05C5" w:rsidP="002B71CC">
      <w:pPr>
        <w:spacing w:line="360" w:lineRule="auto"/>
        <w:jc w:val="both"/>
        <w:rPr>
          <w:rFonts w:cs="Arial"/>
          <w:sz w:val="22"/>
          <w:szCs w:val="22"/>
        </w:rPr>
      </w:pPr>
      <w:r w:rsidRPr="005648BC">
        <w:rPr>
          <w:rFonts w:cs="Arial"/>
          <w:b/>
          <w:iCs/>
          <w:sz w:val="22"/>
          <w:szCs w:val="22"/>
        </w:rPr>
        <w:t>6)</w:t>
      </w:r>
      <w:r>
        <w:rPr>
          <w:rFonts w:cs="Arial"/>
          <w:bCs/>
          <w:iCs/>
          <w:sz w:val="22"/>
          <w:szCs w:val="22"/>
        </w:rPr>
        <w:t xml:space="preserve"> Deberá solicitarse a la </w:t>
      </w:r>
      <w:r w:rsidRPr="005648BC">
        <w:rPr>
          <w:rFonts w:cs="Arial"/>
          <w:bCs/>
          <w:iCs/>
          <w:sz w:val="22"/>
          <w:szCs w:val="22"/>
        </w:rPr>
        <w:t xml:space="preserve">Municipalidad de </w:t>
      </w:r>
      <w:r>
        <w:rPr>
          <w:rFonts w:cs="Arial"/>
          <w:bCs/>
          <w:iCs/>
          <w:sz w:val="22"/>
          <w:szCs w:val="22"/>
        </w:rPr>
        <w:t xml:space="preserve">Turrialba, </w:t>
      </w:r>
      <w:r w:rsidRPr="005648BC">
        <w:rPr>
          <w:rFonts w:cs="Arial"/>
          <w:bCs/>
          <w:iCs/>
          <w:sz w:val="22"/>
          <w:szCs w:val="22"/>
        </w:rPr>
        <w:t>tomar las acciones que correspondan para que en el lote que ha sido declarado inhabitable, no permita la construcción de viviendas.</w:t>
      </w:r>
    </w:p>
    <w:p w14:paraId="3A8D569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B3F83DE" w14:textId="77777777" w:rsidR="002B71CC" w:rsidRPr="00D14EAF" w:rsidRDefault="002B71CC" w:rsidP="002B71CC">
      <w:pPr>
        <w:spacing w:line="360" w:lineRule="auto"/>
        <w:jc w:val="both"/>
        <w:rPr>
          <w:rFonts w:cs="Arial"/>
          <w:b/>
          <w:sz w:val="22"/>
        </w:rPr>
      </w:pPr>
      <w:r w:rsidRPr="00D14EAF">
        <w:rPr>
          <w:rFonts w:cs="Arial"/>
          <w:b/>
          <w:sz w:val="22"/>
        </w:rPr>
        <w:t>************</w:t>
      </w:r>
    </w:p>
    <w:p w14:paraId="4B1F3332" w14:textId="77777777" w:rsidR="00A91025" w:rsidRDefault="00A91025" w:rsidP="002B71CC">
      <w:pPr>
        <w:spacing w:line="360" w:lineRule="auto"/>
        <w:jc w:val="both"/>
        <w:rPr>
          <w:rFonts w:cs="Arial"/>
          <w:sz w:val="22"/>
          <w:lang w:val="es-ES_tradnl"/>
        </w:rPr>
      </w:pPr>
    </w:p>
    <w:p w14:paraId="1D1C5DB7"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4</w:t>
      </w:r>
      <w:r w:rsidRPr="00AB2826">
        <w:rPr>
          <w:rFonts w:cs="Arial"/>
          <w:szCs w:val="22"/>
        </w:rPr>
        <w:t>:</w:t>
      </w:r>
    </w:p>
    <w:p w14:paraId="7DE71136" w14:textId="77777777" w:rsidR="003C5ECB" w:rsidRPr="00BB303F" w:rsidRDefault="003C5ECB" w:rsidP="003C5ECB">
      <w:pPr>
        <w:spacing w:line="360" w:lineRule="auto"/>
        <w:jc w:val="both"/>
        <w:rPr>
          <w:rFonts w:cs="Arial"/>
          <w:b/>
          <w:bCs/>
          <w:sz w:val="22"/>
          <w:szCs w:val="22"/>
        </w:rPr>
      </w:pPr>
      <w:r w:rsidRPr="00BB303F">
        <w:rPr>
          <w:rFonts w:cs="Arial"/>
          <w:b/>
          <w:bCs/>
          <w:sz w:val="22"/>
          <w:szCs w:val="22"/>
        </w:rPr>
        <w:t>Considerando:</w:t>
      </w:r>
    </w:p>
    <w:p w14:paraId="248C33F6" w14:textId="79733FCF" w:rsidR="003C5ECB" w:rsidRDefault="003C5ECB" w:rsidP="003C5ECB">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7</w:t>
      </w:r>
      <w:r w:rsidR="000142FF">
        <w:rPr>
          <w:rFonts w:cs="Arial"/>
          <w:sz w:val="22"/>
          <w:szCs w:val="22"/>
        </w:rPr>
        <w:t>,</w:t>
      </w:r>
      <w:r>
        <w:rPr>
          <w:rFonts w:cs="Arial"/>
          <w:sz w:val="22"/>
          <w:szCs w:val="22"/>
        </w:rPr>
        <w:t xml:space="preserve">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Pr>
          <w:rFonts w:cs="Arial"/>
          <w:bCs/>
          <w:sz w:val="22"/>
          <w:szCs w:val="22"/>
        </w:rPr>
        <w:t>.</w:t>
      </w:r>
    </w:p>
    <w:p w14:paraId="31B23B36" w14:textId="77777777" w:rsidR="003C5ECB" w:rsidRPr="00BB303F" w:rsidRDefault="003C5ECB" w:rsidP="003C5ECB">
      <w:pPr>
        <w:spacing w:line="360" w:lineRule="auto"/>
        <w:jc w:val="both"/>
        <w:rPr>
          <w:rFonts w:cs="Arial"/>
          <w:sz w:val="22"/>
          <w:szCs w:val="22"/>
        </w:rPr>
      </w:pPr>
    </w:p>
    <w:p w14:paraId="47EE58E2" w14:textId="48B49CEA" w:rsidR="003C5ECB" w:rsidRPr="00BB303F" w:rsidRDefault="003C5ECB" w:rsidP="003C5ECB">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w:t>
      </w:r>
      <w:r w:rsidR="000142FF">
        <w:rPr>
          <w:rFonts w:cs="Arial"/>
          <w:sz w:val="22"/>
          <w:szCs w:val="22"/>
        </w:rPr>
        <w:t>031</w:t>
      </w:r>
      <w:r>
        <w:rPr>
          <w:rFonts w:cs="Arial"/>
          <w:sz w:val="22"/>
          <w:szCs w:val="22"/>
        </w:rPr>
        <w:t>-SCB-202</w:t>
      </w:r>
      <w:r w:rsidR="000142FF">
        <w:rPr>
          <w:rFonts w:cs="Arial"/>
          <w:sz w:val="22"/>
          <w:szCs w:val="22"/>
        </w:rPr>
        <w:t>1</w:t>
      </w:r>
      <w:r>
        <w:rPr>
          <w:rFonts w:cs="Arial"/>
          <w:sz w:val="22"/>
          <w:szCs w:val="22"/>
        </w:rPr>
        <w:t>, Grupo Mutual 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del </w:t>
      </w:r>
      <w:r>
        <w:rPr>
          <w:rFonts w:cs="Arial"/>
          <w:sz w:val="22"/>
          <w:szCs w:val="22"/>
        </w:rPr>
        <w:t>desinterés por parte de</w:t>
      </w:r>
      <w:r w:rsidR="000142FF">
        <w:rPr>
          <w:rFonts w:cs="Arial"/>
          <w:sz w:val="22"/>
          <w:szCs w:val="22"/>
        </w:rPr>
        <w:t>l</w:t>
      </w:r>
      <w:r>
        <w:rPr>
          <w:rFonts w:cs="Arial"/>
          <w:sz w:val="22"/>
          <w:szCs w:val="22"/>
        </w:rPr>
        <w:t xml:space="preserve"> </w:t>
      </w:r>
      <w:r w:rsidRPr="00BB303F">
        <w:rPr>
          <w:rFonts w:cs="Arial"/>
          <w:color w:val="000000"/>
          <w:sz w:val="22"/>
          <w:szCs w:val="22"/>
        </w:rPr>
        <w:t>beneficiario original.</w:t>
      </w:r>
    </w:p>
    <w:p w14:paraId="1DD4BA95" w14:textId="77777777" w:rsidR="003C5ECB" w:rsidRPr="00BB303F" w:rsidRDefault="003C5ECB" w:rsidP="003C5ECB">
      <w:pPr>
        <w:spacing w:line="360" w:lineRule="auto"/>
        <w:jc w:val="both"/>
        <w:rPr>
          <w:rFonts w:cs="Arial"/>
          <w:sz w:val="22"/>
          <w:szCs w:val="22"/>
        </w:rPr>
      </w:pPr>
    </w:p>
    <w:p w14:paraId="0506AFDD" w14:textId="21DA7E5D" w:rsidR="003C5ECB" w:rsidRPr="00BB303F" w:rsidRDefault="003C5ECB" w:rsidP="003C5ECB">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0142FF">
        <w:rPr>
          <w:rFonts w:cs="Arial"/>
          <w:sz w:val="22"/>
          <w:szCs w:val="22"/>
        </w:rPr>
        <w:t>378</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0142FF">
        <w:rPr>
          <w:rFonts w:cs="Arial"/>
          <w:sz w:val="22"/>
          <w:szCs w:val="22"/>
        </w:rPr>
        <w:t>09</w:t>
      </w:r>
      <w:r>
        <w:rPr>
          <w:rFonts w:cs="Arial"/>
          <w:sz w:val="22"/>
          <w:szCs w:val="22"/>
        </w:rPr>
        <w:t xml:space="preserve"> de </w:t>
      </w:r>
      <w:r w:rsidR="000142FF">
        <w:rPr>
          <w:rFonts w:cs="Arial"/>
          <w:sz w:val="22"/>
          <w:szCs w:val="22"/>
        </w:rPr>
        <w:t>marzo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Pr>
          <w:rFonts w:cs="Arial"/>
          <w:sz w:val="22"/>
          <w:szCs w:val="22"/>
        </w:rPr>
        <w:t>0</w:t>
      </w:r>
      <w:r w:rsidR="000142FF">
        <w:rPr>
          <w:rFonts w:cs="Arial"/>
          <w:sz w:val="22"/>
          <w:szCs w:val="22"/>
        </w:rPr>
        <w:t>367</w:t>
      </w:r>
      <w:r w:rsidRPr="00BB303F">
        <w:rPr>
          <w:rFonts w:cs="Arial"/>
          <w:sz w:val="22"/>
          <w:szCs w:val="22"/>
        </w:rPr>
        <w:t>-20</w:t>
      </w:r>
      <w:r>
        <w:rPr>
          <w:rFonts w:cs="Arial"/>
          <w:sz w:val="22"/>
          <w:szCs w:val="22"/>
        </w:rPr>
        <w:t>21</w:t>
      </w:r>
      <w:r w:rsidRPr="00BB303F">
        <w:rPr>
          <w:rFonts w:cs="Arial"/>
          <w:sz w:val="22"/>
          <w:szCs w:val="22"/>
        </w:rPr>
        <w:t>, d</w:t>
      </w:r>
      <w:r>
        <w:rPr>
          <w:rFonts w:cs="Arial"/>
          <w:sz w:val="22"/>
          <w:szCs w:val="22"/>
        </w:rPr>
        <w:t>e</w:t>
      </w:r>
      <w:r w:rsidR="000142FF">
        <w:rPr>
          <w:rFonts w:cs="Arial"/>
          <w:sz w:val="22"/>
          <w:szCs w:val="22"/>
        </w:rPr>
        <w:t>l 12 de marzo del año en curso</w:t>
      </w:r>
      <w:r w:rsidRPr="00BB303F">
        <w:rPr>
          <w:rFonts w:cs="Arial"/>
          <w:sz w:val="22"/>
          <w:szCs w:val="22"/>
        </w:rPr>
        <w:t xml:space="preserve">–, la Dirección FOSUVI presenta el resultado del análisis realizado a la solicitud de la entidad autorizada y en éste se recomienda aprobar los cambios requeridos, certificando que </w:t>
      </w:r>
      <w:r>
        <w:rPr>
          <w:rFonts w:cs="Arial"/>
          <w:sz w:val="22"/>
          <w:szCs w:val="22"/>
        </w:rPr>
        <w:t>el</w:t>
      </w:r>
      <w:r w:rsidRPr="00BB303F">
        <w:rPr>
          <w:rFonts w:cs="Arial"/>
          <w:sz w:val="22"/>
          <w:szCs w:val="22"/>
        </w:rPr>
        <w:t xml:space="preserve"> nuevo núcleo familiar califica satisfactoriamente para recibir el Bono Familiar de Vivienda.</w:t>
      </w:r>
    </w:p>
    <w:p w14:paraId="6C955A91" w14:textId="77777777" w:rsidR="003C5ECB" w:rsidRDefault="003C5ECB" w:rsidP="003C5ECB">
      <w:pPr>
        <w:spacing w:line="360" w:lineRule="auto"/>
        <w:jc w:val="both"/>
        <w:rPr>
          <w:rFonts w:cs="Arial"/>
          <w:sz w:val="22"/>
          <w:szCs w:val="22"/>
        </w:rPr>
      </w:pPr>
    </w:p>
    <w:p w14:paraId="38C0701A" w14:textId="2F40611B" w:rsidR="003C5ECB" w:rsidRDefault="003C5ECB" w:rsidP="003C5ECB">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DF-OF-0</w:t>
      </w:r>
      <w:r w:rsidR="000142FF">
        <w:rPr>
          <w:rFonts w:cs="Arial"/>
          <w:sz w:val="22"/>
          <w:szCs w:val="22"/>
        </w:rPr>
        <w:t>378</w:t>
      </w:r>
      <w:r>
        <w:rPr>
          <w:rFonts w:cs="Arial"/>
          <w:sz w:val="22"/>
          <w:szCs w:val="22"/>
        </w:rPr>
        <w:t>-2021.</w:t>
      </w:r>
    </w:p>
    <w:p w14:paraId="49996000" w14:textId="77777777" w:rsidR="003C5ECB" w:rsidRDefault="003C5ECB" w:rsidP="003C5ECB">
      <w:pPr>
        <w:spacing w:line="360" w:lineRule="auto"/>
        <w:jc w:val="both"/>
        <w:rPr>
          <w:rFonts w:cs="Arial"/>
          <w:sz w:val="22"/>
          <w:szCs w:val="22"/>
        </w:rPr>
      </w:pPr>
    </w:p>
    <w:p w14:paraId="1C04AF94" w14:textId="77777777" w:rsidR="003C5ECB" w:rsidRPr="00BB303F" w:rsidRDefault="003C5ECB" w:rsidP="003C5ECB">
      <w:pPr>
        <w:spacing w:line="360" w:lineRule="auto"/>
        <w:jc w:val="both"/>
        <w:rPr>
          <w:rFonts w:cs="Arial"/>
          <w:b/>
          <w:bCs/>
          <w:sz w:val="22"/>
          <w:szCs w:val="22"/>
        </w:rPr>
      </w:pPr>
      <w:r w:rsidRPr="00BB303F">
        <w:rPr>
          <w:rFonts w:cs="Arial"/>
          <w:b/>
          <w:bCs/>
          <w:sz w:val="22"/>
          <w:szCs w:val="22"/>
        </w:rPr>
        <w:t>Por tanto, se acuerda:</w:t>
      </w:r>
    </w:p>
    <w:p w14:paraId="7AD0707E" w14:textId="21359D3F" w:rsidR="003C5ECB" w:rsidRDefault="003C5ECB" w:rsidP="003C5ECB">
      <w:pPr>
        <w:spacing w:line="360" w:lineRule="auto"/>
        <w:jc w:val="both"/>
        <w:rPr>
          <w:rFonts w:cs="Arial"/>
          <w:sz w:val="22"/>
          <w:szCs w:val="22"/>
        </w:rPr>
      </w:pPr>
      <w:r w:rsidRPr="0062363E">
        <w:rPr>
          <w:rFonts w:cs="Arial"/>
          <w:sz w:val="22"/>
          <w:szCs w:val="22"/>
        </w:rPr>
        <w:t>Autorizar la exclusión de</w:t>
      </w:r>
      <w:r w:rsidR="000142FF">
        <w:rPr>
          <w:rFonts w:cs="Arial"/>
          <w:sz w:val="22"/>
          <w:szCs w:val="22"/>
        </w:rPr>
        <w:t xml:space="preserve"> la</w:t>
      </w:r>
      <w:r>
        <w:rPr>
          <w:rFonts w:cs="Arial"/>
          <w:sz w:val="22"/>
          <w:szCs w:val="22"/>
        </w:rPr>
        <w:t xml:space="preserve"> señor</w:t>
      </w:r>
      <w:r w:rsidR="000142FF">
        <w:rPr>
          <w:rFonts w:cs="Arial"/>
          <w:sz w:val="22"/>
          <w:szCs w:val="22"/>
        </w:rPr>
        <w:t>a Lizzette María Jaén García</w:t>
      </w:r>
      <w:r>
        <w:rPr>
          <w:rFonts w:cs="Arial"/>
          <w:sz w:val="22"/>
          <w:szCs w:val="22"/>
        </w:rPr>
        <w:t xml:space="preserve">, </w:t>
      </w:r>
      <w:r w:rsidRPr="0062363E">
        <w:rPr>
          <w:rFonts w:cs="Arial"/>
          <w:sz w:val="22"/>
          <w:szCs w:val="22"/>
        </w:rPr>
        <w:t xml:space="preserve">cédula N° </w:t>
      </w:r>
      <w:r w:rsidR="000142FF">
        <w:rPr>
          <w:rFonts w:cs="Arial"/>
          <w:sz w:val="22"/>
          <w:szCs w:val="22"/>
        </w:rPr>
        <w:t>5</w:t>
      </w:r>
      <w:r>
        <w:rPr>
          <w:rFonts w:cs="Arial"/>
          <w:sz w:val="22"/>
          <w:szCs w:val="22"/>
        </w:rPr>
        <w:t>-0</w:t>
      </w:r>
      <w:r w:rsidR="000142FF">
        <w:rPr>
          <w:rFonts w:cs="Arial"/>
          <w:sz w:val="22"/>
          <w:szCs w:val="22"/>
        </w:rPr>
        <w:t>379</w:t>
      </w:r>
      <w:r>
        <w:rPr>
          <w:rFonts w:cs="Arial"/>
          <w:sz w:val="22"/>
          <w:szCs w:val="22"/>
        </w:rPr>
        <w:t>-0</w:t>
      </w:r>
      <w:r w:rsidR="000142FF">
        <w:rPr>
          <w:rFonts w:cs="Arial"/>
          <w:sz w:val="22"/>
          <w:szCs w:val="22"/>
        </w:rPr>
        <w:t>962</w:t>
      </w:r>
      <w:r>
        <w:rPr>
          <w:rFonts w:cs="Arial"/>
          <w:sz w:val="22"/>
          <w:szCs w:val="22"/>
        </w:rPr>
        <w:t>,</w:t>
      </w:r>
      <w:r w:rsidRPr="0062363E">
        <w:rPr>
          <w:rFonts w:cs="Arial"/>
          <w:sz w:val="22"/>
          <w:szCs w:val="22"/>
        </w:rPr>
        <w:t xml:space="preserve"> como beneficiari</w:t>
      </w:r>
      <w:r w:rsidR="000142FF">
        <w:rPr>
          <w:rFonts w:cs="Arial"/>
          <w:sz w:val="22"/>
          <w:szCs w:val="22"/>
        </w:rPr>
        <w:t>a</w:t>
      </w:r>
      <w:r w:rsidRPr="0062363E">
        <w:rPr>
          <w:rFonts w:cs="Arial"/>
          <w:sz w:val="22"/>
          <w:szCs w:val="22"/>
        </w:rPr>
        <w:t xml:space="preserve"> del proyecto habitacional </w:t>
      </w:r>
      <w:r w:rsidR="000142FF">
        <w:rPr>
          <w:rFonts w:cs="Arial"/>
          <w:sz w:val="22"/>
          <w:szCs w:val="22"/>
        </w:rPr>
        <w:t>Villas Marcel</w:t>
      </w:r>
      <w:r>
        <w:rPr>
          <w:rFonts w:cs="Arial"/>
          <w:sz w:val="22"/>
          <w:szCs w:val="22"/>
        </w:rPr>
        <w:t xml:space="preserve">,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sidR="000142FF">
        <w:rPr>
          <w:rFonts w:cs="Arial"/>
          <w:sz w:val="22"/>
          <w:szCs w:val="22"/>
        </w:rPr>
        <w:t xml:space="preserve">el </w:t>
      </w:r>
      <w:r>
        <w:rPr>
          <w:rFonts w:cs="Arial"/>
          <w:sz w:val="22"/>
          <w:szCs w:val="22"/>
        </w:rPr>
        <w:t>señor</w:t>
      </w:r>
      <w:r w:rsidR="000142FF">
        <w:rPr>
          <w:rFonts w:cs="Arial"/>
          <w:sz w:val="22"/>
          <w:szCs w:val="22"/>
        </w:rPr>
        <w:t xml:space="preserve"> Juan José Obando García</w:t>
      </w:r>
      <w:r w:rsidRPr="0062363E">
        <w:rPr>
          <w:rFonts w:cs="Arial"/>
          <w:sz w:val="22"/>
          <w:szCs w:val="22"/>
        </w:rPr>
        <w:t xml:space="preserve">, </w:t>
      </w:r>
      <w:r>
        <w:rPr>
          <w:rFonts w:cs="Arial"/>
          <w:sz w:val="22"/>
          <w:szCs w:val="22"/>
        </w:rPr>
        <w:t xml:space="preserve">con cédula N° </w:t>
      </w:r>
      <w:r w:rsidR="000142FF">
        <w:rPr>
          <w:rFonts w:cs="Arial"/>
          <w:sz w:val="22"/>
          <w:szCs w:val="22"/>
        </w:rPr>
        <w:t>5</w:t>
      </w:r>
      <w:r>
        <w:rPr>
          <w:rFonts w:cs="Arial"/>
          <w:sz w:val="22"/>
          <w:szCs w:val="22"/>
        </w:rPr>
        <w:t>-</w:t>
      </w:r>
      <w:r w:rsidR="000142FF">
        <w:rPr>
          <w:rFonts w:cs="Arial"/>
          <w:sz w:val="22"/>
          <w:szCs w:val="22"/>
        </w:rPr>
        <w:t>0326</w:t>
      </w:r>
      <w:r>
        <w:rPr>
          <w:rFonts w:cs="Arial"/>
          <w:sz w:val="22"/>
          <w:szCs w:val="22"/>
        </w:rPr>
        <w:t>-0</w:t>
      </w:r>
      <w:r w:rsidR="000142FF">
        <w:rPr>
          <w:rFonts w:cs="Arial"/>
          <w:sz w:val="22"/>
          <w:szCs w:val="22"/>
        </w:rPr>
        <w:t>561</w:t>
      </w:r>
      <w:r>
        <w:rPr>
          <w:rFonts w:cs="Arial"/>
          <w:sz w:val="22"/>
          <w:szCs w:val="22"/>
        </w:rPr>
        <w:t>.</w:t>
      </w:r>
    </w:p>
    <w:p w14:paraId="24FE0B3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10144E7" w14:textId="77777777" w:rsidR="002B71CC" w:rsidRPr="00D14EAF" w:rsidRDefault="002B71CC" w:rsidP="002B71CC">
      <w:pPr>
        <w:spacing w:line="360" w:lineRule="auto"/>
        <w:jc w:val="both"/>
        <w:rPr>
          <w:rFonts w:cs="Arial"/>
          <w:b/>
          <w:sz w:val="22"/>
        </w:rPr>
      </w:pPr>
      <w:r w:rsidRPr="00D14EAF">
        <w:rPr>
          <w:rFonts w:cs="Arial"/>
          <w:b/>
          <w:sz w:val="22"/>
        </w:rPr>
        <w:t>************</w:t>
      </w:r>
    </w:p>
    <w:p w14:paraId="68BD186C" w14:textId="77777777" w:rsidR="002B71CC" w:rsidRDefault="002B71CC" w:rsidP="002B71CC">
      <w:pPr>
        <w:spacing w:line="360" w:lineRule="auto"/>
        <w:jc w:val="both"/>
        <w:rPr>
          <w:rFonts w:cs="Arial"/>
          <w:sz w:val="22"/>
          <w:lang w:val="es-ES_tradnl"/>
        </w:rPr>
      </w:pPr>
    </w:p>
    <w:p w14:paraId="395EE48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3BE0539" w14:textId="77777777" w:rsidR="00CF4C5D" w:rsidRPr="002F0FBB" w:rsidRDefault="00CF4C5D" w:rsidP="00CF4C5D">
      <w:pPr>
        <w:spacing w:line="360" w:lineRule="auto"/>
        <w:ind w:right="51"/>
        <w:jc w:val="both"/>
        <w:rPr>
          <w:rFonts w:cs="Arial"/>
          <w:b/>
          <w:sz w:val="22"/>
          <w:szCs w:val="22"/>
        </w:rPr>
      </w:pPr>
      <w:r w:rsidRPr="002F0FBB">
        <w:rPr>
          <w:rFonts w:cs="Arial"/>
          <w:b/>
          <w:sz w:val="22"/>
          <w:szCs w:val="22"/>
        </w:rPr>
        <w:t>Considerando:</w:t>
      </w:r>
    </w:p>
    <w:p w14:paraId="3BDB4CA0" w14:textId="18C1AF0A" w:rsidR="00CF4C5D" w:rsidRPr="002F0FBB" w:rsidRDefault="00CF4C5D" w:rsidP="00CF4C5D">
      <w:pPr>
        <w:spacing w:line="360" w:lineRule="auto"/>
        <w:ind w:right="51"/>
        <w:jc w:val="both"/>
        <w:rPr>
          <w:rFonts w:cs="Arial"/>
          <w:b/>
          <w:sz w:val="22"/>
          <w:szCs w:val="22"/>
        </w:rPr>
      </w:pPr>
      <w:r w:rsidRPr="00EA7ADB">
        <w:rPr>
          <w:rFonts w:cs="Arial"/>
          <w:b/>
          <w:sz w:val="22"/>
          <w:szCs w:val="22"/>
        </w:rPr>
        <w:lastRenderedPageBreak/>
        <w:t>Primero:</w:t>
      </w:r>
      <w:r w:rsidRPr="00EA7ADB">
        <w:rPr>
          <w:rFonts w:cs="Arial"/>
          <w:sz w:val="22"/>
          <w:szCs w:val="22"/>
        </w:rPr>
        <w:t xml:space="preserve"> Que por medio del oficio GG-ME-</w:t>
      </w:r>
      <w:r w:rsidR="00467B26">
        <w:rPr>
          <w:rFonts w:cs="Arial"/>
          <w:sz w:val="22"/>
          <w:szCs w:val="22"/>
        </w:rPr>
        <w:t>0368</w:t>
      </w:r>
      <w:r w:rsidRPr="00EA7ADB">
        <w:rPr>
          <w:rFonts w:cs="Arial"/>
          <w:sz w:val="22"/>
          <w:szCs w:val="22"/>
        </w:rPr>
        <w:t>-20</w:t>
      </w:r>
      <w:r>
        <w:rPr>
          <w:rFonts w:cs="Arial"/>
          <w:sz w:val="22"/>
          <w:szCs w:val="22"/>
        </w:rPr>
        <w:t>2</w:t>
      </w:r>
      <w:r w:rsidR="00467B26">
        <w:rPr>
          <w:rFonts w:cs="Arial"/>
          <w:sz w:val="22"/>
          <w:szCs w:val="22"/>
        </w:rPr>
        <w:t>1</w:t>
      </w:r>
      <w:r w:rsidRPr="00EA7ADB">
        <w:rPr>
          <w:rFonts w:cs="Arial"/>
          <w:sz w:val="22"/>
          <w:szCs w:val="22"/>
        </w:rPr>
        <w:t xml:space="preserve"> del </w:t>
      </w:r>
      <w:r>
        <w:rPr>
          <w:rFonts w:cs="Arial"/>
          <w:sz w:val="22"/>
          <w:szCs w:val="22"/>
        </w:rPr>
        <w:t>1</w:t>
      </w:r>
      <w:r w:rsidR="00467B26">
        <w:rPr>
          <w:rFonts w:cs="Arial"/>
          <w:sz w:val="22"/>
          <w:szCs w:val="22"/>
        </w:rPr>
        <w:t>2</w:t>
      </w:r>
      <w:r w:rsidRPr="00EA7ADB">
        <w:rPr>
          <w:rFonts w:cs="Arial"/>
          <w:sz w:val="22"/>
          <w:szCs w:val="22"/>
        </w:rPr>
        <w:t xml:space="preserve"> de </w:t>
      </w:r>
      <w:r w:rsidR="00467B26">
        <w:rPr>
          <w:rFonts w:cs="Arial"/>
          <w:sz w:val="22"/>
          <w:szCs w:val="22"/>
        </w:rPr>
        <w:t>marzo</w:t>
      </w:r>
      <w:r w:rsidRPr="00EA7ADB">
        <w:rPr>
          <w:rFonts w:cs="Arial"/>
          <w:sz w:val="22"/>
          <w:szCs w:val="22"/>
        </w:rPr>
        <w:t xml:space="preserve"> de 20</w:t>
      </w:r>
      <w:r>
        <w:rPr>
          <w:rFonts w:cs="Arial"/>
          <w:sz w:val="22"/>
          <w:szCs w:val="22"/>
        </w:rPr>
        <w:t>2</w:t>
      </w:r>
      <w:r w:rsidR="00467B26">
        <w:rPr>
          <w:rFonts w:cs="Arial"/>
          <w:sz w:val="22"/>
          <w:szCs w:val="22"/>
        </w:rPr>
        <w:t>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894525">
        <w:rPr>
          <w:rFonts w:cs="Arial"/>
          <w:color w:val="000000"/>
          <w:sz w:val="22"/>
          <w:szCs w:val="22"/>
        </w:rPr>
        <w:t>0390</w:t>
      </w:r>
      <w:r w:rsidRPr="00EA7ADB">
        <w:rPr>
          <w:rFonts w:cs="Arial"/>
          <w:color w:val="000000"/>
          <w:sz w:val="22"/>
          <w:szCs w:val="22"/>
        </w:rPr>
        <w:t>-20</w:t>
      </w:r>
      <w:r>
        <w:rPr>
          <w:rFonts w:cs="Arial"/>
          <w:color w:val="000000"/>
          <w:sz w:val="22"/>
          <w:szCs w:val="22"/>
        </w:rPr>
        <w:t>2</w:t>
      </w:r>
      <w:r w:rsidR="00894525">
        <w:rPr>
          <w:rFonts w:cs="Arial"/>
          <w:color w:val="000000"/>
          <w:sz w:val="22"/>
          <w:szCs w:val="22"/>
        </w:rPr>
        <w:t>1</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 Caña Real</w:t>
      </w:r>
      <w:r w:rsidRPr="009C1F77">
        <w:rPr>
          <w:rFonts w:cs="Arial"/>
          <w:sz w:val="22"/>
          <w:szCs w:val="22"/>
        </w:rPr>
        <w:t xml:space="preserve">, ubicado en </w:t>
      </w:r>
      <w:r>
        <w:rPr>
          <w:rFonts w:cs="Arial"/>
          <w:sz w:val="22"/>
          <w:szCs w:val="22"/>
        </w:rPr>
        <w:t>el distrito 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p>
    <w:p w14:paraId="671765B2" w14:textId="77777777" w:rsidR="00CF4C5D" w:rsidRPr="002F0FBB" w:rsidRDefault="00CF4C5D" w:rsidP="00CF4C5D">
      <w:pPr>
        <w:spacing w:line="360" w:lineRule="auto"/>
        <w:ind w:right="51"/>
        <w:jc w:val="both"/>
        <w:rPr>
          <w:rFonts w:cs="Arial"/>
          <w:b/>
          <w:sz w:val="22"/>
          <w:szCs w:val="22"/>
        </w:rPr>
      </w:pPr>
    </w:p>
    <w:p w14:paraId="07A55A20" w14:textId="7327E2A8" w:rsidR="00CF4C5D" w:rsidRDefault="00CF4C5D" w:rsidP="00CF4C5D">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894525">
        <w:rPr>
          <w:rFonts w:cs="Arial"/>
          <w:sz w:val="22"/>
          <w:szCs w:val="22"/>
          <w:lang w:val="es-ES_tradnl"/>
        </w:rPr>
        <w:t>6</w:t>
      </w:r>
      <w:r w:rsidRPr="00110579">
        <w:rPr>
          <w:rFonts w:cs="Arial"/>
          <w:sz w:val="22"/>
          <w:szCs w:val="22"/>
          <w:lang w:val="es-ES_tradnl"/>
        </w:rPr>
        <w:t>.</w:t>
      </w:r>
      <w:r w:rsidR="00894525">
        <w:rPr>
          <w:rFonts w:cs="Arial"/>
          <w:sz w:val="22"/>
          <w:szCs w:val="22"/>
          <w:lang w:val="es-ES_tradnl"/>
        </w:rPr>
        <w:t>103</w:t>
      </w:r>
      <w:r w:rsidRPr="00110579">
        <w:rPr>
          <w:rFonts w:cs="Arial"/>
          <w:sz w:val="22"/>
          <w:szCs w:val="22"/>
          <w:lang w:val="es-ES_tradnl"/>
        </w:rPr>
        <w:t>.</w:t>
      </w:r>
      <w:r w:rsidR="00894525">
        <w:rPr>
          <w:rFonts w:cs="Arial"/>
          <w:sz w:val="22"/>
          <w:szCs w:val="22"/>
          <w:lang w:val="es-ES_tradnl"/>
        </w:rPr>
        <w:t>396</w:t>
      </w:r>
      <w:r w:rsidRPr="00110579">
        <w:rPr>
          <w:rFonts w:cs="Arial"/>
          <w:sz w:val="22"/>
          <w:szCs w:val="22"/>
          <w:lang w:val="es-ES_tradnl"/>
        </w:rPr>
        <w:t>,</w:t>
      </w:r>
      <w:r w:rsidR="00894525">
        <w:rPr>
          <w:rFonts w:cs="Arial"/>
          <w:sz w:val="22"/>
          <w:szCs w:val="22"/>
          <w:lang w:val="es-ES_tradnl"/>
        </w:rPr>
        <w:t>00</w:t>
      </w:r>
      <w:r>
        <w:rPr>
          <w:rFonts w:cs="Arial"/>
          <w:sz w:val="22"/>
          <w:szCs w:val="22"/>
          <w:lang w:val="es-ES_tradnl"/>
        </w:rPr>
        <w:t xml:space="preserve">, que comprende </w:t>
      </w:r>
      <w:r w:rsidR="00894525">
        <w:rPr>
          <w:rFonts w:cs="Arial"/>
          <w:sz w:val="22"/>
          <w:szCs w:val="22"/>
          <w:lang w:val="es-ES_tradnl"/>
        </w:rPr>
        <w:t xml:space="preserve">el </w:t>
      </w:r>
      <w:r w:rsidR="00894525" w:rsidRPr="00894525">
        <w:rPr>
          <w:rFonts w:cs="Arial"/>
          <w:sz w:val="22"/>
          <w:szCs w:val="22"/>
          <w:lang w:val="es-CR"/>
        </w:rPr>
        <w:t xml:space="preserve">pago de impuestos de bienes inmuebles de </w:t>
      </w:r>
      <w:r w:rsidR="00894525">
        <w:rPr>
          <w:rFonts w:cs="Arial"/>
          <w:sz w:val="22"/>
          <w:szCs w:val="22"/>
          <w:lang w:val="es-CR"/>
        </w:rPr>
        <w:t>l</w:t>
      </w:r>
      <w:r w:rsidR="00894525" w:rsidRPr="00894525">
        <w:rPr>
          <w:rFonts w:cs="Arial"/>
          <w:sz w:val="22"/>
          <w:szCs w:val="22"/>
          <w:lang w:val="es-CR"/>
        </w:rPr>
        <w:t>a finca</w:t>
      </w:r>
      <w:r w:rsidR="00894525">
        <w:rPr>
          <w:rFonts w:cs="Arial"/>
          <w:sz w:val="22"/>
          <w:szCs w:val="22"/>
          <w:lang w:val="es-CR"/>
        </w:rPr>
        <w:t xml:space="preserve"> </w:t>
      </w:r>
      <w:r w:rsidR="00894525" w:rsidRPr="00894525">
        <w:rPr>
          <w:rFonts w:cs="Arial"/>
          <w:sz w:val="22"/>
          <w:szCs w:val="22"/>
          <w:lang w:val="es-CR"/>
        </w:rPr>
        <w:t>donde se ubica el proyecto</w:t>
      </w:r>
      <w:r w:rsidR="00894525">
        <w:rPr>
          <w:rFonts w:cs="Arial"/>
          <w:sz w:val="22"/>
          <w:szCs w:val="22"/>
          <w:lang w:val="es-CR"/>
        </w:rPr>
        <w:t>,</w:t>
      </w:r>
      <w:r w:rsidR="00894525" w:rsidRPr="00894525">
        <w:rPr>
          <w:rFonts w:cs="Arial"/>
          <w:sz w:val="22"/>
          <w:szCs w:val="22"/>
          <w:lang w:val="es-CR"/>
        </w:rPr>
        <w:t xml:space="preserve"> desde el </w:t>
      </w:r>
      <w:r w:rsidR="00894525">
        <w:rPr>
          <w:rFonts w:cs="Arial"/>
          <w:sz w:val="22"/>
          <w:szCs w:val="22"/>
          <w:lang w:val="es-CR"/>
        </w:rPr>
        <w:t xml:space="preserve">año </w:t>
      </w:r>
      <w:r w:rsidR="00894525" w:rsidRPr="00894525">
        <w:rPr>
          <w:rFonts w:cs="Arial"/>
          <w:sz w:val="22"/>
          <w:szCs w:val="22"/>
          <w:lang w:val="es-CR"/>
        </w:rPr>
        <w:t xml:space="preserve">2019 </w:t>
      </w:r>
      <w:r w:rsidR="00894525">
        <w:rPr>
          <w:rFonts w:cs="Arial"/>
          <w:sz w:val="22"/>
          <w:szCs w:val="22"/>
          <w:lang w:val="es-CR"/>
        </w:rPr>
        <w:t xml:space="preserve">y </w:t>
      </w:r>
      <w:r w:rsidR="00894525" w:rsidRPr="00894525">
        <w:rPr>
          <w:rFonts w:cs="Arial"/>
          <w:sz w:val="22"/>
          <w:szCs w:val="22"/>
          <w:lang w:val="es-CR"/>
        </w:rPr>
        <w:t>hasta el cuarto periodo</w:t>
      </w:r>
      <w:r w:rsidR="00894525">
        <w:rPr>
          <w:rFonts w:cs="Arial"/>
          <w:sz w:val="22"/>
          <w:szCs w:val="22"/>
          <w:lang w:val="es-CR"/>
        </w:rPr>
        <w:t xml:space="preserve"> del año </w:t>
      </w:r>
      <w:r w:rsidR="00894525" w:rsidRPr="00894525">
        <w:rPr>
          <w:rFonts w:cs="Arial"/>
          <w:sz w:val="22"/>
          <w:szCs w:val="22"/>
          <w:lang w:val="es-CR"/>
        </w:rPr>
        <w:t>2020,</w:t>
      </w:r>
      <w:r w:rsidR="00894525">
        <w:rPr>
          <w:rFonts w:cs="Arial"/>
          <w:sz w:val="22"/>
          <w:szCs w:val="22"/>
          <w:lang w:val="es-CR"/>
        </w:rPr>
        <w:t xml:space="preserve"> </w:t>
      </w:r>
      <w:r>
        <w:rPr>
          <w:rFonts w:cs="Arial"/>
          <w:sz w:val="22"/>
          <w:szCs w:val="22"/>
          <w:lang w:val="es-ES_tradnl"/>
        </w:rPr>
        <w:t>según lo dictaminado por el Departamento Técnico.</w:t>
      </w:r>
    </w:p>
    <w:p w14:paraId="4F26E642" w14:textId="225C4F0A" w:rsidR="00894525" w:rsidRDefault="00894525" w:rsidP="00CF4C5D">
      <w:pPr>
        <w:spacing w:line="360" w:lineRule="auto"/>
        <w:jc w:val="both"/>
        <w:rPr>
          <w:rFonts w:cs="Arial"/>
          <w:sz w:val="22"/>
          <w:szCs w:val="22"/>
          <w:lang w:val="es-ES_tradnl"/>
        </w:rPr>
      </w:pPr>
    </w:p>
    <w:p w14:paraId="41D977A5" w14:textId="2B584984" w:rsidR="00CF4C5D" w:rsidRDefault="00CF4C5D" w:rsidP="00CF4C5D">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Grupo Mutual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sidR="00894525">
        <w:rPr>
          <w:rFonts w:cs="Arial"/>
          <w:color w:val="000000"/>
          <w:sz w:val="22"/>
          <w:szCs w:val="22"/>
        </w:rPr>
        <w:t>0390</w:t>
      </w:r>
      <w:r w:rsidRPr="00EA7ADB">
        <w:rPr>
          <w:rFonts w:cs="Arial"/>
          <w:color w:val="000000"/>
          <w:sz w:val="22"/>
          <w:szCs w:val="22"/>
        </w:rPr>
        <w:t>-20</w:t>
      </w:r>
      <w:r>
        <w:rPr>
          <w:rFonts w:cs="Arial"/>
          <w:color w:val="000000"/>
          <w:sz w:val="22"/>
          <w:szCs w:val="22"/>
        </w:rPr>
        <w:t>2</w:t>
      </w:r>
      <w:r w:rsidR="00894525">
        <w:rPr>
          <w:rFonts w:cs="Arial"/>
          <w:color w:val="000000"/>
          <w:sz w:val="22"/>
          <w:szCs w:val="22"/>
        </w:rPr>
        <w:t>1</w:t>
      </w:r>
      <w:r>
        <w:rPr>
          <w:rFonts w:cs="Arial"/>
          <w:sz w:val="22"/>
          <w:szCs w:val="22"/>
        </w:rPr>
        <w:t>.</w:t>
      </w:r>
    </w:p>
    <w:p w14:paraId="4ECFD6DF" w14:textId="77777777" w:rsidR="00CF4C5D" w:rsidRPr="00A620D0" w:rsidRDefault="00CF4C5D" w:rsidP="00CF4C5D">
      <w:pPr>
        <w:spacing w:line="360" w:lineRule="auto"/>
        <w:jc w:val="both"/>
        <w:rPr>
          <w:rFonts w:cs="Arial"/>
          <w:sz w:val="22"/>
          <w:szCs w:val="22"/>
          <w:lang w:val="es-ES_tradnl"/>
        </w:rPr>
      </w:pPr>
    </w:p>
    <w:p w14:paraId="1673125D" w14:textId="77777777" w:rsidR="00CF4C5D" w:rsidRPr="002F0FBB" w:rsidRDefault="00CF4C5D" w:rsidP="00CF4C5D">
      <w:pPr>
        <w:spacing w:line="360" w:lineRule="auto"/>
        <w:jc w:val="both"/>
        <w:rPr>
          <w:rFonts w:cs="Arial"/>
          <w:b/>
          <w:sz w:val="22"/>
          <w:szCs w:val="22"/>
        </w:rPr>
      </w:pPr>
      <w:r w:rsidRPr="002F0FBB">
        <w:rPr>
          <w:rFonts w:cs="Arial"/>
          <w:b/>
          <w:sz w:val="22"/>
          <w:szCs w:val="22"/>
        </w:rPr>
        <w:t>Por tanto, se acuerda:</w:t>
      </w:r>
    </w:p>
    <w:p w14:paraId="57943C18" w14:textId="7181C8E2" w:rsidR="00CF4C5D" w:rsidRDefault="00CF4C5D" w:rsidP="00CF4C5D">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 Grupo Mutual Alajuela – La Vivienda </w:t>
      </w:r>
      <w:r w:rsidRPr="002E75AC">
        <w:rPr>
          <w:rFonts w:cs="Arial"/>
          <w:sz w:val="22"/>
          <w:szCs w:val="22"/>
          <w:lang w:val="es-ES_tradnl"/>
        </w:rPr>
        <w:t>de Ahorro y Préstamo</w:t>
      </w:r>
      <w:r>
        <w:rPr>
          <w:rFonts w:cs="Arial"/>
          <w:sz w:val="22"/>
          <w:szCs w:val="22"/>
          <w:lang w:val="es-ES_tradnl"/>
        </w:rPr>
        <w:t xml:space="preserve">, para el proyecto habitacional Caña Real, un financiamiento adicional por un monto de </w:t>
      </w:r>
      <w:r w:rsidRPr="00CE210F">
        <w:rPr>
          <w:rFonts w:cs="Arial"/>
          <w:b/>
          <w:sz w:val="22"/>
          <w:szCs w:val="22"/>
          <w:lang w:val="es-ES_tradnl"/>
        </w:rPr>
        <w:t>¢</w:t>
      </w:r>
      <w:r w:rsidR="00894525">
        <w:rPr>
          <w:rFonts w:cs="Arial"/>
          <w:b/>
          <w:sz w:val="22"/>
          <w:szCs w:val="22"/>
          <w:lang w:val="es-ES_tradnl"/>
        </w:rPr>
        <w:t>6</w:t>
      </w:r>
      <w:r w:rsidRPr="009D670F">
        <w:rPr>
          <w:rFonts w:cs="Arial"/>
          <w:b/>
          <w:bCs/>
          <w:sz w:val="22"/>
          <w:szCs w:val="22"/>
          <w:lang w:val="es-ES_tradnl"/>
        </w:rPr>
        <w:t>.</w:t>
      </w:r>
      <w:r w:rsidR="00894525">
        <w:rPr>
          <w:rFonts w:cs="Arial"/>
          <w:b/>
          <w:bCs/>
          <w:sz w:val="22"/>
          <w:szCs w:val="22"/>
          <w:lang w:val="es-ES_tradnl"/>
        </w:rPr>
        <w:t>103</w:t>
      </w:r>
      <w:r w:rsidRPr="009D670F">
        <w:rPr>
          <w:rFonts w:cs="Arial"/>
          <w:b/>
          <w:bCs/>
          <w:sz w:val="22"/>
          <w:szCs w:val="22"/>
          <w:lang w:val="es-ES_tradnl"/>
        </w:rPr>
        <w:t>.</w:t>
      </w:r>
      <w:r w:rsidR="00894525">
        <w:rPr>
          <w:rFonts w:cs="Arial"/>
          <w:b/>
          <w:bCs/>
          <w:sz w:val="22"/>
          <w:szCs w:val="22"/>
          <w:lang w:val="es-ES_tradnl"/>
        </w:rPr>
        <w:t>396,00</w:t>
      </w:r>
      <w:r w:rsidRPr="00874BC3">
        <w:rPr>
          <w:rFonts w:cs="Arial"/>
          <w:sz w:val="22"/>
          <w:szCs w:val="22"/>
          <w:lang w:val="es-ES_tradnl"/>
        </w:rPr>
        <w:t xml:space="preserve"> </w:t>
      </w:r>
      <w:r>
        <w:rPr>
          <w:rFonts w:cs="Arial"/>
          <w:sz w:val="22"/>
          <w:szCs w:val="22"/>
          <w:lang w:val="es-ES_tradnl"/>
        </w:rPr>
        <w:t>(</w:t>
      </w:r>
      <w:r w:rsidR="00894525">
        <w:rPr>
          <w:rFonts w:cs="Arial"/>
          <w:sz w:val="22"/>
          <w:szCs w:val="22"/>
          <w:lang w:val="es-ES_tradnl"/>
        </w:rPr>
        <w:t xml:space="preserve">seis </w:t>
      </w:r>
      <w:r>
        <w:rPr>
          <w:rFonts w:cs="Arial"/>
          <w:sz w:val="22"/>
          <w:szCs w:val="22"/>
          <w:lang w:val="es-ES_tradnl"/>
        </w:rPr>
        <w:t xml:space="preserve">millones </w:t>
      </w:r>
      <w:r w:rsidR="00894525">
        <w:rPr>
          <w:rFonts w:cs="Arial"/>
          <w:sz w:val="22"/>
          <w:szCs w:val="22"/>
          <w:lang w:val="es-ES_tradnl"/>
        </w:rPr>
        <w:t xml:space="preserve">ciento tres mil trescientos noventa y seis </w:t>
      </w:r>
      <w:r>
        <w:rPr>
          <w:rFonts w:cs="Arial"/>
          <w:sz w:val="22"/>
          <w:szCs w:val="22"/>
          <w:lang w:val="es-ES_tradnl"/>
        </w:rPr>
        <w:t>colones)</w:t>
      </w:r>
      <w:r w:rsidRPr="00874BC3">
        <w:rPr>
          <w:rFonts w:cs="Arial"/>
          <w:sz w:val="22"/>
          <w:szCs w:val="22"/>
          <w:lang w:val="es-ES_tradnl"/>
        </w:rPr>
        <w:t xml:space="preserve">, para </w:t>
      </w:r>
      <w:r w:rsidR="00894525">
        <w:rPr>
          <w:rFonts w:cs="Arial"/>
          <w:sz w:val="22"/>
          <w:szCs w:val="22"/>
          <w:lang w:val="es-ES_tradnl"/>
        </w:rPr>
        <w:t xml:space="preserve">el </w:t>
      </w:r>
      <w:r w:rsidR="00894525" w:rsidRPr="00894525">
        <w:rPr>
          <w:rFonts w:cs="Arial"/>
          <w:sz w:val="22"/>
          <w:szCs w:val="22"/>
          <w:lang w:val="es-CR"/>
        </w:rPr>
        <w:t xml:space="preserve">pago de impuestos de bienes inmuebles de </w:t>
      </w:r>
      <w:r w:rsidR="00894525">
        <w:rPr>
          <w:rFonts w:cs="Arial"/>
          <w:sz w:val="22"/>
          <w:szCs w:val="22"/>
          <w:lang w:val="es-CR"/>
        </w:rPr>
        <w:t>l</w:t>
      </w:r>
      <w:r w:rsidR="00894525" w:rsidRPr="00894525">
        <w:rPr>
          <w:rFonts w:cs="Arial"/>
          <w:sz w:val="22"/>
          <w:szCs w:val="22"/>
          <w:lang w:val="es-CR"/>
        </w:rPr>
        <w:t>a finca</w:t>
      </w:r>
      <w:r w:rsidR="00894525">
        <w:rPr>
          <w:rFonts w:cs="Arial"/>
          <w:sz w:val="22"/>
          <w:szCs w:val="22"/>
          <w:lang w:val="es-CR"/>
        </w:rPr>
        <w:t xml:space="preserve"> </w:t>
      </w:r>
      <w:r w:rsidR="00894525" w:rsidRPr="00894525">
        <w:rPr>
          <w:rFonts w:cs="Arial"/>
          <w:sz w:val="22"/>
          <w:szCs w:val="22"/>
          <w:lang w:val="es-CR"/>
        </w:rPr>
        <w:t>donde se ubica el proyecto</w:t>
      </w:r>
      <w:r w:rsidR="00894525">
        <w:rPr>
          <w:rFonts w:cs="Arial"/>
          <w:sz w:val="22"/>
          <w:szCs w:val="22"/>
          <w:lang w:val="es-CR"/>
        </w:rPr>
        <w:t>,</w:t>
      </w:r>
      <w:r w:rsidR="00894525" w:rsidRPr="00894525">
        <w:rPr>
          <w:rFonts w:cs="Arial"/>
          <w:sz w:val="22"/>
          <w:szCs w:val="22"/>
          <w:lang w:val="es-CR"/>
        </w:rPr>
        <w:t xml:space="preserve"> desde el </w:t>
      </w:r>
      <w:r w:rsidR="00894525">
        <w:rPr>
          <w:rFonts w:cs="Arial"/>
          <w:sz w:val="22"/>
          <w:szCs w:val="22"/>
          <w:lang w:val="es-CR"/>
        </w:rPr>
        <w:t xml:space="preserve">año </w:t>
      </w:r>
      <w:r w:rsidR="00894525" w:rsidRPr="00894525">
        <w:rPr>
          <w:rFonts w:cs="Arial"/>
          <w:sz w:val="22"/>
          <w:szCs w:val="22"/>
          <w:lang w:val="es-CR"/>
        </w:rPr>
        <w:t xml:space="preserve">2019 </w:t>
      </w:r>
      <w:r w:rsidR="00894525">
        <w:rPr>
          <w:rFonts w:cs="Arial"/>
          <w:sz w:val="22"/>
          <w:szCs w:val="22"/>
          <w:lang w:val="es-CR"/>
        </w:rPr>
        <w:t xml:space="preserve">y </w:t>
      </w:r>
      <w:r w:rsidR="00894525" w:rsidRPr="00894525">
        <w:rPr>
          <w:rFonts w:cs="Arial"/>
          <w:sz w:val="22"/>
          <w:szCs w:val="22"/>
          <w:lang w:val="es-CR"/>
        </w:rPr>
        <w:t>hasta el cuarto per</w:t>
      </w:r>
      <w:r w:rsidR="00894525">
        <w:rPr>
          <w:rFonts w:cs="Arial"/>
          <w:sz w:val="22"/>
          <w:szCs w:val="22"/>
          <w:lang w:val="es-CR"/>
        </w:rPr>
        <w:t>í</w:t>
      </w:r>
      <w:r w:rsidR="00894525" w:rsidRPr="00894525">
        <w:rPr>
          <w:rFonts w:cs="Arial"/>
          <w:sz w:val="22"/>
          <w:szCs w:val="22"/>
          <w:lang w:val="es-CR"/>
        </w:rPr>
        <w:t>odo</w:t>
      </w:r>
      <w:r w:rsidR="00894525">
        <w:rPr>
          <w:rFonts w:cs="Arial"/>
          <w:sz w:val="22"/>
          <w:szCs w:val="22"/>
          <w:lang w:val="es-CR"/>
        </w:rPr>
        <w:t xml:space="preserve"> del año </w:t>
      </w:r>
      <w:r w:rsidR="00894525" w:rsidRPr="00894525">
        <w:rPr>
          <w:rFonts w:cs="Arial"/>
          <w:sz w:val="22"/>
          <w:szCs w:val="22"/>
          <w:lang w:val="es-CR"/>
        </w:rPr>
        <w:t>2020</w:t>
      </w:r>
      <w:r>
        <w:rPr>
          <w:rFonts w:cs="Arial"/>
          <w:sz w:val="22"/>
          <w:szCs w:val="22"/>
          <w:lang w:val="es-ES_tradnl"/>
        </w:rPr>
        <w:t xml:space="preserve">, según el detalle que se consigna en el informe </w:t>
      </w:r>
      <w:r>
        <w:rPr>
          <w:rFonts w:cs="Arial"/>
          <w:color w:val="000000"/>
          <w:sz w:val="22"/>
          <w:szCs w:val="22"/>
        </w:rPr>
        <w:t>DF</w:t>
      </w:r>
      <w:r w:rsidRPr="00EA7ADB">
        <w:rPr>
          <w:rFonts w:cs="Arial"/>
          <w:color w:val="000000"/>
          <w:sz w:val="22"/>
          <w:szCs w:val="22"/>
        </w:rPr>
        <w:t>-OF-</w:t>
      </w:r>
      <w:r w:rsidR="00894525">
        <w:rPr>
          <w:rFonts w:cs="Arial"/>
          <w:color w:val="000000"/>
          <w:sz w:val="22"/>
          <w:szCs w:val="22"/>
        </w:rPr>
        <w:t>0390</w:t>
      </w:r>
      <w:r w:rsidRPr="00EA7ADB">
        <w:rPr>
          <w:rFonts w:cs="Arial"/>
          <w:color w:val="000000"/>
          <w:sz w:val="22"/>
          <w:szCs w:val="22"/>
        </w:rPr>
        <w:t>-20</w:t>
      </w:r>
      <w:r>
        <w:rPr>
          <w:rFonts w:cs="Arial"/>
          <w:color w:val="000000"/>
          <w:sz w:val="22"/>
          <w:szCs w:val="22"/>
        </w:rPr>
        <w:t>2</w:t>
      </w:r>
      <w:r w:rsidR="00894525">
        <w:rPr>
          <w:rFonts w:cs="Arial"/>
          <w:color w:val="000000"/>
          <w:sz w:val="22"/>
          <w:szCs w:val="22"/>
        </w:rPr>
        <w:t>1</w:t>
      </w:r>
      <w:r>
        <w:rPr>
          <w:rFonts w:cs="Arial"/>
          <w:color w:val="000000"/>
          <w:sz w:val="22"/>
          <w:szCs w:val="22"/>
        </w:rPr>
        <w:t xml:space="preserve"> de</w:t>
      </w:r>
      <w:r>
        <w:rPr>
          <w:rFonts w:cs="Arial"/>
          <w:sz w:val="22"/>
          <w:szCs w:val="22"/>
          <w:lang w:val="es-ES_tradnl"/>
        </w:rPr>
        <w:t xml:space="preserve"> la Dirección FOSUVI.</w:t>
      </w:r>
    </w:p>
    <w:p w14:paraId="6CD25B67" w14:textId="77777777" w:rsidR="00CF4C5D" w:rsidRDefault="00CF4C5D" w:rsidP="00CF4C5D">
      <w:pPr>
        <w:autoSpaceDE w:val="0"/>
        <w:autoSpaceDN w:val="0"/>
        <w:adjustRightInd w:val="0"/>
        <w:spacing w:line="360" w:lineRule="auto"/>
        <w:jc w:val="both"/>
        <w:rPr>
          <w:rFonts w:cs="Arial"/>
          <w:sz w:val="22"/>
          <w:szCs w:val="22"/>
          <w:lang w:val="es-ES_tradnl"/>
        </w:rPr>
      </w:pPr>
    </w:p>
    <w:p w14:paraId="496C81BF" w14:textId="46873F4E" w:rsidR="002B71CC" w:rsidRDefault="00CF4C5D" w:rsidP="00CF4C5D">
      <w:pPr>
        <w:autoSpaceDE w:val="0"/>
        <w:autoSpaceDN w:val="0"/>
        <w:adjustRightInd w:val="0"/>
        <w:spacing w:line="360" w:lineRule="auto"/>
        <w:jc w:val="both"/>
        <w:rPr>
          <w:rFonts w:cs="Arial"/>
          <w:sz w:val="22"/>
          <w:szCs w:val="22"/>
        </w:rPr>
      </w:pPr>
      <w:r w:rsidRPr="006F4E98">
        <w:rPr>
          <w:rFonts w:cs="Arial"/>
          <w:b/>
          <w:sz w:val="22"/>
          <w:szCs w:val="22"/>
          <w:lang w:val="es-ES_tradnl"/>
        </w:rPr>
        <w:t>B)</w:t>
      </w:r>
      <w:r w:rsidRPr="006F4E98">
        <w:rPr>
          <w:rFonts w:cs="Arial"/>
          <w:sz w:val="22"/>
          <w:szCs w:val="22"/>
          <w:lang w:val="es-ES_tradnl"/>
        </w:rPr>
        <w:t xml:space="preserve"> </w:t>
      </w:r>
      <w:r>
        <w:rPr>
          <w:rFonts w:cs="Arial"/>
          <w:sz w:val="22"/>
          <w:szCs w:val="22"/>
          <w:lang w:val="es-ES_tradnl"/>
        </w:rPr>
        <w:t>D</w:t>
      </w:r>
      <w:r w:rsidR="00894525">
        <w:rPr>
          <w:rFonts w:cs="Arial"/>
          <w:sz w:val="22"/>
          <w:szCs w:val="22"/>
          <w:lang w:val="es-ES_tradnl"/>
        </w:rPr>
        <w:t xml:space="preserve">eberá realizarse una adenda al contrato de administración </w:t>
      </w:r>
      <w:r>
        <w:rPr>
          <w:rFonts w:cs="Arial"/>
          <w:sz w:val="22"/>
          <w:szCs w:val="22"/>
          <w:lang w:val="es-ES_tradnl"/>
        </w:rPr>
        <w:t>de recursos</w:t>
      </w:r>
      <w:r w:rsidR="005D5B0D">
        <w:rPr>
          <w:rFonts w:cs="Arial"/>
          <w:sz w:val="22"/>
          <w:szCs w:val="22"/>
          <w:lang w:val="es-ES_tradnl"/>
        </w:rPr>
        <w:t>, incorporando el monto autorizado en el presente acuerdo.</w:t>
      </w:r>
    </w:p>
    <w:p w14:paraId="62BA5D5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29BD475" w14:textId="77777777" w:rsidR="002B71CC" w:rsidRPr="00D14EAF" w:rsidRDefault="002B71CC" w:rsidP="002B71CC">
      <w:pPr>
        <w:spacing w:line="360" w:lineRule="auto"/>
        <w:jc w:val="both"/>
        <w:rPr>
          <w:rFonts w:cs="Arial"/>
          <w:b/>
          <w:sz w:val="22"/>
        </w:rPr>
      </w:pPr>
      <w:r w:rsidRPr="00D14EAF">
        <w:rPr>
          <w:rFonts w:cs="Arial"/>
          <w:b/>
          <w:sz w:val="22"/>
        </w:rPr>
        <w:t>************</w:t>
      </w:r>
    </w:p>
    <w:p w14:paraId="4F325E06" w14:textId="77777777" w:rsidR="002B71CC" w:rsidRDefault="002B71CC" w:rsidP="002B71CC">
      <w:pPr>
        <w:spacing w:line="360" w:lineRule="auto"/>
        <w:jc w:val="both"/>
        <w:rPr>
          <w:rFonts w:cs="Arial"/>
          <w:sz w:val="22"/>
          <w:szCs w:val="22"/>
        </w:rPr>
      </w:pPr>
    </w:p>
    <w:p w14:paraId="5A4DFDFF"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6</w:t>
      </w:r>
      <w:r w:rsidRPr="00AB2826">
        <w:rPr>
          <w:rFonts w:cs="Arial"/>
          <w:szCs w:val="22"/>
        </w:rPr>
        <w:t>:</w:t>
      </w:r>
    </w:p>
    <w:p w14:paraId="28AFC567" w14:textId="77777777" w:rsidR="0015355C" w:rsidRPr="002F0FBB" w:rsidRDefault="0015355C" w:rsidP="0015355C">
      <w:pPr>
        <w:spacing w:line="360" w:lineRule="auto"/>
        <w:ind w:right="51"/>
        <w:jc w:val="both"/>
        <w:rPr>
          <w:rFonts w:cs="Arial"/>
          <w:b/>
          <w:sz w:val="22"/>
          <w:szCs w:val="22"/>
        </w:rPr>
      </w:pPr>
      <w:r w:rsidRPr="002F0FBB">
        <w:rPr>
          <w:rFonts w:cs="Arial"/>
          <w:b/>
          <w:sz w:val="22"/>
          <w:szCs w:val="22"/>
        </w:rPr>
        <w:t>Considerando:</w:t>
      </w:r>
    </w:p>
    <w:p w14:paraId="7A34D981" w14:textId="3498A7F9" w:rsidR="0015355C" w:rsidRPr="002F0FBB" w:rsidRDefault="0015355C" w:rsidP="0015355C">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156AAF">
        <w:rPr>
          <w:rFonts w:cs="Arial"/>
          <w:sz w:val="22"/>
          <w:szCs w:val="22"/>
        </w:rPr>
        <w:t>366</w:t>
      </w:r>
      <w:r w:rsidRPr="00EA7ADB">
        <w:rPr>
          <w:rFonts w:cs="Arial"/>
          <w:sz w:val="22"/>
          <w:szCs w:val="22"/>
        </w:rPr>
        <w:t>-20</w:t>
      </w:r>
      <w:r w:rsidR="00156AAF">
        <w:rPr>
          <w:rFonts w:cs="Arial"/>
          <w:sz w:val="22"/>
          <w:szCs w:val="22"/>
        </w:rPr>
        <w:t>21</w:t>
      </w:r>
      <w:r w:rsidRPr="00EA7ADB">
        <w:rPr>
          <w:rFonts w:cs="Arial"/>
          <w:sz w:val="22"/>
          <w:szCs w:val="22"/>
        </w:rPr>
        <w:t xml:space="preserve"> del </w:t>
      </w:r>
      <w:r>
        <w:rPr>
          <w:rFonts w:cs="Arial"/>
          <w:sz w:val="22"/>
          <w:szCs w:val="22"/>
        </w:rPr>
        <w:t>1</w:t>
      </w:r>
      <w:r w:rsidR="00156AAF">
        <w:rPr>
          <w:rFonts w:cs="Arial"/>
          <w:sz w:val="22"/>
          <w:szCs w:val="22"/>
        </w:rPr>
        <w:t>2</w:t>
      </w:r>
      <w:r w:rsidRPr="00EA7ADB">
        <w:rPr>
          <w:rFonts w:cs="Arial"/>
          <w:sz w:val="22"/>
          <w:szCs w:val="22"/>
        </w:rPr>
        <w:t xml:space="preserve"> de </w:t>
      </w:r>
      <w:r w:rsidR="00156AAF">
        <w:rPr>
          <w:rFonts w:cs="Arial"/>
          <w:sz w:val="22"/>
          <w:szCs w:val="22"/>
        </w:rPr>
        <w:t>marzo</w:t>
      </w:r>
      <w:r w:rsidRPr="00EA7ADB">
        <w:rPr>
          <w:rFonts w:cs="Arial"/>
          <w:sz w:val="22"/>
          <w:szCs w:val="22"/>
        </w:rPr>
        <w:t xml:space="preserve"> de 20</w:t>
      </w:r>
      <w:r w:rsidR="00156AAF">
        <w:rPr>
          <w:rFonts w:cs="Arial"/>
          <w:sz w:val="22"/>
          <w:szCs w:val="22"/>
        </w:rPr>
        <w:t>21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sidR="00156AAF">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156AAF">
        <w:rPr>
          <w:rFonts w:cs="Arial"/>
          <w:color w:val="000000"/>
          <w:sz w:val="22"/>
          <w:szCs w:val="22"/>
        </w:rPr>
        <w:t>393</w:t>
      </w:r>
      <w:r w:rsidRPr="00EA7ADB">
        <w:rPr>
          <w:rFonts w:cs="Arial"/>
          <w:color w:val="000000"/>
          <w:sz w:val="22"/>
          <w:szCs w:val="22"/>
        </w:rPr>
        <w:t>-20</w:t>
      </w:r>
      <w:r w:rsidR="00156AAF">
        <w:rPr>
          <w:rFonts w:cs="Arial"/>
          <w:color w:val="000000"/>
          <w:sz w:val="22"/>
          <w:szCs w:val="22"/>
        </w:rPr>
        <w:t>21</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l Banco de Costa Rica</w:t>
      </w:r>
      <w:r w:rsidR="00156AAF">
        <w:rPr>
          <w:rFonts w:cs="Arial"/>
          <w:color w:val="000000"/>
          <w:sz w:val="22"/>
          <w:szCs w:val="22"/>
        </w:rPr>
        <w:t>,</w:t>
      </w:r>
      <w:r>
        <w:rPr>
          <w:rFonts w:cs="Arial"/>
          <w:color w:val="000000"/>
          <w:sz w:val="22"/>
          <w:szCs w:val="22"/>
        </w:rPr>
        <w:t xml:space="preserve"> </w:t>
      </w:r>
      <w:r>
        <w:rPr>
          <w:rFonts w:cs="Arial"/>
          <w:sz w:val="22"/>
          <w:szCs w:val="22"/>
        </w:rPr>
        <w:t xml:space="preserve">para ampliar el plazo del contrato de administración de recursos y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 Turrubares</w:t>
      </w:r>
      <w:r w:rsidRPr="009C1F77">
        <w:rPr>
          <w:rFonts w:cs="Arial"/>
          <w:sz w:val="22"/>
          <w:szCs w:val="22"/>
        </w:rPr>
        <w:t xml:space="preserve">, ubicado en </w:t>
      </w:r>
      <w:r>
        <w:rPr>
          <w:rFonts w:cs="Arial"/>
          <w:sz w:val="22"/>
          <w:szCs w:val="22"/>
        </w:rPr>
        <w:t>el distrito San Pablo del cantón de Turrubares, p</w:t>
      </w:r>
      <w:r w:rsidRPr="009C1F77">
        <w:rPr>
          <w:rFonts w:cs="Arial"/>
          <w:sz w:val="22"/>
          <w:szCs w:val="22"/>
        </w:rPr>
        <w:t xml:space="preserve">rovincia de </w:t>
      </w:r>
      <w:r>
        <w:rPr>
          <w:rFonts w:cs="Arial"/>
          <w:sz w:val="22"/>
          <w:szCs w:val="22"/>
        </w:rPr>
        <w:t xml:space="preserve">San José,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33</w:t>
      </w:r>
      <w:r w:rsidRPr="00E30ABB">
        <w:rPr>
          <w:rFonts w:cs="Arial"/>
          <w:sz w:val="22"/>
          <w:szCs w:val="22"/>
        </w:rPr>
        <w:t>-201</w:t>
      </w:r>
      <w:r>
        <w:rPr>
          <w:rFonts w:cs="Arial"/>
          <w:sz w:val="22"/>
          <w:szCs w:val="22"/>
        </w:rPr>
        <w:t>4</w:t>
      </w:r>
      <w:r w:rsidRPr="00E30ABB">
        <w:rPr>
          <w:rFonts w:cs="Arial"/>
          <w:sz w:val="22"/>
          <w:szCs w:val="22"/>
        </w:rPr>
        <w:t xml:space="preserve"> del </w:t>
      </w:r>
      <w:r>
        <w:rPr>
          <w:rFonts w:cs="Arial"/>
          <w:sz w:val="22"/>
          <w:szCs w:val="22"/>
        </w:rPr>
        <w:t>05</w:t>
      </w:r>
      <w:r w:rsidRPr="00E30ABB">
        <w:rPr>
          <w:rFonts w:cs="Arial"/>
          <w:sz w:val="22"/>
          <w:szCs w:val="22"/>
        </w:rPr>
        <w:t xml:space="preserve"> de </w:t>
      </w:r>
      <w:r>
        <w:rPr>
          <w:rFonts w:cs="Arial"/>
          <w:sz w:val="22"/>
          <w:szCs w:val="22"/>
        </w:rPr>
        <w:t>mayo</w:t>
      </w:r>
      <w:r w:rsidRPr="00E30ABB">
        <w:rPr>
          <w:rFonts w:cs="Arial"/>
          <w:sz w:val="22"/>
          <w:szCs w:val="22"/>
        </w:rPr>
        <w:t xml:space="preserve"> de 201</w:t>
      </w:r>
      <w:r>
        <w:rPr>
          <w:rFonts w:cs="Arial"/>
          <w:sz w:val="22"/>
          <w:szCs w:val="22"/>
        </w:rPr>
        <w:t>4.</w:t>
      </w:r>
    </w:p>
    <w:p w14:paraId="588928F1" w14:textId="77777777" w:rsidR="0015355C" w:rsidRPr="002F0FBB" w:rsidRDefault="0015355C" w:rsidP="0015355C">
      <w:pPr>
        <w:spacing w:line="360" w:lineRule="auto"/>
        <w:ind w:right="51"/>
        <w:jc w:val="both"/>
        <w:rPr>
          <w:rFonts w:cs="Arial"/>
          <w:b/>
          <w:sz w:val="22"/>
          <w:szCs w:val="22"/>
        </w:rPr>
      </w:pPr>
    </w:p>
    <w:p w14:paraId="62F0E2DE" w14:textId="5611041C" w:rsidR="0015355C" w:rsidRDefault="0015355C" w:rsidP="0015355C">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w:t>
      </w:r>
      <w:r>
        <w:rPr>
          <w:rFonts w:cs="Arial"/>
          <w:sz w:val="22"/>
          <w:szCs w:val="22"/>
          <w:lang w:val="es-ES_tradnl"/>
        </w:rPr>
        <w:t xml:space="preserve">la </w:t>
      </w:r>
      <w:r w:rsidRPr="002F0FBB">
        <w:rPr>
          <w:rFonts w:cs="Arial"/>
          <w:sz w:val="22"/>
          <w:szCs w:val="22"/>
          <w:lang w:val="es-ES_tradnl"/>
        </w:rPr>
        <w:t>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se manifiesta a favor de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autorizar una prórroga de </w:t>
      </w:r>
      <w:r w:rsidR="00156AAF">
        <w:rPr>
          <w:rFonts w:cs="Arial"/>
          <w:sz w:val="22"/>
          <w:szCs w:val="22"/>
          <w:lang w:val="es-ES_tradnl"/>
        </w:rPr>
        <w:t>tres</w:t>
      </w:r>
      <w:r>
        <w:rPr>
          <w:rFonts w:cs="Arial"/>
          <w:sz w:val="22"/>
          <w:szCs w:val="22"/>
          <w:lang w:val="es-ES_tradnl"/>
        </w:rPr>
        <w:t xml:space="preserve"> meses al contrato de administración de recursos y financiar actividades adicionales no incluidas en el alcance original del proyecto, </w:t>
      </w:r>
      <w:r>
        <w:rPr>
          <w:rFonts w:cs="Arial"/>
          <w:sz w:val="22"/>
          <w:szCs w:val="22"/>
          <w:lang w:val="es-CR"/>
        </w:rPr>
        <w:t>por</w:t>
      </w:r>
      <w:r>
        <w:rPr>
          <w:rFonts w:cs="Arial"/>
          <w:sz w:val="22"/>
          <w:szCs w:val="22"/>
          <w:lang w:val="es-ES_tradnl"/>
        </w:rPr>
        <w:t xml:space="preserve"> un monto total de ¢</w:t>
      </w:r>
      <w:r w:rsidR="00156AAF">
        <w:rPr>
          <w:rFonts w:cs="Arial"/>
          <w:sz w:val="22"/>
          <w:szCs w:val="22"/>
          <w:lang w:val="es-ES_tradnl"/>
        </w:rPr>
        <w:t>5</w:t>
      </w:r>
      <w:r>
        <w:rPr>
          <w:rFonts w:cs="Arial"/>
          <w:sz w:val="22"/>
          <w:szCs w:val="22"/>
          <w:lang w:val="es-ES_tradnl"/>
        </w:rPr>
        <w:t>.</w:t>
      </w:r>
      <w:r w:rsidR="00156AAF">
        <w:rPr>
          <w:rFonts w:cs="Arial"/>
          <w:sz w:val="22"/>
          <w:szCs w:val="22"/>
          <w:lang w:val="es-ES_tradnl"/>
        </w:rPr>
        <w:t>075</w:t>
      </w:r>
      <w:r>
        <w:rPr>
          <w:rFonts w:cs="Arial"/>
          <w:sz w:val="22"/>
          <w:szCs w:val="22"/>
          <w:lang w:val="es-ES_tradnl"/>
        </w:rPr>
        <w:t>.</w:t>
      </w:r>
      <w:r w:rsidR="00156AAF">
        <w:rPr>
          <w:rFonts w:cs="Arial"/>
          <w:sz w:val="22"/>
          <w:szCs w:val="22"/>
          <w:lang w:val="es-ES_tradnl"/>
        </w:rPr>
        <w:t>807</w:t>
      </w:r>
      <w:r>
        <w:rPr>
          <w:rFonts w:cs="Arial"/>
          <w:sz w:val="22"/>
          <w:szCs w:val="22"/>
          <w:lang w:val="es-ES_tradnl"/>
        </w:rPr>
        <w:t>,</w:t>
      </w:r>
      <w:r w:rsidR="00156AAF">
        <w:rPr>
          <w:rFonts w:cs="Arial"/>
          <w:sz w:val="22"/>
          <w:szCs w:val="22"/>
          <w:lang w:val="es-ES_tradnl"/>
        </w:rPr>
        <w:t>47</w:t>
      </w:r>
      <w:r>
        <w:rPr>
          <w:rFonts w:cs="Arial"/>
          <w:sz w:val="22"/>
          <w:szCs w:val="22"/>
          <w:lang w:val="es-ES_tradnl"/>
        </w:rPr>
        <w:t>,</w:t>
      </w:r>
      <w:r w:rsidRPr="00AC024D">
        <w:rPr>
          <w:rFonts w:cs="Arial"/>
          <w:sz w:val="22"/>
          <w:szCs w:val="22"/>
        </w:rPr>
        <w:t xml:space="preserve"> </w:t>
      </w:r>
      <w:r>
        <w:rPr>
          <w:rFonts w:cs="Arial"/>
          <w:sz w:val="22"/>
          <w:szCs w:val="22"/>
        </w:rPr>
        <w:t xml:space="preserve">según el detalle que se consigna en el informe </w:t>
      </w:r>
      <w:r w:rsidRPr="00EA7ADB">
        <w:rPr>
          <w:rFonts w:cs="Arial"/>
          <w:color w:val="000000"/>
          <w:sz w:val="22"/>
          <w:szCs w:val="22"/>
        </w:rPr>
        <w:t>DF-OF-</w:t>
      </w:r>
      <w:r>
        <w:rPr>
          <w:rFonts w:cs="Arial"/>
          <w:color w:val="000000"/>
          <w:sz w:val="22"/>
          <w:szCs w:val="22"/>
        </w:rPr>
        <w:t>0</w:t>
      </w:r>
      <w:r w:rsidR="00156AAF">
        <w:rPr>
          <w:rFonts w:cs="Arial"/>
          <w:color w:val="000000"/>
          <w:sz w:val="22"/>
          <w:szCs w:val="22"/>
        </w:rPr>
        <w:t>393</w:t>
      </w:r>
      <w:r w:rsidRPr="00EA7ADB">
        <w:rPr>
          <w:rFonts w:cs="Arial"/>
          <w:color w:val="000000"/>
          <w:sz w:val="22"/>
          <w:szCs w:val="22"/>
        </w:rPr>
        <w:t>-20</w:t>
      </w:r>
      <w:r>
        <w:rPr>
          <w:rFonts w:cs="Arial"/>
          <w:color w:val="000000"/>
          <w:sz w:val="22"/>
          <w:szCs w:val="22"/>
        </w:rPr>
        <w:t xml:space="preserve">21 y </w:t>
      </w:r>
      <w:r>
        <w:rPr>
          <w:rFonts w:cs="Arial"/>
          <w:sz w:val="22"/>
          <w:szCs w:val="22"/>
        </w:rPr>
        <w:t>conforme lo verificado y avalado por el Departamento Técnico.</w:t>
      </w:r>
    </w:p>
    <w:p w14:paraId="0A27A41C" w14:textId="2DCF74B4" w:rsidR="0015355C" w:rsidRDefault="0015355C" w:rsidP="0015355C">
      <w:pPr>
        <w:spacing w:line="360" w:lineRule="auto"/>
        <w:jc w:val="both"/>
        <w:rPr>
          <w:rFonts w:cs="Arial"/>
          <w:sz w:val="22"/>
          <w:szCs w:val="22"/>
          <w:lang w:val="es-ES_tradnl"/>
        </w:rPr>
      </w:pPr>
    </w:p>
    <w:p w14:paraId="0042A2E5" w14:textId="251FBEFF" w:rsidR="0015355C" w:rsidRDefault="0015355C" w:rsidP="0015355C">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 xml:space="preserve">Que esta Junta Directiva no encuentra objeción en acoger la recomendación de la Administración, </w:t>
      </w:r>
      <w:r>
        <w:rPr>
          <w:rFonts w:cs="Arial"/>
          <w:sz w:val="22"/>
          <w:szCs w:val="22"/>
        </w:rPr>
        <w:t>en el tanto la inversión realizada permitirá</w:t>
      </w:r>
      <w:r w:rsidRPr="00EA7ADB">
        <w:rPr>
          <w:rFonts w:cs="Arial"/>
          <w:sz w:val="22"/>
          <w:szCs w:val="22"/>
        </w:rPr>
        <w:t xml:space="preserve"> </w:t>
      </w:r>
      <w:r>
        <w:rPr>
          <w:rFonts w:cs="Arial"/>
          <w:sz w:val="22"/>
          <w:szCs w:val="22"/>
        </w:rPr>
        <w:t>mejorar</w:t>
      </w:r>
      <w:r w:rsidRPr="00EA7ADB">
        <w:rPr>
          <w:rFonts w:cs="Arial"/>
          <w:sz w:val="22"/>
          <w:szCs w:val="22"/>
        </w:rPr>
        <w:t xml:space="preserve"> la</w:t>
      </w:r>
      <w:r>
        <w:rPr>
          <w:rFonts w:cs="Arial"/>
          <w:sz w:val="22"/>
          <w:szCs w:val="22"/>
        </w:rPr>
        <w:t xml:space="preserve"> seguridad y el bienestar </w:t>
      </w:r>
      <w:r w:rsidRPr="00EA7ADB">
        <w:rPr>
          <w:rFonts w:cs="Arial"/>
          <w:sz w:val="22"/>
          <w:szCs w:val="22"/>
        </w:rPr>
        <w:t xml:space="preserve">de </w:t>
      </w:r>
      <w:r>
        <w:rPr>
          <w:rFonts w:cs="Arial"/>
          <w:sz w:val="22"/>
          <w:szCs w:val="22"/>
        </w:rPr>
        <w:t>los</w:t>
      </w:r>
      <w:r w:rsidRPr="00EA7ADB">
        <w:rPr>
          <w:rFonts w:cs="Arial"/>
          <w:sz w:val="22"/>
          <w:szCs w:val="22"/>
        </w:rPr>
        <w:t xml:space="preserve"> habitantes </w:t>
      </w:r>
      <w:r>
        <w:rPr>
          <w:rFonts w:cs="Arial"/>
          <w:sz w:val="22"/>
          <w:szCs w:val="22"/>
        </w:rPr>
        <w:t xml:space="preserve">del proyecto </w:t>
      </w:r>
      <w:r w:rsidRPr="00EA7ADB">
        <w:rPr>
          <w:rFonts w:cs="Arial"/>
          <w:sz w:val="22"/>
          <w:szCs w:val="22"/>
        </w:rPr>
        <w:t>y, en consecuencia, lo que procede es modificar los parámetros del financiamiento otorgado a</w:t>
      </w:r>
      <w:r>
        <w:rPr>
          <w:rFonts w:cs="Arial"/>
          <w:sz w:val="22"/>
          <w:szCs w:val="22"/>
        </w:rPr>
        <w:t xml:space="preserve">l Banco de Costa Rica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Pr>
          <w:rFonts w:cs="Arial"/>
          <w:color w:val="000000"/>
          <w:sz w:val="22"/>
          <w:szCs w:val="22"/>
        </w:rPr>
        <w:t>0</w:t>
      </w:r>
      <w:r w:rsidR="00156AAF">
        <w:rPr>
          <w:rFonts w:cs="Arial"/>
          <w:color w:val="000000"/>
          <w:sz w:val="22"/>
          <w:szCs w:val="22"/>
        </w:rPr>
        <w:t>393</w:t>
      </w:r>
      <w:r w:rsidRPr="00EA7ADB">
        <w:rPr>
          <w:rFonts w:cs="Arial"/>
          <w:color w:val="000000"/>
          <w:sz w:val="22"/>
          <w:szCs w:val="22"/>
        </w:rPr>
        <w:t>-20</w:t>
      </w:r>
      <w:r w:rsidR="00156AAF">
        <w:rPr>
          <w:rFonts w:cs="Arial"/>
          <w:color w:val="000000"/>
          <w:sz w:val="22"/>
          <w:szCs w:val="22"/>
        </w:rPr>
        <w:t>21</w:t>
      </w:r>
      <w:r>
        <w:rPr>
          <w:rFonts w:cs="Arial"/>
          <w:color w:val="000000"/>
          <w:sz w:val="22"/>
          <w:szCs w:val="22"/>
        </w:rPr>
        <w:t>.</w:t>
      </w:r>
    </w:p>
    <w:p w14:paraId="176FDF0B" w14:textId="77777777" w:rsidR="0015355C" w:rsidRPr="00A620D0" w:rsidRDefault="0015355C" w:rsidP="0015355C">
      <w:pPr>
        <w:spacing w:line="360" w:lineRule="auto"/>
        <w:jc w:val="both"/>
        <w:rPr>
          <w:rFonts w:cs="Arial"/>
          <w:sz w:val="22"/>
          <w:szCs w:val="22"/>
          <w:lang w:val="es-ES_tradnl"/>
        </w:rPr>
      </w:pPr>
    </w:p>
    <w:p w14:paraId="39CC7726" w14:textId="77777777" w:rsidR="0015355C" w:rsidRPr="002F0FBB" w:rsidRDefault="0015355C" w:rsidP="0015355C">
      <w:pPr>
        <w:spacing w:line="360" w:lineRule="auto"/>
        <w:jc w:val="both"/>
        <w:rPr>
          <w:rFonts w:cs="Arial"/>
          <w:b/>
          <w:sz w:val="22"/>
          <w:szCs w:val="22"/>
        </w:rPr>
      </w:pPr>
      <w:r w:rsidRPr="002F0FBB">
        <w:rPr>
          <w:rFonts w:cs="Arial"/>
          <w:b/>
          <w:sz w:val="22"/>
          <w:szCs w:val="22"/>
        </w:rPr>
        <w:t>Por tanto, se acuerda:</w:t>
      </w:r>
    </w:p>
    <w:p w14:paraId="7403BFF4" w14:textId="144392C7" w:rsidR="0015355C" w:rsidRDefault="0015355C" w:rsidP="0015355C">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al Banco de Costa Rica, un financiamiento adicional para el proyecto de vivienda Turrubares, por un monto total de </w:t>
      </w:r>
      <w:r w:rsidRPr="00DF7D05">
        <w:rPr>
          <w:rFonts w:cs="Arial"/>
          <w:b/>
          <w:sz w:val="22"/>
          <w:szCs w:val="22"/>
          <w:lang w:val="es-ES_tradnl"/>
        </w:rPr>
        <w:t>¢</w:t>
      </w:r>
      <w:r w:rsidR="00156AAF">
        <w:rPr>
          <w:rFonts w:cs="Arial"/>
          <w:b/>
          <w:sz w:val="22"/>
          <w:szCs w:val="22"/>
          <w:lang w:val="es-ES_tradnl"/>
        </w:rPr>
        <w:t>5</w:t>
      </w:r>
      <w:r w:rsidRPr="00DF7D05">
        <w:rPr>
          <w:rFonts w:cs="Arial"/>
          <w:b/>
          <w:sz w:val="22"/>
          <w:szCs w:val="22"/>
          <w:lang w:val="es-ES_tradnl"/>
        </w:rPr>
        <w:t>.</w:t>
      </w:r>
      <w:r w:rsidR="00156AAF">
        <w:rPr>
          <w:rFonts w:cs="Arial"/>
          <w:b/>
          <w:sz w:val="22"/>
          <w:szCs w:val="22"/>
          <w:lang w:val="es-ES_tradnl"/>
        </w:rPr>
        <w:t>075</w:t>
      </w:r>
      <w:r w:rsidRPr="00DF7D05">
        <w:rPr>
          <w:rFonts w:cs="Arial"/>
          <w:b/>
          <w:sz w:val="22"/>
          <w:szCs w:val="22"/>
          <w:lang w:val="es-ES_tradnl"/>
        </w:rPr>
        <w:t>.</w:t>
      </w:r>
      <w:r w:rsidR="00156AAF">
        <w:rPr>
          <w:rFonts w:cs="Arial"/>
          <w:b/>
          <w:sz w:val="22"/>
          <w:szCs w:val="22"/>
          <w:lang w:val="es-ES_tradnl"/>
        </w:rPr>
        <w:t>807</w:t>
      </w:r>
      <w:r w:rsidRPr="00DF7D05">
        <w:rPr>
          <w:rFonts w:cs="Arial"/>
          <w:b/>
          <w:sz w:val="22"/>
          <w:szCs w:val="22"/>
          <w:lang w:val="es-ES_tradnl"/>
        </w:rPr>
        <w:t>,</w:t>
      </w:r>
      <w:r w:rsidR="00156AAF">
        <w:rPr>
          <w:rFonts w:cs="Arial"/>
          <w:b/>
          <w:sz w:val="22"/>
          <w:szCs w:val="22"/>
          <w:lang w:val="es-ES_tradnl"/>
        </w:rPr>
        <w:t>47</w:t>
      </w:r>
      <w:r w:rsidRPr="00874BC3">
        <w:rPr>
          <w:rFonts w:cs="Arial"/>
          <w:sz w:val="22"/>
          <w:szCs w:val="22"/>
          <w:lang w:val="es-ES_tradnl"/>
        </w:rPr>
        <w:t xml:space="preserve"> </w:t>
      </w:r>
      <w:r>
        <w:rPr>
          <w:rFonts w:cs="Arial"/>
          <w:sz w:val="22"/>
          <w:szCs w:val="22"/>
          <w:lang w:val="es-ES_tradnl"/>
        </w:rPr>
        <w:t>(</w:t>
      </w:r>
      <w:r w:rsidR="00156AAF">
        <w:rPr>
          <w:rFonts w:cs="Arial"/>
          <w:sz w:val="22"/>
          <w:szCs w:val="22"/>
          <w:lang w:val="es-ES_tradnl"/>
        </w:rPr>
        <w:t>cinco</w:t>
      </w:r>
      <w:r>
        <w:rPr>
          <w:rFonts w:cs="Arial"/>
          <w:sz w:val="22"/>
          <w:szCs w:val="22"/>
          <w:lang w:val="es-ES_tradnl"/>
        </w:rPr>
        <w:t xml:space="preserve"> millones </w:t>
      </w:r>
      <w:r w:rsidR="00156AAF">
        <w:rPr>
          <w:rFonts w:cs="Arial"/>
          <w:sz w:val="22"/>
          <w:szCs w:val="22"/>
          <w:lang w:val="es-ES_tradnl"/>
        </w:rPr>
        <w:t xml:space="preserve">setenta y cinco mil ochocientos siete </w:t>
      </w:r>
      <w:r>
        <w:rPr>
          <w:rFonts w:cs="Arial"/>
          <w:sz w:val="22"/>
          <w:szCs w:val="22"/>
          <w:lang w:val="es-ES_tradnl"/>
        </w:rPr>
        <w:t xml:space="preserve">colones con </w:t>
      </w:r>
      <w:r w:rsidR="00156AAF">
        <w:rPr>
          <w:rFonts w:cs="Arial"/>
          <w:sz w:val="22"/>
          <w:szCs w:val="22"/>
          <w:lang w:val="es-ES_tradnl"/>
        </w:rPr>
        <w:t>47</w:t>
      </w:r>
      <w:r>
        <w:rPr>
          <w:rFonts w:cs="Arial"/>
          <w:sz w:val="22"/>
          <w:szCs w:val="22"/>
          <w:lang w:val="es-ES_tradnl"/>
        </w:rPr>
        <w:t>/100)</w:t>
      </w:r>
      <w:r w:rsidRPr="00874BC3">
        <w:rPr>
          <w:rFonts w:cs="Arial"/>
          <w:sz w:val="22"/>
          <w:szCs w:val="22"/>
          <w:lang w:val="es-ES_tradnl"/>
        </w:rPr>
        <w:t xml:space="preserve">, para </w:t>
      </w:r>
      <w:r>
        <w:rPr>
          <w:rFonts w:cs="Arial"/>
          <w:sz w:val="22"/>
          <w:szCs w:val="22"/>
          <w:lang w:val="es-ES_tradnl"/>
        </w:rPr>
        <w:t xml:space="preserve">sufragar gastos de vigilancia, mantenimiento y administración del proyecto, según el detalle que se consigna en el informe </w:t>
      </w:r>
      <w:r>
        <w:rPr>
          <w:rFonts w:cs="Arial"/>
          <w:color w:val="000000"/>
          <w:sz w:val="22"/>
          <w:szCs w:val="22"/>
        </w:rPr>
        <w:t>DF</w:t>
      </w:r>
      <w:r w:rsidRPr="00EA7ADB">
        <w:rPr>
          <w:rFonts w:cs="Arial"/>
          <w:color w:val="000000"/>
          <w:sz w:val="22"/>
          <w:szCs w:val="22"/>
        </w:rPr>
        <w:t>-OF-</w:t>
      </w:r>
      <w:r>
        <w:rPr>
          <w:rFonts w:cs="Arial"/>
          <w:color w:val="000000"/>
          <w:sz w:val="22"/>
          <w:szCs w:val="22"/>
        </w:rPr>
        <w:t>0</w:t>
      </w:r>
      <w:r w:rsidR="00156AAF">
        <w:rPr>
          <w:rFonts w:cs="Arial"/>
          <w:color w:val="000000"/>
          <w:sz w:val="22"/>
          <w:szCs w:val="22"/>
        </w:rPr>
        <w:t>393</w:t>
      </w:r>
      <w:r w:rsidRPr="00EA7ADB">
        <w:rPr>
          <w:rFonts w:cs="Arial"/>
          <w:color w:val="000000"/>
          <w:sz w:val="22"/>
          <w:szCs w:val="22"/>
        </w:rPr>
        <w:t>-20</w:t>
      </w:r>
      <w:r w:rsidR="00156AAF">
        <w:rPr>
          <w:rFonts w:cs="Arial"/>
          <w:color w:val="000000"/>
          <w:sz w:val="22"/>
          <w:szCs w:val="22"/>
        </w:rPr>
        <w:t>21</w:t>
      </w:r>
      <w:r>
        <w:rPr>
          <w:rFonts w:cs="Arial"/>
          <w:color w:val="000000"/>
          <w:sz w:val="22"/>
          <w:szCs w:val="22"/>
        </w:rPr>
        <w:t xml:space="preserve"> de</w:t>
      </w:r>
      <w:r>
        <w:rPr>
          <w:rFonts w:cs="Arial"/>
          <w:sz w:val="22"/>
          <w:szCs w:val="22"/>
          <w:lang w:val="es-ES_tradnl"/>
        </w:rPr>
        <w:t xml:space="preserve"> la Dirección FOSUVI.</w:t>
      </w:r>
    </w:p>
    <w:p w14:paraId="7F629DB4" w14:textId="77777777" w:rsidR="00156AAF" w:rsidRDefault="00156AAF" w:rsidP="0015355C">
      <w:pPr>
        <w:autoSpaceDE w:val="0"/>
        <w:autoSpaceDN w:val="0"/>
        <w:adjustRightInd w:val="0"/>
        <w:spacing w:line="360" w:lineRule="auto"/>
        <w:jc w:val="both"/>
        <w:rPr>
          <w:rFonts w:cs="Arial"/>
          <w:sz w:val="22"/>
          <w:szCs w:val="22"/>
          <w:lang w:val="es-ES_tradnl"/>
        </w:rPr>
      </w:pPr>
    </w:p>
    <w:p w14:paraId="4B68F31E" w14:textId="32F737AE" w:rsidR="00156AAF" w:rsidRDefault="00156AAF" w:rsidP="00156AAF">
      <w:pPr>
        <w:autoSpaceDE w:val="0"/>
        <w:autoSpaceDN w:val="0"/>
        <w:adjustRightInd w:val="0"/>
        <w:spacing w:line="360" w:lineRule="auto"/>
        <w:jc w:val="both"/>
        <w:rPr>
          <w:rFonts w:cs="Arial"/>
          <w:sz w:val="22"/>
          <w:szCs w:val="22"/>
        </w:rPr>
      </w:pPr>
      <w:r>
        <w:rPr>
          <w:rFonts w:cs="Arial"/>
          <w:b/>
          <w:sz w:val="22"/>
          <w:szCs w:val="22"/>
        </w:rPr>
        <w:lastRenderedPageBreak/>
        <w:t>B</w:t>
      </w:r>
      <w:r w:rsidRPr="008E2526">
        <w:rPr>
          <w:rFonts w:cs="Arial"/>
          <w:b/>
          <w:sz w:val="22"/>
          <w:szCs w:val="22"/>
        </w:rPr>
        <w:t>)</w:t>
      </w:r>
      <w:r w:rsidRPr="008E2526">
        <w:rPr>
          <w:rFonts w:cs="Arial"/>
          <w:sz w:val="22"/>
          <w:szCs w:val="22"/>
        </w:rPr>
        <w:t xml:space="preserve"> A</w:t>
      </w:r>
      <w:r>
        <w:rPr>
          <w:rFonts w:cs="Arial"/>
          <w:sz w:val="22"/>
          <w:szCs w:val="22"/>
        </w:rPr>
        <w:t>mpliar el plazo del contrato de administración de recursos</w:t>
      </w:r>
      <w:r w:rsidRPr="008E2526">
        <w:rPr>
          <w:rFonts w:cs="Arial"/>
          <w:sz w:val="22"/>
          <w:szCs w:val="22"/>
        </w:rPr>
        <w:t xml:space="preserve"> </w:t>
      </w:r>
      <w:r>
        <w:rPr>
          <w:rFonts w:cs="Arial"/>
          <w:sz w:val="22"/>
          <w:szCs w:val="22"/>
        </w:rPr>
        <w:t>de</w:t>
      </w:r>
      <w:r w:rsidRPr="008E2526">
        <w:rPr>
          <w:rFonts w:cs="Arial"/>
          <w:sz w:val="22"/>
          <w:szCs w:val="22"/>
        </w:rPr>
        <w:t xml:space="preserve"> </w:t>
      </w:r>
      <w:r>
        <w:rPr>
          <w:rFonts w:cs="Arial"/>
          <w:sz w:val="22"/>
          <w:szCs w:val="22"/>
        </w:rPr>
        <w:t xml:space="preserve">dicho </w:t>
      </w:r>
      <w:r w:rsidRPr="008E2526">
        <w:rPr>
          <w:rFonts w:cs="Arial"/>
          <w:sz w:val="22"/>
          <w:szCs w:val="22"/>
        </w:rPr>
        <w:t>proyecto habitacional,</w:t>
      </w:r>
      <w:r>
        <w:rPr>
          <w:rFonts w:cs="Arial"/>
          <w:sz w:val="22"/>
          <w:szCs w:val="22"/>
        </w:rPr>
        <w:t xml:space="preserve"> por un período de tres meses a partir de la fecha de la firma del nuevo contrato de administración entre la entidad autorizada y el BANHVI.</w:t>
      </w:r>
    </w:p>
    <w:p w14:paraId="4EE7ED2C" w14:textId="77777777" w:rsidR="0015355C" w:rsidRDefault="0015355C" w:rsidP="0015355C">
      <w:pPr>
        <w:autoSpaceDE w:val="0"/>
        <w:autoSpaceDN w:val="0"/>
        <w:adjustRightInd w:val="0"/>
        <w:spacing w:line="360" w:lineRule="auto"/>
        <w:jc w:val="both"/>
        <w:rPr>
          <w:rFonts w:cs="Arial"/>
          <w:sz w:val="22"/>
          <w:szCs w:val="22"/>
          <w:lang w:val="es-ES_tradnl"/>
        </w:rPr>
      </w:pPr>
    </w:p>
    <w:p w14:paraId="35A931BB" w14:textId="5D1072D5" w:rsidR="002B71CC" w:rsidRDefault="008239D4" w:rsidP="00833170">
      <w:pPr>
        <w:autoSpaceDE w:val="0"/>
        <w:autoSpaceDN w:val="0"/>
        <w:adjustRightInd w:val="0"/>
        <w:spacing w:line="360" w:lineRule="auto"/>
        <w:jc w:val="both"/>
        <w:rPr>
          <w:rFonts w:cs="Arial"/>
          <w:sz w:val="22"/>
          <w:szCs w:val="22"/>
        </w:rPr>
      </w:pPr>
      <w:r>
        <w:rPr>
          <w:rFonts w:cs="Arial"/>
          <w:b/>
          <w:sz w:val="22"/>
          <w:szCs w:val="22"/>
          <w:lang w:val="es-ES_tradnl"/>
        </w:rPr>
        <w:t>C</w:t>
      </w:r>
      <w:r w:rsidR="0015355C" w:rsidRPr="006F4E98">
        <w:rPr>
          <w:rFonts w:cs="Arial"/>
          <w:b/>
          <w:sz w:val="22"/>
          <w:szCs w:val="22"/>
          <w:lang w:val="es-ES_tradnl"/>
        </w:rPr>
        <w:t>)</w:t>
      </w:r>
      <w:r w:rsidR="0015355C" w:rsidRPr="006F4E98">
        <w:rPr>
          <w:rFonts w:cs="Arial"/>
          <w:sz w:val="22"/>
          <w:szCs w:val="22"/>
          <w:lang w:val="es-ES_tradnl"/>
        </w:rPr>
        <w:t xml:space="preserve"> </w:t>
      </w:r>
      <w:r w:rsidR="0015355C">
        <w:rPr>
          <w:rFonts w:cs="Arial"/>
          <w:sz w:val="22"/>
          <w:szCs w:val="22"/>
          <w:lang w:val="es-ES_tradnl"/>
        </w:rPr>
        <w:t xml:space="preserve">Deberá realizarse una adenda al </w:t>
      </w:r>
      <w:r w:rsidR="0015355C" w:rsidRPr="0019058E">
        <w:rPr>
          <w:rFonts w:cs="Arial"/>
          <w:sz w:val="22"/>
          <w:szCs w:val="22"/>
          <w:lang w:val="es-CR"/>
        </w:rPr>
        <w:t>contrato de administración de recursos</w:t>
      </w:r>
      <w:r w:rsidR="0015355C">
        <w:rPr>
          <w:rFonts w:cs="Arial"/>
          <w:sz w:val="22"/>
          <w:szCs w:val="22"/>
          <w:lang w:val="es-ES_tradnl"/>
        </w:rPr>
        <w:t xml:space="preserve">, por el </w:t>
      </w:r>
      <w:r w:rsidR="0015355C" w:rsidRPr="0019058E">
        <w:rPr>
          <w:rFonts w:cs="Arial"/>
          <w:sz w:val="22"/>
          <w:szCs w:val="22"/>
          <w:lang w:val="es-CR"/>
        </w:rPr>
        <w:t xml:space="preserve">monto </w:t>
      </w:r>
      <w:r w:rsidR="0015355C">
        <w:rPr>
          <w:rFonts w:cs="Arial"/>
          <w:sz w:val="22"/>
          <w:szCs w:val="22"/>
          <w:lang w:val="es-CR"/>
        </w:rPr>
        <w:t>del financiamiento adicional aprobado en el presente acuerdo.</w:t>
      </w:r>
    </w:p>
    <w:p w14:paraId="36E59F9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228105D" w14:textId="77777777" w:rsidR="002B71CC" w:rsidRPr="00D14EAF" w:rsidRDefault="002B71CC" w:rsidP="002B71CC">
      <w:pPr>
        <w:spacing w:line="360" w:lineRule="auto"/>
        <w:jc w:val="both"/>
        <w:rPr>
          <w:rFonts w:cs="Arial"/>
          <w:b/>
          <w:sz w:val="22"/>
        </w:rPr>
      </w:pPr>
      <w:r w:rsidRPr="00D14EAF">
        <w:rPr>
          <w:rFonts w:cs="Arial"/>
          <w:b/>
          <w:sz w:val="22"/>
        </w:rPr>
        <w:t>************</w:t>
      </w:r>
    </w:p>
    <w:p w14:paraId="76089593" w14:textId="77777777" w:rsidR="002B71CC" w:rsidRDefault="002B71CC" w:rsidP="002B71CC">
      <w:pPr>
        <w:spacing w:line="360" w:lineRule="auto"/>
        <w:jc w:val="both"/>
        <w:rPr>
          <w:rFonts w:cs="Arial"/>
          <w:sz w:val="22"/>
          <w:szCs w:val="22"/>
        </w:rPr>
      </w:pPr>
    </w:p>
    <w:p w14:paraId="425F27C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0681F347" w14:textId="77777777" w:rsidR="007437BA" w:rsidRDefault="007437BA" w:rsidP="007437BA">
      <w:pPr>
        <w:spacing w:line="360" w:lineRule="auto"/>
        <w:jc w:val="both"/>
        <w:rPr>
          <w:rFonts w:cs="Arial"/>
          <w:b/>
          <w:bCs/>
          <w:sz w:val="22"/>
          <w:szCs w:val="22"/>
        </w:rPr>
      </w:pPr>
      <w:r>
        <w:rPr>
          <w:rFonts w:cs="Arial"/>
          <w:b/>
          <w:bCs/>
          <w:sz w:val="22"/>
          <w:szCs w:val="22"/>
        </w:rPr>
        <w:t>Considerando:</w:t>
      </w:r>
    </w:p>
    <w:p w14:paraId="425EA098" w14:textId="77777777" w:rsidR="007437BA" w:rsidRDefault="007437BA" w:rsidP="007437BA">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N° 1 de la sesión 52-2019 del 08 de julio de 2019, esta </w:t>
      </w:r>
      <w:r w:rsidRPr="00FD0B7A">
        <w:rPr>
          <w:rFonts w:cs="Arial"/>
          <w:sz w:val="22"/>
          <w:szCs w:val="22"/>
        </w:rPr>
        <w:t>Junta Directiva</w:t>
      </w:r>
      <w:r>
        <w:rPr>
          <w:rFonts w:cs="Arial"/>
          <w:sz w:val="22"/>
          <w:szCs w:val="22"/>
        </w:rPr>
        <w:t xml:space="preserve"> otorgó a la Mutual Cartago </w:t>
      </w:r>
      <w:r w:rsidRPr="00594100">
        <w:rPr>
          <w:rFonts w:cs="Arial"/>
          <w:sz w:val="22"/>
          <w:szCs w:val="22"/>
          <w:lang w:val="es-ES_tradnl"/>
        </w:rPr>
        <w:t>de Ahorro y Préstamo</w:t>
      </w:r>
      <w:r>
        <w:rPr>
          <w:rFonts w:cs="Arial"/>
          <w:sz w:val="22"/>
          <w:szCs w:val="22"/>
          <w:lang w:val="es-ES_tradnl"/>
        </w:rPr>
        <w:t xml:space="preserve"> (MUCAP)</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sidRPr="001A4838">
        <w:rPr>
          <w:rFonts w:cs="Arial"/>
          <w:sz w:val="22"/>
          <w:szCs w:val="22"/>
        </w:rPr>
        <w:t>la</w:t>
      </w:r>
      <w:r w:rsidRPr="00D81903">
        <w:rPr>
          <w:rFonts w:cs="Arial"/>
          <w:sz w:val="22"/>
          <w:szCs w:val="22"/>
        </w:rPr>
        <w:t xml:space="preserve"> compra de</w:t>
      </w:r>
      <w:r>
        <w:rPr>
          <w:rFonts w:cs="Arial"/>
          <w:sz w:val="22"/>
          <w:szCs w:val="22"/>
        </w:rPr>
        <w:t>l</w:t>
      </w:r>
      <w:r w:rsidRPr="00D81903">
        <w:rPr>
          <w:rFonts w:cs="Arial"/>
          <w:sz w:val="22"/>
          <w:szCs w:val="22"/>
        </w:rPr>
        <w:t xml:space="preserve"> terreno, el desarrollo de </w:t>
      </w:r>
      <w:r>
        <w:rPr>
          <w:rFonts w:cs="Arial"/>
          <w:sz w:val="22"/>
          <w:szCs w:val="22"/>
        </w:rPr>
        <w:t xml:space="preserve">las </w:t>
      </w:r>
      <w:r w:rsidRPr="00D81903">
        <w:rPr>
          <w:rFonts w:cs="Arial"/>
          <w:sz w:val="22"/>
          <w:szCs w:val="22"/>
        </w:rPr>
        <w:t>obras de infraestructura y la construcción de 54 soluciones habitacionales, en el condominio vertical residencial Almendares</w:t>
      </w:r>
      <w:r>
        <w:rPr>
          <w:rFonts w:cs="Arial"/>
          <w:sz w:val="22"/>
          <w:szCs w:val="22"/>
        </w:rPr>
        <w:t xml:space="preserve"> I</w:t>
      </w:r>
      <w:r w:rsidRPr="00D81903">
        <w:rPr>
          <w:rFonts w:cs="Arial"/>
          <w:sz w:val="22"/>
          <w:szCs w:val="22"/>
        </w:rPr>
        <w:t>, ubicado en el distrito Hatillo del cantón y provincia de San José</w:t>
      </w:r>
      <w:r>
        <w:rPr>
          <w:rFonts w:cs="Arial"/>
          <w:sz w:val="22"/>
          <w:szCs w:val="22"/>
        </w:rPr>
        <w:t>.</w:t>
      </w:r>
    </w:p>
    <w:p w14:paraId="4343B63A" w14:textId="77777777" w:rsidR="007437BA" w:rsidRPr="00BB303F" w:rsidRDefault="007437BA" w:rsidP="007437BA">
      <w:pPr>
        <w:spacing w:line="360" w:lineRule="auto"/>
        <w:jc w:val="both"/>
        <w:rPr>
          <w:rFonts w:cs="Arial"/>
          <w:sz w:val="22"/>
          <w:szCs w:val="22"/>
        </w:rPr>
      </w:pPr>
    </w:p>
    <w:p w14:paraId="17B2A2D8" w14:textId="231E5E62" w:rsidR="007437BA" w:rsidRPr="00BB303F" w:rsidRDefault="007437BA" w:rsidP="007437BA">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DVS-1</w:t>
      </w:r>
      <w:r w:rsidR="009D1508">
        <w:rPr>
          <w:rFonts w:cs="Arial"/>
          <w:sz w:val="22"/>
          <w:szCs w:val="22"/>
        </w:rPr>
        <w:t>06</w:t>
      </w:r>
      <w:r>
        <w:rPr>
          <w:rFonts w:cs="Arial"/>
          <w:sz w:val="22"/>
          <w:szCs w:val="22"/>
        </w:rPr>
        <w:t>-202</w:t>
      </w:r>
      <w:r w:rsidR="009D1508">
        <w:rPr>
          <w:rFonts w:cs="Arial"/>
          <w:sz w:val="22"/>
          <w:szCs w:val="22"/>
        </w:rPr>
        <w:t xml:space="preserve">1, DVS-402-2021 y DVS-412-2021, </w:t>
      </w:r>
      <w:r>
        <w:rPr>
          <w:rFonts w:cs="Arial"/>
          <w:sz w:val="22"/>
          <w:szCs w:val="22"/>
        </w:rPr>
        <w:t>la MUCAP</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w:t>
      </w:r>
      <w:r w:rsidR="009D1508" w:rsidRPr="00BB303F">
        <w:rPr>
          <w:rFonts w:cs="Arial"/>
          <w:sz w:val="22"/>
          <w:szCs w:val="22"/>
        </w:rPr>
        <w:t>realizar los siguientes cambios en las condiciones del financiamiento del</w:t>
      </w:r>
      <w:r w:rsidR="009D1508">
        <w:rPr>
          <w:rFonts w:cs="Arial"/>
          <w:sz w:val="22"/>
          <w:szCs w:val="22"/>
        </w:rPr>
        <w:t xml:space="preserve"> citado proyecto: a) sustituir seis núcleos familiares</w:t>
      </w:r>
      <w:r w:rsidR="009D1508" w:rsidRPr="00BB303F">
        <w:rPr>
          <w:rFonts w:cs="Arial"/>
          <w:sz w:val="22"/>
          <w:szCs w:val="22"/>
        </w:rPr>
        <w:t xml:space="preserve"> como consecuencia del incumplimiento de requisi</w:t>
      </w:r>
      <w:r w:rsidR="009D1508">
        <w:rPr>
          <w:rFonts w:cs="Arial"/>
          <w:sz w:val="22"/>
          <w:szCs w:val="22"/>
        </w:rPr>
        <w:t>tos o la falta de interés por parte de las familias beneficiadas originalmente</w:t>
      </w:r>
      <w:r w:rsidR="009D1508" w:rsidRPr="00BB303F">
        <w:rPr>
          <w:rFonts w:cs="Arial"/>
          <w:color w:val="000000"/>
          <w:sz w:val="22"/>
          <w:szCs w:val="22"/>
        </w:rPr>
        <w:t xml:space="preserve">; </w:t>
      </w:r>
      <w:r w:rsidR="009D1508">
        <w:rPr>
          <w:rFonts w:cs="Arial"/>
          <w:color w:val="000000"/>
          <w:sz w:val="22"/>
          <w:szCs w:val="22"/>
        </w:rPr>
        <w:t>y b</w:t>
      </w:r>
      <w:r w:rsidR="009D1508" w:rsidRPr="00BB303F">
        <w:rPr>
          <w:rFonts w:cs="Arial"/>
          <w:color w:val="000000"/>
          <w:sz w:val="22"/>
          <w:szCs w:val="22"/>
        </w:rPr>
        <w:t xml:space="preserve">) </w:t>
      </w:r>
      <w:r w:rsidR="009D1508">
        <w:rPr>
          <w:rFonts w:cs="Arial"/>
          <w:color w:val="000000"/>
          <w:sz w:val="22"/>
          <w:szCs w:val="22"/>
        </w:rPr>
        <w:t xml:space="preserve">otorgar un financiamiento adicional para </w:t>
      </w:r>
      <w:r w:rsidR="00E14B6B">
        <w:rPr>
          <w:rFonts w:cs="Arial"/>
          <w:color w:val="000000"/>
          <w:sz w:val="22"/>
          <w:szCs w:val="22"/>
        </w:rPr>
        <w:t xml:space="preserve">completar </w:t>
      </w:r>
      <w:r w:rsidR="009D1508">
        <w:rPr>
          <w:rFonts w:cs="Arial"/>
          <w:color w:val="000000"/>
          <w:sz w:val="22"/>
          <w:szCs w:val="22"/>
        </w:rPr>
        <w:t xml:space="preserve">el pago de los gastos de formalización de </w:t>
      </w:r>
      <w:r w:rsidR="00E14B6B">
        <w:rPr>
          <w:rFonts w:cs="Arial"/>
          <w:color w:val="000000"/>
          <w:sz w:val="22"/>
          <w:szCs w:val="22"/>
        </w:rPr>
        <w:t xml:space="preserve">cuatro de </w:t>
      </w:r>
      <w:r w:rsidR="009D1508">
        <w:rPr>
          <w:rFonts w:cs="Arial"/>
          <w:color w:val="000000"/>
          <w:sz w:val="22"/>
          <w:szCs w:val="22"/>
        </w:rPr>
        <w:t>las nuevas familias a incluir en el proyecto.</w:t>
      </w:r>
    </w:p>
    <w:p w14:paraId="3B1DEECB" w14:textId="77777777" w:rsidR="007437BA" w:rsidRPr="00BB303F" w:rsidRDefault="007437BA" w:rsidP="007437BA">
      <w:pPr>
        <w:spacing w:line="360" w:lineRule="auto"/>
        <w:jc w:val="both"/>
        <w:rPr>
          <w:rFonts w:cs="Arial"/>
          <w:sz w:val="22"/>
          <w:szCs w:val="22"/>
        </w:rPr>
      </w:pPr>
    </w:p>
    <w:p w14:paraId="065EAFAD" w14:textId="34F9C900" w:rsidR="007437BA" w:rsidRPr="00BB303F" w:rsidRDefault="007437BA" w:rsidP="007437BA">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C02B1A">
        <w:rPr>
          <w:rFonts w:cs="Arial"/>
          <w:sz w:val="22"/>
          <w:szCs w:val="22"/>
        </w:rPr>
        <w:t>382</w:t>
      </w:r>
      <w:r w:rsidRPr="00BB303F">
        <w:rPr>
          <w:rFonts w:cs="Arial"/>
          <w:sz w:val="22"/>
          <w:szCs w:val="22"/>
        </w:rPr>
        <w:t>-20</w:t>
      </w:r>
      <w:r>
        <w:rPr>
          <w:rFonts w:cs="Arial"/>
          <w:sz w:val="22"/>
          <w:szCs w:val="22"/>
        </w:rPr>
        <w:t xml:space="preserve">21 </w:t>
      </w:r>
      <w:r w:rsidRPr="00BB303F">
        <w:rPr>
          <w:rFonts w:cs="Arial"/>
          <w:sz w:val="22"/>
          <w:szCs w:val="22"/>
        </w:rPr>
        <w:t xml:space="preserve">del </w:t>
      </w:r>
      <w:r>
        <w:rPr>
          <w:rFonts w:cs="Arial"/>
          <w:sz w:val="22"/>
          <w:szCs w:val="22"/>
        </w:rPr>
        <w:t>0</w:t>
      </w:r>
      <w:r w:rsidR="00C02B1A">
        <w:rPr>
          <w:rFonts w:cs="Arial"/>
          <w:sz w:val="22"/>
          <w:szCs w:val="22"/>
        </w:rPr>
        <w:t>9 de marzo</w:t>
      </w:r>
      <w:r>
        <w:rPr>
          <w:rFonts w:cs="Arial"/>
          <w:sz w:val="22"/>
          <w:szCs w:val="22"/>
        </w:rPr>
        <w:t xml:space="preserve"> </w:t>
      </w:r>
      <w:r w:rsidRPr="00BB303F">
        <w:rPr>
          <w:rFonts w:cs="Arial"/>
          <w:sz w:val="22"/>
          <w:szCs w:val="22"/>
        </w:rPr>
        <w:t>de 20</w:t>
      </w:r>
      <w:r>
        <w:rPr>
          <w:rFonts w:cs="Arial"/>
          <w:sz w:val="22"/>
          <w:szCs w:val="22"/>
        </w:rPr>
        <w:t>21</w:t>
      </w:r>
      <w:r w:rsidRPr="00BB303F">
        <w:rPr>
          <w:rFonts w:cs="Arial"/>
          <w:sz w:val="22"/>
          <w:szCs w:val="22"/>
        </w:rPr>
        <w:t xml:space="preserve"> –el cual es avalado por la</w:t>
      </w:r>
      <w:r>
        <w:rPr>
          <w:rFonts w:cs="Arial"/>
          <w:sz w:val="22"/>
          <w:szCs w:val="22"/>
        </w:rPr>
        <w:t xml:space="preserve"> Subgerencia Financiera con </w:t>
      </w:r>
      <w:r w:rsidRPr="00BB303F">
        <w:rPr>
          <w:rFonts w:cs="Arial"/>
          <w:sz w:val="22"/>
          <w:szCs w:val="22"/>
        </w:rPr>
        <w:t xml:space="preserve">la nota </w:t>
      </w:r>
      <w:r>
        <w:rPr>
          <w:rFonts w:cs="Arial"/>
          <w:sz w:val="22"/>
          <w:szCs w:val="22"/>
        </w:rPr>
        <w:t>SGF</w:t>
      </w:r>
      <w:r w:rsidRPr="00BB303F">
        <w:rPr>
          <w:rFonts w:cs="Arial"/>
          <w:sz w:val="22"/>
          <w:szCs w:val="22"/>
        </w:rPr>
        <w:t>-ME-</w:t>
      </w:r>
      <w:r>
        <w:rPr>
          <w:rFonts w:cs="Arial"/>
          <w:sz w:val="22"/>
          <w:szCs w:val="22"/>
        </w:rPr>
        <w:t>00</w:t>
      </w:r>
      <w:r w:rsidR="00C02B1A">
        <w:rPr>
          <w:rFonts w:cs="Arial"/>
          <w:sz w:val="22"/>
          <w:szCs w:val="22"/>
        </w:rPr>
        <w:t>8</w:t>
      </w:r>
      <w:r>
        <w:rPr>
          <w:rFonts w:cs="Arial"/>
          <w:sz w:val="22"/>
          <w:szCs w:val="22"/>
        </w:rPr>
        <w:t>3</w:t>
      </w:r>
      <w:r w:rsidRPr="00BB303F">
        <w:rPr>
          <w:rFonts w:cs="Arial"/>
          <w:sz w:val="22"/>
          <w:szCs w:val="22"/>
        </w:rPr>
        <w:t>-20</w:t>
      </w:r>
      <w:r>
        <w:rPr>
          <w:rFonts w:cs="Arial"/>
          <w:sz w:val="22"/>
          <w:szCs w:val="22"/>
        </w:rPr>
        <w:t>21</w:t>
      </w:r>
      <w:r w:rsidRPr="00BB303F">
        <w:rPr>
          <w:rFonts w:cs="Arial"/>
          <w:sz w:val="22"/>
          <w:szCs w:val="22"/>
        </w:rPr>
        <w:t>, de</w:t>
      </w:r>
      <w:r w:rsidR="00C02B1A">
        <w:rPr>
          <w:rFonts w:cs="Arial"/>
          <w:sz w:val="22"/>
          <w:szCs w:val="22"/>
        </w:rPr>
        <w:t>l 12 de marzo del año en curso</w:t>
      </w:r>
      <w:r w:rsidRPr="00BB303F">
        <w:rPr>
          <w:rFonts w:cs="Arial"/>
          <w:sz w:val="22"/>
          <w:szCs w:val="22"/>
        </w:rPr>
        <w:t>–, la Dirección FOSUVI presenta el resultado del análisis realizado a la solicitud de la entidad autorizada y en éste se recomienda aprobar los cambios requeridos, certificando que</w:t>
      </w:r>
      <w:r>
        <w:rPr>
          <w:rFonts w:cs="Arial"/>
          <w:sz w:val="22"/>
          <w:szCs w:val="22"/>
        </w:rPr>
        <w:t xml:space="preserve"> </w:t>
      </w:r>
      <w:r w:rsidR="00C02B1A">
        <w:rPr>
          <w:rFonts w:cs="Arial"/>
          <w:sz w:val="22"/>
          <w:szCs w:val="22"/>
        </w:rPr>
        <w:t>los</w:t>
      </w:r>
      <w:r w:rsidRPr="00BB303F">
        <w:rPr>
          <w:rFonts w:cs="Arial"/>
          <w:sz w:val="22"/>
          <w:szCs w:val="22"/>
        </w:rPr>
        <w:t xml:space="preserve"> nuevo</w:t>
      </w:r>
      <w:r w:rsidR="00C02B1A">
        <w:rPr>
          <w:rFonts w:cs="Arial"/>
          <w:sz w:val="22"/>
          <w:szCs w:val="22"/>
        </w:rPr>
        <w:t>s</w:t>
      </w:r>
      <w:r w:rsidRPr="00BB303F">
        <w:rPr>
          <w:rFonts w:cs="Arial"/>
          <w:sz w:val="22"/>
          <w:szCs w:val="22"/>
        </w:rPr>
        <w:t xml:space="preserve"> núcleo</w:t>
      </w:r>
      <w:r w:rsidR="00C02B1A">
        <w:rPr>
          <w:rFonts w:cs="Arial"/>
          <w:sz w:val="22"/>
          <w:szCs w:val="22"/>
        </w:rPr>
        <w:t>s</w:t>
      </w:r>
      <w:r w:rsidRPr="00BB303F">
        <w:rPr>
          <w:rFonts w:cs="Arial"/>
          <w:sz w:val="22"/>
          <w:szCs w:val="22"/>
        </w:rPr>
        <w:t xml:space="preserve"> familiar</w:t>
      </w:r>
      <w:r w:rsidR="00C02B1A">
        <w:rPr>
          <w:rFonts w:cs="Arial"/>
          <w:sz w:val="22"/>
          <w:szCs w:val="22"/>
        </w:rPr>
        <w:t>es</w:t>
      </w:r>
      <w:r w:rsidRPr="00BB303F">
        <w:rPr>
          <w:rFonts w:cs="Arial"/>
          <w:sz w:val="22"/>
          <w:szCs w:val="22"/>
        </w:rPr>
        <w:t xml:space="preserve"> califica</w:t>
      </w:r>
      <w:r w:rsidR="00C02B1A">
        <w:rPr>
          <w:rFonts w:cs="Arial"/>
          <w:sz w:val="22"/>
          <w:szCs w:val="22"/>
        </w:rPr>
        <w:t>n</w:t>
      </w:r>
      <w:r w:rsidRPr="00BB303F">
        <w:rPr>
          <w:rFonts w:cs="Arial"/>
          <w:sz w:val="22"/>
          <w:szCs w:val="22"/>
        </w:rPr>
        <w:t xml:space="preserve"> satisfactoriamente para recibir el Bono Familiar de Vivienda.</w:t>
      </w:r>
    </w:p>
    <w:p w14:paraId="79862FB9" w14:textId="6DA0C6C9" w:rsidR="007437BA" w:rsidRDefault="007437BA" w:rsidP="007437BA">
      <w:pPr>
        <w:spacing w:line="360" w:lineRule="auto"/>
        <w:jc w:val="both"/>
        <w:rPr>
          <w:rFonts w:cs="Arial"/>
          <w:sz w:val="22"/>
          <w:szCs w:val="22"/>
        </w:rPr>
      </w:pPr>
    </w:p>
    <w:p w14:paraId="0C93ECB2" w14:textId="4B1E4D9E" w:rsidR="00C02B1A" w:rsidRDefault="00C02B1A" w:rsidP="00C02B1A">
      <w:pPr>
        <w:spacing w:line="360" w:lineRule="auto"/>
        <w:jc w:val="both"/>
        <w:rPr>
          <w:rFonts w:cs="Arial"/>
          <w:sz w:val="22"/>
          <w:szCs w:val="22"/>
        </w:rPr>
      </w:pPr>
      <w:r w:rsidRPr="00707F21">
        <w:rPr>
          <w:rFonts w:cs="Arial"/>
          <w:b/>
          <w:bCs/>
          <w:sz w:val="22"/>
          <w:szCs w:val="22"/>
        </w:rPr>
        <w:lastRenderedPageBreak/>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DF-OF-0382-2021.</w:t>
      </w:r>
    </w:p>
    <w:p w14:paraId="10D04571" w14:textId="77777777" w:rsidR="007437BA" w:rsidRDefault="007437BA" w:rsidP="007437BA">
      <w:pPr>
        <w:spacing w:line="360" w:lineRule="auto"/>
        <w:jc w:val="both"/>
        <w:rPr>
          <w:rFonts w:cs="Arial"/>
          <w:sz w:val="22"/>
          <w:szCs w:val="22"/>
        </w:rPr>
      </w:pPr>
    </w:p>
    <w:p w14:paraId="2104CA3B" w14:textId="77777777" w:rsidR="007437BA" w:rsidRPr="00BB303F" w:rsidRDefault="007437BA" w:rsidP="007437BA">
      <w:pPr>
        <w:spacing w:line="360" w:lineRule="auto"/>
        <w:jc w:val="both"/>
        <w:rPr>
          <w:rFonts w:cs="Arial"/>
          <w:b/>
          <w:bCs/>
          <w:sz w:val="22"/>
          <w:szCs w:val="22"/>
        </w:rPr>
      </w:pPr>
      <w:r w:rsidRPr="00BB303F">
        <w:rPr>
          <w:rFonts w:cs="Arial"/>
          <w:b/>
          <w:bCs/>
          <w:sz w:val="22"/>
          <w:szCs w:val="22"/>
        </w:rPr>
        <w:t>Por tanto, se acuerda:</w:t>
      </w:r>
    </w:p>
    <w:p w14:paraId="07429B78" w14:textId="7FC3ACE6" w:rsidR="00C02B1A" w:rsidRPr="00BB303F" w:rsidRDefault="00C02B1A" w:rsidP="00C02B1A">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seis </w:t>
      </w:r>
      <w:r w:rsidRPr="00BB303F">
        <w:rPr>
          <w:rFonts w:cs="Arial"/>
          <w:sz w:val="22"/>
          <w:szCs w:val="22"/>
        </w:rPr>
        <w:t>beneficiarios del proyecto</w:t>
      </w:r>
      <w:r>
        <w:rPr>
          <w:rFonts w:cs="Arial"/>
          <w:sz w:val="22"/>
          <w:szCs w:val="22"/>
        </w:rPr>
        <w:t xml:space="preserve"> </w:t>
      </w:r>
      <w:r w:rsidRPr="00D81903">
        <w:rPr>
          <w:rFonts w:cs="Arial"/>
          <w:sz w:val="22"/>
          <w:szCs w:val="22"/>
        </w:rPr>
        <w:t>Almendares</w:t>
      </w:r>
      <w:r>
        <w:rPr>
          <w:rFonts w:cs="Arial"/>
          <w:sz w:val="22"/>
          <w:szCs w:val="22"/>
        </w:rPr>
        <w:t xml:space="preserve"> I</w:t>
      </w:r>
      <w:r w:rsidRPr="00BB303F">
        <w:rPr>
          <w:rFonts w:cs="Arial"/>
          <w:sz w:val="22"/>
          <w:szCs w:val="22"/>
        </w:rPr>
        <w:t>:</w:t>
      </w:r>
    </w:p>
    <w:p w14:paraId="2152F408" w14:textId="77777777" w:rsidR="00C02B1A" w:rsidRPr="00BB303F" w:rsidRDefault="00C02B1A" w:rsidP="00C02B1A">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C02B1A" w:rsidRPr="00BB303F" w14:paraId="06811DF3" w14:textId="77777777" w:rsidTr="005B049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6689B8B" w14:textId="77777777" w:rsidR="00C02B1A" w:rsidRPr="00BB303F" w:rsidRDefault="00C02B1A" w:rsidP="005B049D">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623E5A8" w14:textId="77777777" w:rsidR="00C02B1A" w:rsidRPr="00BB303F" w:rsidRDefault="00C02B1A" w:rsidP="005B049D">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A2E46C8" w14:textId="77777777" w:rsidR="00C02B1A" w:rsidRPr="00BB303F" w:rsidRDefault="00C02B1A" w:rsidP="005B049D">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3C5E3E19" w14:textId="77777777" w:rsidR="00C02B1A" w:rsidRPr="00BB303F" w:rsidRDefault="00C02B1A" w:rsidP="005B049D">
            <w:pPr>
              <w:jc w:val="center"/>
              <w:rPr>
                <w:rFonts w:cs="Arial"/>
                <w:b/>
                <w:bCs/>
                <w:sz w:val="20"/>
                <w:szCs w:val="20"/>
              </w:rPr>
            </w:pPr>
            <w:r w:rsidRPr="00BB303F">
              <w:rPr>
                <w:rFonts w:cs="Arial"/>
                <w:b/>
                <w:bCs/>
                <w:sz w:val="20"/>
                <w:szCs w:val="20"/>
              </w:rPr>
              <w:t>Cédula</w:t>
            </w:r>
          </w:p>
        </w:tc>
      </w:tr>
      <w:tr w:rsidR="00C02B1A" w:rsidRPr="00BB303F" w14:paraId="78D17FB4" w14:textId="77777777" w:rsidTr="005B049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266B717" w14:textId="2741C859" w:rsidR="00C02B1A" w:rsidRDefault="00C02B1A" w:rsidP="005B049D">
            <w:pPr>
              <w:rPr>
                <w:rFonts w:ascii="Arial Narrow" w:hAnsi="Arial Narrow" w:cs="Arial"/>
                <w:bCs/>
                <w:sz w:val="20"/>
                <w:szCs w:val="20"/>
              </w:rPr>
            </w:pPr>
            <w:r>
              <w:rPr>
                <w:rFonts w:ascii="Arial Narrow" w:hAnsi="Arial Narrow" w:cs="Arial"/>
                <w:bCs/>
                <w:sz w:val="20"/>
                <w:szCs w:val="20"/>
              </w:rPr>
              <w:t>Alicia Margarita Meza García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98AAF97" w14:textId="24F26D2C" w:rsidR="00C02B1A" w:rsidRDefault="006F14AB" w:rsidP="005B049D">
            <w:pPr>
              <w:jc w:val="center"/>
              <w:rPr>
                <w:rFonts w:ascii="Arial Narrow" w:hAnsi="Arial Narrow" w:cs="Arial"/>
                <w:bCs/>
                <w:sz w:val="20"/>
                <w:szCs w:val="20"/>
              </w:rPr>
            </w:pPr>
            <w:r>
              <w:rPr>
                <w:rFonts w:ascii="Arial Narrow" w:hAnsi="Arial Narrow" w:cs="Arial"/>
                <w:bCs/>
                <w:sz w:val="20"/>
                <w:szCs w:val="20"/>
              </w:rPr>
              <w:t>155827037108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87F2393" w14:textId="21122F12" w:rsidR="00C02B1A" w:rsidRDefault="006F14AB" w:rsidP="005B049D">
            <w:pPr>
              <w:rPr>
                <w:rFonts w:ascii="Arial Narrow" w:hAnsi="Arial Narrow" w:cs="Arial"/>
                <w:bCs/>
                <w:sz w:val="20"/>
                <w:szCs w:val="20"/>
              </w:rPr>
            </w:pPr>
            <w:proofErr w:type="spellStart"/>
            <w:r>
              <w:rPr>
                <w:rFonts w:ascii="Arial Narrow" w:hAnsi="Arial Narrow" w:cs="Arial"/>
                <w:bCs/>
                <w:sz w:val="20"/>
                <w:szCs w:val="20"/>
              </w:rPr>
              <w:t>Dayanna</w:t>
            </w:r>
            <w:proofErr w:type="spellEnd"/>
            <w:r>
              <w:rPr>
                <w:rFonts w:ascii="Arial Narrow" w:hAnsi="Arial Narrow" w:cs="Arial"/>
                <w:bCs/>
                <w:sz w:val="20"/>
                <w:szCs w:val="20"/>
              </w:rPr>
              <w:t xml:space="preserve"> Hernández Lizano</w:t>
            </w:r>
          </w:p>
        </w:tc>
        <w:tc>
          <w:tcPr>
            <w:tcW w:w="1427" w:type="dxa"/>
            <w:tcBorders>
              <w:top w:val="single" w:sz="4" w:space="0" w:color="auto"/>
              <w:left w:val="nil"/>
              <w:bottom w:val="single" w:sz="4" w:space="0" w:color="auto"/>
              <w:right w:val="single" w:sz="4" w:space="0" w:color="auto"/>
            </w:tcBorders>
            <w:shd w:val="clear" w:color="auto" w:fill="auto"/>
            <w:vAlign w:val="center"/>
          </w:tcPr>
          <w:p w14:paraId="00849194" w14:textId="3350A586" w:rsidR="00C02B1A" w:rsidRDefault="006F14AB" w:rsidP="005B049D">
            <w:pPr>
              <w:jc w:val="center"/>
              <w:rPr>
                <w:rFonts w:ascii="Arial Narrow" w:hAnsi="Arial Narrow" w:cs="Arial"/>
                <w:bCs/>
                <w:sz w:val="20"/>
                <w:szCs w:val="20"/>
              </w:rPr>
            </w:pPr>
            <w:r>
              <w:rPr>
                <w:rFonts w:ascii="Arial Narrow" w:hAnsi="Arial Narrow" w:cs="Arial"/>
                <w:bCs/>
                <w:sz w:val="20"/>
                <w:szCs w:val="20"/>
              </w:rPr>
              <w:t>1-1601-0269</w:t>
            </w:r>
          </w:p>
        </w:tc>
      </w:tr>
      <w:tr w:rsidR="00C02B1A" w:rsidRPr="00BB303F" w14:paraId="265FB7C8" w14:textId="77777777" w:rsidTr="005B049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81D0B4A" w14:textId="522DF07A" w:rsidR="00C02B1A" w:rsidRDefault="006F14AB" w:rsidP="005B049D">
            <w:pPr>
              <w:rPr>
                <w:rFonts w:ascii="Arial Narrow" w:hAnsi="Arial Narrow" w:cs="Arial"/>
                <w:bCs/>
                <w:sz w:val="20"/>
                <w:szCs w:val="20"/>
              </w:rPr>
            </w:pPr>
            <w:r>
              <w:rPr>
                <w:rFonts w:ascii="Arial Narrow" w:hAnsi="Arial Narrow" w:cs="Arial"/>
                <w:bCs/>
                <w:sz w:val="20"/>
                <w:szCs w:val="20"/>
              </w:rPr>
              <w:t>Karla Vanessa Badilla Rodríguez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D46CE4E" w14:textId="6DA1F39B" w:rsidR="00C02B1A" w:rsidRDefault="006F14AB" w:rsidP="005B049D">
            <w:pPr>
              <w:jc w:val="center"/>
              <w:rPr>
                <w:rFonts w:ascii="Arial Narrow" w:hAnsi="Arial Narrow" w:cs="Arial"/>
                <w:bCs/>
                <w:sz w:val="20"/>
                <w:szCs w:val="20"/>
              </w:rPr>
            </w:pPr>
            <w:r>
              <w:rPr>
                <w:rFonts w:ascii="Arial Narrow" w:hAnsi="Arial Narrow" w:cs="Arial"/>
                <w:bCs/>
                <w:sz w:val="20"/>
                <w:szCs w:val="20"/>
              </w:rPr>
              <w:t>1-1428-0489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0655790" w14:textId="317A4AC9" w:rsidR="00C02B1A" w:rsidRDefault="006F14AB" w:rsidP="005B049D">
            <w:pPr>
              <w:rPr>
                <w:rFonts w:ascii="Arial Narrow" w:hAnsi="Arial Narrow" w:cs="Arial"/>
                <w:bCs/>
                <w:sz w:val="20"/>
                <w:szCs w:val="20"/>
              </w:rPr>
            </w:pPr>
            <w:r>
              <w:rPr>
                <w:rFonts w:ascii="Arial Narrow" w:hAnsi="Arial Narrow" w:cs="Arial"/>
                <w:bCs/>
                <w:sz w:val="20"/>
                <w:szCs w:val="20"/>
              </w:rPr>
              <w:t>Maricela Valverde Amador</w:t>
            </w:r>
          </w:p>
        </w:tc>
        <w:tc>
          <w:tcPr>
            <w:tcW w:w="1427" w:type="dxa"/>
            <w:tcBorders>
              <w:top w:val="single" w:sz="4" w:space="0" w:color="auto"/>
              <w:left w:val="nil"/>
              <w:bottom w:val="single" w:sz="4" w:space="0" w:color="auto"/>
              <w:right w:val="single" w:sz="4" w:space="0" w:color="auto"/>
            </w:tcBorders>
            <w:shd w:val="clear" w:color="auto" w:fill="auto"/>
            <w:vAlign w:val="center"/>
          </w:tcPr>
          <w:p w14:paraId="1ADCDEE5" w14:textId="12EB122B" w:rsidR="00C02B1A" w:rsidRDefault="006F14AB" w:rsidP="005B049D">
            <w:pPr>
              <w:jc w:val="center"/>
              <w:rPr>
                <w:rFonts w:ascii="Arial Narrow" w:hAnsi="Arial Narrow" w:cs="Arial"/>
                <w:bCs/>
                <w:sz w:val="20"/>
                <w:szCs w:val="20"/>
              </w:rPr>
            </w:pPr>
            <w:r>
              <w:rPr>
                <w:rFonts w:ascii="Arial Narrow" w:hAnsi="Arial Narrow" w:cs="Arial"/>
                <w:bCs/>
                <w:sz w:val="20"/>
                <w:szCs w:val="20"/>
              </w:rPr>
              <w:t>1-0889-0945</w:t>
            </w:r>
          </w:p>
        </w:tc>
      </w:tr>
      <w:tr w:rsidR="00C02B1A" w:rsidRPr="00BB303F" w14:paraId="0E6445F2" w14:textId="77777777" w:rsidTr="005B049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11A3D29" w14:textId="3F55A202" w:rsidR="00C02B1A" w:rsidRDefault="006F14AB" w:rsidP="005B049D">
            <w:pPr>
              <w:rPr>
                <w:rFonts w:ascii="Arial Narrow" w:hAnsi="Arial Narrow" w:cs="Arial"/>
                <w:bCs/>
                <w:sz w:val="20"/>
                <w:szCs w:val="20"/>
              </w:rPr>
            </w:pPr>
            <w:r>
              <w:rPr>
                <w:rFonts w:ascii="Arial Narrow" w:hAnsi="Arial Narrow" w:cs="Arial"/>
                <w:bCs/>
                <w:sz w:val="20"/>
                <w:szCs w:val="20"/>
              </w:rPr>
              <w:t>José Alejandro Zúñiga Araya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6A92F01" w14:textId="75D847C9" w:rsidR="00C02B1A" w:rsidRDefault="006F14AB" w:rsidP="005B049D">
            <w:pPr>
              <w:jc w:val="center"/>
              <w:rPr>
                <w:rFonts w:ascii="Arial Narrow" w:hAnsi="Arial Narrow" w:cs="Arial"/>
                <w:bCs/>
                <w:sz w:val="20"/>
                <w:szCs w:val="20"/>
              </w:rPr>
            </w:pPr>
            <w:r>
              <w:rPr>
                <w:rFonts w:ascii="Arial Narrow" w:hAnsi="Arial Narrow" w:cs="Arial"/>
                <w:bCs/>
                <w:sz w:val="20"/>
                <w:szCs w:val="20"/>
              </w:rPr>
              <w:t>1-1408-0727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37CFC6D" w14:textId="27E5DE1D" w:rsidR="00C02B1A" w:rsidRDefault="006F14AB" w:rsidP="005B049D">
            <w:pPr>
              <w:rPr>
                <w:rFonts w:ascii="Arial Narrow" w:hAnsi="Arial Narrow" w:cs="Arial"/>
                <w:bCs/>
                <w:sz w:val="20"/>
                <w:szCs w:val="20"/>
              </w:rPr>
            </w:pPr>
            <w:proofErr w:type="spellStart"/>
            <w:r>
              <w:rPr>
                <w:rFonts w:ascii="Arial Narrow" w:hAnsi="Arial Narrow" w:cs="Arial"/>
                <w:bCs/>
                <w:sz w:val="20"/>
                <w:szCs w:val="20"/>
              </w:rPr>
              <w:t>Yaslin</w:t>
            </w:r>
            <w:proofErr w:type="spellEnd"/>
            <w:r>
              <w:rPr>
                <w:rFonts w:ascii="Arial Narrow" w:hAnsi="Arial Narrow" w:cs="Arial"/>
                <w:bCs/>
                <w:sz w:val="20"/>
                <w:szCs w:val="20"/>
              </w:rPr>
              <w:t xml:space="preserve"> Lizeth Lobo Rojas</w:t>
            </w:r>
          </w:p>
        </w:tc>
        <w:tc>
          <w:tcPr>
            <w:tcW w:w="1427" w:type="dxa"/>
            <w:tcBorders>
              <w:top w:val="single" w:sz="4" w:space="0" w:color="auto"/>
              <w:left w:val="nil"/>
              <w:bottom w:val="single" w:sz="4" w:space="0" w:color="auto"/>
              <w:right w:val="single" w:sz="4" w:space="0" w:color="auto"/>
            </w:tcBorders>
            <w:shd w:val="clear" w:color="auto" w:fill="auto"/>
            <w:vAlign w:val="center"/>
          </w:tcPr>
          <w:p w14:paraId="2CECAAE1" w14:textId="75F08B71" w:rsidR="00C02B1A" w:rsidRDefault="006F14AB" w:rsidP="005B049D">
            <w:pPr>
              <w:jc w:val="center"/>
              <w:rPr>
                <w:rFonts w:ascii="Arial Narrow" w:hAnsi="Arial Narrow" w:cs="Arial"/>
                <w:bCs/>
                <w:sz w:val="20"/>
                <w:szCs w:val="20"/>
              </w:rPr>
            </w:pPr>
            <w:r>
              <w:rPr>
                <w:rFonts w:ascii="Arial Narrow" w:hAnsi="Arial Narrow" w:cs="Arial"/>
                <w:bCs/>
                <w:sz w:val="20"/>
                <w:szCs w:val="20"/>
              </w:rPr>
              <w:t>7-0210-0532</w:t>
            </w:r>
          </w:p>
        </w:tc>
      </w:tr>
    </w:tbl>
    <w:p w14:paraId="72ADB575" w14:textId="77777777" w:rsidR="00C02B1A" w:rsidRDefault="00C02B1A" w:rsidP="00C02B1A">
      <w:pPr>
        <w:spacing w:line="360" w:lineRule="auto"/>
        <w:jc w:val="both"/>
        <w:rPr>
          <w:rFonts w:cs="Arial"/>
          <w:b/>
          <w:bCs/>
          <w:sz w:val="22"/>
          <w:szCs w:val="22"/>
        </w:rPr>
      </w:pPr>
    </w:p>
    <w:p w14:paraId="0D172E70" w14:textId="3A30DFE2" w:rsidR="00C02B1A" w:rsidRPr="00BB303F" w:rsidRDefault="00C02B1A" w:rsidP="00C02B1A">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seis</w:t>
      </w:r>
      <w:r w:rsidRPr="00BB303F">
        <w:rPr>
          <w:rFonts w:cs="Arial"/>
          <w:sz w:val="22"/>
          <w:szCs w:val="22"/>
        </w:rPr>
        <w:t xml:space="preserve"> beneficiarios del proyecto </w:t>
      </w:r>
      <w:r w:rsidRPr="00D81903">
        <w:rPr>
          <w:rFonts w:cs="Arial"/>
          <w:sz w:val="22"/>
          <w:szCs w:val="22"/>
        </w:rPr>
        <w:t>Almendares</w:t>
      </w:r>
      <w:r>
        <w:rPr>
          <w:rFonts w:cs="Arial"/>
          <w:sz w:val="22"/>
          <w:szCs w:val="22"/>
        </w:rPr>
        <w:t xml:space="preserve"> I</w:t>
      </w:r>
      <w:r w:rsidRPr="00BB303F">
        <w:rPr>
          <w:rFonts w:cs="Arial"/>
          <w:sz w:val="22"/>
          <w:szCs w:val="22"/>
        </w:rPr>
        <w:t>:</w:t>
      </w:r>
    </w:p>
    <w:p w14:paraId="4D5D2593" w14:textId="77777777" w:rsidR="00C02B1A" w:rsidRPr="00BB303F" w:rsidRDefault="00C02B1A" w:rsidP="00C02B1A">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C02B1A" w:rsidRPr="00BB303F" w14:paraId="2CEA559B" w14:textId="77777777" w:rsidTr="005B049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9775CA9" w14:textId="77777777" w:rsidR="00C02B1A" w:rsidRPr="00BB303F" w:rsidRDefault="00C02B1A" w:rsidP="005B049D">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32A7438" w14:textId="6A406920" w:rsidR="00C02B1A" w:rsidRPr="00BB303F" w:rsidRDefault="00C02B1A" w:rsidP="005B049D">
            <w:pPr>
              <w:jc w:val="center"/>
              <w:rPr>
                <w:rFonts w:cs="Arial"/>
                <w:b/>
                <w:bCs/>
                <w:sz w:val="20"/>
                <w:szCs w:val="20"/>
              </w:rPr>
            </w:pPr>
            <w:r w:rsidRPr="00BB303F">
              <w:rPr>
                <w:rFonts w:cs="Arial"/>
                <w:b/>
                <w:bCs/>
                <w:sz w:val="20"/>
                <w:szCs w:val="20"/>
              </w:rPr>
              <w:t>Cédula</w:t>
            </w:r>
            <w:r w:rsidR="00CA44BB">
              <w:rPr>
                <w:rFonts w:cs="Arial"/>
                <w:b/>
                <w:bCs/>
                <w:sz w:val="20"/>
                <w:szCs w:val="20"/>
              </w:rPr>
              <w:t>-</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4EB9645B" w14:textId="77777777" w:rsidR="00C02B1A" w:rsidRPr="00BB303F" w:rsidRDefault="00C02B1A" w:rsidP="005B049D">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394BD2FF" w14:textId="77777777" w:rsidR="00C02B1A" w:rsidRPr="00BB303F" w:rsidRDefault="00C02B1A" w:rsidP="005B049D">
            <w:pPr>
              <w:jc w:val="center"/>
              <w:rPr>
                <w:rFonts w:cs="Arial"/>
                <w:b/>
                <w:bCs/>
                <w:sz w:val="20"/>
                <w:szCs w:val="20"/>
              </w:rPr>
            </w:pPr>
            <w:r w:rsidRPr="00BB303F">
              <w:rPr>
                <w:rFonts w:cs="Arial"/>
                <w:b/>
                <w:bCs/>
                <w:sz w:val="20"/>
                <w:szCs w:val="20"/>
              </w:rPr>
              <w:t>Cédula</w:t>
            </w:r>
          </w:p>
        </w:tc>
      </w:tr>
      <w:tr w:rsidR="00C02B1A" w:rsidRPr="00BB303F" w14:paraId="23B86A09" w14:textId="77777777" w:rsidTr="005B049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4E2F466" w14:textId="3C4769DA" w:rsidR="00C02B1A" w:rsidRPr="007D2237" w:rsidRDefault="00A85319" w:rsidP="005B049D">
            <w:pPr>
              <w:rPr>
                <w:rFonts w:ascii="Arial Narrow" w:hAnsi="Arial Narrow" w:cs="Arial"/>
                <w:bCs/>
                <w:sz w:val="20"/>
                <w:szCs w:val="20"/>
              </w:rPr>
            </w:pPr>
            <w:r>
              <w:rPr>
                <w:rFonts w:ascii="Arial Narrow" w:hAnsi="Arial Narrow" w:cs="Arial"/>
                <w:bCs/>
                <w:sz w:val="20"/>
                <w:szCs w:val="20"/>
              </w:rPr>
              <w:t>Karen Tatiana Bustamante Flores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01C6C5C6" w14:textId="699A3FAC" w:rsidR="00C02B1A" w:rsidRPr="007D2237" w:rsidRDefault="00A85319" w:rsidP="005B049D">
            <w:pPr>
              <w:jc w:val="center"/>
              <w:rPr>
                <w:rFonts w:ascii="Arial Narrow" w:hAnsi="Arial Narrow" w:cs="Arial"/>
                <w:bCs/>
                <w:sz w:val="20"/>
                <w:szCs w:val="20"/>
              </w:rPr>
            </w:pPr>
            <w:r>
              <w:rPr>
                <w:rFonts w:ascii="Arial Narrow" w:hAnsi="Arial Narrow" w:cs="Arial"/>
                <w:bCs/>
                <w:sz w:val="20"/>
                <w:szCs w:val="20"/>
              </w:rPr>
              <w:t>1-1678-0791</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419DF2CE" w14:textId="798A1DB3" w:rsidR="00C02B1A" w:rsidRPr="007D2237" w:rsidRDefault="00A85319" w:rsidP="005B049D">
            <w:pPr>
              <w:rPr>
                <w:rFonts w:ascii="Arial Narrow" w:hAnsi="Arial Narrow" w:cs="Arial"/>
                <w:bCs/>
                <w:sz w:val="20"/>
                <w:szCs w:val="20"/>
              </w:rPr>
            </w:pPr>
            <w:r>
              <w:rPr>
                <w:rFonts w:ascii="Arial Narrow" w:hAnsi="Arial Narrow" w:cs="Arial"/>
                <w:bCs/>
                <w:sz w:val="20"/>
                <w:szCs w:val="20"/>
              </w:rPr>
              <w:t>María de la Cruz Olivas Gutiérrez</w:t>
            </w:r>
          </w:p>
        </w:tc>
        <w:tc>
          <w:tcPr>
            <w:tcW w:w="1285" w:type="dxa"/>
            <w:tcBorders>
              <w:top w:val="single" w:sz="4" w:space="0" w:color="auto"/>
              <w:left w:val="nil"/>
              <w:bottom w:val="single" w:sz="4" w:space="0" w:color="auto"/>
              <w:right w:val="single" w:sz="4" w:space="0" w:color="auto"/>
            </w:tcBorders>
            <w:shd w:val="clear" w:color="auto" w:fill="auto"/>
            <w:vAlign w:val="center"/>
          </w:tcPr>
          <w:p w14:paraId="63789351" w14:textId="6E3CE44B" w:rsidR="00C02B1A" w:rsidRPr="007D2237" w:rsidRDefault="00A85319" w:rsidP="005B049D">
            <w:pPr>
              <w:jc w:val="center"/>
              <w:rPr>
                <w:rFonts w:ascii="Arial Narrow" w:hAnsi="Arial Narrow" w:cs="Arial"/>
                <w:bCs/>
                <w:sz w:val="20"/>
                <w:szCs w:val="20"/>
              </w:rPr>
            </w:pPr>
            <w:r>
              <w:rPr>
                <w:rFonts w:ascii="Arial Narrow" w:hAnsi="Arial Narrow" w:cs="Arial"/>
                <w:bCs/>
                <w:sz w:val="20"/>
                <w:szCs w:val="20"/>
              </w:rPr>
              <w:t>155827296032</w:t>
            </w:r>
          </w:p>
        </w:tc>
      </w:tr>
      <w:tr w:rsidR="00C02B1A" w:rsidRPr="00BB303F" w14:paraId="6639AB88" w14:textId="77777777" w:rsidTr="005B049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4C8AC6A" w14:textId="00E17AAA" w:rsidR="00C02B1A" w:rsidRPr="007D2237" w:rsidRDefault="00A85319" w:rsidP="005B049D">
            <w:pPr>
              <w:rPr>
                <w:rFonts w:ascii="Arial Narrow" w:hAnsi="Arial Narrow" w:cs="Arial"/>
                <w:bCs/>
                <w:sz w:val="20"/>
                <w:szCs w:val="20"/>
              </w:rPr>
            </w:pPr>
            <w:r>
              <w:rPr>
                <w:rFonts w:ascii="Arial Narrow" w:hAnsi="Arial Narrow" w:cs="Arial"/>
                <w:bCs/>
                <w:sz w:val="20"/>
                <w:szCs w:val="20"/>
              </w:rPr>
              <w:t>Beverly Villarreal Serrano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18B53D8" w14:textId="440DE00B" w:rsidR="00C02B1A" w:rsidRPr="007D2237" w:rsidRDefault="00A85319" w:rsidP="005B049D">
            <w:pPr>
              <w:jc w:val="center"/>
              <w:rPr>
                <w:rFonts w:ascii="Arial Narrow" w:hAnsi="Arial Narrow" w:cs="Arial"/>
                <w:bCs/>
                <w:sz w:val="20"/>
                <w:szCs w:val="20"/>
              </w:rPr>
            </w:pPr>
            <w:r>
              <w:rPr>
                <w:rFonts w:ascii="Arial Narrow" w:hAnsi="Arial Narrow" w:cs="Arial"/>
                <w:bCs/>
                <w:sz w:val="20"/>
                <w:szCs w:val="20"/>
              </w:rPr>
              <w:t>1-1499-0094</w:t>
            </w:r>
            <w:r w:rsidR="00CA44BB">
              <w:rPr>
                <w:rFonts w:ascii="Arial Narrow" w:hAnsi="Arial Narrow" w:cs="Arial"/>
                <w:bCs/>
                <w:sz w:val="20"/>
                <w:szCs w:val="20"/>
              </w:rPr>
              <w:t>-</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691C70B0" w14:textId="680BECDC" w:rsidR="00C02B1A" w:rsidRPr="007D2237" w:rsidRDefault="00A85319" w:rsidP="005B049D">
            <w:pPr>
              <w:rPr>
                <w:rFonts w:ascii="Arial Narrow" w:hAnsi="Arial Narrow" w:cs="Arial"/>
                <w:bCs/>
                <w:sz w:val="20"/>
                <w:szCs w:val="20"/>
              </w:rPr>
            </w:pPr>
            <w:r>
              <w:rPr>
                <w:rFonts w:ascii="Arial Narrow" w:hAnsi="Arial Narrow" w:cs="Arial"/>
                <w:bCs/>
                <w:sz w:val="20"/>
                <w:szCs w:val="20"/>
              </w:rPr>
              <w:t>Ericka Andrea Mora Matarrita</w:t>
            </w:r>
          </w:p>
        </w:tc>
        <w:tc>
          <w:tcPr>
            <w:tcW w:w="1285" w:type="dxa"/>
            <w:tcBorders>
              <w:top w:val="single" w:sz="4" w:space="0" w:color="auto"/>
              <w:left w:val="nil"/>
              <w:bottom w:val="single" w:sz="4" w:space="0" w:color="auto"/>
              <w:right w:val="single" w:sz="4" w:space="0" w:color="auto"/>
            </w:tcBorders>
            <w:shd w:val="clear" w:color="auto" w:fill="auto"/>
            <w:vAlign w:val="center"/>
          </w:tcPr>
          <w:p w14:paraId="031C0D5F" w14:textId="5D467981" w:rsidR="00C02B1A" w:rsidRPr="007D2237" w:rsidRDefault="00A85319" w:rsidP="005B049D">
            <w:pPr>
              <w:jc w:val="center"/>
              <w:rPr>
                <w:rFonts w:ascii="Arial Narrow" w:hAnsi="Arial Narrow" w:cs="Arial"/>
                <w:bCs/>
                <w:sz w:val="20"/>
                <w:szCs w:val="20"/>
              </w:rPr>
            </w:pPr>
            <w:r>
              <w:rPr>
                <w:rFonts w:ascii="Arial Narrow" w:hAnsi="Arial Narrow" w:cs="Arial"/>
                <w:bCs/>
                <w:sz w:val="20"/>
                <w:szCs w:val="20"/>
              </w:rPr>
              <w:t>6-0384-0503</w:t>
            </w:r>
          </w:p>
        </w:tc>
      </w:tr>
      <w:tr w:rsidR="00C02B1A" w:rsidRPr="00BB303F" w14:paraId="03E6444D" w14:textId="77777777" w:rsidTr="005B049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D767F30" w14:textId="1042B1BE" w:rsidR="00C02B1A" w:rsidRPr="007D2237" w:rsidRDefault="00A85319" w:rsidP="005B049D">
            <w:pPr>
              <w:rPr>
                <w:rFonts w:ascii="Arial Narrow" w:hAnsi="Arial Narrow" w:cs="Arial"/>
                <w:bCs/>
                <w:sz w:val="20"/>
                <w:szCs w:val="20"/>
              </w:rPr>
            </w:pPr>
            <w:r>
              <w:rPr>
                <w:rFonts w:ascii="Arial Narrow" w:hAnsi="Arial Narrow" w:cs="Arial"/>
                <w:bCs/>
                <w:sz w:val="20"/>
                <w:szCs w:val="20"/>
              </w:rPr>
              <w:t>Modesto Espinoza Ríos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5FA2BCE" w14:textId="6743304A" w:rsidR="00C02B1A" w:rsidRPr="007D2237" w:rsidRDefault="00A85319" w:rsidP="005B049D">
            <w:pPr>
              <w:jc w:val="center"/>
              <w:rPr>
                <w:rFonts w:ascii="Arial Narrow" w:hAnsi="Arial Narrow" w:cs="Arial"/>
                <w:bCs/>
                <w:sz w:val="20"/>
                <w:szCs w:val="20"/>
              </w:rPr>
            </w:pPr>
            <w:r>
              <w:rPr>
                <w:rFonts w:ascii="Arial Narrow" w:hAnsi="Arial Narrow" w:cs="Arial"/>
                <w:bCs/>
                <w:sz w:val="20"/>
                <w:szCs w:val="20"/>
              </w:rPr>
              <w:t>5-0278-0674</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796F4FBB" w14:textId="717DA6E7" w:rsidR="00C02B1A" w:rsidRPr="007D2237" w:rsidRDefault="00A85319" w:rsidP="005B049D">
            <w:pPr>
              <w:rPr>
                <w:rFonts w:ascii="Arial Narrow" w:hAnsi="Arial Narrow" w:cs="Arial"/>
                <w:bCs/>
                <w:sz w:val="20"/>
                <w:szCs w:val="20"/>
              </w:rPr>
            </w:pPr>
            <w:r>
              <w:rPr>
                <w:rFonts w:ascii="Arial Narrow" w:hAnsi="Arial Narrow" w:cs="Arial"/>
                <w:bCs/>
                <w:sz w:val="20"/>
                <w:szCs w:val="20"/>
              </w:rPr>
              <w:t>Giovanny Francisco Aguilar Ramírez</w:t>
            </w:r>
          </w:p>
        </w:tc>
        <w:tc>
          <w:tcPr>
            <w:tcW w:w="1285" w:type="dxa"/>
            <w:tcBorders>
              <w:top w:val="single" w:sz="4" w:space="0" w:color="auto"/>
              <w:left w:val="nil"/>
              <w:bottom w:val="single" w:sz="4" w:space="0" w:color="auto"/>
              <w:right w:val="single" w:sz="4" w:space="0" w:color="auto"/>
            </w:tcBorders>
            <w:shd w:val="clear" w:color="auto" w:fill="auto"/>
            <w:vAlign w:val="center"/>
          </w:tcPr>
          <w:p w14:paraId="3E52A73A" w14:textId="3BA3614E" w:rsidR="00C02B1A" w:rsidRPr="007D2237" w:rsidRDefault="00A85319" w:rsidP="005B049D">
            <w:pPr>
              <w:jc w:val="center"/>
              <w:rPr>
                <w:rFonts w:ascii="Arial Narrow" w:hAnsi="Arial Narrow" w:cs="Arial"/>
                <w:bCs/>
                <w:sz w:val="20"/>
                <w:szCs w:val="20"/>
              </w:rPr>
            </w:pPr>
            <w:r>
              <w:rPr>
                <w:rFonts w:ascii="Arial Narrow" w:hAnsi="Arial Narrow" w:cs="Arial"/>
                <w:bCs/>
                <w:sz w:val="20"/>
                <w:szCs w:val="20"/>
              </w:rPr>
              <w:t>9-0131-0590</w:t>
            </w:r>
          </w:p>
        </w:tc>
      </w:tr>
    </w:tbl>
    <w:p w14:paraId="16B8B9CF" w14:textId="77777777" w:rsidR="00C02B1A" w:rsidRDefault="00C02B1A" w:rsidP="00C02B1A">
      <w:pPr>
        <w:spacing w:line="360" w:lineRule="auto"/>
        <w:jc w:val="both"/>
        <w:rPr>
          <w:rFonts w:cs="Arial"/>
          <w:sz w:val="22"/>
          <w:szCs w:val="22"/>
        </w:rPr>
      </w:pPr>
    </w:p>
    <w:p w14:paraId="041AB68F" w14:textId="2C73B90B" w:rsidR="007437BA" w:rsidRDefault="007437BA" w:rsidP="007437BA">
      <w:pPr>
        <w:autoSpaceDE w:val="0"/>
        <w:autoSpaceDN w:val="0"/>
        <w:adjustRightInd w:val="0"/>
        <w:spacing w:line="360" w:lineRule="auto"/>
        <w:jc w:val="both"/>
        <w:rPr>
          <w:rFonts w:cs="Arial"/>
          <w:sz w:val="22"/>
          <w:szCs w:val="22"/>
        </w:rPr>
      </w:pPr>
      <w:r>
        <w:rPr>
          <w:rFonts w:cs="Arial"/>
          <w:b/>
          <w:sz w:val="22"/>
          <w:szCs w:val="22"/>
        </w:rPr>
        <w:t>3</w:t>
      </w:r>
      <w:r w:rsidRPr="00D16638">
        <w:rPr>
          <w:rFonts w:cs="Arial"/>
          <w:b/>
          <w:sz w:val="22"/>
          <w:szCs w:val="22"/>
        </w:rPr>
        <w:t>)</w:t>
      </w:r>
      <w:r>
        <w:rPr>
          <w:rFonts w:cs="Arial"/>
          <w:sz w:val="22"/>
          <w:szCs w:val="22"/>
        </w:rPr>
        <w:t xml:space="preserve"> Avalar la solicitud de financiamiento adicional e incorporar al contrato del proyecto</w:t>
      </w:r>
      <w:r w:rsidR="00C02B1A" w:rsidRPr="00C02B1A">
        <w:rPr>
          <w:rFonts w:cs="Arial"/>
          <w:sz w:val="22"/>
          <w:szCs w:val="22"/>
        </w:rPr>
        <w:t xml:space="preserve"> </w:t>
      </w:r>
      <w:r w:rsidR="00C02B1A" w:rsidRPr="00D81903">
        <w:rPr>
          <w:rFonts w:cs="Arial"/>
          <w:sz w:val="22"/>
          <w:szCs w:val="22"/>
        </w:rPr>
        <w:t>Almendares</w:t>
      </w:r>
      <w:r w:rsidR="00C02B1A">
        <w:rPr>
          <w:rFonts w:cs="Arial"/>
          <w:sz w:val="22"/>
          <w:szCs w:val="22"/>
        </w:rPr>
        <w:t xml:space="preserve"> I</w:t>
      </w:r>
      <w:r>
        <w:rPr>
          <w:rFonts w:cs="Arial"/>
          <w:sz w:val="22"/>
          <w:szCs w:val="22"/>
        </w:rPr>
        <w:t xml:space="preserve">, </w:t>
      </w:r>
      <w:r w:rsidRPr="00BA0438">
        <w:rPr>
          <w:rFonts w:cs="Arial"/>
          <w:sz w:val="22"/>
          <w:szCs w:val="22"/>
        </w:rPr>
        <w:t xml:space="preserve">la suma total de </w:t>
      </w:r>
      <w:r w:rsidRPr="00C02B1A">
        <w:rPr>
          <w:rFonts w:cs="Arial"/>
          <w:b/>
          <w:sz w:val="22"/>
          <w:szCs w:val="22"/>
        </w:rPr>
        <w:t>¢</w:t>
      </w:r>
      <w:r w:rsidR="00C02B1A" w:rsidRPr="00C02B1A">
        <w:rPr>
          <w:rFonts w:cs="Arial"/>
          <w:b/>
          <w:sz w:val="22"/>
          <w:szCs w:val="22"/>
        </w:rPr>
        <w:t>490</w:t>
      </w:r>
      <w:r w:rsidRPr="00C02B1A">
        <w:rPr>
          <w:rFonts w:cs="Arial"/>
          <w:b/>
          <w:sz w:val="22"/>
          <w:szCs w:val="22"/>
        </w:rPr>
        <w:t>.</w:t>
      </w:r>
      <w:r w:rsidR="00C02B1A" w:rsidRPr="00C02B1A">
        <w:rPr>
          <w:rFonts w:cs="Arial"/>
          <w:b/>
          <w:sz w:val="22"/>
          <w:szCs w:val="22"/>
        </w:rPr>
        <w:t>796</w:t>
      </w:r>
      <w:r w:rsidRPr="00C02B1A">
        <w:rPr>
          <w:rFonts w:cs="Arial"/>
          <w:b/>
          <w:sz w:val="22"/>
          <w:szCs w:val="22"/>
        </w:rPr>
        <w:t>,</w:t>
      </w:r>
      <w:r w:rsidR="00C02B1A" w:rsidRPr="00C02B1A">
        <w:rPr>
          <w:rFonts w:cs="Arial"/>
          <w:b/>
          <w:sz w:val="22"/>
          <w:szCs w:val="22"/>
        </w:rPr>
        <w:t>70</w:t>
      </w:r>
      <w:r w:rsidRPr="00BA0438">
        <w:rPr>
          <w:rFonts w:cs="Arial"/>
          <w:sz w:val="22"/>
          <w:szCs w:val="22"/>
        </w:rPr>
        <w:t xml:space="preserve"> (</w:t>
      </w:r>
      <w:r w:rsidR="00C02B1A">
        <w:rPr>
          <w:rFonts w:cs="Arial"/>
          <w:sz w:val="22"/>
          <w:szCs w:val="22"/>
        </w:rPr>
        <w:t>cuatrocientos noventa mil setecientos noventa y seis colones con 70/100</w:t>
      </w:r>
      <w:r w:rsidRPr="00BA0438">
        <w:rPr>
          <w:rFonts w:cs="Arial"/>
          <w:sz w:val="22"/>
          <w:szCs w:val="22"/>
        </w:rPr>
        <w:t xml:space="preserve">), </w:t>
      </w:r>
      <w:r>
        <w:rPr>
          <w:rFonts w:cs="Arial"/>
          <w:sz w:val="22"/>
          <w:szCs w:val="22"/>
        </w:rPr>
        <w:t xml:space="preserve">para sufragar los gastos de formalización de </w:t>
      </w:r>
      <w:r w:rsidR="00C02B1A">
        <w:rPr>
          <w:rFonts w:cs="Arial"/>
          <w:sz w:val="22"/>
          <w:szCs w:val="22"/>
        </w:rPr>
        <w:t>cuatro</w:t>
      </w:r>
      <w:r>
        <w:rPr>
          <w:rFonts w:cs="Arial"/>
          <w:sz w:val="22"/>
          <w:szCs w:val="22"/>
        </w:rPr>
        <w:t xml:space="preserve"> nuevas familias incluidas en el proyecto, según el detalle que se consigna en el informe DF-OF-0</w:t>
      </w:r>
      <w:r w:rsidR="00C02B1A">
        <w:rPr>
          <w:rFonts w:cs="Arial"/>
          <w:sz w:val="22"/>
          <w:szCs w:val="22"/>
        </w:rPr>
        <w:t>382</w:t>
      </w:r>
      <w:r>
        <w:rPr>
          <w:rFonts w:cs="Arial"/>
          <w:sz w:val="22"/>
          <w:szCs w:val="22"/>
        </w:rPr>
        <w:t>-2020 de la Dirección FOSUVI.</w:t>
      </w:r>
    </w:p>
    <w:p w14:paraId="492450C7" w14:textId="77777777" w:rsidR="002B71CC" w:rsidRDefault="002B71CC" w:rsidP="002B71CC">
      <w:pPr>
        <w:spacing w:line="360" w:lineRule="auto"/>
        <w:jc w:val="both"/>
        <w:rPr>
          <w:rFonts w:cs="Arial"/>
          <w:sz w:val="22"/>
          <w:szCs w:val="22"/>
        </w:rPr>
      </w:pPr>
    </w:p>
    <w:p w14:paraId="3951912F" w14:textId="6F35E7F8" w:rsidR="002B71CC" w:rsidRDefault="00C02B1A" w:rsidP="002B71CC">
      <w:pPr>
        <w:spacing w:line="360" w:lineRule="auto"/>
        <w:jc w:val="both"/>
        <w:rPr>
          <w:rFonts w:cs="Arial"/>
          <w:sz w:val="22"/>
          <w:szCs w:val="22"/>
        </w:rPr>
      </w:pPr>
      <w:r w:rsidRPr="00C02B1A">
        <w:rPr>
          <w:rFonts w:cs="Arial"/>
          <w:b/>
          <w:bCs/>
          <w:sz w:val="22"/>
          <w:szCs w:val="22"/>
          <w:lang w:val="es-CR"/>
        </w:rPr>
        <w:t>4)</w:t>
      </w:r>
      <w:r>
        <w:rPr>
          <w:rFonts w:cs="Arial"/>
          <w:sz w:val="22"/>
          <w:szCs w:val="22"/>
          <w:lang w:val="es-CR"/>
        </w:rPr>
        <w:t xml:space="preserve"> Deberá realizarse un </w:t>
      </w:r>
      <w:r w:rsidRPr="00C02B1A">
        <w:rPr>
          <w:rFonts w:cs="Arial"/>
          <w:sz w:val="22"/>
          <w:szCs w:val="22"/>
          <w:lang w:val="es-CR"/>
        </w:rPr>
        <w:t>nuevo contrato de</w:t>
      </w:r>
      <w:r>
        <w:rPr>
          <w:rFonts w:cs="Arial"/>
          <w:sz w:val="22"/>
          <w:szCs w:val="22"/>
          <w:lang w:val="es-CR"/>
        </w:rPr>
        <w:t xml:space="preserve"> </w:t>
      </w:r>
      <w:r w:rsidRPr="00C02B1A">
        <w:rPr>
          <w:rFonts w:cs="Arial"/>
          <w:sz w:val="22"/>
          <w:szCs w:val="22"/>
          <w:lang w:val="es-CR"/>
        </w:rPr>
        <w:t>administraci</w:t>
      </w:r>
      <w:r>
        <w:rPr>
          <w:rFonts w:cs="Arial"/>
          <w:sz w:val="22"/>
          <w:szCs w:val="22"/>
          <w:lang w:val="es-CR"/>
        </w:rPr>
        <w:t>ón</w:t>
      </w:r>
      <w:r w:rsidRPr="00C02B1A">
        <w:rPr>
          <w:rFonts w:cs="Arial"/>
          <w:sz w:val="22"/>
          <w:szCs w:val="22"/>
          <w:lang w:val="es-CR"/>
        </w:rPr>
        <w:t xml:space="preserve"> de recursos</w:t>
      </w:r>
      <w:r>
        <w:rPr>
          <w:rFonts w:cs="Arial"/>
          <w:sz w:val="22"/>
          <w:szCs w:val="22"/>
          <w:lang w:val="es-CR"/>
        </w:rPr>
        <w:t>,</w:t>
      </w:r>
      <w:r w:rsidRPr="00C02B1A">
        <w:rPr>
          <w:rFonts w:cs="Arial"/>
          <w:sz w:val="22"/>
          <w:szCs w:val="22"/>
          <w:lang w:val="es-CR"/>
        </w:rPr>
        <w:t xml:space="preserve"> independiente al principal, incluyendo el</w:t>
      </w:r>
      <w:r>
        <w:rPr>
          <w:rFonts w:cs="Arial"/>
          <w:sz w:val="22"/>
          <w:szCs w:val="22"/>
          <w:lang w:val="es-CR"/>
        </w:rPr>
        <w:t xml:space="preserve"> </w:t>
      </w:r>
      <w:r w:rsidRPr="00C02B1A">
        <w:rPr>
          <w:rFonts w:cs="Arial"/>
          <w:sz w:val="22"/>
          <w:szCs w:val="22"/>
          <w:lang w:val="es-CR"/>
        </w:rPr>
        <w:t xml:space="preserve">monto </w:t>
      </w:r>
      <w:r>
        <w:rPr>
          <w:rFonts w:cs="Arial"/>
          <w:sz w:val="22"/>
          <w:szCs w:val="22"/>
          <w:lang w:val="es-CR"/>
        </w:rPr>
        <w:t xml:space="preserve">del financiamiento aprobado </w:t>
      </w:r>
      <w:r w:rsidRPr="00C02B1A">
        <w:rPr>
          <w:rFonts w:cs="Arial"/>
          <w:sz w:val="22"/>
          <w:szCs w:val="22"/>
          <w:lang w:val="es-CR"/>
        </w:rPr>
        <w:t>en</w:t>
      </w:r>
      <w:r>
        <w:rPr>
          <w:rFonts w:cs="Arial"/>
          <w:sz w:val="22"/>
          <w:szCs w:val="22"/>
          <w:lang w:val="es-CR"/>
        </w:rPr>
        <w:t xml:space="preserve"> el </w:t>
      </w:r>
      <w:r w:rsidRPr="00C02B1A">
        <w:rPr>
          <w:rFonts w:cs="Arial"/>
          <w:sz w:val="22"/>
          <w:szCs w:val="22"/>
          <w:lang w:val="es-CR"/>
        </w:rPr>
        <w:t xml:space="preserve">presente </w:t>
      </w:r>
      <w:r>
        <w:rPr>
          <w:rFonts w:cs="Arial"/>
          <w:sz w:val="22"/>
          <w:szCs w:val="22"/>
          <w:lang w:val="es-CR"/>
        </w:rPr>
        <w:t>acuerdo</w:t>
      </w:r>
      <w:r w:rsidRPr="00C02B1A">
        <w:rPr>
          <w:rFonts w:cs="Arial"/>
          <w:sz w:val="22"/>
          <w:szCs w:val="22"/>
          <w:lang w:val="es-CR"/>
        </w:rPr>
        <w:t>.</w:t>
      </w:r>
    </w:p>
    <w:p w14:paraId="093B808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ABEADAF" w14:textId="77777777" w:rsidR="002B71CC" w:rsidRPr="00D14EAF" w:rsidRDefault="002B71CC" w:rsidP="002B71CC">
      <w:pPr>
        <w:spacing w:line="360" w:lineRule="auto"/>
        <w:jc w:val="both"/>
        <w:rPr>
          <w:rFonts w:cs="Arial"/>
          <w:b/>
          <w:sz w:val="22"/>
        </w:rPr>
      </w:pPr>
      <w:r w:rsidRPr="00D14EAF">
        <w:rPr>
          <w:rFonts w:cs="Arial"/>
          <w:b/>
          <w:sz w:val="22"/>
        </w:rPr>
        <w:t>************</w:t>
      </w:r>
    </w:p>
    <w:p w14:paraId="1019E8F8" w14:textId="77777777" w:rsidR="002B71CC" w:rsidRDefault="002B71CC" w:rsidP="002B71CC">
      <w:pPr>
        <w:spacing w:line="360" w:lineRule="auto"/>
        <w:jc w:val="both"/>
        <w:rPr>
          <w:rFonts w:cs="Arial"/>
          <w:sz w:val="22"/>
          <w:lang w:val="es-ES_tradnl"/>
        </w:rPr>
      </w:pPr>
    </w:p>
    <w:p w14:paraId="4D0B362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01105445" w14:textId="77777777" w:rsidR="008F3026" w:rsidRPr="00911E34" w:rsidRDefault="008F3026" w:rsidP="008F3026">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6A7D8CF7" w14:textId="3EA429DA" w:rsidR="008F3026" w:rsidRDefault="008F3026" w:rsidP="008F3026">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w:t>
      </w:r>
      <w:r w:rsidR="00CA44BB">
        <w:rPr>
          <w:rFonts w:cs="Arial"/>
          <w:sz w:val="22"/>
          <w:szCs w:val="22"/>
        </w:rPr>
        <w:t xml:space="preserve">el </w:t>
      </w:r>
      <w:r w:rsidRPr="00911E34">
        <w:rPr>
          <w:rFonts w:cs="Arial"/>
          <w:sz w:val="22"/>
          <w:szCs w:val="22"/>
        </w:rPr>
        <w:t>oficio</w:t>
      </w:r>
      <w:r w:rsidR="00CA44BB">
        <w:rPr>
          <w:rFonts w:cs="Arial"/>
          <w:sz w:val="22"/>
          <w:szCs w:val="22"/>
        </w:rPr>
        <w:t xml:space="preserve"> DVS-295-2021</w:t>
      </w:r>
      <w:r>
        <w:rPr>
          <w:rFonts w:cs="Arial"/>
          <w:sz w:val="22"/>
          <w:szCs w:val="22"/>
        </w:rPr>
        <w:t xml:space="preserve">, la </w:t>
      </w:r>
      <w:r>
        <w:rPr>
          <w:rFonts w:cs="Arial"/>
          <w:color w:val="000000"/>
          <w:sz w:val="22"/>
          <w:szCs w:val="22"/>
        </w:rPr>
        <w:t xml:space="preserve">Mutual Cartago </w:t>
      </w:r>
      <w:r w:rsidRPr="002C67CB">
        <w:rPr>
          <w:rFonts w:cs="Arial"/>
          <w:color w:val="000000"/>
          <w:sz w:val="22"/>
          <w:szCs w:val="22"/>
          <w:lang w:val="es-ES_tradnl"/>
        </w:rPr>
        <w:t>de Ahorro y Préstamo</w:t>
      </w:r>
      <w:r>
        <w:rPr>
          <w:rFonts w:cs="Arial"/>
          <w:color w:val="000000"/>
          <w:sz w:val="22"/>
          <w:szCs w:val="22"/>
          <w:lang w:val="es-ES_tradnl"/>
        </w:rPr>
        <w:t xml:space="preserve"> (MUCAP)</w:t>
      </w:r>
      <w:r w:rsidRPr="00911E34">
        <w:rPr>
          <w:rFonts w:cs="Arial"/>
          <w:sz w:val="22"/>
          <w:szCs w:val="22"/>
        </w:rPr>
        <w:t xml:space="preserve"> solicita la autorización de este Banco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Condominio La Joya</w:t>
      </w:r>
      <w:r w:rsidRPr="00911E34">
        <w:rPr>
          <w:rFonts w:cs="Arial"/>
          <w:color w:val="000000"/>
          <w:sz w:val="22"/>
          <w:szCs w:val="22"/>
        </w:rPr>
        <w:t xml:space="preserve">, ubicado en el distrito </w:t>
      </w:r>
      <w:r>
        <w:rPr>
          <w:rFonts w:cs="Arial"/>
          <w:color w:val="000000"/>
          <w:sz w:val="22"/>
          <w:szCs w:val="22"/>
        </w:rPr>
        <w:t xml:space="preserve">Sardinal del </w:t>
      </w:r>
      <w:r w:rsidRPr="00911E34">
        <w:rPr>
          <w:rFonts w:cs="Arial"/>
          <w:color w:val="000000"/>
          <w:sz w:val="22"/>
          <w:szCs w:val="22"/>
        </w:rPr>
        <w:t xml:space="preserve">cantón </w:t>
      </w:r>
      <w:r>
        <w:rPr>
          <w:rFonts w:cs="Arial"/>
          <w:color w:val="000000"/>
          <w:sz w:val="22"/>
          <w:szCs w:val="22"/>
        </w:rPr>
        <w:t xml:space="preserve">de Carrillo, </w:t>
      </w:r>
      <w:r w:rsidRPr="00911E34">
        <w:rPr>
          <w:rFonts w:cs="Arial"/>
          <w:color w:val="000000"/>
          <w:sz w:val="22"/>
          <w:szCs w:val="22"/>
        </w:rPr>
        <w:t xml:space="preserve">provincia de </w:t>
      </w:r>
      <w:r>
        <w:rPr>
          <w:rFonts w:cs="Arial"/>
          <w:color w:val="000000"/>
          <w:sz w:val="22"/>
          <w:szCs w:val="22"/>
        </w:rPr>
        <w:t>Guanacaste</w:t>
      </w:r>
      <w:r>
        <w:rPr>
          <w:rFonts w:cs="Arial"/>
          <w:sz w:val="22"/>
        </w:rPr>
        <w:t xml:space="preserve">, y </w:t>
      </w:r>
      <w:r w:rsidRPr="00911E34">
        <w:rPr>
          <w:rFonts w:cs="Arial"/>
          <w:color w:val="000000"/>
          <w:sz w:val="22"/>
          <w:szCs w:val="22"/>
        </w:rPr>
        <w:t xml:space="preserve">aprobado al amparo del </w:t>
      </w:r>
      <w:r w:rsidRPr="00911E34">
        <w:rPr>
          <w:rFonts w:cs="Arial"/>
          <w:color w:val="000000"/>
          <w:sz w:val="22"/>
          <w:szCs w:val="22"/>
        </w:rPr>
        <w:lastRenderedPageBreak/>
        <w:t xml:space="preserve">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Pr>
          <w:rFonts w:cs="Arial"/>
          <w:sz w:val="22"/>
          <w:szCs w:val="22"/>
        </w:rPr>
        <w:t>.</w:t>
      </w:r>
    </w:p>
    <w:p w14:paraId="6D95DEE2" w14:textId="77777777" w:rsidR="008F3026" w:rsidRPr="00911E34" w:rsidRDefault="008F3026" w:rsidP="008F3026">
      <w:pPr>
        <w:autoSpaceDE w:val="0"/>
        <w:autoSpaceDN w:val="0"/>
        <w:adjustRightInd w:val="0"/>
        <w:spacing w:line="360" w:lineRule="auto"/>
        <w:jc w:val="both"/>
        <w:rPr>
          <w:rFonts w:cs="Arial"/>
          <w:color w:val="000000"/>
          <w:sz w:val="22"/>
          <w:szCs w:val="22"/>
        </w:rPr>
      </w:pPr>
    </w:p>
    <w:p w14:paraId="299472C6" w14:textId="1CB42570" w:rsidR="008F3026" w:rsidRDefault="008F3026" w:rsidP="008F3026">
      <w:pPr>
        <w:spacing w:line="360" w:lineRule="auto"/>
        <w:jc w:val="both"/>
        <w:rPr>
          <w:rFonts w:cs="Arial"/>
          <w:color w:val="000000"/>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w:t>
      </w:r>
      <w:r w:rsidR="00CA44BB">
        <w:rPr>
          <w:rFonts w:cs="Arial"/>
          <w:color w:val="000000"/>
          <w:sz w:val="22"/>
          <w:szCs w:val="22"/>
        </w:rPr>
        <w:t>399</w:t>
      </w:r>
      <w:r w:rsidRPr="00911E34">
        <w:rPr>
          <w:rFonts w:cs="Arial"/>
          <w:color w:val="000000"/>
          <w:sz w:val="22"/>
          <w:szCs w:val="22"/>
        </w:rPr>
        <w:t>-20</w:t>
      </w:r>
      <w:r w:rsidR="00CA44BB">
        <w:rPr>
          <w:rFonts w:cs="Arial"/>
          <w:color w:val="000000"/>
          <w:sz w:val="22"/>
          <w:szCs w:val="22"/>
        </w:rPr>
        <w:t>21</w:t>
      </w:r>
      <w:r w:rsidRPr="00911E34">
        <w:rPr>
          <w:rFonts w:cs="Arial"/>
          <w:color w:val="000000"/>
          <w:sz w:val="22"/>
          <w:szCs w:val="22"/>
        </w:rPr>
        <w:t xml:space="preserve"> del </w:t>
      </w:r>
      <w:r>
        <w:rPr>
          <w:rFonts w:cs="Arial"/>
          <w:color w:val="000000"/>
          <w:sz w:val="22"/>
          <w:szCs w:val="22"/>
        </w:rPr>
        <w:t>1</w:t>
      </w:r>
      <w:r w:rsidR="00CA44BB">
        <w:rPr>
          <w:rFonts w:cs="Arial"/>
          <w:color w:val="000000"/>
          <w:sz w:val="22"/>
          <w:szCs w:val="22"/>
        </w:rPr>
        <w:t>2 de marzo</w:t>
      </w:r>
      <w:r>
        <w:rPr>
          <w:rFonts w:cs="Arial"/>
          <w:color w:val="000000"/>
          <w:sz w:val="22"/>
          <w:szCs w:val="22"/>
        </w:rPr>
        <w:t xml:space="preserve"> de 20</w:t>
      </w:r>
      <w:r w:rsidR="00CA44BB">
        <w:rPr>
          <w:rFonts w:cs="Arial"/>
          <w:color w:val="000000"/>
          <w:sz w:val="22"/>
          <w:szCs w:val="22"/>
        </w:rPr>
        <w:t>21</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00CA44BB">
        <w:rPr>
          <w:rFonts w:cs="Arial"/>
          <w:color w:val="000000"/>
          <w:sz w:val="22"/>
          <w:szCs w:val="22"/>
        </w:rPr>
        <w:t xml:space="preserve">Subgerencia Financiera </w:t>
      </w:r>
      <w:r w:rsidRPr="00911E34">
        <w:rPr>
          <w:rFonts w:cs="Arial"/>
          <w:color w:val="000000"/>
          <w:sz w:val="22"/>
          <w:szCs w:val="22"/>
        </w:rPr>
        <w:t xml:space="preserve">con la nota </w:t>
      </w:r>
      <w:r w:rsidR="00CA44BB">
        <w:rPr>
          <w:rFonts w:cs="Arial"/>
          <w:color w:val="000000"/>
          <w:sz w:val="22"/>
          <w:szCs w:val="22"/>
        </w:rPr>
        <w:t>SGF</w:t>
      </w:r>
      <w:r>
        <w:rPr>
          <w:rFonts w:cs="Arial"/>
          <w:color w:val="000000"/>
          <w:sz w:val="22"/>
          <w:szCs w:val="22"/>
        </w:rPr>
        <w:t>-ME-0</w:t>
      </w:r>
      <w:r w:rsidR="00CA44BB">
        <w:rPr>
          <w:rFonts w:cs="Arial"/>
          <w:color w:val="000000"/>
          <w:sz w:val="22"/>
          <w:szCs w:val="22"/>
        </w:rPr>
        <w:t>086</w:t>
      </w:r>
      <w:r>
        <w:rPr>
          <w:rFonts w:cs="Arial"/>
          <w:color w:val="000000"/>
          <w:sz w:val="22"/>
          <w:szCs w:val="22"/>
        </w:rPr>
        <w:t>-20</w:t>
      </w:r>
      <w:r w:rsidR="00CA44BB">
        <w:rPr>
          <w:rFonts w:cs="Arial"/>
          <w:color w:val="000000"/>
          <w:sz w:val="22"/>
          <w:szCs w:val="22"/>
        </w:rPr>
        <w:t>21</w:t>
      </w:r>
      <w:r>
        <w:rPr>
          <w:rFonts w:cs="Arial"/>
          <w:color w:val="000000"/>
          <w:sz w:val="22"/>
          <w:szCs w:val="22"/>
        </w:rPr>
        <w:t>,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 xml:space="preserve">Dirección FOSUVI presenta el resultado del estudio efectuado a la </w:t>
      </w:r>
      <w:r>
        <w:rPr>
          <w:rFonts w:cs="Arial"/>
          <w:color w:val="000000"/>
          <w:sz w:val="22"/>
          <w:szCs w:val="22"/>
        </w:rPr>
        <w:t xml:space="preserve">referida </w:t>
      </w:r>
      <w:r w:rsidRPr="00911E34">
        <w:rPr>
          <w:rFonts w:cs="Arial"/>
          <w:color w:val="000000"/>
          <w:sz w:val="22"/>
          <w:szCs w:val="22"/>
        </w:rPr>
        <w:t>solicitud</w:t>
      </w:r>
      <w:r>
        <w:rPr>
          <w:rFonts w:cs="Arial"/>
          <w:color w:val="000000"/>
          <w:sz w:val="22"/>
          <w:szCs w:val="22"/>
        </w:rPr>
        <w:t xml:space="preserve"> de</w:t>
      </w:r>
      <w:r w:rsidRPr="00911E34">
        <w:rPr>
          <w:rFonts w:cs="Arial"/>
          <w:color w:val="000000"/>
          <w:sz w:val="22"/>
          <w:szCs w:val="22"/>
        </w:rPr>
        <w:t xml:space="preserve"> </w:t>
      </w:r>
      <w:r>
        <w:rPr>
          <w:rFonts w:cs="Arial"/>
          <w:sz w:val="22"/>
          <w:szCs w:val="22"/>
        </w:rPr>
        <w:t>la MUCAP</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plazo</w:t>
      </w:r>
      <w:r>
        <w:rPr>
          <w:rFonts w:cs="Arial"/>
          <w:color w:val="000000"/>
          <w:sz w:val="22"/>
          <w:szCs w:val="22"/>
        </w:rPr>
        <w:t xml:space="preserve"> y valorando las actividades pendientes de ejecutar en el proyecto</w:t>
      </w:r>
      <w:r w:rsidRPr="00911E34">
        <w:rPr>
          <w:rFonts w:cs="Arial"/>
          <w:color w:val="000000"/>
          <w:sz w:val="22"/>
          <w:szCs w:val="22"/>
        </w:rPr>
        <w:t>, recomienda</w:t>
      </w:r>
      <w:r>
        <w:rPr>
          <w:rFonts w:cs="Arial"/>
          <w:color w:val="000000"/>
          <w:sz w:val="22"/>
          <w:szCs w:val="22"/>
        </w:rPr>
        <w:t xml:space="preserve"> </w:t>
      </w:r>
      <w:r w:rsidRPr="00A6412C">
        <w:rPr>
          <w:rFonts w:cs="Arial"/>
          <w:color w:val="000000"/>
          <w:sz w:val="22"/>
          <w:szCs w:val="22"/>
        </w:rPr>
        <w:t xml:space="preserve">aprobar una prórroga </w:t>
      </w:r>
      <w:r>
        <w:rPr>
          <w:rFonts w:cs="Arial"/>
          <w:color w:val="000000"/>
          <w:sz w:val="22"/>
          <w:szCs w:val="22"/>
        </w:rPr>
        <w:t xml:space="preserve">por un plazo total de </w:t>
      </w:r>
      <w:r w:rsidR="005A0FEB">
        <w:rPr>
          <w:rFonts w:cs="Arial"/>
          <w:color w:val="000000"/>
          <w:sz w:val="22"/>
          <w:szCs w:val="22"/>
        </w:rPr>
        <w:t xml:space="preserve">ocho </w:t>
      </w:r>
      <w:r>
        <w:rPr>
          <w:rFonts w:cs="Arial"/>
          <w:color w:val="000000"/>
          <w:sz w:val="22"/>
          <w:szCs w:val="22"/>
        </w:rPr>
        <w:t xml:space="preserve">meses, con el fin de formalizar las operaciones de bono </w:t>
      </w:r>
      <w:r w:rsidR="005A0FEB">
        <w:rPr>
          <w:rFonts w:cs="Arial"/>
          <w:color w:val="000000"/>
          <w:sz w:val="22"/>
          <w:szCs w:val="22"/>
        </w:rPr>
        <w:t xml:space="preserve">pendientes </w:t>
      </w:r>
      <w:r>
        <w:rPr>
          <w:rFonts w:cs="Arial"/>
          <w:color w:val="000000"/>
          <w:sz w:val="22"/>
          <w:szCs w:val="22"/>
        </w:rPr>
        <w:t>y entregar el cierre técnico y financiero del proyecto.</w:t>
      </w:r>
    </w:p>
    <w:p w14:paraId="3F03D458" w14:textId="77777777" w:rsidR="008F3026" w:rsidRPr="00911E34" w:rsidRDefault="008F3026" w:rsidP="008F3026">
      <w:pPr>
        <w:autoSpaceDE w:val="0"/>
        <w:autoSpaceDN w:val="0"/>
        <w:adjustRightInd w:val="0"/>
        <w:spacing w:line="360" w:lineRule="auto"/>
        <w:jc w:val="both"/>
        <w:rPr>
          <w:rFonts w:cs="Arial"/>
          <w:color w:val="000000"/>
          <w:sz w:val="22"/>
          <w:szCs w:val="22"/>
        </w:rPr>
      </w:pPr>
    </w:p>
    <w:p w14:paraId="7529EE21" w14:textId="24D1F0A4" w:rsidR="005A0FEB" w:rsidRDefault="008F3026" w:rsidP="008F3026">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w:t>
      </w:r>
      <w:r w:rsidR="005A0FEB">
        <w:rPr>
          <w:rFonts w:cs="Arial"/>
          <w:color w:val="000000"/>
          <w:sz w:val="22"/>
          <w:szCs w:val="22"/>
        </w:rPr>
        <w:t xml:space="preserve">con base en la información suministrada por la Dirección FOSUVI, </w:t>
      </w:r>
      <w:r w:rsidRPr="00911E34">
        <w:rPr>
          <w:rFonts w:cs="Arial"/>
          <w:color w:val="000000"/>
          <w:sz w:val="22"/>
          <w:szCs w:val="22"/>
        </w:rPr>
        <w:t xml:space="preserve">esta Junta Directiva </w:t>
      </w:r>
      <w:r w:rsidR="005A0FEB">
        <w:rPr>
          <w:rFonts w:cs="Arial"/>
          <w:color w:val="000000"/>
          <w:sz w:val="22"/>
          <w:szCs w:val="22"/>
        </w:rPr>
        <w:t xml:space="preserve">estima razonable el plazo de 4 meses solicitado por la entidad autorizada, para concluir el proceso de formalización de las operaciones.  No obstante, se considera insuficiente la justificación para que la entrega del cierre técnico y financiero del </w:t>
      </w:r>
      <w:proofErr w:type="gramStart"/>
      <w:r w:rsidR="005A0FEB">
        <w:rPr>
          <w:rFonts w:cs="Arial"/>
          <w:color w:val="000000"/>
          <w:sz w:val="22"/>
          <w:szCs w:val="22"/>
        </w:rPr>
        <w:t>proyecto,</w:t>
      </w:r>
      <w:proofErr w:type="gramEnd"/>
      <w:r w:rsidR="005A0FEB">
        <w:rPr>
          <w:rFonts w:cs="Arial"/>
          <w:color w:val="000000"/>
          <w:sz w:val="22"/>
          <w:szCs w:val="22"/>
        </w:rPr>
        <w:t xml:space="preserve"> requiera un plazo adicional de cuatro meses; razón por la cual se resuelve otorgar para est</w:t>
      </w:r>
      <w:r w:rsidR="00773AD1">
        <w:rPr>
          <w:rFonts w:cs="Arial"/>
          <w:color w:val="000000"/>
          <w:sz w:val="22"/>
          <w:szCs w:val="22"/>
        </w:rPr>
        <w:t xml:space="preserve">e trámite </w:t>
      </w:r>
      <w:r w:rsidR="005A0FEB">
        <w:rPr>
          <w:rFonts w:cs="Arial"/>
          <w:color w:val="000000"/>
          <w:sz w:val="22"/>
          <w:szCs w:val="22"/>
        </w:rPr>
        <w:t xml:space="preserve">un plazo adicional de tres meses, que vencerá el 12 de octubre de 2021. </w:t>
      </w:r>
    </w:p>
    <w:p w14:paraId="4C3FDB91" w14:textId="77777777" w:rsidR="008F3026" w:rsidRPr="00911E34" w:rsidRDefault="008F3026" w:rsidP="008F3026">
      <w:pPr>
        <w:autoSpaceDE w:val="0"/>
        <w:autoSpaceDN w:val="0"/>
        <w:adjustRightInd w:val="0"/>
        <w:spacing w:line="360" w:lineRule="auto"/>
        <w:jc w:val="both"/>
        <w:rPr>
          <w:rFonts w:cs="Arial"/>
          <w:color w:val="000000"/>
          <w:sz w:val="22"/>
          <w:szCs w:val="22"/>
        </w:rPr>
      </w:pPr>
    </w:p>
    <w:p w14:paraId="48D7283C" w14:textId="77777777" w:rsidR="008F3026" w:rsidRPr="00911E34" w:rsidRDefault="008F3026" w:rsidP="008F3026">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012F687B" w14:textId="5AF7E197" w:rsidR="008F3026" w:rsidRDefault="008F3026" w:rsidP="008F3026">
      <w:pPr>
        <w:spacing w:line="360" w:lineRule="auto"/>
        <w:jc w:val="both"/>
        <w:rPr>
          <w:rFonts w:cs="Arial"/>
          <w:color w:val="000000"/>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 la </w:t>
      </w:r>
      <w:r>
        <w:rPr>
          <w:rFonts w:cs="Arial"/>
          <w:color w:val="000000"/>
          <w:sz w:val="22"/>
          <w:szCs w:val="22"/>
        </w:rPr>
        <w:t xml:space="preserve">Mutual Cartago </w:t>
      </w:r>
      <w:r w:rsidRPr="004D3AD9">
        <w:rPr>
          <w:rFonts w:cs="Arial"/>
          <w:color w:val="000000"/>
          <w:sz w:val="22"/>
          <w:szCs w:val="22"/>
          <w:lang w:val="es-ES_tradnl"/>
        </w:rPr>
        <w:t>de Ahorro y Préstamo</w:t>
      </w:r>
      <w:r>
        <w:rPr>
          <w:rFonts w:cs="Arial"/>
          <w:sz w:val="22"/>
          <w:szCs w:val="22"/>
        </w:rPr>
        <w:t xml:space="preserve">,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de</w:t>
      </w:r>
      <w:r w:rsidRPr="00BB303F">
        <w:rPr>
          <w:rFonts w:cs="Arial"/>
          <w:color w:val="000000"/>
          <w:sz w:val="22"/>
          <w:szCs w:val="22"/>
        </w:rPr>
        <w:t xml:space="preserve"> </w:t>
      </w:r>
      <w:r w:rsidR="00773AD1">
        <w:rPr>
          <w:rFonts w:cs="Arial"/>
          <w:color w:val="000000"/>
          <w:sz w:val="22"/>
          <w:szCs w:val="22"/>
        </w:rPr>
        <w:t xml:space="preserve">siete meses </w:t>
      </w:r>
      <w:r>
        <w:rPr>
          <w:rFonts w:cs="Arial"/>
          <w:color w:val="000000"/>
          <w:sz w:val="22"/>
          <w:szCs w:val="22"/>
        </w:rPr>
        <w:t xml:space="preserve">al contrato de administración de recursos del </w:t>
      </w:r>
      <w:r>
        <w:rPr>
          <w:rFonts w:cs="Arial"/>
          <w:sz w:val="22"/>
          <w:szCs w:val="22"/>
        </w:rPr>
        <w:t xml:space="preserve">proyecto Condominio La Joya, </w:t>
      </w:r>
      <w:r>
        <w:rPr>
          <w:rFonts w:cs="Arial"/>
          <w:color w:val="000000"/>
          <w:sz w:val="22"/>
          <w:szCs w:val="22"/>
        </w:rPr>
        <w:t>según el siguiente detalle:</w:t>
      </w:r>
    </w:p>
    <w:p w14:paraId="1BB3C9F5" w14:textId="68FE72E4" w:rsidR="008F3026" w:rsidRDefault="008F3026" w:rsidP="008F3026">
      <w:pPr>
        <w:spacing w:line="360" w:lineRule="auto"/>
        <w:jc w:val="both"/>
        <w:rPr>
          <w:rFonts w:cs="Arial"/>
          <w:color w:val="000000"/>
          <w:sz w:val="22"/>
          <w:szCs w:val="22"/>
        </w:rPr>
      </w:pPr>
      <w:r>
        <w:rPr>
          <w:rFonts w:cs="Arial"/>
          <w:color w:val="000000"/>
          <w:sz w:val="22"/>
          <w:szCs w:val="22"/>
        </w:rPr>
        <w:t xml:space="preserve">a) </w:t>
      </w:r>
      <w:r w:rsidR="00773AD1">
        <w:rPr>
          <w:rFonts w:cs="Arial"/>
          <w:color w:val="000000"/>
          <w:sz w:val="22"/>
          <w:szCs w:val="22"/>
        </w:rPr>
        <w:t xml:space="preserve">Hasta el 12 de julio de 2021, para </w:t>
      </w:r>
      <w:r>
        <w:rPr>
          <w:rFonts w:cs="Arial"/>
          <w:color w:val="000000"/>
          <w:sz w:val="22"/>
          <w:szCs w:val="22"/>
        </w:rPr>
        <w:t xml:space="preserve">la formalización </w:t>
      </w:r>
      <w:r w:rsidR="00773AD1">
        <w:rPr>
          <w:rFonts w:cs="Arial"/>
          <w:color w:val="000000"/>
          <w:sz w:val="22"/>
          <w:szCs w:val="22"/>
        </w:rPr>
        <w:t>de las operaciones de bono pendientes.</w:t>
      </w:r>
    </w:p>
    <w:p w14:paraId="5B577536" w14:textId="02581675" w:rsidR="008F3026" w:rsidRDefault="0007700C" w:rsidP="008F3026">
      <w:pPr>
        <w:spacing w:line="360" w:lineRule="auto"/>
        <w:jc w:val="both"/>
        <w:rPr>
          <w:rFonts w:cs="Arial"/>
          <w:color w:val="000000"/>
          <w:sz w:val="22"/>
          <w:szCs w:val="22"/>
        </w:rPr>
      </w:pPr>
      <w:r>
        <w:rPr>
          <w:rFonts w:cs="Arial"/>
          <w:color w:val="000000"/>
          <w:sz w:val="22"/>
          <w:szCs w:val="22"/>
        </w:rPr>
        <w:t>b</w:t>
      </w:r>
      <w:r w:rsidR="008F3026">
        <w:rPr>
          <w:rFonts w:cs="Arial"/>
          <w:color w:val="000000"/>
          <w:sz w:val="22"/>
          <w:szCs w:val="22"/>
        </w:rPr>
        <w:t xml:space="preserve">) </w:t>
      </w:r>
      <w:r w:rsidR="00773AD1">
        <w:rPr>
          <w:rFonts w:cs="Arial"/>
          <w:color w:val="000000"/>
          <w:sz w:val="22"/>
          <w:szCs w:val="22"/>
        </w:rPr>
        <w:t>Hasta el 12 de octubre de 2021, para</w:t>
      </w:r>
      <w:r w:rsidR="008F3026">
        <w:rPr>
          <w:rFonts w:cs="Arial"/>
          <w:color w:val="000000"/>
          <w:sz w:val="22"/>
          <w:szCs w:val="22"/>
        </w:rPr>
        <w:t xml:space="preserve"> la entrega del cierre técnico y financiero del proyecto.</w:t>
      </w:r>
    </w:p>
    <w:p w14:paraId="45387976" w14:textId="77777777" w:rsidR="008F3026" w:rsidRDefault="008F3026" w:rsidP="008F3026">
      <w:pPr>
        <w:spacing w:line="360" w:lineRule="auto"/>
        <w:jc w:val="both"/>
        <w:rPr>
          <w:rFonts w:cs="Arial"/>
          <w:color w:val="000000"/>
          <w:sz w:val="22"/>
          <w:szCs w:val="22"/>
        </w:rPr>
      </w:pPr>
    </w:p>
    <w:p w14:paraId="66A5A570" w14:textId="3BB7A3A8" w:rsidR="002B71CC" w:rsidRDefault="00773AD1" w:rsidP="008F3026">
      <w:pPr>
        <w:tabs>
          <w:tab w:val="left" w:pos="9360"/>
        </w:tabs>
        <w:spacing w:line="360" w:lineRule="auto"/>
        <w:jc w:val="both"/>
        <w:rPr>
          <w:rFonts w:cs="Arial"/>
          <w:sz w:val="22"/>
          <w:szCs w:val="22"/>
        </w:rPr>
      </w:pPr>
      <w:r>
        <w:rPr>
          <w:rFonts w:cs="Arial"/>
          <w:b/>
          <w:sz w:val="22"/>
          <w:szCs w:val="22"/>
          <w:lang w:val="es-ES_tradnl"/>
        </w:rPr>
        <w:t>2</w:t>
      </w:r>
      <w:r w:rsidR="008F3026" w:rsidRPr="001F5D51">
        <w:rPr>
          <w:rFonts w:cs="Arial"/>
          <w:b/>
          <w:sz w:val="22"/>
          <w:szCs w:val="22"/>
          <w:lang w:val="es-ES_tradnl"/>
        </w:rPr>
        <w:t>)</w:t>
      </w:r>
      <w:r w:rsidR="008F3026">
        <w:rPr>
          <w:rFonts w:cs="Arial"/>
          <w:sz w:val="22"/>
          <w:szCs w:val="22"/>
          <w:lang w:val="es-ES_tradnl"/>
        </w:rPr>
        <w:t xml:space="preserve"> Deberá</w:t>
      </w:r>
      <w:r w:rsidR="008F3026">
        <w:rPr>
          <w:rFonts w:cs="Arial"/>
          <w:color w:val="000000"/>
          <w:sz w:val="22"/>
          <w:szCs w:val="22"/>
        </w:rPr>
        <w:t xml:space="preserve"> elaborarse una adenda al contrato de administración de recursos, independiente al principal, </w:t>
      </w:r>
      <w:r w:rsidR="008F3026">
        <w:rPr>
          <w:rFonts w:cs="Arial"/>
          <w:sz w:val="22"/>
          <w:szCs w:val="22"/>
        </w:rPr>
        <w:t>donde se establezcan los plazos indicados en el presente acuerdo.</w:t>
      </w:r>
    </w:p>
    <w:p w14:paraId="7BC8B77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E3435A3" w14:textId="77777777" w:rsidR="002B71CC" w:rsidRPr="00D14EAF" w:rsidRDefault="002B71CC" w:rsidP="002B71CC">
      <w:pPr>
        <w:spacing w:line="360" w:lineRule="auto"/>
        <w:jc w:val="both"/>
        <w:rPr>
          <w:rFonts w:cs="Arial"/>
          <w:b/>
          <w:sz w:val="22"/>
        </w:rPr>
      </w:pPr>
      <w:r w:rsidRPr="00D14EAF">
        <w:rPr>
          <w:rFonts w:cs="Arial"/>
          <w:b/>
          <w:sz w:val="22"/>
        </w:rPr>
        <w:t>************</w:t>
      </w:r>
    </w:p>
    <w:p w14:paraId="13FA988B" w14:textId="77777777" w:rsidR="002B71CC" w:rsidRDefault="002B71CC" w:rsidP="002B71CC">
      <w:pPr>
        <w:spacing w:line="360" w:lineRule="auto"/>
        <w:jc w:val="both"/>
        <w:rPr>
          <w:rFonts w:cs="Arial"/>
          <w:sz w:val="22"/>
          <w:lang w:val="es-ES_tradnl"/>
        </w:rPr>
      </w:pPr>
    </w:p>
    <w:p w14:paraId="0FBAB64F"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9</w:t>
      </w:r>
      <w:r w:rsidRPr="00AB2826">
        <w:rPr>
          <w:rFonts w:cs="Arial"/>
          <w:szCs w:val="22"/>
        </w:rPr>
        <w:t>:</w:t>
      </w:r>
    </w:p>
    <w:p w14:paraId="5B259A42" w14:textId="77777777" w:rsidR="003A2FEF" w:rsidRPr="00F6323D" w:rsidRDefault="003A2FEF" w:rsidP="003A2FEF">
      <w:pPr>
        <w:spacing w:line="360" w:lineRule="auto"/>
        <w:jc w:val="both"/>
        <w:rPr>
          <w:rFonts w:cs="Arial"/>
          <w:b/>
          <w:bCs/>
          <w:sz w:val="22"/>
          <w:szCs w:val="22"/>
        </w:rPr>
      </w:pPr>
      <w:r w:rsidRPr="00F6323D">
        <w:rPr>
          <w:rFonts w:cs="Arial"/>
          <w:b/>
          <w:bCs/>
          <w:sz w:val="22"/>
          <w:szCs w:val="22"/>
        </w:rPr>
        <w:t>Considerando:</w:t>
      </w:r>
    </w:p>
    <w:p w14:paraId="62832DFF" w14:textId="4E1BD587" w:rsidR="00BB7C48" w:rsidRDefault="003A2FEF" w:rsidP="00D3478B">
      <w:pPr>
        <w:spacing w:line="360" w:lineRule="auto"/>
        <w:jc w:val="both"/>
        <w:rPr>
          <w:rFonts w:cs="Arial"/>
          <w:sz w:val="22"/>
          <w:szCs w:val="22"/>
        </w:rPr>
      </w:pPr>
      <w:r w:rsidRPr="00F6323D">
        <w:rPr>
          <w:rFonts w:cs="Arial"/>
          <w:b/>
          <w:bCs/>
          <w:sz w:val="22"/>
          <w:szCs w:val="22"/>
        </w:rPr>
        <w:t>Primero:</w:t>
      </w:r>
      <w:r>
        <w:rPr>
          <w:rFonts w:cs="Arial"/>
          <w:sz w:val="22"/>
          <w:szCs w:val="22"/>
        </w:rPr>
        <w:t xml:space="preserve"> Que por medio de</w:t>
      </w:r>
      <w:r w:rsidR="00BB7C48">
        <w:rPr>
          <w:rFonts w:cs="Arial"/>
          <w:sz w:val="22"/>
          <w:szCs w:val="22"/>
        </w:rPr>
        <w:t>l</w:t>
      </w:r>
      <w:r>
        <w:rPr>
          <w:rFonts w:cs="Arial"/>
          <w:sz w:val="22"/>
          <w:szCs w:val="22"/>
        </w:rPr>
        <w:t xml:space="preserve"> acuerdo N° </w:t>
      </w:r>
      <w:r w:rsidR="00BB7C48">
        <w:rPr>
          <w:rFonts w:cs="Arial"/>
          <w:sz w:val="22"/>
          <w:szCs w:val="22"/>
        </w:rPr>
        <w:t>7</w:t>
      </w:r>
      <w:r>
        <w:rPr>
          <w:rFonts w:cs="Arial"/>
          <w:sz w:val="22"/>
          <w:szCs w:val="22"/>
        </w:rPr>
        <w:t xml:space="preserve"> de la sesión </w:t>
      </w:r>
      <w:r w:rsidR="00BB7C48">
        <w:rPr>
          <w:rFonts w:cs="Arial"/>
          <w:sz w:val="22"/>
          <w:szCs w:val="22"/>
        </w:rPr>
        <w:t>07</w:t>
      </w:r>
      <w:r>
        <w:rPr>
          <w:rFonts w:cs="Arial"/>
          <w:sz w:val="22"/>
          <w:szCs w:val="22"/>
        </w:rPr>
        <w:t>-202</w:t>
      </w:r>
      <w:r w:rsidR="00BB7C48">
        <w:rPr>
          <w:rFonts w:cs="Arial"/>
          <w:sz w:val="22"/>
          <w:szCs w:val="22"/>
        </w:rPr>
        <w:t>1</w:t>
      </w:r>
      <w:r>
        <w:rPr>
          <w:rFonts w:cs="Arial"/>
          <w:sz w:val="22"/>
          <w:szCs w:val="22"/>
        </w:rPr>
        <w:t xml:space="preserve">, del </w:t>
      </w:r>
      <w:r w:rsidR="00BB7C48">
        <w:rPr>
          <w:rFonts w:cs="Arial"/>
          <w:sz w:val="22"/>
          <w:szCs w:val="22"/>
        </w:rPr>
        <w:t xml:space="preserve">25 de enero </w:t>
      </w:r>
      <w:r>
        <w:rPr>
          <w:rFonts w:cs="Arial"/>
          <w:sz w:val="22"/>
          <w:szCs w:val="22"/>
        </w:rPr>
        <w:t>de 202</w:t>
      </w:r>
      <w:r w:rsidR="00BB7C48">
        <w:rPr>
          <w:rFonts w:cs="Arial"/>
          <w:sz w:val="22"/>
          <w:szCs w:val="22"/>
        </w:rPr>
        <w:t>1</w:t>
      </w:r>
      <w:r>
        <w:rPr>
          <w:rFonts w:cs="Arial"/>
          <w:sz w:val="22"/>
          <w:szCs w:val="22"/>
        </w:rPr>
        <w:t xml:space="preserve">, esta </w:t>
      </w:r>
      <w:r w:rsidRPr="00F6323D">
        <w:rPr>
          <w:rFonts w:cs="Arial"/>
          <w:sz w:val="22"/>
          <w:szCs w:val="22"/>
          <w:lang w:val="es-ES_tradnl"/>
        </w:rPr>
        <w:t>Junta Directiva</w:t>
      </w:r>
      <w:r>
        <w:rPr>
          <w:rFonts w:cs="Arial"/>
          <w:sz w:val="22"/>
          <w:szCs w:val="22"/>
          <w:lang w:val="es-ES_tradnl"/>
        </w:rPr>
        <w:t xml:space="preserve"> declaró la no objeción del Banco Hipotecario de la Vivienda, para </w:t>
      </w:r>
      <w:r w:rsidR="00D3478B">
        <w:rPr>
          <w:rFonts w:cs="Arial"/>
          <w:sz w:val="22"/>
          <w:szCs w:val="22"/>
          <w:lang w:val="es-ES_tradnl"/>
        </w:rPr>
        <w:t xml:space="preserve">financiar, </w:t>
      </w:r>
      <w:r w:rsidR="00D3478B" w:rsidRPr="00D3478B">
        <w:rPr>
          <w:rFonts w:cs="Arial"/>
          <w:sz w:val="22"/>
          <w:szCs w:val="22"/>
          <w:lang w:val="es-CR"/>
        </w:rPr>
        <w:t>al amparo del “</w:t>
      </w:r>
      <w:r w:rsidR="00D3478B" w:rsidRPr="00D3478B">
        <w:rPr>
          <w:rFonts w:cs="Arial"/>
          <w:i/>
          <w:iCs/>
          <w:sz w:val="22"/>
          <w:szCs w:val="22"/>
          <w:lang w:val="es-CR"/>
        </w:rPr>
        <w:t>Procedimiento para la generación e inicio de proyectos de vivienda en terrenos del Banco Hipotecario de la Vivienda</w:t>
      </w:r>
      <w:r w:rsidR="00D3478B" w:rsidRPr="00D3478B">
        <w:rPr>
          <w:rFonts w:cs="Arial"/>
          <w:sz w:val="22"/>
          <w:szCs w:val="22"/>
          <w:lang w:val="es-CR"/>
        </w:rPr>
        <w:t>”, los servicios de consultoría para el diseño del proyecto Nueva Angostura, ubicado en el distrito de La Suiza del cantón de Turrialba, provincia de Cartago</w:t>
      </w:r>
      <w:r w:rsidR="00D3478B">
        <w:rPr>
          <w:rFonts w:cs="Arial"/>
          <w:sz w:val="22"/>
          <w:szCs w:val="22"/>
          <w:lang w:val="es-CR"/>
        </w:rPr>
        <w:t>.</w:t>
      </w:r>
    </w:p>
    <w:p w14:paraId="70425763" w14:textId="77777777" w:rsidR="00BB7C48" w:rsidRDefault="00BB7C48" w:rsidP="003A2FEF">
      <w:pPr>
        <w:spacing w:line="360" w:lineRule="auto"/>
        <w:jc w:val="both"/>
        <w:rPr>
          <w:rFonts w:cs="Arial"/>
          <w:sz w:val="22"/>
          <w:szCs w:val="22"/>
        </w:rPr>
      </w:pPr>
    </w:p>
    <w:p w14:paraId="1225F3F4" w14:textId="730A60DC" w:rsidR="00B621FA" w:rsidRDefault="003A2FEF" w:rsidP="00B621FA">
      <w:pPr>
        <w:spacing w:line="360" w:lineRule="auto"/>
        <w:jc w:val="both"/>
        <w:rPr>
          <w:rFonts w:cs="Arial"/>
          <w:sz w:val="22"/>
          <w:szCs w:val="22"/>
          <w:lang w:val="es-CR"/>
        </w:rPr>
      </w:pPr>
      <w:r w:rsidRPr="00F6323D">
        <w:rPr>
          <w:rFonts w:cs="Arial"/>
          <w:b/>
          <w:bCs/>
          <w:sz w:val="22"/>
          <w:szCs w:val="22"/>
        </w:rPr>
        <w:t xml:space="preserve">Segundo: </w:t>
      </w:r>
      <w:r>
        <w:rPr>
          <w:rFonts w:cs="Arial"/>
          <w:sz w:val="22"/>
          <w:szCs w:val="22"/>
        </w:rPr>
        <w:t>Que mediante el oficio DF-OF-0</w:t>
      </w:r>
      <w:r w:rsidR="00F81E33">
        <w:rPr>
          <w:rFonts w:cs="Arial"/>
          <w:sz w:val="22"/>
          <w:szCs w:val="22"/>
        </w:rPr>
        <w:t>379</w:t>
      </w:r>
      <w:r>
        <w:rPr>
          <w:rFonts w:cs="Arial"/>
          <w:sz w:val="22"/>
          <w:szCs w:val="22"/>
        </w:rPr>
        <w:t>-2021</w:t>
      </w:r>
      <w:r w:rsidR="00F81E33">
        <w:rPr>
          <w:rFonts w:cs="Arial"/>
          <w:sz w:val="22"/>
          <w:szCs w:val="22"/>
        </w:rPr>
        <w:t>,</w:t>
      </w:r>
      <w:r>
        <w:rPr>
          <w:rFonts w:cs="Arial"/>
          <w:sz w:val="22"/>
          <w:szCs w:val="22"/>
        </w:rPr>
        <w:t xml:space="preserve"> del 0</w:t>
      </w:r>
      <w:r w:rsidR="00F81E33">
        <w:rPr>
          <w:rFonts w:cs="Arial"/>
          <w:sz w:val="22"/>
          <w:szCs w:val="22"/>
        </w:rPr>
        <w:t>9</w:t>
      </w:r>
      <w:r>
        <w:rPr>
          <w:rFonts w:cs="Arial"/>
          <w:sz w:val="22"/>
          <w:szCs w:val="22"/>
        </w:rPr>
        <w:t xml:space="preserve"> de </w:t>
      </w:r>
      <w:r w:rsidR="00F81E33">
        <w:rPr>
          <w:rFonts w:cs="Arial"/>
          <w:sz w:val="22"/>
          <w:szCs w:val="22"/>
        </w:rPr>
        <w:t>marzo</w:t>
      </w:r>
      <w:r>
        <w:rPr>
          <w:rFonts w:cs="Arial"/>
          <w:sz w:val="22"/>
          <w:szCs w:val="22"/>
        </w:rPr>
        <w:t xml:space="preserve"> de 2021 –el cual es avalado por la Subgerencia Financiera con la nota SGF-ME-00</w:t>
      </w:r>
      <w:r w:rsidR="00F81E33">
        <w:rPr>
          <w:rFonts w:cs="Arial"/>
          <w:sz w:val="22"/>
          <w:szCs w:val="22"/>
        </w:rPr>
        <w:t>85</w:t>
      </w:r>
      <w:r>
        <w:rPr>
          <w:rFonts w:cs="Arial"/>
          <w:sz w:val="22"/>
          <w:szCs w:val="22"/>
        </w:rPr>
        <w:t xml:space="preserve">-2021, del </w:t>
      </w:r>
      <w:r w:rsidR="00F81E33">
        <w:rPr>
          <w:rFonts w:cs="Arial"/>
          <w:sz w:val="22"/>
          <w:szCs w:val="22"/>
        </w:rPr>
        <w:t>12</w:t>
      </w:r>
      <w:r>
        <w:rPr>
          <w:rFonts w:cs="Arial"/>
          <w:sz w:val="22"/>
          <w:szCs w:val="22"/>
        </w:rPr>
        <w:t xml:space="preserve"> de </w:t>
      </w:r>
      <w:r w:rsidR="00F81E33">
        <w:rPr>
          <w:rFonts w:cs="Arial"/>
          <w:sz w:val="22"/>
          <w:szCs w:val="22"/>
        </w:rPr>
        <w:t xml:space="preserve">marzo </w:t>
      </w:r>
      <w:r>
        <w:rPr>
          <w:rFonts w:cs="Arial"/>
          <w:sz w:val="22"/>
          <w:szCs w:val="22"/>
        </w:rPr>
        <w:t xml:space="preserve">del año en curso– la Dirección FOSUVI solicita modificar </w:t>
      </w:r>
      <w:r w:rsidR="00F81E33">
        <w:rPr>
          <w:rFonts w:cs="Arial"/>
          <w:sz w:val="22"/>
          <w:szCs w:val="22"/>
        </w:rPr>
        <w:t xml:space="preserve">los puntos 4 y 5 de </w:t>
      </w:r>
      <w:r>
        <w:rPr>
          <w:rFonts w:cs="Arial"/>
          <w:sz w:val="22"/>
          <w:szCs w:val="22"/>
        </w:rPr>
        <w:t xml:space="preserve">dicho acuerdo, </w:t>
      </w:r>
      <w:r w:rsidR="00B621FA">
        <w:rPr>
          <w:rFonts w:cs="Arial"/>
          <w:sz w:val="22"/>
          <w:szCs w:val="22"/>
        </w:rPr>
        <w:t xml:space="preserve">referidos al modelo y los alcances del contrato, debido a que </w:t>
      </w:r>
      <w:r w:rsidR="00745D3E" w:rsidRPr="00745D3E">
        <w:rPr>
          <w:rFonts w:cs="Arial"/>
          <w:sz w:val="22"/>
          <w:szCs w:val="22"/>
          <w:lang w:val="es-CR"/>
        </w:rPr>
        <w:t xml:space="preserve">no son procedentes, pues </w:t>
      </w:r>
      <w:r w:rsidR="00B621FA">
        <w:rPr>
          <w:rFonts w:cs="Arial"/>
          <w:sz w:val="22"/>
          <w:szCs w:val="22"/>
          <w:lang w:val="es-CR"/>
        </w:rPr>
        <w:t xml:space="preserve">éstos deben ajustarse a lo </w:t>
      </w:r>
      <w:r w:rsidR="00745D3E" w:rsidRPr="00745D3E">
        <w:rPr>
          <w:rFonts w:cs="Arial"/>
          <w:sz w:val="22"/>
          <w:szCs w:val="22"/>
          <w:lang w:val="es-CR"/>
        </w:rPr>
        <w:t xml:space="preserve">estipulado en el </w:t>
      </w:r>
      <w:r w:rsidR="00B621FA">
        <w:rPr>
          <w:rFonts w:cs="Arial"/>
          <w:sz w:val="22"/>
          <w:szCs w:val="22"/>
          <w:lang w:val="es-CR"/>
        </w:rPr>
        <w:t>C</w:t>
      </w:r>
      <w:r w:rsidR="00745D3E" w:rsidRPr="00745D3E">
        <w:rPr>
          <w:rFonts w:cs="Arial"/>
          <w:sz w:val="22"/>
          <w:szCs w:val="22"/>
          <w:lang w:val="es-CR"/>
        </w:rPr>
        <w:t>oncurso</w:t>
      </w:r>
      <w:r w:rsidR="00B621FA">
        <w:rPr>
          <w:rFonts w:cs="Arial"/>
          <w:sz w:val="22"/>
          <w:szCs w:val="22"/>
          <w:lang w:val="es-CR"/>
        </w:rPr>
        <w:t xml:space="preserve"> </w:t>
      </w:r>
      <w:r w:rsidR="00B621FA" w:rsidRPr="00B621FA">
        <w:rPr>
          <w:rFonts w:cs="Arial"/>
          <w:sz w:val="22"/>
          <w:szCs w:val="22"/>
          <w:lang w:val="es-CR"/>
        </w:rPr>
        <w:t>Privado</w:t>
      </w:r>
      <w:r w:rsidR="00B621FA">
        <w:rPr>
          <w:rFonts w:cs="Arial"/>
          <w:sz w:val="22"/>
          <w:szCs w:val="22"/>
          <w:lang w:val="es-CR"/>
        </w:rPr>
        <w:t xml:space="preserve"> </w:t>
      </w:r>
      <w:r w:rsidR="00B621FA" w:rsidRPr="00B621FA">
        <w:rPr>
          <w:rFonts w:cs="Arial"/>
          <w:sz w:val="22"/>
          <w:szCs w:val="22"/>
          <w:lang w:val="es-CR"/>
        </w:rPr>
        <w:t>DIP-OO2-2020 “</w:t>
      </w:r>
      <w:r w:rsidR="00B621FA">
        <w:rPr>
          <w:rFonts w:cs="Arial"/>
          <w:sz w:val="22"/>
          <w:szCs w:val="22"/>
          <w:lang w:val="es-CR"/>
        </w:rPr>
        <w:t>C</w:t>
      </w:r>
      <w:r w:rsidR="00B621FA" w:rsidRPr="00B621FA">
        <w:rPr>
          <w:rFonts w:cs="Arial"/>
          <w:sz w:val="22"/>
          <w:szCs w:val="22"/>
          <w:lang w:val="es-CR"/>
        </w:rPr>
        <w:t>onsultor</w:t>
      </w:r>
      <w:r w:rsidR="00B621FA">
        <w:rPr>
          <w:rFonts w:cs="Arial"/>
          <w:sz w:val="22"/>
          <w:szCs w:val="22"/>
          <w:lang w:val="es-CR"/>
        </w:rPr>
        <w:t>í</w:t>
      </w:r>
      <w:r w:rsidR="00B621FA" w:rsidRPr="00B621FA">
        <w:rPr>
          <w:rFonts w:cs="Arial"/>
          <w:sz w:val="22"/>
          <w:szCs w:val="22"/>
          <w:lang w:val="es-CR"/>
        </w:rPr>
        <w:t xml:space="preserve">a para </w:t>
      </w:r>
      <w:r w:rsidR="00B621FA">
        <w:rPr>
          <w:rFonts w:cs="Arial"/>
          <w:sz w:val="22"/>
          <w:szCs w:val="22"/>
          <w:lang w:val="es-CR"/>
        </w:rPr>
        <w:t>el</w:t>
      </w:r>
      <w:r w:rsidR="00B621FA" w:rsidRPr="00B621FA">
        <w:rPr>
          <w:rFonts w:cs="Arial"/>
          <w:sz w:val="22"/>
          <w:szCs w:val="22"/>
          <w:lang w:val="es-CR"/>
        </w:rPr>
        <w:t xml:space="preserve"> </w:t>
      </w:r>
      <w:r w:rsidR="00B621FA">
        <w:rPr>
          <w:rFonts w:cs="Arial"/>
          <w:sz w:val="22"/>
          <w:szCs w:val="22"/>
          <w:lang w:val="es-CR"/>
        </w:rPr>
        <w:t>p</w:t>
      </w:r>
      <w:r w:rsidR="00B621FA" w:rsidRPr="00B621FA">
        <w:rPr>
          <w:rFonts w:cs="Arial"/>
          <w:sz w:val="22"/>
          <w:szCs w:val="22"/>
          <w:lang w:val="es-CR"/>
        </w:rPr>
        <w:t>royecto de construcci</w:t>
      </w:r>
      <w:r w:rsidR="00B621FA">
        <w:rPr>
          <w:rFonts w:cs="Arial"/>
          <w:sz w:val="22"/>
          <w:szCs w:val="22"/>
          <w:lang w:val="es-CR"/>
        </w:rPr>
        <w:t xml:space="preserve">ón </w:t>
      </w:r>
      <w:r w:rsidR="00B621FA" w:rsidRPr="00B621FA">
        <w:rPr>
          <w:rFonts w:cs="Arial"/>
          <w:sz w:val="22"/>
          <w:szCs w:val="22"/>
          <w:lang w:val="es-CR"/>
        </w:rPr>
        <w:t>de obras de</w:t>
      </w:r>
      <w:r w:rsidR="00B621FA">
        <w:rPr>
          <w:rFonts w:cs="Arial"/>
          <w:sz w:val="22"/>
          <w:szCs w:val="22"/>
          <w:lang w:val="es-CR"/>
        </w:rPr>
        <w:t xml:space="preserve"> </w:t>
      </w:r>
      <w:r w:rsidR="00B621FA" w:rsidRPr="00B621FA">
        <w:rPr>
          <w:rFonts w:cs="Arial"/>
          <w:sz w:val="22"/>
          <w:szCs w:val="22"/>
          <w:lang w:val="es-CR"/>
        </w:rPr>
        <w:t>infraestructura y construcci</w:t>
      </w:r>
      <w:r w:rsidR="00B621FA">
        <w:rPr>
          <w:rFonts w:cs="Arial"/>
          <w:sz w:val="22"/>
          <w:szCs w:val="22"/>
          <w:lang w:val="es-CR"/>
        </w:rPr>
        <w:t xml:space="preserve">ón </w:t>
      </w:r>
      <w:r w:rsidR="00B621FA" w:rsidRPr="00B621FA">
        <w:rPr>
          <w:rFonts w:cs="Arial"/>
          <w:sz w:val="22"/>
          <w:szCs w:val="22"/>
          <w:lang w:val="es-CR"/>
        </w:rPr>
        <w:t>de viviendas denominado Nueva Angostura”.</w:t>
      </w:r>
    </w:p>
    <w:p w14:paraId="5E8B77B1" w14:textId="77777777" w:rsidR="00B621FA" w:rsidRDefault="00B621FA" w:rsidP="00745D3E">
      <w:pPr>
        <w:spacing w:line="360" w:lineRule="auto"/>
        <w:jc w:val="both"/>
        <w:rPr>
          <w:rFonts w:cs="Arial"/>
          <w:sz w:val="22"/>
          <w:szCs w:val="22"/>
          <w:lang w:val="es-CR"/>
        </w:rPr>
      </w:pPr>
    </w:p>
    <w:p w14:paraId="68E0202E" w14:textId="26093BEF" w:rsidR="003A2FEF" w:rsidRDefault="003A2FEF" w:rsidP="003A2FEF">
      <w:pPr>
        <w:spacing w:line="360" w:lineRule="auto"/>
        <w:jc w:val="both"/>
        <w:rPr>
          <w:rFonts w:cs="Arial"/>
          <w:sz w:val="22"/>
          <w:szCs w:val="22"/>
          <w:lang w:val="es-ES_tradnl"/>
        </w:rPr>
      </w:pPr>
      <w:r w:rsidRPr="008506A7">
        <w:rPr>
          <w:rFonts w:cs="Arial"/>
          <w:b/>
          <w:bCs/>
          <w:sz w:val="22"/>
          <w:szCs w:val="22"/>
        </w:rPr>
        <w:t>Tercero:</w:t>
      </w:r>
      <w:r>
        <w:rPr>
          <w:rFonts w:cs="Arial"/>
          <w:sz w:val="22"/>
          <w:szCs w:val="22"/>
        </w:rPr>
        <w:t xml:space="preserve"> Que esta </w:t>
      </w:r>
      <w:r w:rsidRPr="000646BC">
        <w:rPr>
          <w:rFonts w:cs="Arial"/>
          <w:sz w:val="22"/>
          <w:szCs w:val="22"/>
          <w:lang w:val="es-ES_tradnl"/>
        </w:rPr>
        <w:t>Junta Directiva</w:t>
      </w:r>
      <w:r>
        <w:rPr>
          <w:rFonts w:cs="Arial"/>
          <w:sz w:val="22"/>
          <w:szCs w:val="22"/>
          <w:lang w:val="es-ES_tradnl"/>
        </w:rPr>
        <w:t xml:space="preserve"> estima pertinente actuar de la forma que recomienda la </w:t>
      </w:r>
      <w:r w:rsidRPr="000646BC">
        <w:rPr>
          <w:rFonts w:cs="Arial"/>
          <w:sz w:val="22"/>
          <w:szCs w:val="22"/>
          <w:lang w:val="es-ES_tradnl"/>
        </w:rPr>
        <w:t>Administración</w:t>
      </w:r>
      <w:r>
        <w:rPr>
          <w:rFonts w:cs="Arial"/>
          <w:sz w:val="22"/>
          <w:szCs w:val="22"/>
          <w:lang w:val="es-ES_tradnl"/>
        </w:rPr>
        <w:t>, en los mismos términos que se indican en el informe DF-OF-0</w:t>
      </w:r>
      <w:r w:rsidR="00B621FA">
        <w:rPr>
          <w:rFonts w:cs="Arial"/>
          <w:sz w:val="22"/>
          <w:szCs w:val="22"/>
          <w:lang w:val="es-ES_tradnl"/>
        </w:rPr>
        <w:t>379</w:t>
      </w:r>
      <w:r>
        <w:rPr>
          <w:rFonts w:cs="Arial"/>
          <w:sz w:val="22"/>
          <w:szCs w:val="22"/>
          <w:lang w:val="es-ES_tradnl"/>
        </w:rPr>
        <w:t>-2021.</w:t>
      </w:r>
    </w:p>
    <w:p w14:paraId="793F7B52" w14:textId="77777777" w:rsidR="003A2FEF" w:rsidRDefault="003A2FEF" w:rsidP="003A2FEF">
      <w:pPr>
        <w:spacing w:line="360" w:lineRule="auto"/>
        <w:jc w:val="both"/>
        <w:rPr>
          <w:rFonts w:cs="Arial"/>
          <w:sz w:val="22"/>
          <w:szCs w:val="22"/>
          <w:lang w:val="es-ES_tradnl"/>
        </w:rPr>
      </w:pPr>
    </w:p>
    <w:p w14:paraId="136AE73D" w14:textId="77777777" w:rsidR="003A2FEF" w:rsidRPr="008506A7" w:rsidRDefault="003A2FEF" w:rsidP="003A2FEF">
      <w:pPr>
        <w:spacing w:line="360" w:lineRule="auto"/>
        <w:jc w:val="both"/>
        <w:rPr>
          <w:rFonts w:cs="Arial"/>
          <w:b/>
          <w:bCs/>
          <w:sz w:val="22"/>
          <w:szCs w:val="22"/>
          <w:lang w:val="es-ES_tradnl"/>
        </w:rPr>
      </w:pPr>
      <w:r w:rsidRPr="008506A7">
        <w:rPr>
          <w:rFonts w:cs="Arial"/>
          <w:b/>
          <w:bCs/>
          <w:sz w:val="22"/>
          <w:szCs w:val="22"/>
          <w:lang w:val="es-ES_tradnl"/>
        </w:rPr>
        <w:t>Por tanto, se acuerda:</w:t>
      </w:r>
    </w:p>
    <w:p w14:paraId="0735B8C0" w14:textId="331D1344" w:rsidR="003A2FEF" w:rsidRDefault="003A2FEF" w:rsidP="003A2FEF">
      <w:pPr>
        <w:spacing w:line="360" w:lineRule="auto"/>
        <w:jc w:val="both"/>
        <w:rPr>
          <w:rFonts w:cs="Arial"/>
          <w:sz w:val="22"/>
          <w:szCs w:val="22"/>
          <w:lang w:val="es-ES_tradnl"/>
        </w:rPr>
      </w:pPr>
      <w:r w:rsidRPr="007F310B">
        <w:rPr>
          <w:rFonts w:cs="Arial"/>
          <w:b/>
          <w:bCs/>
          <w:sz w:val="22"/>
          <w:szCs w:val="22"/>
          <w:lang w:val="es-ES_tradnl"/>
        </w:rPr>
        <w:t>A)</w:t>
      </w:r>
      <w:r>
        <w:rPr>
          <w:rFonts w:cs="Arial"/>
          <w:sz w:val="22"/>
          <w:szCs w:val="22"/>
          <w:lang w:val="es-ES_tradnl"/>
        </w:rPr>
        <w:t xml:space="preserve"> Modificar </w:t>
      </w:r>
      <w:r w:rsidR="004B69D4">
        <w:rPr>
          <w:rFonts w:cs="Arial"/>
          <w:sz w:val="22"/>
          <w:szCs w:val="22"/>
          <w:lang w:val="es-ES_tradnl"/>
        </w:rPr>
        <w:t>los</w:t>
      </w:r>
      <w:r>
        <w:rPr>
          <w:rFonts w:cs="Arial"/>
          <w:sz w:val="22"/>
          <w:szCs w:val="22"/>
          <w:lang w:val="es-ES_tradnl"/>
        </w:rPr>
        <w:t xml:space="preserve"> punto</w:t>
      </w:r>
      <w:r w:rsidR="004B69D4">
        <w:rPr>
          <w:rFonts w:cs="Arial"/>
          <w:sz w:val="22"/>
          <w:szCs w:val="22"/>
          <w:lang w:val="es-ES_tradnl"/>
        </w:rPr>
        <w:t>s 4 y 5</w:t>
      </w:r>
      <w:r>
        <w:rPr>
          <w:rFonts w:cs="Arial"/>
          <w:sz w:val="22"/>
          <w:szCs w:val="22"/>
          <w:lang w:val="es-ES_tradnl"/>
        </w:rPr>
        <w:t xml:space="preserve"> del acuerdo N° </w:t>
      </w:r>
      <w:r w:rsidR="004B69D4">
        <w:rPr>
          <w:rFonts w:cs="Arial"/>
          <w:sz w:val="22"/>
          <w:szCs w:val="22"/>
        </w:rPr>
        <w:t xml:space="preserve">7, de la sesión 07-2021, referidos al </w:t>
      </w:r>
      <w:r w:rsidR="004B69D4">
        <w:rPr>
          <w:rFonts w:cs="Arial"/>
          <w:sz w:val="22"/>
          <w:szCs w:val="22"/>
          <w:lang w:val="es-ES_tradnl"/>
        </w:rPr>
        <w:t>financiamiento de</w:t>
      </w:r>
      <w:r w:rsidR="004B69D4" w:rsidRPr="00D3478B">
        <w:rPr>
          <w:rFonts w:cs="Arial"/>
          <w:sz w:val="22"/>
          <w:szCs w:val="22"/>
          <w:lang w:val="es-CR"/>
        </w:rPr>
        <w:t xml:space="preserve"> los servicios de consultoría para el diseño del proyecto Nueva Angostura</w:t>
      </w:r>
      <w:r w:rsidR="004B69D4">
        <w:rPr>
          <w:rFonts w:cs="Arial"/>
          <w:sz w:val="22"/>
          <w:szCs w:val="22"/>
          <w:lang w:val="es-CR"/>
        </w:rPr>
        <w:t xml:space="preserve">, </w:t>
      </w:r>
      <w:r>
        <w:rPr>
          <w:rFonts w:cs="Arial"/>
          <w:sz w:val="22"/>
          <w:szCs w:val="22"/>
          <w:lang w:val="es-ES_tradnl"/>
        </w:rPr>
        <w:t>para que se lea</w:t>
      </w:r>
      <w:r w:rsidR="004B69D4">
        <w:rPr>
          <w:rFonts w:cs="Arial"/>
          <w:sz w:val="22"/>
          <w:szCs w:val="22"/>
          <w:lang w:val="es-ES_tradnl"/>
        </w:rPr>
        <w:t>n</w:t>
      </w:r>
      <w:r>
        <w:rPr>
          <w:rFonts w:cs="Arial"/>
          <w:sz w:val="22"/>
          <w:szCs w:val="22"/>
          <w:lang w:val="es-ES_tradnl"/>
        </w:rPr>
        <w:t xml:space="preserve"> de siguiente forma:</w:t>
      </w:r>
    </w:p>
    <w:p w14:paraId="7D78F2AA" w14:textId="146A82A8" w:rsidR="004B69D4" w:rsidRDefault="004B69D4" w:rsidP="003A2FEF">
      <w:pPr>
        <w:spacing w:line="360" w:lineRule="auto"/>
        <w:jc w:val="both"/>
        <w:rPr>
          <w:rFonts w:cs="Arial"/>
          <w:sz w:val="22"/>
          <w:szCs w:val="22"/>
          <w:lang w:val="es-ES_tradnl"/>
        </w:rPr>
      </w:pPr>
    </w:p>
    <w:p w14:paraId="0D0849A4" w14:textId="0AB4AB7D" w:rsidR="004B69D4" w:rsidRDefault="005D08D2" w:rsidP="004B69D4">
      <w:pPr>
        <w:spacing w:line="360" w:lineRule="auto"/>
        <w:jc w:val="both"/>
        <w:rPr>
          <w:rFonts w:cs="Arial"/>
          <w:sz w:val="22"/>
          <w:szCs w:val="22"/>
          <w:lang w:val="es-CR"/>
        </w:rPr>
      </w:pPr>
      <w:r>
        <w:rPr>
          <w:rFonts w:cs="Arial"/>
          <w:sz w:val="22"/>
          <w:szCs w:val="22"/>
          <w:lang w:val="es-CR"/>
        </w:rPr>
        <w:t>«</w:t>
      </w:r>
      <w:r w:rsidR="004B69D4" w:rsidRPr="004B69D4">
        <w:rPr>
          <w:rFonts w:cs="Arial"/>
          <w:b/>
          <w:bCs/>
          <w:sz w:val="22"/>
          <w:szCs w:val="22"/>
          <w:lang w:val="es-CR"/>
        </w:rPr>
        <w:t>4. Constructor:</w:t>
      </w:r>
      <w:r w:rsidR="004B69D4" w:rsidRPr="004B69D4">
        <w:rPr>
          <w:rFonts w:cs="Arial"/>
          <w:sz w:val="22"/>
          <w:szCs w:val="22"/>
          <w:lang w:val="es-CR"/>
        </w:rPr>
        <w:t xml:space="preserve"> Grupo </w:t>
      </w:r>
      <w:r w:rsidR="004B69D4">
        <w:rPr>
          <w:rFonts w:cs="Arial"/>
          <w:sz w:val="22"/>
          <w:szCs w:val="22"/>
          <w:lang w:val="es-CR"/>
        </w:rPr>
        <w:t>I</w:t>
      </w:r>
      <w:r w:rsidR="004B69D4" w:rsidRPr="004B69D4">
        <w:rPr>
          <w:rFonts w:cs="Arial"/>
          <w:sz w:val="22"/>
          <w:szCs w:val="22"/>
          <w:lang w:val="es-CR"/>
        </w:rPr>
        <w:t>nnovaci</w:t>
      </w:r>
      <w:r w:rsidR="004B69D4">
        <w:rPr>
          <w:rFonts w:cs="Arial"/>
          <w:sz w:val="22"/>
          <w:szCs w:val="22"/>
          <w:lang w:val="es-CR"/>
        </w:rPr>
        <w:t>ón I</w:t>
      </w:r>
      <w:r w:rsidR="004B69D4" w:rsidRPr="004B69D4">
        <w:rPr>
          <w:rFonts w:cs="Arial"/>
          <w:sz w:val="22"/>
          <w:szCs w:val="22"/>
          <w:lang w:val="es-CR"/>
        </w:rPr>
        <w:t>nmobiliaria G</w:t>
      </w:r>
      <w:r w:rsidR="004B69D4">
        <w:rPr>
          <w:rFonts w:cs="Arial"/>
          <w:sz w:val="22"/>
          <w:szCs w:val="22"/>
          <w:lang w:val="es-CR"/>
        </w:rPr>
        <w:t>II</w:t>
      </w:r>
      <w:r w:rsidR="004B69D4" w:rsidRPr="004B69D4">
        <w:rPr>
          <w:rFonts w:cs="Arial"/>
          <w:sz w:val="22"/>
          <w:szCs w:val="22"/>
          <w:lang w:val="es-CR"/>
        </w:rPr>
        <w:t xml:space="preserve"> </w:t>
      </w:r>
      <w:r w:rsidR="004B69D4">
        <w:rPr>
          <w:rFonts w:cs="Arial"/>
          <w:sz w:val="22"/>
          <w:szCs w:val="22"/>
          <w:lang w:val="es-CR"/>
        </w:rPr>
        <w:t>S</w:t>
      </w:r>
      <w:r w:rsidR="004B69D4" w:rsidRPr="004B69D4">
        <w:rPr>
          <w:rFonts w:cs="Arial"/>
          <w:sz w:val="22"/>
          <w:szCs w:val="22"/>
          <w:lang w:val="es-CR"/>
        </w:rPr>
        <w:t>.A, c</w:t>
      </w:r>
      <w:r w:rsidR="004B69D4">
        <w:rPr>
          <w:rFonts w:cs="Arial"/>
          <w:sz w:val="22"/>
          <w:szCs w:val="22"/>
          <w:lang w:val="es-CR"/>
        </w:rPr>
        <w:t>é</w:t>
      </w:r>
      <w:r w:rsidR="004B69D4" w:rsidRPr="004B69D4">
        <w:rPr>
          <w:rFonts w:cs="Arial"/>
          <w:sz w:val="22"/>
          <w:szCs w:val="22"/>
          <w:lang w:val="es-CR"/>
        </w:rPr>
        <w:t>dula</w:t>
      </w:r>
      <w:r w:rsidR="004B69D4">
        <w:rPr>
          <w:rFonts w:cs="Arial"/>
          <w:sz w:val="22"/>
          <w:szCs w:val="22"/>
          <w:lang w:val="es-CR"/>
        </w:rPr>
        <w:t xml:space="preserve"> </w:t>
      </w:r>
      <w:r w:rsidR="004B69D4" w:rsidRPr="004B69D4">
        <w:rPr>
          <w:rFonts w:cs="Arial"/>
          <w:sz w:val="22"/>
          <w:szCs w:val="22"/>
          <w:lang w:val="es-CR"/>
        </w:rPr>
        <w:t>jur</w:t>
      </w:r>
      <w:r w:rsidR="004B69D4">
        <w:rPr>
          <w:rFonts w:cs="Arial"/>
          <w:sz w:val="22"/>
          <w:szCs w:val="22"/>
          <w:lang w:val="es-CR"/>
        </w:rPr>
        <w:t>í</w:t>
      </w:r>
      <w:r w:rsidR="004B69D4" w:rsidRPr="004B69D4">
        <w:rPr>
          <w:rFonts w:cs="Arial"/>
          <w:sz w:val="22"/>
          <w:szCs w:val="22"/>
          <w:lang w:val="es-CR"/>
        </w:rPr>
        <w:t xml:space="preserve">dica 3-101-623385, cuyo </w:t>
      </w:r>
      <w:r>
        <w:rPr>
          <w:rFonts w:cs="Arial"/>
          <w:sz w:val="22"/>
          <w:szCs w:val="22"/>
          <w:lang w:val="es-CR"/>
        </w:rPr>
        <w:t>r</w:t>
      </w:r>
      <w:r w:rsidR="004B69D4" w:rsidRPr="004B69D4">
        <w:rPr>
          <w:rFonts w:cs="Arial"/>
          <w:sz w:val="22"/>
          <w:szCs w:val="22"/>
          <w:lang w:val="es-CR"/>
        </w:rPr>
        <w:t xml:space="preserve">epresentante legal es </w:t>
      </w:r>
      <w:r>
        <w:rPr>
          <w:rFonts w:cs="Arial"/>
          <w:sz w:val="22"/>
          <w:szCs w:val="22"/>
          <w:lang w:val="es-CR"/>
        </w:rPr>
        <w:t>el</w:t>
      </w:r>
      <w:r w:rsidR="004B69D4" w:rsidRPr="004B69D4">
        <w:rPr>
          <w:rFonts w:cs="Arial"/>
          <w:sz w:val="22"/>
          <w:szCs w:val="22"/>
          <w:lang w:val="es-CR"/>
        </w:rPr>
        <w:t xml:space="preserve"> se</w:t>
      </w:r>
      <w:r>
        <w:rPr>
          <w:rFonts w:cs="Arial"/>
          <w:sz w:val="22"/>
          <w:szCs w:val="22"/>
          <w:lang w:val="es-CR"/>
        </w:rPr>
        <w:t>ñ</w:t>
      </w:r>
      <w:r w:rsidR="004B69D4" w:rsidRPr="004B69D4">
        <w:rPr>
          <w:rFonts w:cs="Arial"/>
          <w:sz w:val="22"/>
          <w:szCs w:val="22"/>
          <w:lang w:val="es-CR"/>
        </w:rPr>
        <w:t>or Edgar</w:t>
      </w:r>
      <w:r>
        <w:rPr>
          <w:rFonts w:cs="Arial"/>
          <w:sz w:val="22"/>
          <w:szCs w:val="22"/>
          <w:lang w:val="es-CR"/>
        </w:rPr>
        <w:t xml:space="preserve"> </w:t>
      </w:r>
      <w:r w:rsidR="004B69D4" w:rsidRPr="004B69D4">
        <w:rPr>
          <w:rFonts w:cs="Arial"/>
          <w:sz w:val="22"/>
          <w:szCs w:val="22"/>
          <w:lang w:val="es-CR"/>
        </w:rPr>
        <w:t>Francisco Jim</w:t>
      </w:r>
      <w:r>
        <w:rPr>
          <w:rFonts w:cs="Arial"/>
          <w:sz w:val="22"/>
          <w:szCs w:val="22"/>
          <w:lang w:val="es-CR"/>
        </w:rPr>
        <w:t>é</w:t>
      </w:r>
      <w:r w:rsidR="004B69D4" w:rsidRPr="004B69D4">
        <w:rPr>
          <w:rFonts w:cs="Arial"/>
          <w:sz w:val="22"/>
          <w:szCs w:val="22"/>
          <w:lang w:val="es-CR"/>
        </w:rPr>
        <w:t>nez Mata, cedula de identidad 3-0257-0399, en</w:t>
      </w:r>
      <w:r>
        <w:rPr>
          <w:rFonts w:cs="Arial"/>
          <w:sz w:val="22"/>
          <w:szCs w:val="22"/>
          <w:lang w:val="es-CR"/>
        </w:rPr>
        <w:t xml:space="preserve"> </w:t>
      </w:r>
      <w:r w:rsidR="004B69D4" w:rsidRPr="004B69D4">
        <w:rPr>
          <w:rFonts w:cs="Arial"/>
          <w:sz w:val="22"/>
          <w:szCs w:val="22"/>
          <w:lang w:val="es-CR"/>
        </w:rPr>
        <w:t>calidad de representante legal y apoderado general</w:t>
      </w:r>
      <w:r>
        <w:rPr>
          <w:rFonts w:cs="Arial"/>
          <w:sz w:val="22"/>
          <w:szCs w:val="22"/>
          <w:lang w:val="es-CR"/>
        </w:rPr>
        <w:t>í</w:t>
      </w:r>
      <w:r w:rsidR="004B69D4" w:rsidRPr="004B69D4">
        <w:rPr>
          <w:rFonts w:cs="Arial"/>
          <w:sz w:val="22"/>
          <w:szCs w:val="22"/>
          <w:lang w:val="es-CR"/>
        </w:rPr>
        <w:t>simo</w:t>
      </w:r>
      <w:r>
        <w:rPr>
          <w:rFonts w:cs="Arial"/>
          <w:sz w:val="22"/>
          <w:szCs w:val="22"/>
          <w:lang w:val="es-CR"/>
        </w:rPr>
        <w:t xml:space="preserve">, cumpliendo </w:t>
      </w:r>
      <w:r w:rsidR="004B69D4" w:rsidRPr="004B69D4">
        <w:rPr>
          <w:rFonts w:cs="Arial"/>
          <w:sz w:val="22"/>
          <w:szCs w:val="22"/>
          <w:lang w:val="es-CR"/>
        </w:rPr>
        <w:t>con los alcances y par</w:t>
      </w:r>
      <w:r>
        <w:rPr>
          <w:rFonts w:cs="Arial"/>
          <w:sz w:val="22"/>
          <w:szCs w:val="22"/>
          <w:lang w:val="es-CR"/>
        </w:rPr>
        <w:t>á</w:t>
      </w:r>
      <w:r w:rsidR="004B69D4" w:rsidRPr="004B69D4">
        <w:rPr>
          <w:rFonts w:cs="Arial"/>
          <w:sz w:val="22"/>
          <w:szCs w:val="22"/>
          <w:lang w:val="es-CR"/>
        </w:rPr>
        <w:t>metros ya establecidos en el</w:t>
      </w:r>
      <w:r>
        <w:rPr>
          <w:rFonts w:cs="Arial"/>
          <w:sz w:val="22"/>
          <w:szCs w:val="22"/>
          <w:lang w:val="es-CR"/>
        </w:rPr>
        <w:t xml:space="preserve"> </w:t>
      </w:r>
      <w:r w:rsidR="004B69D4" w:rsidRPr="004B69D4">
        <w:rPr>
          <w:rFonts w:cs="Arial"/>
          <w:sz w:val="22"/>
          <w:szCs w:val="22"/>
          <w:lang w:val="es-CR"/>
        </w:rPr>
        <w:t>Concurso Privado DIP-002-2020 “</w:t>
      </w:r>
      <w:r>
        <w:rPr>
          <w:rFonts w:cs="Arial"/>
          <w:sz w:val="22"/>
          <w:szCs w:val="22"/>
          <w:lang w:val="es-CR"/>
        </w:rPr>
        <w:t>C</w:t>
      </w:r>
      <w:r w:rsidR="004B69D4" w:rsidRPr="004B69D4">
        <w:rPr>
          <w:rFonts w:cs="Arial"/>
          <w:sz w:val="22"/>
          <w:szCs w:val="22"/>
          <w:lang w:val="es-CR"/>
        </w:rPr>
        <w:t>onsultor</w:t>
      </w:r>
      <w:r>
        <w:rPr>
          <w:rFonts w:cs="Arial"/>
          <w:sz w:val="22"/>
          <w:szCs w:val="22"/>
          <w:lang w:val="es-CR"/>
        </w:rPr>
        <w:t>í</w:t>
      </w:r>
      <w:r w:rsidR="004B69D4" w:rsidRPr="004B69D4">
        <w:rPr>
          <w:rFonts w:cs="Arial"/>
          <w:sz w:val="22"/>
          <w:szCs w:val="22"/>
          <w:lang w:val="es-CR"/>
        </w:rPr>
        <w:t>a para</w:t>
      </w:r>
      <w:r>
        <w:rPr>
          <w:rFonts w:cs="Arial"/>
          <w:sz w:val="22"/>
          <w:szCs w:val="22"/>
          <w:lang w:val="es-CR"/>
        </w:rPr>
        <w:t xml:space="preserve"> </w:t>
      </w:r>
      <w:r w:rsidR="004B69D4" w:rsidRPr="004B69D4">
        <w:rPr>
          <w:rFonts w:cs="Arial"/>
          <w:sz w:val="22"/>
          <w:szCs w:val="22"/>
          <w:lang w:val="es-CR"/>
        </w:rPr>
        <w:t xml:space="preserve">el </w:t>
      </w:r>
      <w:r>
        <w:rPr>
          <w:rFonts w:cs="Arial"/>
          <w:sz w:val="22"/>
          <w:szCs w:val="22"/>
          <w:lang w:val="es-CR"/>
        </w:rPr>
        <w:t>p</w:t>
      </w:r>
      <w:r w:rsidR="004B69D4" w:rsidRPr="004B69D4">
        <w:rPr>
          <w:rFonts w:cs="Arial"/>
          <w:sz w:val="22"/>
          <w:szCs w:val="22"/>
          <w:lang w:val="es-CR"/>
        </w:rPr>
        <w:t>royecto de construcci</w:t>
      </w:r>
      <w:r>
        <w:rPr>
          <w:rFonts w:cs="Arial"/>
          <w:sz w:val="22"/>
          <w:szCs w:val="22"/>
          <w:lang w:val="es-CR"/>
        </w:rPr>
        <w:t xml:space="preserve">ón </w:t>
      </w:r>
      <w:r w:rsidR="004B69D4" w:rsidRPr="004B69D4">
        <w:rPr>
          <w:rFonts w:cs="Arial"/>
          <w:sz w:val="22"/>
          <w:szCs w:val="22"/>
          <w:lang w:val="es-CR"/>
        </w:rPr>
        <w:t>de obras de infraestructura y</w:t>
      </w:r>
      <w:r>
        <w:rPr>
          <w:rFonts w:cs="Arial"/>
          <w:sz w:val="22"/>
          <w:szCs w:val="22"/>
          <w:lang w:val="es-CR"/>
        </w:rPr>
        <w:t xml:space="preserve"> </w:t>
      </w:r>
      <w:r w:rsidR="004B69D4" w:rsidRPr="004B69D4">
        <w:rPr>
          <w:rFonts w:cs="Arial"/>
          <w:sz w:val="22"/>
          <w:szCs w:val="22"/>
          <w:lang w:val="es-CR"/>
        </w:rPr>
        <w:t>construcci</w:t>
      </w:r>
      <w:r>
        <w:rPr>
          <w:rFonts w:cs="Arial"/>
          <w:sz w:val="22"/>
          <w:szCs w:val="22"/>
          <w:lang w:val="es-CR"/>
        </w:rPr>
        <w:t xml:space="preserve">ón </w:t>
      </w:r>
      <w:r w:rsidR="004B69D4" w:rsidRPr="004B69D4">
        <w:rPr>
          <w:rFonts w:cs="Arial"/>
          <w:sz w:val="22"/>
          <w:szCs w:val="22"/>
          <w:lang w:val="es-CR"/>
        </w:rPr>
        <w:t>de viviendas denominado Nueva Angostura.”</w:t>
      </w:r>
    </w:p>
    <w:p w14:paraId="5A87116F" w14:textId="77777777" w:rsidR="005D08D2" w:rsidRPr="004B69D4" w:rsidRDefault="005D08D2" w:rsidP="004B69D4">
      <w:pPr>
        <w:spacing w:line="360" w:lineRule="auto"/>
        <w:jc w:val="both"/>
        <w:rPr>
          <w:rFonts w:cs="Arial"/>
          <w:sz w:val="22"/>
          <w:szCs w:val="22"/>
          <w:lang w:val="es-CR"/>
        </w:rPr>
      </w:pPr>
    </w:p>
    <w:p w14:paraId="179BB163" w14:textId="4918802A" w:rsidR="002B71CC" w:rsidRDefault="004B69D4" w:rsidP="002B71CC">
      <w:pPr>
        <w:spacing w:line="360" w:lineRule="auto"/>
        <w:jc w:val="both"/>
        <w:rPr>
          <w:rFonts w:cs="Arial"/>
          <w:sz w:val="22"/>
          <w:szCs w:val="22"/>
        </w:rPr>
      </w:pPr>
      <w:r w:rsidRPr="004B69D4">
        <w:rPr>
          <w:rFonts w:cs="Arial"/>
          <w:b/>
          <w:bCs/>
          <w:sz w:val="22"/>
          <w:szCs w:val="22"/>
          <w:lang w:val="es-CR"/>
        </w:rPr>
        <w:t>5. Alcance de los contratos entidad — desarrollador:</w:t>
      </w:r>
      <w:r w:rsidRPr="004B69D4">
        <w:rPr>
          <w:rFonts w:cs="Arial"/>
          <w:sz w:val="22"/>
          <w:szCs w:val="22"/>
          <w:lang w:val="es-CR"/>
        </w:rPr>
        <w:t xml:space="preserve"> Cu</w:t>
      </w:r>
      <w:r w:rsidR="005D08D2">
        <w:rPr>
          <w:rFonts w:cs="Arial"/>
          <w:sz w:val="22"/>
          <w:szCs w:val="22"/>
          <w:lang w:val="es-CR"/>
        </w:rPr>
        <w:t>m</w:t>
      </w:r>
      <w:r w:rsidRPr="004B69D4">
        <w:rPr>
          <w:rFonts w:cs="Arial"/>
          <w:sz w:val="22"/>
          <w:szCs w:val="22"/>
          <w:lang w:val="es-CR"/>
        </w:rPr>
        <w:t>pliendo</w:t>
      </w:r>
      <w:r w:rsidR="005D08D2">
        <w:rPr>
          <w:rFonts w:cs="Arial"/>
          <w:sz w:val="22"/>
          <w:szCs w:val="22"/>
          <w:lang w:val="es-CR"/>
        </w:rPr>
        <w:t xml:space="preserve"> con </w:t>
      </w:r>
      <w:r w:rsidRPr="004B69D4">
        <w:rPr>
          <w:rFonts w:cs="Arial"/>
          <w:sz w:val="22"/>
          <w:szCs w:val="22"/>
          <w:lang w:val="es-CR"/>
        </w:rPr>
        <w:t>los par</w:t>
      </w:r>
      <w:r w:rsidR="005D08D2">
        <w:rPr>
          <w:rFonts w:cs="Arial"/>
          <w:sz w:val="22"/>
          <w:szCs w:val="22"/>
          <w:lang w:val="es-CR"/>
        </w:rPr>
        <w:t>á</w:t>
      </w:r>
      <w:r w:rsidRPr="004B69D4">
        <w:rPr>
          <w:rFonts w:cs="Arial"/>
          <w:sz w:val="22"/>
          <w:szCs w:val="22"/>
          <w:lang w:val="es-CR"/>
        </w:rPr>
        <w:t>metros y</w:t>
      </w:r>
      <w:r w:rsidR="005D08D2">
        <w:rPr>
          <w:rFonts w:cs="Arial"/>
          <w:sz w:val="22"/>
          <w:szCs w:val="22"/>
          <w:lang w:val="es-CR"/>
        </w:rPr>
        <w:t>a</w:t>
      </w:r>
      <w:r w:rsidRPr="004B69D4">
        <w:rPr>
          <w:rFonts w:cs="Arial"/>
          <w:sz w:val="22"/>
          <w:szCs w:val="22"/>
          <w:lang w:val="es-CR"/>
        </w:rPr>
        <w:t xml:space="preserve"> establecidos en </w:t>
      </w:r>
      <w:r w:rsidR="005D08D2">
        <w:rPr>
          <w:rFonts w:cs="Arial"/>
          <w:sz w:val="22"/>
          <w:szCs w:val="22"/>
          <w:lang w:val="es-CR"/>
        </w:rPr>
        <w:t xml:space="preserve">el </w:t>
      </w:r>
      <w:r w:rsidRPr="004B69D4">
        <w:rPr>
          <w:rFonts w:cs="Arial"/>
          <w:sz w:val="22"/>
          <w:szCs w:val="22"/>
          <w:lang w:val="es-CR"/>
        </w:rPr>
        <w:t xml:space="preserve">Concurso Privado </w:t>
      </w:r>
      <w:r w:rsidR="005D08D2" w:rsidRPr="004B69D4">
        <w:rPr>
          <w:rFonts w:cs="Arial"/>
          <w:sz w:val="22"/>
          <w:szCs w:val="22"/>
          <w:lang w:val="es-CR"/>
        </w:rPr>
        <w:t>DIP-002-2020 “</w:t>
      </w:r>
      <w:r w:rsidR="005D08D2">
        <w:rPr>
          <w:rFonts w:cs="Arial"/>
          <w:sz w:val="22"/>
          <w:szCs w:val="22"/>
          <w:lang w:val="es-CR"/>
        </w:rPr>
        <w:t>C</w:t>
      </w:r>
      <w:r w:rsidR="005D08D2" w:rsidRPr="004B69D4">
        <w:rPr>
          <w:rFonts w:cs="Arial"/>
          <w:sz w:val="22"/>
          <w:szCs w:val="22"/>
          <w:lang w:val="es-CR"/>
        </w:rPr>
        <w:t>onsultor</w:t>
      </w:r>
      <w:r w:rsidR="005D08D2">
        <w:rPr>
          <w:rFonts w:cs="Arial"/>
          <w:sz w:val="22"/>
          <w:szCs w:val="22"/>
          <w:lang w:val="es-CR"/>
        </w:rPr>
        <w:t>í</w:t>
      </w:r>
      <w:r w:rsidR="005D08D2" w:rsidRPr="004B69D4">
        <w:rPr>
          <w:rFonts w:cs="Arial"/>
          <w:sz w:val="22"/>
          <w:szCs w:val="22"/>
          <w:lang w:val="es-CR"/>
        </w:rPr>
        <w:t>a para</w:t>
      </w:r>
      <w:r w:rsidR="005D08D2">
        <w:rPr>
          <w:rFonts w:cs="Arial"/>
          <w:sz w:val="22"/>
          <w:szCs w:val="22"/>
          <w:lang w:val="es-CR"/>
        </w:rPr>
        <w:t xml:space="preserve"> </w:t>
      </w:r>
      <w:r w:rsidR="005D08D2" w:rsidRPr="004B69D4">
        <w:rPr>
          <w:rFonts w:cs="Arial"/>
          <w:sz w:val="22"/>
          <w:szCs w:val="22"/>
          <w:lang w:val="es-CR"/>
        </w:rPr>
        <w:t xml:space="preserve">el </w:t>
      </w:r>
      <w:r w:rsidR="005D08D2">
        <w:rPr>
          <w:rFonts w:cs="Arial"/>
          <w:sz w:val="22"/>
          <w:szCs w:val="22"/>
          <w:lang w:val="es-CR"/>
        </w:rPr>
        <w:t>p</w:t>
      </w:r>
      <w:r w:rsidR="005D08D2" w:rsidRPr="004B69D4">
        <w:rPr>
          <w:rFonts w:cs="Arial"/>
          <w:sz w:val="22"/>
          <w:szCs w:val="22"/>
          <w:lang w:val="es-CR"/>
        </w:rPr>
        <w:t xml:space="preserve">royecto de </w:t>
      </w:r>
      <w:r w:rsidR="005D08D2" w:rsidRPr="004B69D4">
        <w:rPr>
          <w:rFonts w:cs="Arial"/>
          <w:sz w:val="22"/>
          <w:szCs w:val="22"/>
          <w:lang w:val="es-CR"/>
        </w:rPr>
        <w:lastRenderedPageBreak/>
        <w:t>construcci</w:t>
      </w:r>
      <w:r w:rsidR="005D08D2">
        <w:rPr>
          <w:rFonts w:cs="Arial"/>
          <w:sz w:val="22"/>
          <w:szCs w:val="22"/>
          <w:lang w:val="es-CR"/>
        </w:rPr>
        <w:t xml:space="preserve">ón </w:t>
      </w:r>
      <w:r w:rsidR="005D08D2" w:rsidRPr="004B69D4">
        <w:rPr>
          <w:rFonts w:cs="Arial"/>
          <w:sz w:val="22"/>
          <w:szCs w:val="22"/>
          <w:lang w:val="es-CR"/>
        </w:rPr>
        <w:t>de obras de infraestructura y</w:t>
      </w:r>
      <w:r w:rsidR="005D08D2">
        <w:rPr>
          <w:rFonts w:cs="Arial"/>
          <w:sz w:val="22"/>
          <w:szCs w:val="22"/>
          <w:lang w:val="es-CR"/>
        </w:rPr>
        <w:t xml:space="preserve"> </w:t>
      </w:r>
      <w:r w:rsidR="005D08D2" w:rsidRPr="004B69D4">
        <w:rPr>
          <w:rFonts w:cs="Arial"/>
          <w:sz w:val="22"/>
          <w:szCs w:val="22"/>
          <w:lang w:val="es-CR"/>
        </w:rPr>
        <w:t>construcci</w:t>
      </w:r>
      <w:r w:rsidR="005D08D2">
        <w:rPr>
          <w:rFonts w:cs="Arial"/>
          <w:sz w:val="22"/>
          <w:szCs w:val="22"/>
          <w:lang w:val="es-CR"/>
        </w:rPr>
        <w:t xml:space="preserve">ón </w:t>
      </w:r>
      <w:r w:rsidR="005D08D2" w:rsidRPr="004B69D4">
        <w:rPr>
          <w:rFonts w:cs="Arial"/>
          <w:sz w:val="22"/>
          <w:szCs w:val="22"/>
          <w:lang w:val="es-CR"/>
        </w:rPr>
        <w:t>de viviendas denominado Nueva Angostura.”</w:t>
      </w:r>
      <w:r w:rsidR="005D08D2">
        <w:rPr>
          <w:rFonts w:cs="Arial"/>
          <w:sz w:val="22"/>
          <w:szCs w:val="22"/>
          <w:lang w:val="es-CR"/>
        </w:rPr>
        <w:t>»</w:t>
      </w:r>
    </w:p>
    <w:p w14:paraId="4AF0D39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3F243A4" w14:textId="77777777" w:rsidR="002B71CC" w:rsidRPr="00D14EAF" w:rsidRDefault="002B71CC" w:rsidP="002B71CC">
      <w:pPr>
        <w:spacing w:line="360" w:lineRule="auto"/>
        <w:jc w:val="both"/>
        <w:rPr>
          <w:rFonts w:cs="Arial"/>
          <w:b/>
          <w:sz w:val="22"/>
        </w:rPr>
      </w:pPr>
      <w:r w:rsidRPr="00D14EAF">
        <w:rPr>
          <w:rFonts w:cs="Arial"/>
          <w:b/>
          <w:sz w:val="22"/>
        </w:rPr>
        <w:t>************</w:t>
      </w:r>
    </w:p>
    <w:p w14:paraId="5019A0C0" w14:textId="77777777" w:rsidR="002B71CC" w:rsidRDefault="002B71CC" w:rsidP="002B71CC">
      <w:pPr>
        <w:spacing w:line="360" w:lineRule="auto"/>
        <w:jc w:val="both"/>
        <w:rPr>
          <w:rFonts w:cs="Arial"/>
          <w:sz w:val="22"/>
          <w:lang w:val="es-ES_tradnl"/>
        </w:rPr>
      </w:pPr>
    </w:p>
    <w:p w14:paraId="0238CC1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0E5E8D20" w14:textId="77777777" w:rsidR="00887063" w:rsidRPr="00F6323D" w:rsidRDefault="00887063" w:rsidP="00887063">
      <w:pPr>
        <w:spacing w:line="360" w:lineRule="auto"/>
        <w:jc w:val="both"/>
        <w:rPr>
          <w:rFonts w:cs="Arial"/>
          <w:b/>
          <w:bCs/>
          <w:sz w:val="22"/>
          <w:szCs w:val="22"/>
        </w:rPr>
      </w:pPr>
      <w:r w:rsidRPr="00F6323D">
        <w:rPr>
          <w:rFonts w:cs="Arial"/>
          <w:b/>
          <w:bCs/>
          <w:sz w:val="22"/>
          <w:szCs w:val="22"/>
        </w:rPr>
        <w:t>Considerando:</w:t>
      </w:r>
    </w:p>
    <w:p w14:paraId="7700BDC6" w14:textId="7F037DA2" w:rsidR="00C15C74" w:rsidRDefault="00887063" w:rsidP="00887063">
      <w:pPr>
        <w:spacing w:line="360" w:lineRule="auto"/>
        <w:jc w:val="both"/>
        <w:rPr>
          <w:rFonts w:cs="Arial"/>
          <w:sz w:val="22"/>
          <w:szCs w:val="22"/>
          <w:lang w:val="es-ES_tradnl"/>
        </w:rPr>
      </w:pPr>
      <w:r w:rsidRPr="00F6323D">
        <w:rPr>
          <w:rFonts w:cs="Arial"/>
          <w:b/>
          <w:bCs/>
          <w:sz w:val="22"/>
          <w:szCs w:val="22"/>
        </w:rPr>
        <w:t>Primero:</w:t>
      </w:r>
      <w:r>
        <w:rPr>
          <w:rFonts w:cs="Arial"/>
          <w:sz w:val="22"/>
          <w:szCs w:val="22"/>
        </w:rPr>
        <w:t xml:space="preserve"> Que por medio del acuerdo N° 1 de la sesión 09-2021, del 1</w:t>
      </w:r>
      <w:r w:rsidR="007D2B59">
        <w:rPr>
          <w:rFonts w:cs="Arial"/>
          <w:sz w:val="22"/>
          <w:szCs w:val="22"/>
        </w:rPr>
        <w:t>°</w:t>
      </w:r>
      <w:r>
        <w:rPr>
          <w:rFonts w:cs="Arial"/>
          <w:sz w:val="22"/>
          <w:szCs w:val="22"/>
        </w:rPr>
        <w:t xml:space="preserve"> de febrero de 2021, esta </w:t>
      </w:r>
      <w:r w:rsidRPr="00F6323D">
        <w:rPr>
          <w:rFonts w:cs="Arial"/>
          <w:sz w:val="22"/>
          <w:szCs w:val="22"/>
          <w:lang w:val="es-ES_tradnl"/>
        </w:rPr>
        <w:t>Junta Directiva</w:t>
      </w:r>
      <w:r>
        <w:rPr>
          <w:rFonts w:cs="Arial"/>
          <w:sz w:val="22"/>
          <w:szCs w:val="22"/>
          <w:lang w:val="es-ES_tradnl"/>
        </w:rPr>
        <w:t xml:space="preserve"> </w:t>
      </w:r>
      <w:r w:rsidR="00C15C74">
        <w:rPr>
          <w:rFonts w:cs="Arial"/>
          <w:sz w:val="22"/>
          <w:szCs w:val="22"/>
          <w:lang w:val="es-ES_tradnl"/>
        </w:rPr>
        <w:t xml:space="preserve">otorgó en </w:t>
      </w:r>
      <w:r w:rsidR="00C15C74" w:rsidRPr="00887063">
        <w:rPr>
          <w:rFonts w:cs="Arial"/>
          <w:sz w:val="22"/>
          <w:szCs w:val="22"/>
          <w:lang w:val="es-CR"/>
        </w:rPr>
        <w:t xml:space="preserve">administración </w:t>
      </w:r>
      <w:r w:rsidR="00C15C74" w:rsidRPr="00887063">
        <w:rPr>
          <w:rFonts w:cs="Arial"/>
          <w:sz w:val="22"/>
          <w:szCs w:val="22"/>
        </w:rPr>
        <w:t>a</w:t>
      </w:r>
      <w:r w:rsidR="00C15C74" w:rsidRPr="00887063">
        <w:rPr>
          <w:rFonts w:cs="Arial"/>
          <w:sz w:val="22"/>
          <w:szCs w:val="22"/>
          <w:lang w:val="es-CR"/>
        </w:rPr>
        <w:t xml:space="preserve"> Grupo Mutual Alajuela – La Vivienda </w:t>
      </w:r>
      <w:r w:rsidR="00C15C74" w:rsidRPr="00887063">
        <w:rPr>
          <w:rFonts w:cs="Arial"/>
          <w:sz w:val="22"/>
          <w:szCs w:val="22"/>
          <w:lang w:val="es-ES_tradnl"/>
        </w:rPr>
        <w:t>de Ahorro y Préstamo</w:t>
      </w:r>
      <w:r w:rsidR="00C15C74" w:rsidRPr="00887063">
        <w:rPr>
          <w:rFonts w:cs="Arial"/>
          <w:sz w:val="22"/>
          <w:szCs w:val="22"/>
          <w:lang w:val="es-CR"/>
        </w:rPr>
        <w:t xml:space="preserve">, el </w:t>
      </w:r>
      <w:r w:rsidR="00C15C74">
        <w:rPr>
          <w:rFonts w:cs="Arial"/>
          <w:sz w:val="22"/>
          <w:szCs w:val="22"/>
          <w:lang w:val="es-CR"/>
        </w:rPr>
        <w:t>financiamiento requerido para</w:t>
      </w:r>
      <w:r w:rsidR="00C15C74" w:rsidRPr="00887063">
        <w:rPr>
          <w:rFonts w:cs="Arial"/>
          <w:sz w:val="22"/>
          <w:szCs w:val="22"/>
          <w:lang w:val="es-CR"/>
        </w:rPr>
        <w:t xml:space="preserve"> sufragar los costos de la construcción del proyecto </w:t>
      </w:r>
      <w:r w:rsidR="00C15C74">
        <w:rPr>
          <w:rFonts w:cs="Arial"/>
          <w:sz w:val="22"/>
          <w:szCs w:val="22"/>
          <w:lang w:val="es-CR"/>
        </w:rPr>
        <w:t xml:space="preserve">de </w:t>
      </w:r>
      <w:r w:rsidR="00C15C74" w:rsidRPr="00887063">
        <w:rPr>
          <w:rFonts w:cs="Arial"/>
          <w:sz w:val="22"/>
          <w:szCs w:val="22"/>
          <w:lang w:val="es-CR"/>
        </w:rPr>
        <w:t xml:space="preserve">Bono Colectivo </w:t>
      </w:r>
      <w:r w:rsidR="00C15C74" w:rsidRPr="00887063">
        <w:rPr>
          <w:rFonts w:cs="Arial"/>
          <w:i/>
          <w:iCs/>
          <w:sz w:val="22"/>
          <w:szCs w:val="22"/>
          <w:lang w:val="es-CR"/>
        </w:rPr>
        <w:t>“Proyecto Parques de León XIII, Polideportivo y La Fabiola</w:t>
      </w:r>
      <w:r w:rsidR="00C15C74" w:rsidRPr="00887063">
        <w:rPr>
          <w:rFonts w:cs="Arial"/>
          <w:sz w:val="22"/>
          <w:szCs w:val="22"/>
          <w:lang w:val="es-CR"/>
        </w:rPr>
        <w:t>”, ubicado en el distrito de Cinco Esquinas del cantón de Tibás, provincia de San José</w:t>
      </w:r>
      <w:r w:rsidR="00C15C74">
        <w:rPr>
          <w:rFonts w:cs="Arial"/>
          <w:sz w:val="22"/>
          <w:szCs w:val="22"/>
          <w:lang w:val="es-CR"/>
        </w:rPr>
        <w:t>.</w:t>
      </w:r>
    </w:p>
    <w:p w14:paraId="554D7014" w14:textId="77777777" w:rsidR="00887063" w:rsidRDefault="00887063" w:rsidP="00887063">
      <w:pPr>
        <w:spacing w:line="360" w:lineRule="auto"/>
        <w:jc w:val="both"/>
        <w:rPr>
          <w:rFonts w:cs="Arial"/>
          <w:sz w:val="22"/>
          <w:szCs w:val="22"/>
        </w:rPr>
      </w:pPr>
    </w:p>
    <w:p w14:paraId="03F80A93" w14:textId="0A4B97AD" w:rsidR="00C15C74" w:rsidRDefault="00887063" w:rsidP="00887063">
      <w:pPr>
        <w:spacing w:line="360" w:lineRule="auto"/>
        <w:jc w:val="both"/>
        <w:rPr>
          <w:rFonts w:cs="Arial"/>
          <w:sz w:val="22"/>
          <w:szCs w:val="22"/>
        </w:rPr>
      </w:pPr>
      <w:r w:rsidRPr="00F6323D">
        <w:rPr>
          <w:rFonts w:cs="Arial"/>
          <w:b/>
          <w:bCs/>
          <w:sz w:val="22"/>
          <w:szCs w:val="22"/>
        </w:rPr>
        <w:t xml:space="preserve">Segundo: </w:t>
      </w:r>
      <w:r>
        <w:rPr>
          <w:rFonts w:cs="Arial"/>
          <w:sz w:val="22"/>
          <w:szCs w:val="22"/>
        </w:rPr>
        <w:t>Que mediante el oficio DF-OF-03</w:t>
      </w:r>
      <w:r w:rsidR="00C15C74">
        <w:rPr>
          <w:rFonts w:cs="Arial"/>
          <w:sz w:val="22"/>
          <w:szCs w:val="22"/>
        </w:rPr>
        <w:t>92</w:t>
      </w:r>
      <w:r>
        <w:rPr>
          <w:rFonts w:cs="Arial"/>
          <w:sz w:val="22"/>
          <w:szCs w:val="22"/>
        </w:rPr>
        <w:t xml:space="preserve">-2021, del </w:t>
      </w:r>
      <w:r w:rsidR="00C15C74">
        <w:rPr>
          <w:rFonts w:cs="Arial"/>
          <w:sz w:val="22"/>
          <w:szCs w:val="22"/>
        </w:rPr>
        <w:t>11</w:t>
      </w:r>
      <w:r>
        <w:rPr>
          <w:rFonts w:cs="Arial"/>
          <w:sz w:val="22"/>
          <w:szCs w:val="22"/>
        </w:rPr>
        <w:t xml:space="preserve"> de marzo de 2021 –el cual es avalado por la </w:t>
      </w:r>
      <w:r w:rsidR="00C15C74" w:rsidRPr="00C15C74">
        <w:rPr>
          <w:rFonts w:cs="Arial"/>
          <w:sz w:val="22"/>
          <w:szCs w:val="22"/>
          <w:lang w:val="es-ES_tradnl"/>
        </w:rPr>
        <w:t>Gerencia General</w:t>
      </w:r>
      <w:r>
        <w:rPr>
          <w:rFonts w:cs="Arial"/>
          <w:sz w:val="22"/>
          <w:szCs w:val="22"/>
        </w:rPr>
        <w:t xml:space="preserve"> con la nota </w:t>
      </w:r>
      <w:r w:rsidR="00C15C74">
        <w:rPr>
          <w:rFonts w:cs="Arial"/>
          <w:sz w:val="22"/>
          <w:szCs w:val="22"/>
        </w:rPr>
        <w:t>G</w:t>
      </w:r>
      <w:r>
        <w:rPr>
          <w:rFonts w:cs="Arial"/>
          <w:sz w:val="22"/>
          <w:szCs w:val="22"/>
        </w:rPr>
        <w:t>G-ME-0</w:t>
      </w:r>
      <w:r w:rsidR="00C15C74">
        <w:rPr>
          <w:rFonts w:cs="Arial"/>
          <w:sz w:val="22"/>
          <w:szCs w:val="22"/>
        </w:rPr>
        <w:t>365</w:t>
      </w:r>
      <w:r>
        <w:rPr>
          <w:rFonts w:cs="Arial"/>
          <w:sz w:val="22"/>
          <w:szCs w:val="22"/>
        </w:rPr>
        <w:t xml:space="preserve">-2021, del 12 de marzo del año en curso– la Dirección FOSUVI solicita modificar </w:t>
      </w:r>
      <w:r w:rsidR="00C15C74">
        <w:rPr>
          <w:rFonts w:cs="Arial"/>
          <w:sz w:val="22"/>
          <w:szCs w:val="22"/>
        </w:rPr>
        <w:t>el</w:t>
      </w:r>
      <w:r>
        <w:rPr>
          <w:rFonts w:cs="Arial"/>
          <w:sz w:val="22"/>
          <w:szCs w:val="22"/>
        </w:rPr>
        <w:t xml:space="preserve"> punto</w:t>
      </w:r>
      <w:r w:rsidR="00C15C74">
        <w:rPr>
          <w:rFonts w:cs="Arial"/>
          <w:sz w:val="22"/>
          <w:szCs w:val="22"/>
        </w:rPr>
        <w:t xml:space="preserve"> 2</w:t>
      </w:r>
      <w:r>
        <w:rPr>
          <w:rFonts w:cs="Arial"/>
          <w:sz w:val="22"/>
          <w:szCs w:val="22"/>
        </w:rPr>
        <w:t xml:space="preserve"> de dicho acuerdo, </w:t>
      </w:r>
      <w:r w:rsidR="00C15C74">
        <w:rPr>
          <w:rFonts w:cs="Arial"/>
          <w:sz w:val="22"/>
          <w:szCs w:val="22"/>
        </w:rPr>
        <w:t>con el fin de corregir el plazo para ejecución de las obras</w:t>
      </w:r>
      <w:r w:rsidR="007D2B59">
        <w:rPr>
          <w:rFonts w:cs="Arial"/>
          <w:sz w:val="22"/>
          <w:szCs w:val="22"/>
        </w:rPr>
        <w:t>, ajustándolo al plazo ofertado por la empresa ganadora.</w:t>
      </w:r>
    </w:p>
    <w:p w14:paraId="5033E4CD" w14:textId="77777777" w:rsidR="00C15C74" w:rsidRDefault="00C15C74" w:rsidP="00887063">
      <w:pPr>
        <w:spacing w:line="360" w:lineRule="auto"/>
        <w:jc w:val="both"/>
        <w:rPr>
          <w:rFonts w:cs="Arial"/>
          <w:sz w:val="22"/>
          <w:szCs w:val="22"/>
        </w:rPr>
      </w:pPr>
    </w:p>
    <w:p w14:paraId="6DDEFA7B" w14:textId="2027D216" w:rsidR="00887063" w:rsidRDefault="00887063" w:rsidP="00887063">
      <w:pPr>
        <w:spacing w:line="360" w:lineRule="auto"/>
        <w:jc w:val="both"/>
        <w:rPr>
          <w:rFonts w:cs="Arial"/>
          <w:sz w:val="22"/>
          <w:szCs w:val="22"/>
          <w:lang w:val="es-ES_tradnl"/>
        </w:rPr>
      </w:pPr>
      <w:r w:rsidRPr="008506A7">
        <w:rPr>
          <w:rFonts w:cs="Arial"/>
          <w:b/>
          <w:bCs/>
          <w:sz w:val="22"/>
          <w:szCs w:val="22"/>
        </w:rPr>
        <w:t>Tercero:</w:t>
      </w:r>
      <w:r>
        <w:rPr>
          <w:rFonts w:cs="Arial"/>
          <w:sz w:val="22"/>
          <w:szCs w:val="22"/>
        </w:rPr>
        <w:t xml:space="preserve"> Que esta </w:t>
      </w:r>
      <w:r w:rsidRPr="000646BC">
        <w:rPr>
          <w:rFonts w:cs="Arial"/>
          <w:sz w:val="22"/>
          <w:szCs w:val="22"/>
          <w:lang w:val="es-ES_tradnl"/>
        </w:rPr>
        <w:t>Junta Directiva</w:t>
      </w:r>
      <w:r>
        <w:rPr>
          <w:rFonts w:cs="Arial"/>
          <w:sz w:val="22"/>
          <w:szCs w:val="22"/>
          <w:lang w:val="es-ES_tradnl"/>
        </w:rPr>
        <w:t xml:space="preserve"> estima pertinente actuar de la forma que recomienda la </w:t>
      </w:r>
      <w:r w:rsidRPr="000646BC">
        <w:rPr>
          <w:rFonts w:cs="Arial"/>
          <w:sz w:val="22"/>
          <w:szCs w:val="22"/>
          <w:lang w:val="es-ES_tradnl"/>
        </w:rPr>
        <w:t>Administración</w:t>
      </w:r>
      <w:r>
        <w:rPr>
          <w:rFonts w:cs="Arial"/>
          <w:sz w:val="22"/>
          <w:szCs w:val="22"/>
          <w:lang w:val="es-ES_tradnl"/>
        </w:rPr>
        <w:t>, en los mismos términos que se indican en el informe DF-OF-03</w:t>
      </w:r>
      <w:r w:rsidR="007D2B59">
        <w:rPr>
          <w:rFonts w:cs="Arial"/>
          <w:sz w:val="22"/>
          <w:szCs w:val="22"/>
          <w:lang w:val="es-ES_tradnl"/>
        </w:rPr>
        <w:t>92</w:t>
      </w:r>
      <w:r>
        <w:rPr>
          <w:rFonts w:cs="Arial"/>
          <w:sz w:val="22"/>
          <w:szCs w:val="22"/>
          <w:lang w:val="es-ES_tradnl"/>
        </w:rPr>
        <w:t>-2021.</w:t>
      </w:r>
    </w:p>
    <w:p w14:paraId="1E3C36A0" w14:textId="77777777" w:rsidR="00887063" w:rsidRDefault="00887063" w:rsidP="00887063">
      <w:pPr>
        <w:spacing w:line="360" w:lineRule="auto"/>
        <w:jc w:val="both"/>
        <w:rPr>
          <w:rFonts w:cs="Arial"/>
          <w:sz w:val="22"/>
          <w:szCs w:val="22"/>
          <w:lang w:val="es-ES_tradnl"/>
        </w:rPr>
      </w:pPr>
    </w:p>
    <w:p w14:paraId="07085366" w14:textId="77777777" w:rsidR="00887063" w:rsidRPr="008506A7" w:rsidRDefault="00887063" w:rsidP="00887063">
      <w:pPr>
        <w:spacing w:line="360" w:lineRule="auto"/>
        <w:jc w:val="both"/>
        <w:rPr>
          <w:rFonts w:cs="Arial"/>
          <w:b/>
          <w:bCs/>
          <w:sz w:val="22"/>
          <w:szCs w:val="22"/>
          <w:lang w:val="es-ES_tradnl"/>
        </w:rPr>
      </w:pPr>
      <w:r w:rsidRPr="008506A7">
        <w:rPr>
          <w:rFonts w:cs="Arial"/>
          <w:b/>
          <w:bCs/>
          <w:sz w:val="22"/>
          <w:szCs w:val="22"/>
          <w:lang w:val="es-ES_tradnl"/>
        </w:rPr>
        <w:t>Por tanto, se acuerda:</w:t>
      </w:r>
    </w:p>
    <w:p w14:paraId="6574172A" w14:textId="0FAA8005" w:rsidR="00887063" w:rsidRDefault="00887063" w:rsidP="00887063">
      <w:pPr>
        <w:spacing w:line="360" w:lineRule="auto"/>
        <w:jc w:val="both"/>
        <w:rPr>
          <w:rFonts w:cs="Arial"/>
          <w:sz w:val="22"/>
          <w:szCs w:val="22"/>
          <w:lang w:val="es-ES_tradnl"/>
        </w:rPr>
      </w:pPr>
      <w:r>
        <w:rPr>
          <w:rFonts w:cs="Arial"/>
          <w:sz w:val="22"/>
          <w:szCs w:val="22"/>
          <w:lang w:val="es-ES_tradnl"/>
        </w:rPr>
        <w:t xml:space="preserve">Modificar </w:t>
      </w:r>
      <w:r w:rsidR="007D2B59">
        <w:rPr>
          <w:rFonts w:cs="Arial"/>
          <w:sz w:val="22"/>
          <w:szCs w:val="22"/>
          <w:lang w:val="es-ES_tradnl"/>
        </w:rPr>
        <w:t>el punto 2</w:t>
      </w:r>
      <w:r>
        <w:rPr>
          <w:rFonts w:cs="Arial"/>
          <w:sz w:val="22"/>
          <w:szCs w:val="22"/>
          <w:lang w:val="es-ES_tradnl"/>
        </w:rPr>
        <w:t xml:space="preserve"> del acuerdo </w:t>
      </w:r>
      <w:r w:rsidR="007D2B59">
        <w:rPr>
          <w:rFonts w:cs="Arial"/>
          <w:sz w:val="22"/>
          <w:szCs w:val="22"/>
        </w:rPr>
        <w:t>N° 1 de la sesión 09-2021</w:t>
      </w:r>
      <w:r>
        <w:rPr>
          <w:rFonts w:cs="Arial"/>
          <w:sz w:val="22"/>
          <w:szCs w:val="22"/>
        </w:rPr>
        <w:t xml:space="preserve">, referido al </w:t>
      </w:r>
      <w:r>
        <w:rPr>
          <w:rFonts w:cs="Arial"/>
          <w:sz w:val="22"/>
          <w:szCs w:val="22"/>
          <w:lang w:val="es-ES_tradnl"/>
        </w:rPr>
        <w:t>financiamiento de</w:t>
      </w:r>
      <w:r w:rsidRPr="00D3478B">
        <w:rPr>
          <w:rFonts w:cs="Arial"/>
          <w:sz w:val="22"/>
          <w:szCs w:val="22"/>
          <w:lang w:val="es-CR"/>
        </w:rPr>
        <w:t xml:space="preserve"> </w:t>
      </w:r>
      <w:r w:rsidR="007D2B59" w:rsidRPr="00887063">
        <w:rPr>
          <w:rFonts w:cs="Arial"/>
          <w:sz w:val="22"/>
          <w:szCs w:val="22"/>
          <w:lang w:val="es-CR"/>
        </w:rPr>
        <w:t xml:space="preserve">la construcción del proyecto </w:t>
      </w:r>
      <w:r w:rsidR="007D2B59">
        <w:rPr>
          <w:rFonts w:cs="Arial"/>
          <w:sz w:val="22"/>
          <w:szCs w:val="22"/>
          <w:lang w:val="es-CR"/>
        </w:rPr>
        <w:t xml:space="preserve">de </w:t>
      </w:r>
      <w:r w:rsidR="007D2B59" w:rsidRPr="00887063">
        <w:rPr>
          <w:rFonts w:cs="Arial"/>
          <w:sz w:val="22"/>
          <w:szCs w:val="22"/>
          <w:lang w:val="es-CR"/>
        </w:rPr>
        <w:t xml:space="preserve">Bono Colectivo </w:t>
      </w:r>
      <w:r w:rsidR="007D2B59" w:rsidRPr="00887063">
        <w:rPr>
          <w:rFonts w:cs="Arial"/>
          <w:i/>
          <w:iCs/>
          <w:sz w:val="22"/>
          <w:szCs w:val="22"/>
          <w:lang w:val="es-CR"/>
        </w:rPr>
        <w:t>“Proyecto Parques de León XIII, Polideportivo y La Fabiola</w:t>
      </w:r>
      <w:r w:rsidR="007D2B59" w:rsidRPr="00887063">
        <w:rPr>
          <w:rFonts w:cs="Arial"/>
          <w:sz w:val="22"/>
          <w:szCs w:val="22"/>
          <w:lang w:val="es-CR"/>
        </w:rPr>
        <w:t>”,</w:t>
      </w:r>
      <w:r w:rsidR="007D2B59">
        <w:rPr>
          <w:rFonts w:cs="Arial"/>
          <w:sz w:val="22"/>
          <w:szCs w:val="22"/>
          <w:lang w:val="es-CR"/>
        </w:rPr>
        <w:t xml:space="preserve"> </w:t>
      </w:r>
      <w:r>
        <w:rPr>
          <w:rFonts w:cs="Arial"/>
          <w:sz w:val="22"/>
          <w:szCs w:val="22"/>
          <w:lang w:val="es-ES_tradnl"/>
        </w:rPr>
        <w:t>para que se lea de siguiente forma:</w:t>
      </w:r>
    </w:p>
    <w:p w14:paraId="31A99F6B" w14:textId="0149ADB2" w:rsidR="00887063" w:rsidRPr="008A5CF0" w:rsidRDefault="00887063" w:rsidP="00887063">
      <w:pPr>
        <w:spacing w:line="360" w:lineRule="auto"/>
        <w:jc w:val="both"/>
        <w:rPr>
          <w:rFonts w:cs="Arial"/>
          <w:sz w:val="16"/>
          <w:szCs w:val="16"/>
          <w:lang w:val="es-ES_tradnl"/>
        </w:rPr>
      </w:pPr>
    </w:p>
    <w:p w14:paraId="789ED502" w14:textId="5B8D6A8B" w:rsidR="007D2B59" w:rsidRPr="007D2B59" w:rsidRDefault="007D2B59" w:rsidP="007D2B59">
      <w:pPr>
        <w:spacing w:line="360" w:lineRule="auto"/>
        <w:jc w:val="both"/>
        <w:rPr>
          <w:rFonts w:cs="Arial"/>
          <w:sz w:val="22"/>
          <w:szCs w:val="22"/>
          <w:lang w:val="es-CR"/>
        </w:rPr>
      </w:pPr>
      <w:r>
        <w:rPr>
          <w:rFonts w:cs="Arial"/>
          <w:sz w:val="22"/>
          <w:szCs w:val="22"/>
          <w:lang w:val="es-ES_tradnl"/>
        </w:rPr>
        <w:t>“</w:t>
      </w:r>
      <w:r w:rsidRPr="007D2B59">
        <w:rPr>
          <w:rFonts w:cs="Arial"/>
          <w:b/>
          <w:bCs/>
          <w:sz w:val="22"/>
          <w:szCs w:val="22"/>
          <w:lang w:val="es-CR"/>
        </w:rPr>
        <w:t>2.</w:t>
      </w:r>
      <w:r w:rsidRPr="007D2B59">
        <w:rPr>
          <w:rFonts w:cs="Arial"/>
          <w:sz w:val="22"/>
          <w:szCs w:val="22"/>
          <w:lang w:val="es-CR"/>
        </w:rPr>
        <w:t xml:space="preserve"> El plazo estimado para la ejecución del proyecto es de do</w:t>
      </w:r>
      <w:r>
        <w:rPr>
          <w:rFonts w:cs="Arial"/>
          <w:sz w:val="22"/>
          <w:szCs w:val="22"/>
          <w:lang w:val="es-CR"/>
        </w:rPr>
        <w:t>scientos noventa y nueve días hábiles.”</w:t>
      </w:r>
    </w:p>
    <w:p w14:paraId="2160D99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B88F60A" w14:textId="77777777" w:rsidR="002B71CC" w:rsidRPr="00D14EAF" w:rsidRDefault="002B71CC" w:rsidP="002B71CC">
      <w:pPr>
        <w:spacing w:line="360" w:lineRule="auto"/>
        <w:jc w:val="both"/>
        <w:rPr>
          <w:rFonts w:cs="Arial"/>
          <w:b/>
          <w:sz w:val="22"/>
        </w:rPr>
      </w:pPr>
      <w:r w:rsidRPr="00D14EAF">
        <w:rPr>
          <w:rFonts w:cs="Arial"/>
          <w:b/>
          <w:sz w:val="22"/>
        </w:rPr>
        <w:t>************</w:t>
      </w:r>
    </w:p>
    <w:p w14:paraId="7053A93C" w14:textId="77777777" w:rsidR="002B71CC" w:rsidRDefault="002B71CC" w:rsidP="002B71CC">
      <w:pPr>
        <w:spacing w:line="360" w:lineRule="auto"/>
        <w:jc w:val="both"/>
        <w:rPr>
          <w:rFonts w:cs="Arial"/>
          <w:sz w:val="22"/>
          <w:lang w:val="es-ES_tradnl"/>
        </w:rPr>
      </w:pPr>
    </w:p>
    <w:p w14:paraId="5490473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01D3CCD0" w14:textId="77777777" w:rsidR="00E960D6" w:rsidRPr="00F6323D" w:rsidRDefault="00E960D6" w:rsidP="00E960D6">
      <w:pPr>
        <w:spacing w:line="360" w:lineRule="auto"/>
        <w:jc w:val="both"/>
        <w:rPr>
          <w:rFonts w:cs="Arial"/>
          <w:b/>
          <w:bCs/>
          <w:sz w:val="22"/>
          <w:szCs w:val="22"/>
        </w:rPr>
      </w:pPr>
      <w:r w:rsidRPr="00F6323D">
        <w:rPr>
          <w:rFonts w:cs="Arial"/>
          <w:b/>
          <w:bCs/>
          <w:sz w:val="22"/>
          <w:szCs w:val="22"/>
        </w:rPr>
        <w:t>Considerando:</w:t>
      </w:r>
    </w:p>
    <w:p w14:paraId="4FEF8B88" w14:textId="77777777" w:rsidR="00BE15A6" w:rsidRDefault="00E960D6" w:rsidP="00BE15A6">
      <w:pPr>
        <w:spacing w:line="360" w:lineRule="auto"/>
        <w:jc w:val="both"/>
        <w:rPr>
          <w:rFonts w:cs="Arial"/>
          <w:sz w:val="22"/>
          <w:szCs w:val="22"/>
        </w:rPr>
      </w:pPr>
      <w:r w:rsidRPr="00F6323D">
        <w:rPr>
          <w:rFonts w:cs="Arial"/>
          <w:b/>
          <w:bCs/>
          <w:sz w:val="22"/>
          <w:szCs w:val="22"/>
        </w:rPr>
        <w:lastRenderedPageBreak/>
        <w:t>Primero:</w:t>
      </w:r>
      <w:r>
        <w:rPr>
          <w:rFonts w:cs="Arial"/>
          <w:sz w:val="22"/>
          <w:szCs w:val="22"/>
        </w:rPr>
        <w:t xml:space="preserve"> Que por medio del acuerdo N° 8 de la sesión 17-2021, del 1° de marzo de 2021, esta </w:t>
      </w:r>
      <w:r w:rsidRPr="00F6323D">
        <w:rPr>
          <w:rFonts w:cs="Arial"/>
          <w:sz w:val="22"/>
          <w:szCs w:val="22"/>
          <w:lang w:val="es-ES_tradnl"/>
        </w:rPr>
        <w:t>Junta Directiva</w:t>
      </w:r>
      <w:r>
        <w:rPr>
          <w:rFonts w:cs="Arial"/>
          <w:sz w:val="22"/>
          <w:szCs w:val="22"/>
          <w:lang w:val="es-ES_tradnl"/>
        </w:rPr>
        <w:t xml:space="preserve"> autorizó </w:t>
      </w:r>
      <w:r w:rsidR="00BE15A6">
        <w:rPr>
          <w:rFonts w:cs="Arial"/>
          <w:sz w:val="22"/>
          <w:szCs w:val="22"/>
          <w:lang w:val="es-ES_tradnl"/>
        </w:rPr>
        <w:t xml:space="preserve">a </w:t>
      </w:r>
      <w:r>
        <w:rPr>
          <w:rFonts w:cs="Arial"/>
          <w:sz w:val="22"/>
          <w:szCs w:val="22"/>
          <w:lang w:val="es-ES_tradnl"/>
        </w:rPr>
        <w:t xml:space="preserve">la </w:t>
      </w:r>
      <w:r w:rsidR="00BE15A6">
        <w:rPr>
          <w:rFonts w:cs="Arial"/>
          <w:sz w:val="22"/>
          <w:szCs w:val="22"/>
          <w:lang w:val="es-ES_tradnl"/>
        </w:rPr>
        <w:t xml:space="preserve">Fundación para la Vivienda Rural Costa Rica – Canadá, la </w:t>
      </w:r>
      <w:r>
        <w:rPr>
          <w:rFonts w:cs="Arial"/>
          <w:sz w:val="22"/>
          <w:szCs w:val="22"/>
          <w:lang w:val="es-ES_tradnl"/>
        </w:rPr>
        <w:t xml:space="preserve">reasignación de saldos presupuestarios y un financiamiento adicional </w:t>
      </w:r>
      <w:r w:rsidR="00BE15A6">
        <w:rPr>
          <w:rFonts w:cs="Arial"/>
          <w:sz w:val="22"/>
          <w:szCs w:val="22"/>
          <w:lang w:val="es-ES_tradnl"/>
        </w:rPr>
        <w:t xml:space="preserve">para el proyecto Don Sergio I, </w:t>
      </w:r>
      <w:r w:rsidR="00BE15A6" w:rsidRPr="00AA6479">
        <w:rPr>
          <w:rFonts w:cs="Arial"/>
          <w:sz w:val="22"/>
          <w:szCs w:val="22"/>
        </w:rPr>
        <w:t xml:space="preserve">ubicado en el distrito </w:t>
      </w:r>
      <w:r w:rsidR="00BE15A6">
        <w:rPr>
          <w:rFonts w:cs="Arial"/>
          <w:sz w:val="22"/>
          <w:szCs w:val="22"/>
        </w:rPr>
        <w:t xml:space="preserve">Horquetas del </w:t>
      </w:r>
      <w:r w:rsidR="00BE15A6" w:rsidRPr="00AA6479">
        <w:rPr>
          <w:rFonts w:cs="Arial"/>
          <w:sz w:val="22"/>
          <w:szCs w:val="22"/>
        </w:rPr>
        <w:t xml:space="preserve">cantón de </w:t>
      </w:r>
      <w:r w:rsidR="00BE15A6">
        <w:rPr>
          <w:rFonts w:cs="Arial"/>
          <w:sz w:val="22"/>
          <w:szCs w:val="22"/>
        </w:rPr>
        <w:t>Sarapiquí, provincia de Heredia.</w:t>
      </w:r>
    </w:p>
    <w:p w14:paraId="34BAEA49" w14:textId="77777777" w:rsidR="00BE15A6" w:rsidRDefault="00BE15A6" w:rsidP="00BE15A6">
      <w:pPr>
        <w:spacing w:line="360" w:lineRule="auto"/>
        <w:jc w:val="both"/>
        <w:rPr>
          <w:rFonts w:cs="Arial"/>
          <w:sz w:val="22"/>
          <w:szCs w:val="22"/>
        </w:rPr>
      </w:pPr>
    </w:p>
    <w:p w14:paraId="79563485" w14:textId="7D24DD20" w:rsidR="00E960D6" w:rsidRDefault="00E960D6" w:rsidP="00E960D6">
      <w:pPr>
        <w:spacing w:line="360" w:lineRule="auto"/>
        <w:jc w:val="both"/>
        <w:rPr>
          <w:rFonts w:cs="Arial"/>
          <w:sz w:val="22"/>
          <w:szCs w:val="22"/>
        </w:rPr>
      </w:pPr>
      <w:r w:rsidRPr="00F6323D">
        <w:rPr>
          <w:rFonts w:cs="Arial"/>
          <w:b/>
          <w:bCs/>
          <w:sz w:val="22"/>
          <w:szCs w:val="22"/>
        </w:rPr>
        <w:t xml:space="preserve">Segundo: </w:t>
      </w:r>
      <w:r>
        <w:rPr>
          <w:rFonts w:cs="Arial"/>
          <w:sz w:val="22"/>
          <w:szCs w:val="22"/>
        </w:rPr>
        <w:t>Que mediante el oficio DF-OF-03</w:t>
      </w:r>
      <w:r w:rsidR="00BE15A6">
        <w:rPr>
          <w:rFonts w:cs="Arial"/>
          <w:sz w:val="22"/>
          <w:szCs w:val="22"/>
        </w:rPr>
        <w:t>80</w:t>
      </w:r>
      <w:r>
        <w:rPr>
          <w:rFonts w:cs="Arial"/>
          <w:sz w:val="22"/>
          <w:szCs w:val="22"/>
        </w:rPr>
        <w:t xml:space="preserve">-2021, del </w:t>
      </w:r>
      <w:r w:rsidR="00BE15A6">
        <w:rPr>
          <w:rFonts w:cs="Arial"/>
          <w:sz w:val="22"/>
          <w:szCs w:val="22"/>
        </w:rPr>
        <w:t>09</w:t>
      </w:r>
      <w:r>
        <w:rPr>
          <w:rFonts w:cs="Arial"/>
          <w:sz w:val="22"/>
          <w:szCs w:val="22"/>
        </w:rPr>
        <w:t xml:space="preserve"> de marzo de 2021 –el cual es avalado por la </w:t>
      </w:r>
      <w:r w:rsidRPr="00C15C74">
        <w:rPr>
          <w:rFonts w:cs="Arial"/>
          <w:sz w:val="22"/>
          <w:szCs w:val="22"/>
          <w:lang w:val="es-ES_tradnl"/>
        </w:rPr>
        <w:t>Gerencia General</w:t>
      </w:r>
      <w:r>
        <w:rPr>
          <w:rFonts w:cs="Arial"/>
          <w:sz w:val="22"/>
          <w:szCs w:val="22"/>
        </w:rPr>
        <w:t xml:space="preserve"> con la nota GG-ME-036</w:t>
      </w:r>
      <w:r w:rsidR="00BE15A6">
        <w:rPr>
          <w:rFonts w:cs="Arial"/>
          <w:sz w:val="22"/>
          <w:szCs w:val="22"/>
        </w:rPr>
        <w:t>9</w:t>
      </w:r>
      <w:r>
        <w:rPr>
          <w:rFonts w:cs="Arial"/>
          <w:sz w:val="22"/>
          <w:szCs w:val="22"/>
        </w:rPr>
        <w:t xml:space="preserve">-2021, del 12 de marzo del año en curso– la Dirección FOSUVI solicita modificar el </w:t>
      </w:r>
      <w:r w:rsidR="00B54035">
        <w:rPr>
          <w:rFonts w:cs="Arial"/>
          <w:sz w:val="22"/>
          <w:szCs w:val="22"/>
        </w:rPr>
        <w:t xml:space="preserve">inciso b) del </w:t>
      </w:r>
      <w:r>
        <w:rPr>
          <w:rFonts w:cs="Arial"/>
          <w:sz w:val="22"/>
          <w:szCs w:val="22"/>
        </w:rPr>
        <w:t xml:space="preserve">punto </w:t>
      </w:r>
      <w:r w:rsidR="00B54035">
        <w:rPr>
          <w:rFonts w:cs="Arial"/>
          <w:sz w:val="22"/>
          <w:szCs w:val="22"/>
        </w:rPr>
        <w:t>1</w:t>
      </w:r>
      <w:r>
        <w:rPr>
          <w:rFonts w:cs="Arial"/>
          <w:sz w:val="22"/>
          <w:szCs w:val="22"/>
        </w:rPr>
        <w:t xml:space="preserve"> de dicho acuerdo, con el fin de corregir el </w:t>
      </w:r>
      <w:r w:rsidR="00B54035">
        <w:rPr>
          <w:rFonts w:cs="Arial"/>
          <w:sz w:val="22"/>
          <w:szCs w:val="22"/>
        </w:rPr>
        <w:t xml:space="preserve">monto de la reasignación de saldos </w:t>
      </w:r>
      <w:r w:rsidR="00B54035" w:rsidRPr="003272E4">
        <w:rPr>
          <w:rFonts w:cs="Arial"/>
          <w:sz w:val="22"/>
          <w:szCs w:val="22"/>
          <w:lang w:val="es-CR"/>
        </w:rPr>
        <w:t xml:space="preserve">de </w:t>
      </w:r>
      <w:r w:rsidR="00B54035">
        <w:rPr>
          <w:rFonts w:cs="Arial"/>
          <w:sz w:val="22"/>
          <w:szCs w:val="22"/>
          <w:lang w:val="es-CR"/>
        </w:rPr>
        <w:t>l</w:t>
      </w:r>
      <w:r w:rsidR="00B54035" w:rsidRPr="003272E4">
        <w:rPr>
          <w:rFonts w:cs="Arial"/>
          <w:sz w:val="22"/>
          <w:szCs w:val="22"/>
          <w:lang w:val="es-CR"/>
        </w:rPr>
        <w:t xml:space="preserve">a </w:t>
      </w:r>
      <w:r w:rsidR="00B54035">
        <w:rPr>
          <w:rFonts w:cs="Arial"/>
          <w:sz w:val="22"/>
          <w:szCs w:val="22"/>
          <w:lang w:val="es-CR"/>
        </w:rPr>
        <w:t>lí</w:t>
      </w:r>
      <w:r w:rsidR="00B54035" w:rsidRPr="003272E4">
        <w:rPr>
          <w:rFonts w:cs="Arial"/>
          <w:sz w:val="22"/>
          <w:szCs w:val="22"/>
          <w:lang w:val="es-CR"/>
        </w:rPr>
        <w:t>nea de previsi</w:t>
      </w:r>
      <w:r w:rsidR="00B54035">
        <w:rPr>
          <w:rFonts w:cs="Arial"/>
          <w:sz w:val="22"/>
          <w:szCs w:val="22"/>
          <w:lang w:val="es-CR"/>
        </w:rPr>
        <w:t xml:space="preserve">ón </w:t>
      </w:r>
      <w:r w:rsidR="00B54035" w:rsidRPr="003272E4">
        <w:rPr>
          <w:rFonts w:cs="Arial"/>
          <w:sz w:val="22"/>
          <w:szCs w:val="22"/>
          <w:lang w:val="es-CR"/>
        </w:rPr>
        <w:t>de aumento de</w:t>
      </w:r>
      <w:r w:rsidR="00B54035">
        <w:rPr>
          <w:rFonts w:cs="Arial"/>
          <w:sz w:val="22"/>
          <w:szCs w:val="22"/>
          <w:lang w:val="es-CR"/>
        </w:rPr>
        <w:t xml:space="preserve"> </w:t>
      </w:r>
      <w:r w:rsidR="00B54035" w:rsidRPr="003272E4">
        <w:rPr>
          <w:rFonts w:cs="Arial"/>
          <w:sz w:val="22"/>
          <w:szCs w:val="22"/>
          <w:lang w:val="es-CR"/>
        </w:rPr>
        <w:t>precios de vivienda</w:t>
      </w:r>
      <w:r w:rsidR="00B54035">
        <w:rPr>
          <w:rFonts w:cs="Arial"/>
          <w:sz w:val="22"/>
          <w:szCs w:val="22"/>
          <w:lang w:val="es-CR"/>
        </w:rPr>
        <w:t>,</w:t>
      </w:r>
      <w:r w:rsidR="00B54035" w:rsidRPr="003272E4">
        <w:rPr>
          <w:rFonts w:cs="Arial"/>
          <w:sz w:val="22"/>
          <w:szCs w:val="22"/>
          <w:lang w:val="es-CR"/>
        </w:rPr>
        <w:t xml:space="preserve"> para </w:t>
      </w:r>
      <w:r w:rsidR="00B54035">
        <w:rPr>
          <w:rFonts w:cs="Arial"/>
          <w:sz w:val="22"/>
          <w:szCs w:val="22"/>
          <w:lang w:val="es-ES_tradnl"/>
        </w:rPr>
        <w:t>sufragar gastos de mantenimiento del proyecto, pólizas, vigilancia y fiscalización.</w:t>
      </w:r>
    </w:p>
    <w:p w14:paraId="7B29D06B" w14:textId="77777777" w:rsidR="00E960D6" w:rsidRDefault="00E960D6" w:rsidP="00E960D6">
      <w:pPr>
        <w:spacing w:line="360" w:lineRule="auto"/>
        <w:jc w:val="both"/>
        <w:rPr>
          <w:rFonts w:cs="Arial"/>
          <w:sz w:val="22"/>
          <w:szCs w:val="22"/>
        </w:rPr>
      </w:pPr>
    </w:p>
    <w:p w14:paraId="0E2D8DB0" w14:textId="56BEC7A9" w:rsidR="00E960D6" w:rsidRDefault="00E960D6" w:rsidP="00E960D6">
      <w:pPr>
        <w:spacing w:line="360" w:lineRule="auto"/>
        <w:jc w:val="both"/>
        <w:rPr>
          <w:rFonts w:cs="Arial"/>
          <w:sz w:val="22"/>
          <w:szCs w:val="22"/>
          <w:lang w:val="es-ES_tradnl"/>
        </w:rPr>
      </w:pPr>
      <w:r w:rsidRPr="008506A7">
        <w:rPr>
          <w:rFonts w:cs="Arial"/>
          <w:b/>
          <w:bCs/>
          <w:sz w:val="22"/>
          <w:szCs w:val="22"/>
        </w:rPr>
        <w:t>Tercero:</w:t>
      </w:r>
      <w:r>
        <w:rPr>
          <w:rFonts w:cs="Arial"/>
          <w:sz w:val="22"/>
          <w:szCs w:val="22"/>
        </w:rPr>
        <w:t xml:space="preserve"> Que esta </w:t>
      </w:r>
      <w:r w:rsidRPr="000646BC">
        <w:rPr>
          <w:rFonts w:cs="Arial"/>
          <w:sz w:val="22"/>
          <w:szCs w:val="22"/>
          <w:lang w:val="es-ES_tradnl"/>
        </w:rPr>
        <w:t>Junta Directiva</w:t>
      </w:r>
      <w:r>
        <w:rPr>
          <w:rFonts w:cs="Arial"/>
          <w:sz w:val="22"/>
          <w:szCs w:val="22"/>
          <w:lang w:val="es-ES_tradnl"/>
        </w:rPr>
        <w:t xml:space="preserve"> estima pertinente actuar de la forma que recomienda la </w:t>
      </w:r>
      <w:r w:rsidRPr="000646BC">
        <w:rPr>
          <w:rFonts w:cs="Arial"/>
          <w:sz w:val="22"/>
          <w:szCs w:val="22"/>
          <w:lang w:val="es-ES_tradnl"/>
        </w:rPr>
        <w:t>Administración</w:t>
      </w:r>
      <w:r>
        <w:rPr>
          <w:rFonts w:cs="Arial"/>
          <w:sz w:val="22"/>
          <w:szCs w:val="22"/>
          <w:lang w:val="es-ES_tradnl"/>
        </w:rPr>
        <w:t>, en los mismos términos que se indican en el informe DF-OF-03</w:t>
      </w:r>
      <w:r w:rsidR="00B54035">
        <w:rPr>
          <w:rFonts w:cs="Arial"/>
          <w:sz w:val="22"/>
          <w:szCs w:val="22"/>
          <w:lang w:val="es-ES_tradnl"/>
        </w:rPr>
        <w:t>80</w:t>
      </w:r>
      <w:r>
        <w:rPr>
          <w:rFonts w:cs="Arial"/>
          <w:sz w:val="22"/>
          <w:szCs w:val="22"/>
          <w:lang w:val="es-ES_tradnl"/>
        </w:rPr>
        <w:t>-2021.</w:t>
      </w:r>
    </w:p>
    <w:p w14:paraId="04A15350" w14:textId="77777777" w:rsidR="00E960D6" w:rsidRDefault="00E960D6" w:rsidP="00E960D6">
      <w:pPr>
        <w:spacing w:line="360" w:lineRule="auto"/>
        <w:jc w:val="both"/>
        <w:rPr>
          <w:rFonts w:cs="Arial"/>
          <w:sz w:val="22"/>
          <w:szCs w:val="22"/>
          <w:lang w:val="es-ES_tradnl"/>
        </w:rPr>
      </w:pPr>
    </w:p>
    <w:p w14:paraId="3C05C448" w14:textId="77777777" w:rsidR="00E960D6" w:rsidRPr="008506A7" w:rsidRDefault="00E960D6" w:rsidP="00E960D6">
      <w:pPr>
        <w:spacing w:line="360" w:lineRule="auto"/>
        <w:jc w:val="both"/>
        <w:rPr>
          <w:rFonts w:cs="Arial"/>
          <w:b/>
          <w:bCs/>
          <w:sz w:val="22"/>
          <w:szCs w:val="22"/>
          <w:lang w:val="es-ES_tradnl"/>
        </w:rPr>
      </w:pPr>
      <w:r w:rsidRPr="008506A7">
        <w:rPr>
          <w:rFonts w:cs="Arial"/>
          <w:b/>
          <w:bCs/>
          <w:sz w:val="22"/>
          <w:szCs w:val="22"/>
          <w:lang w:val="es-ES_tradnl"/>
        </w:rPr>
        <w:t>Por tanto, se acuerda:</w:t>
      </w:r>
    </w:p>
    <w:p w14:paraId="4447DC0B" w14:textId="7D36036C" w:rsidR="00E960D6" w:rsidRDefault="00E960D6" w:rsidP="00E960D6">
      <w:pPr>
        <w:spacing w:line="360" w:lineRule="auto"/>
        <w:jc w:val="both"/>
        <w:rPr>
          <w:rFonts w:cs="Arial"/>
          <w:sz w:val="22"/>
          <w:szCs w:val="22"/>
          <w:lang w:val="es-ES_tradnl"/>
        </w:rPr>
      </w:pPr>
      <w:r>
        <w:rPr>
          <w:rFonts w:cs="Arial"/>
          <w:sz w:val="22"/>
          <w:szCs w:val="22"/>
          <w:lang w:val="es-ES_tradnl"/>
        </w:rPr>
        <w:t xml:space="preserve">Modificar el punto </w:t>
      </w:r>
      <w:r w:rsidR="00B54035">
        <w:rPr>
          <w:rFonts w:cs="Arial"/>
          <w:sz w:val="22"/>
          <w:szCs w:val="22"/>
          <w:lang w:val="es-ES_tradnl"/>
        </w:rPr>
        <w:t>1,</w:t>
      </w:r>
      <w:r>
        <w:rPr>
          <w:rFonts w:cs="Arial"/>
          <w:sz w:val="22"/>
          <w:szCs w:val="22"/>
          <w:lang w:val="es-ES_tradnl"/>
        </w:rPr>
        <w:t xml:space="preserve"> </w:t>
      </w:r>
      <w:r w:rsidR="00DD21AE">
        <w:rPr>
          <w:rFonts w:cs="Arial"/>
          <w:sz w:val="22"/>
          <w:szCs w:val="22"/>
          <w:lang w:val="es-ES_tradnl"/>
        </w:rPr>
        <w:t xml:space="preserve">inciso b), </w:t>
      </w:r>
      <w:r>
        <w:rPr>
          <w:rFonts w:cs="Arial"/>
          <w:sz w:val="22"/>
          <w:szCs w:val="22"/>
          <w:lang w:val="es-ES_tradnl"/>
        </w:rPr>
        <w:t xml:space="preserve">del acuerdo </w:t>
      </w:r>
      <w:r>
        <w:rPr>
          <w:rFonts w:cs="Arial"/>
          <w:sz w:val="22"/>
          <w:szCs w:val="22"/>
        </w:rPr>
        <w:t xml:space="preserve">N° </w:t>
      </w:r>
      <w:r w:rsidR="00B54035">
        <w:rPr>
          <w:rFonts w:cs="Arial"/>
          <w:sz w:val="22"/>
          <w:szCs w:val="22"/>
        </w:rPr>
        <w:t xml:space="preserve">8 de la sesión 17-2021, </w:t>
      </w:r>
      <w:r>
        <w:rPr>
          <w:rFonts w:cs="Arial"/>
          <w:sz w:val="22"/>
          <w:szCs w:val="22"/>
        </w:rPr>
        <w:t>referido</w:t>
      </w:r>
      <w:r w:rsidR="00C25846">
        <w:rPr>
          <w:rFonts w:cs="Arial"/>
          <w:sz w:val="22"/>
          <w:szCs w:val="22"/>
        </w:rPr>
        <w:t xml:space="preserve"> a</w:t>
      </w:r>
      <w:r>
        <w:rPr>
          <w:rFonts w:cs="Arial"/>
          <w:sz w:val="22"/>
          <w:szCs w:val="22"/>
        </w:rPr>
        <w:t xml:space="preserve"> </w:t>
      </w:r>
      <w:r w:rsidR="00C25846">
        <w:rPr>
          <w:rFonts w:cs="Arial"/>
          <w:sz w:val="22"/>
          <w:szCs w:val="22"/>
          <w:lang w:val="es-ES_tradnl"/>
        </w:rPr>
        <w:t>la reasignación de saldos del proyecto Don Sergio I,</w:t>
      </w:r>
      <w:r>
        <w:rPr>
          <w:rFonts w:cs="Arial"/>
          <w:sz w:val="22"/>
          <w:szCs w:val="22"/>
          <w:lang w:val="es-CR"/>
        </w:rPr>
        <w:t xml:space="preserve"> </w:t>
      </w:r>
      <w:r>
        <w:rPr>
          <w:rFonts w:cs="Arial"/>
          <w:sz w:val="22"/>
          <w:szCs w:val="22"/>
          <w:lang w:val="es-ES_tradnl"/>
        </w:rPr>
        <w:t>para que se lea de siguiente forma:</w:t>
      </w:r>
    </w:p>
    <w:p w14:paraId="13D15C54" w14:textId="77777777" w:rsidR="00E960D6" w:rsidRPr="008A5CF0" w:rsidRDefault="00E960D6" w:rsidP="00E960D6">
      <w:pPr>
        <w:spacing w:line="360" w:lineRule="auto"/>
        <w:jc w:val="both"/>
        <w:rPr>
          <w:rFonts w:cs="Arial"/>
          <w:sz w:val="16"/>
          <w:szCs w:val="16"/>
          <w:lang w:val="es-ES_tradnl"/>
        </w:rPr>
      </w:pPr>
    </w:p>
    <w:p w14:paraId="36AE6AB8" w14:textId="6773592C" w:rsidR="00B54035" w:rsidRDefault="00B54035" w:rsidP="00DD21AE">
      <w:pPr>
        <w:autoSpaceDE w:val="0"/>
        <w:autoSpaceDN w:val="0"/>
        <w:adjustRightInd w:val="0"/>
        <w:spacing w:line="360" w:lineRule="auto"/>
        <w:jc w:val="both"/>
        <w:rPr>
          <w:rFonts w:cs="Arial"/>
          <w:sz w:val="22"/>
          <w:szCs w:val="22"/>
        </w:rPr>
      </w:pPr>
      <w:r>
        <w:rPr>
          <w:rFonts w:cs="Arial"/>
          <w:sz w:val="22"/>
          <w:szCs w:val="22"/>
          <w:lang w:val="es-CR"/>
        </w:rPr>
        <w:t xml:space="preserve">“b) </w:t>
      </w:r>
      <w:r w:rsidR="00C25846">
        <w:rPr>
          <w:rFonts w:cs="Arial"/>
          <w:sz w:val="22"/>
          <w:szCs w:val="22"/>
          <w:lang w:val="es-CR"/>
        </w:rPr>
        <w:t xml:space="preserve">Aprobar la </w:t>
      </w:r>
      <w:r w:rsidRPr="003272E4">
        <w:rPr>
          <w:rFonts w:cs="Arial"/>
          <w:sz w:val="22"/>
          <w:szCs w:val="22"/>
          <w:lang w:val="es-CR"/>
        </w:rPr>
        <w:t>reasignaci</w:t>
      </w:r>
      <w:r>
        <w:rPr>
          <w:rFonts w:cs="Arial"/>
          <w:sz w:val="22"/>
          <w:szCs w:val="22"/>
          <w:lang w:val="es-CR"/>
        </w:rPr>
        <w:t xml:space="preserve">ón </w:t>
      </w:r>
      <w:r w:rsidRPr="003272E4">
        <w:rPr>
          <w:rFonts w:cs="Arial"/>
          <w:sz w:val="22"/>
          <w:szCs w:val="22"/>
          <w:lang w:val="es-CR"/>
        </w:rPr>
        <w:t xml:space="preserve">de saldos de </w:t>
      </w:r>
      <w:r>
        <w:rPr>
          <w:rFonts w:cs="Arial"/>
          <w:sz w:val="22"/>
          <w:szCs w:val="22"/>
          <w:lang w:val="es-CR"/>
        </w:rPr>
        <w:t>l</w:t>
      </w:r>
      <w:r w:rsidRPr="003272E4">
        <w:rPr>
          <w:rFonts w:cs="Arial"/>
          <w:sz w:val="22"/>
          <w:szCs w:val="22"/>
          <w:lang w:val="es-CR"/>
        </w:rPr>
        <w:t xml:space="preserve">a </w:t>
      </w:r>
      <w:r>
        <w:rPr>
          <w:rFonts w:cs="Arial"/>
          <w:sz w:val="22"/>
          <w:szCs w:val="22"/>
          <w:lang w:val="es-CR"/>
        </w:rPr>
        <w:t>lí</w:t>
      </w:r>
      <w:r w:rsidRPr="003272E4">
        <w:rPr>
          <w:rFonts w:cs="Arial"/>
          <w:sz w:val="22"/>
          <w:szCs w:val="22"/>
          <w:lang w:val="es-CR"/>
        </w:rPr>
        <w:t>nea de previsi</w:t>
      </w:r>
      <w:r>
        <w:rPr>
          <w:rFonts w:cs="Arial"/>
          <w:sz w:val="22"/>
          <w:szCs w:val="22"/>
          <w:lang w:val="es-CR"/>
        </w:rPr>
        <w:t xml:space="preserve">ón </w:t>
      </w:r>
      <w:r w:rsidRPr="003272E4">
        <w:rPr>
          <w:rFonts w:cs="Arial"/>
          <w:sz w:val="22"/>
          <w:szCs w:val="22"/>
          <w:lang w:val="es-CR"/>
        </w:rPr>
        <w:t>de aumento de</w:t>
      </w:r>
      <w:r>
        <w:rPr>
          <w:rFonts w:cs="Arial"/>
          <w:sz w:val="22"/>
          <w:szCs w:val="22"/>
          <w:lang w:val="es-CR"/>
        </w:rPr>
        <w:t xml:space="preserve"> </w:t>
      </w:r>
      <w:r w:rsidRPr="003272E4">
        <w:rPr>
          <w:rFonts w:cs="Arial"/>
          <w:sz w:val="22"/>
          <w:szCs w:val="22"/>
          <w:lang w:val="es-CR"/>
        </w:rPr>
        <w:t>precios de vivienda</w:t>
      </w:r>
      <w:r>
        <w:rPr>
          <w:rFonts w:cs="Arial"/>
          <w:sz w:val="22"/>
          <w:szCs w:val="22"/>
          <w:lang w:val="es-CR"/>
        </w:rPr>
        <w:t>,</w:t>
      </w:r>
      <w:r w:rsidRPr="003272E4">
        <w:rPr>
          <w:rFonts w:cs="Arial"/>
          <w:sz w:val="22"/>
          <w:szCs w:val="22"/>
          <w:lang w:val="es-CR"/>
        </w:rPr>
        <w:t xml:space="preserve"> por un monto total de </w:t>
      </w:r>
      <w:r w:rsidRPr="00D67B41">
        <w:rPr>
          <w:rFonts w:cs="Arial"/>
          <w:b/>
          <w:bCs/>
          <w:sz w:val="22"/>
          <w:szCs w:val="22"/>
          <w:lang w:val="es-CR"/>
        </w:rPr>
        <w:t>¢</w:t>
      </w:r>
      <w:r w:rsidRPr="003272E4">
        <w:rPr>
          <w:rFonts w:cs="Arial"/>
          <w:b/>
          <w:bCs/>
          <w:sz w:val="22"/>
          <w:szCs w:val="22"/>
          <w:lang w:val="es-CR"/>
        </w:rPr>
        <w:t>2</w:t>
      </w:r>
      <w:r w:rsidR="00C25846">
        <w:rPr>
          <w:rFonts w:cs="Arial"/>
          <w:b/>
          <w:bCs/>
          <w:sz w:val="22"/>
          <w:szCs w:val="22"/>
          <w:lang w:val="es-CR"/>
        </w:rPr>
        <w:t>9</w:t>
      </w:r>
      <w:r w:rsidRPr="003272E4">
        <w:rPr>
          <w:rFonts w:cs="Arial"/>
          <w:b/>
          <w:bCs/>
          <w:sz w:val="22"/>
          <w:szCs w:val="22"/>
          <w:lang w:val="es-CR"/>
        </w:rPr>
        <w:t>.</w:t>
      </w:r>
      <w:r w:rsidR="00C25846">
        <w:rPr>
          <w:rFonts w:cs="Arial"/>
          <w:b/>
          <w:bCs/>
          <w:sz w:val="22"/>
          <w:szCs w:val="22"/>
          <w:lang w:val="es-CR"/>
        </w:rPr>
        <w:t>99</w:t>
      </w:r>
      <w:r w:rsidRPr="003272E4">
        <w:rPr>
          <w:rFonts w:cs="Arial"/>
          <w:b/>
          <w:bCs/>
          <w:sz w:val="22"/>
          <w:szCs w:val="22"/>
          <w:lang w:val="es-CR"/>
        </w:rPr>
        <w:t>4.</w:t>
      </w:r>
      <w:r w:rsidR="00C25846">
        <w:rPr>
          <w:rFonts w:cs="Arial"/>
          <w:b/>
          <w:bCs/>
          <w:sz w:val="22"/>
          <w:szCs w:val="22"/>
          <w:lang w:val="es-CR"/>
        </w:rPr>
        <w:t>601</w:t>
      </w:r>
      <w:r w:rsidRPr="003272E4">
        <w:rPr>
          <w:rFonts w:cs="Arial"/>
          <w:b/>
          <w:bCs/>
          <w:sz w:val="22"/>
          <w:szCs w:val="22"/>
          <w:lang w:val="es-CR"/>
        </w:rPr>
        <w:t>,</w:t>
      </w:r>
      <w:r w:rsidR="00C25846">
        <w:rPr>
          <w:rFonts w:cs="Arial"/>
          <w:b/>
          <w:bCs/>
          <w:sz w:val="22"/>
          <w:szCs w:val="22"/>
          <w:lang w:val="es-CR"/>
        </w:rPr>
        <w:t>00</w:t>
      </w:r>
      <w:r w:rsidRPr="003272E4">
        <w:rPr>
          <w:rFonts w:cs="Arial"/>
          <w:sz w:val="22"/>
          <w:szCs w:val="22"/>
          <w:lang w:val="es-CR"/>
        </w:rPr>
        <w:t xml:space="preserve"> (veinti</w:t>
      </w:r>
      <w:r w:rsidR="00C25846">
        <w:rPr>
          <w:rFonts w:cs="Arial"/>
          <w:sz w:val="22"/>
          <w:szCs w:val="22"/>
          <w:lang w:val="es-CR"/>
        </w:rPr>
        <w:t>nueve</w:t>
      </w:r>
      <w:r>
        <w:rPr>
          <w:rFonts w:cs="Arial"/>
          <w:sz w:val="22"/>
          <w:szCs w:val="22"/>
          <w:lang w:val="es-CR"/>
        </w:rPr>
        <w:t xml:space="preserve"> </w:t>
      </w:r>
      <w:r w:rsidRPr="003272E4">
        <w:rPr>
          <w:rFonts w:cs="Arial"/>
          <w:sz w:val="22"/>
          <w:szCs w:val="22"/>
          <w:lang w:val="es-CR"/>
        </w:rPr>
        <w:t xml:space="preserve">millones </w:t>
      </w:r>
      <w:r w:rsidR="00C25846">
        <w:rPr>
          <w:rFonts w:cs="Arial"/>
          <w:sz w:val="22"/>
          <w:szCs w:val="22"/>
          <w:lang w:val="es-CR"/>
        </w:rPr>
        <w:t>novecie</w:t>
      </w:r>
      <w:r w:rsidRPr="003272E4">
        <w:rPr>
          <w:rFonts w:cs="Arial"/>
          <w:sz w:val="22"/>
          <w:szCs w:val="22"/>
          <w:lang w:val="es-CR"/>
        </w:rPr>
        <w:t xml:space="preserve">ntos </w:t>
      </w:r>
      <w:r w:rsidR="00C25846">
        <w:rPr>
          <w:rFonts w:cs="Arial"/>
          <w:sz w:val="22"/>
          <w:szCs w:val="22"/>
          <w:lang w:val="es-CR"/>
        </w:rPr>
        <w:t xml:space="preserve">noventa y cuatro </w:t>
      </w:r>
      <w:r w:rsidR="00692B59">
        <w:rPr>
          <w:rFonts w:cs="Arial"/>
          <w:sz w:val="22"/>
          <w:szCs w:val="22"/>
          <w:lang w:val="es-CR"/>
        </w:rPr>
        <w:t xml:space="preserve">mil seiscientos </w:t>
      </w:r>
      <w:proofErr w:type="gramStart"/>
      <w:r w:rsidR="00692B59">
        <w:rPr>
          <w:rFonts w:cs="Arial"/>
          <w:sz w:val="22"/>
          <w:szCs w:val="22"/>
          <w:lang w:val="es-CR"/>
        </w:rPr>
        <w:t xml:space="preserve">un </w:t>
      </w:r>
      <w:r w:rsidRPr="003272E4">
        <w:rPr>
          <w:rFonts w:cs="Arial"/>
          <w:sz w:val="22"/>
          <w:szCs w:val="22"/>
          <w:lang w:val="es-CR"/>
        </w:rPr>
        <w:t>colones</w:t>
      </w:r>
      <w:proofErr w:type="gramEnd"/>
      <w:r w:rsidRPr="003272E4">
        <w:rPr>
          <w:rFonts w:cs="Arial"/>
          <w:sz w:val="22"/>
          <w:szCs w:val="22"/>
          <w:lang w:val="es-CR"/>
        </w:rPr>
        <w:t>)</w:t>
      </w:r>
      <w:r>
        <w:rPr>
          <w:rFonts w:cs="Arial"/>
          <w:sz w:val="22"/>
          <w:szCs w:val="22"/>
          <w:lang w:val="es-CR"/>
        </w:rPr>
        <w:t>,</w:t>
      </w:r>
      <w:r w:rsidRPr="003272E4">
        <w:rPr>
          <w:rFonts w:cs="Arial"/>
          <w:sz w:val="22"/>
          <w:szCs w:val="22"/>
          <w:lang w:val="es-CR"/>
        </w:rPr>
        <w:t xml:space="preserve"> para </w:t>
      </w:r>
      <w:r w:rsidR="00DD21AE" w:rsidRPr="00DD21AE">
        <w:rPr>
          <w:rFonts w:cs="Arial"/>
          <w:sz w:val="22"/>
          <w:szCs w:val="22"/>
          <w:lang w:val="es-CR"/>
        </w:rPr>
        <w:t>e</w:t>
      </w:r>
      <w:r w:rsidR="00DD21AE">
        <w:rPr>
          <w:rFonts w:cs="Arial"/>
          <w:sz w:val="22"/>
          <w:szCs w:val="22"/>
          <w:lang w:val="es-CR"/>
        </w:rPr>
        <w:t xml:space="preserve">l </w:t>
      </w:r>
      <w:r w:rsidR="00DD21AE" w:rsidRPr="00DD21AE">
        <w:rPr>
          <w:rFonts w:cs="Arial"/>
          <w:sz w:val="22"/>
          <w:szCs w:val="22"/>
          <w:lang w:val="es-CR"/>
        </w:rPr>
        <w:t xml:space="preserve">financiamiento de las </w:t>
      </w:r>
      <w:r w:rsidR="00DD21AE">
        <w:rPr>
          <w:rFonts w:cs="Arial"/>
          <w:sz w:val="22"/>
          <w:szCs w:val="22"/>
          <w:lang w:val="es-CR"/>
        </w:rPr>
        <w:t>líneas</w:t>
      </w:r>
      <w:r w:rsidR="00DD21AE" w:rsidRPr="00DD21AE">
        <w:rPr>
          <w:rFonts w:cs="Arial"/>
          <w:sz w:val="22"/>
          <w:szCs w:val="22"/>
          <w:lang w:val="es-CR"/>
        </w:rPr>
        <w:t xml:space="preserve"> del proyecto Don Sergio, l</w:t>
      </w:r>
      <w:r w:rsidR="00DD21AE">
        <w:rPr>
          <w:rFonts w:cs="Arial"/>
          <w:sz w:val="22"/>
          <w:szCs w:val="22"/>
          <w:lang w:val="es-CR"/>
        </w:rPr>
        <w:t>a</w:t>
      </w:r>
      <w:r w:rsidR="00DD21AE" w:rsidRPr="00DD21AE">
        <w:rPr>
          <w:rFonts w:cs="Arial"/>
          <w:sz w:val="22"/>
          <w:szCs w:val="22"/>
          <w:lang w:val="es-CR"/>
        </w:rPr>
        <w:t>s cuales ser</w:t>
      </w:r>
      <w:r w:rsidR="00DD21AE">
        <w:rPr>
          <w:rFonts w:cs="Arial"/>
          <w:sz w:val="22"/>
          <w:szCs w:val="22"/>
          <w:lang w:val="es-CR"/>
        </w:rPr>
        <w:t xml:space="preserve">án </w:t>
      </w:r>
      <w:r w:rsidR="00DD21AE" w:rsidRPr="00DD21AE">
        <w:rPr>
          <w:rFonts w:cs="Arial"/>
          <w:sz w:val="22"/>
          <w:szCs w:val="22"/>
          <w:lang w:val="es-CR"/>
        </w:rPr>
        <w:t>liquidables con</w:t>
      </w:r>
      <w:r w:rsidR="00DD21AE">
        <w:rPr>
          <w:rFonts w:cs="Arial"/>
          <w:sz w:val="22"/>
          <w:szCs w:val="22"/>
          <w:lang w:val="es-CR"/>
        </w:rPr>
        <w:t xml:space="preserve"> </w:t>
      </w:r>
      <w:r w:rsidR="00DD21AE" w:rsidRPr="00DD21AE">
        <w:rPr>
          <w:rFonts w:cs="Arial"/>
          <w:sz w:val="22"/>
          <w:szCs w:val="22"/>
          <w:lang w:val="es-CR"/>
        </w:rPr>
        <w:t>el respectivo aval del fiscal de inversi</w:t>
      </w:r>
      <w:r w:rsidR="00DD21AE">
        <w:rPr>
          <w:rFonts w:cs="Arial"/>
          <w:sz w:val="22"/>
          <w:szCs w:val="22"/>
          <w:lang w:val="es-CR"/>
        </w:rPr>
        <w:t xml:space="preserve">ón </w:t>
      </w:r>
      <w:r w:rsidR="00DD21AE" w:rsidRPr="00DD21AE">
        <w:rPr>
          <w:rFonts w:cs="Arial"/>
          <w:sz w:val="22"/>
          <w:szCs w:val="22"/>
          <w:lang w:val="es-CR"/>
        </w:rPr>
        <w:t xml:space="preserve">y de </w:t>
      </w:r>
      <w:r w:rsidR="00DD21AE">
        <w:rPr>
          <w:rFonts w:cs="Arial"/>
          <w:sz w:val="22"/>
          <w:szCs w:val="22"/>
          <w:lang w:val="es-CR"/>
        </w:rPr>
        <w:t>l</w:t>
      </w:r>
      <w:r w:rsidR="00DD21AE" w:rsidRPr="00DD21AE">
        <w:rPr>
          <w:rFonts w:cs="Arial"/>
          <w:sz w:val="22"/>
          <w:szCs w:val="22"/>
          <w:lang w:val="es-CR"/>
        </w:rPr>
        <w:t>a entidad</w:t>
      </w:r>
      <w:r w:rsidR="00DD21AE">
        <w:rPr>
          <w:rFonts w:cs="Arial"/>
          <w:sz w:val="22"/>
          <w:szCs w:val="22"/>
          <w:lang w:val="es-CR"/>
        </w:rPr>
        <w:t xml:space="preserve"> </w:t>
      </w:r>
      <w:r w:rsidR="00DD21AE" w:rsidRPr="00DD21AE">
        <w:rPr>
          <w:rFonts w:cs="Arial"/>
          <w:sz w:val="22"/>
          <w:szCs w:val="22"/>
          <w:lang w:val="es-CR"/>
        </w:rPr>
        <w:t>autorizada.</w:t>
      </w:r>
      <w:r w:rsidR="00DD21AE">
        <w:rPr>
          <w:rFonts w:cs="Arial"/>
          <w:sz w:val="22"/>
          <w:szCs w:val="22"/>
          <w:lang w:val="es-CR"/>
        </w:rPr>
        <w:t>”</w:t>
      </w:r>
    </w:p>
    <w:p w14:paraId="0D88A5B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E4A39F1" w14:textId="77777777" w:rsidR="002B71CC" w:rsidRPr="00D14EAF" w:rsidRDefault="002B71CC" w:rsidP="002B71CC">
      <w:pPr>
        <w:spacing w:line="360" w:lineRule="auto"/>
        <w:jc w:val="both"/>
        <w:rPr>
          <w:rFonts w:cs="Arial"/>
          <w:b/>
          <w:sz w:val="22"/>
        </w:rPr>
      </w:pPr>
      <w:r w:rsidRPr="00D14EAF">
        <w:rPr>
          <w:rFonts w:cs="Arial"/>
          <w:b/>
          <w:sz w:val="22"/>
        </w:rPr>
        <w:t>************</w:t>
      </w:r>
    </w:p>
    <w:p w14:paraId="109DB1F0" w14:textId="77777777" w:rsidR="002B71CC" w:rsidRDefault="002B71CC" w:rsidP="002B71CC">
      <w:pPr>
        <w:spacing w:line="360" w:lineRule="auto"/>
        <w:jc w:val="both"/>
        <w:rPr>
          <w:rFonts w:cs="Arial"/>
          <w:sz w:val="22"/>
          <w:lang w:val="es-ES_tradnl"/>
        </w:rPr>
      </w:pPr>
    </w:p>
    <w:p w14:paraId="0CC0006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576187AF" w14:textId="77777777" w:rsidR="003E4370" w:rsidRPr="009F29C1" w:rsidRDefault="003E4370" w:rsidP="003E4370">
      <w:pPr>
        <w:tabs>
          <w:tab w:val="left" w:pos="8789"/>
        </w:tabs>
        <w:spacing w:line="360" w:lineRule="auto"/>
        <w:jc w:val="both"/>
        <w:rPr>
          <w:rFonts w:cs="Arial"/>
          <w:b/>
          <w:sz w:val="22"/>
          <w:szCs w:val="22"/>
        </w:rPr>
      </w:pPr>
      <w:r w:rsidRPr="009F29C1">
        <w:rPr>
          <w:rFonts w:cs="Arial"/>
          <w:b/>
          <w:sz w:val="22"/>
          <w:szCs w:val="22"/>
        </w:rPr>
        <w:t>Considerando:</w:t>
      </w:r>
    </w:p>
    <w:p w14:paraId="6AB01B2E" w14:textId="77777777" w:rsidR="003E4370" w:rsidRDefault="003E4370" w:rsidP="003E4370">
      <w:pPr>
        <w:pStyle w:val="Textoindependiente"/>
        <w:tabs>
          <w:tab w:val="left" w:pos="8789"/>
        </w:tabs>
        <w:ind w:right="0"/>
        <w:rPr>
          <w:rFonts w:cs="Arial"/>
          <w:szCs w:val="22"/>
          <w:lang w:val="es-CR"/>
        </w:rPr>
      </w:pPr>
      <w:r w:rsidRPr="009F29C1">
        <w:rPr>
          <w:b/>
          <w:bCs/>
          <w:lang w:val="es-CR"/>
        </w:rPr>
        <w:t>Primero:</w:t>
      </w:r>
      <w:r w:rsidRPr="009F29C1">
        <w:rPr>
          <w:lang w:val="es-CR"/>
        </w:rPr>
        <w:t xml:space="preserve"> Que </w:t>
      </w:r>
      <w:r>
        <w:rPr>
          <w:lang w:val="es-CR"/>
        </w:rPr>
        <w:t>por medio del</w:t>
      </w:r>
      <w:r w:rsidRPr="009F29C1">
        <w:rPr>
          <w:lang w:val="es-CR"/>
        </w:rPr>
        <w:t xml:space="preserve"> oficio </w:t>
      </w:r>
      <w:r>
        <w:rPr>
          <w:lang w:val="es-CR"/>
        </w:rPr>
        <w:t>GG</w:t>
      </w:r>
      <w:r w:rsidRPr="009F29C1">
        <w:rPr>
          <w:lang w:val="es-CR"/>
        </w:rPr>
        <w:t>-</w:t>
      </w:r>
      <w:r>
        <w:rPr>
          <w:lang w:val="es-CR"/>
        </w:rPr>
        <w:t>ME</w:t>
      </w:r>
      <w:r w:rsidRPr="009F29C1">
        <w:rPr>
          <w:lang w:val="es-CR"/>
        </w:rPr>
        <w:t>-</w:t>
      </w:r>
      <w:r>
        <w:rPr>
          <w:lang w:val="es-CR"/>
        </w:rPr>
        <w:t>0359</w:t>
      </w:r>
      <w:r w:rsidRPr="009F29C1">
        <w:rPr>
          <w:lang w:val="es-CR"/>
        </w:rPr>
        <w:t>-20</w:t>
      </w:r>
      <w:r>
        <w:rPr>
          <w:lang w:val="es-CR"/>
        </w:rPr>
        <w:t>21</w:t>
      </w:r>
      <w:r w:rsidRPr="009F29C1">
        <w:rPr>
          <w:lang w:val="es-CR"/>
        </w:rPr>
        <w:t xml:space="preserve"> del </w:t>
      </w:r>
      <w:r>
        <w:rPr>
          <w:lang w:val="es-CR"/>
        </w:rPr>
        <w:t>12</w:t>
      </w:r>
      <w:r w:rsidRPr="009F29C1">
        <w:rPr>
          <w:lang w:val="es-CR"/>
        </w:rPr>
        <w:t xml:space="preserve"> de </w:t>
      </w:r>
      <w:r>
        <w:rPr>
          <w:lang w:val="es-CR"/>
        </w:rPr>
        <w:t>marzo</w:t>
      </w:r>
      <w:r w:rsidRPr="009F29C1">
        <w:rPr>
          <w:lang w:val="es-CR"/>
        </w:rPr>
        <w:t xml:space="preserve"> de 20</w:t>
      </w:r>
      <w:r>
        <w:rPr>
          <w:lang w:val="es-CR"/>
        </w:rPr>
        <w:t xml:space="preserve">21, </w:t>
      </w:r>
      <w:r w:rsidRPr="009F29C1">
        <w:rPr>
          <w:lang w:val="es-CR"/>
        </w:rPr>
        <w:t xml:space="preserve">la </w:t>
      </w:r>
      <w:r>
        <w:rPr>
          <w:lang w:val="es-CR"/>
        </w:rPr>
        <w:t xml:space="preserve">Gerencia General </w:t>
      </w:r>
      <w:r w:rsidRPr="009F29C1">
        <w:rPr>
          <w:lang w:val="es-CR"/>
        </w:rPr>
        <w:t>somete a la consideración de esta Junta Directiva</w:t>
      </w:r>
      <w:r>
        <w:rPr>
          <w:lang w:val="es-CR"/>
        </w:rPr>
        <w:t>,</w:t>
      </w:r>
      <w:r w:rsidRPr="009F29C1">
        <w:rPr>
          <w:lang w:val="es-CR"/>
        </w:rPr>
        <w:t xml:space="preserve"> </w:t>
      </w:r>
      <w:r>
        <w:rPr>
          <w:lang w:val="es-CR"/>
        </w:rPr>
        <w:t xml:space="preserve">la Modificación Presupuestaria </w:t>
      </w:r>
      <w:r w:rsidRPr="009F29C1">
        <w:rPr>
          <w:lang w:val="es-CR"/>
        </w:rPr>
        <w:t>Nº</w:t>
      </w:r>
      <w:r>
        <w:rPr>
          <w:lang w:val="es-CR"/>
        </w:rPr>
        <w:t xml:space="preserve"> 2</w:t>
      </w:r>
      <w:r w:rsidRPr="009F29C1">
        <w:rPr>
          <w:lang w:val="es-CR"/>
        </w:rPr>
        <w:t xml:space="preserve"> al </w:t>
      </w:r>
      <w:r w:rsidRPr="009F29C1">
        <w:t xml:space="preserve">Presupuestario </w:t>
      </w:r>
      <w:r>
        <w:t xml:space="preserve">Ordinario </w:t>
      </w:r>
      <w:r w:rsidRPr="009F29C1">
        <w:t>20</w:t>
      </w:r>
      <w:r>
        <w:t>21</w:t>
      </w:r>
      <w:r w:rsidRPr="009F29C1">
        <w:t xml:space="preserve"> del BANHVI,</w:t>
      </w:r>
      <w:r w:rsidRPr="009F29C1">
        <w:rPr>
          <w:lang w:val="es-CR"/>
        </w:rPr>
        <w:t xml:space="preserve"> </w:t>
      </w:r>
      <w:r>
        <w:rPr>
          <w:lang w:val="es-CR"/>
        </w:rPr>
        <w:t>la</w:t>
      </w:r>
      <w:r w:rsidRPr="009F29C1">
        <w:rPr>
          <w:rFonts w:cs="Arial"/>
          <w:color w:val="000000"/>
        </w:rPr>
        <w:t xml:space="preserve"> que –según se indica en el documento remitido por </w:t>
      </w:r>
      <w:r>
        <w:rPr>
          <w:rFonts w:cs="Arial"/>
          <w:color w:val="000000"/>
        </w:rPr>
        <w:t>el Departamento Financiero Contable</w:t>
      </w:r>
      <w:r w:rsidRPr="009F29C1">
        <w:rPr>
          <w:rFonts w:cs="Arial"/>
          <w:color w:val="000000"/>
        </w:rPr>
        <w:t xml:space="preserve"> </w:t>
      </w:r>
      <w:r>
        <w:rPr>
          <w:rFonts w:cs="Arial"/>
          <w:color w:val="000000"/>
        </w:rPr>
        <w:t xml:space="preserve">y la Subgerencia Financiera, </w:t>
      </w:r>
      <w:r w:rsidRPr="009F29C1">
        <w:rPr>
          <w:rFonts w:cs="Arial"/>
          <w:color w:val="000000"/>
        </w:rPr>
        <w:t xml:space="preserve">con </w:t>
      </w:r>
      <w:r>
        <w:rPr>
          <w:rFonts w:cs="Arial"/>
          <w:color w:val="000000"/>
        </w:rPr>
        <w:t>la nota</w:t>
      </w:r>
      <w:r w:rsidRPr="009F29C1">
        <w:rPr>
          <w:rFonts w:cs="Arial"/>
          <w:color w:val="000000"/>
        </w:rPr>
        <w:t xml:space="preserve"> DF</w:t>
      </w:r>
      <w:r>
        <w:rPr>
          <w:rFonts w:cs="Arial"/>
          <w:color w:val="000000"/>
        </w:rPr>
        <w:t>C</w:t>
      </w:r>
      <w:r w:rsidRPr="009F29C1">
        <w:rPr>
          <w:rFonts w:cs="Arial"/>
          <w:color w:val="000000"/>
        </w:rPr>
        <w:t>-</w:t>
      </w:r>
      <w:r>
        <w:rPr>
          <w:rFonts w:cs="Arial"/>
          <w:color w:val="000000"/>
        </w:rPr>
        <w:t>ME</w:t>
      </w:r>
      <w:r w:rsidRPr="009F29C1">
        <w:rPr>
          <w:rFonts w:cs="Arial"/>
          <w:color w:val="000000"/>
        </w:rPr>
        <w:t>-</w:t>
      </w:r>
      <w:r>
        <w:rPr>
          <w:rFonts w:cs="Arial"/>
          <w:color w:val="000000"/>
        </w:rPr>
        <w:t>122</w:t>
      </w:r>
      <w:r w:rsidRPr="009F29C1">
        <w:rPr>
          <w:rFonts w:cs="Arial"/>
          <w:color w:val="000000"/>
        </w:rPr>
        <w:t>-20</w:t>
      </w:r>
      <w:r>
        <w:rPr>
          <w:rFonts w:cs="Arial"/>
          <w:color w:val="000000"/>
        </w:rPr>
        <w:t>21/SGF-ME-0079-2021</w:t>
      </w:r>
      <w:r w:rsidRPr="009F29C1">
        <w:rPr>
          <w:rFonts w:cs="Arial"/>
          <w:color w:val="000000"/>
        </w:rPr>
        <w:t>–</w:t>
      </w:r>
      <w:r>
        <w:rPr>
          <w:rFonts w:cs="Arial"/>
          <w:color w:val="000000"/>
        </w:rPr>
        <w:t xml:space="preserve"> </w:t>
      </w:r>
      <w:r>
        <w:rPr>
          <w:rFonts w:cs="Arial"/>
          <w:color w:val="000000"/>
          <w:szCs w:val="22"/>
        </w:rPr>
        <w:t>tiene el propósito de realizar el ajuste</w:t>
      </w:r>
      <w:r w:rsidRPr="003E4370">
        <w:rPr>
          <w:rFonts w:cs="Arial"/>
          <w:szCs w:val="22"/>
          <w:lang w:val="es-CR"/>
        </w:rPr>
        <w:t xml:space="preserve"> de </w:t>
      </w:r>
      <w:r w:rsidRPr="003E4370">
        <w:rPr>
          <w:rFonts w:cs="Arial"/>
          <w:szCs w:val="22"/>
          <w:lang w:val="es-CR"/>
        </w:rPr>
        <w:lastRenderedPageBreak/>
        <w:t>diferentes partidas de los grupos de: Servicios, Materiales y</w:t>
      </w:r>
      <w:r>
        <w:rPr>
          <w:rFonts w:cs="Arial"/>
          <w:szCs w:val="22"/>
          <w:lang w:val="es-CR"/>
        </w:rPr>
        <w:t xml:space="preserve"> </w:t>
      </w:r>
      <w:r w:rsidRPr="003E4370">
        <w:rPr>
          <w:rFonts w:cs="Arial"/>
          <w:szCs w:val="22"/>
          <w:lang w:val="es-CR"/>
        </w:rPr>
        <w:t>Suministros, Bienes Duraderos y Transferencias, consideradas necesarias para concluir procesos de</w:t>
      </w:r>
      <w:r>
        <w:rPr>
          <w:rFonts w:cs="Arial"/>
          <w:szCs w:val="22"/>
          <w:lang w:val="es-CR"/>
        </w:rPr>
        <w:t xml:space="preserve"> </w:t>
      </w:r>
      <w:r w:rsidRPr="003E4370">
        <w:rPr>
          <w:rFonts w:cs="Arial"/>
          <w:szCs w:val="22"/>
          <w:lang w:val="es-CR"/>
        </w:rPr>
        <w:t>contrataci</w:t>
      </w:r>
      <w:r>
        <w:rPr>
          <w:rFonts w:cs="Arial"/>
          <w:szCs w:val="22"/>
          <w:lang w:val="es-CR"/>
        </w:rPr>
        <w:t xml:space="preserve">ón </w:t>
      </w:r>
      <w:r w:rsidRPr="003E4370">
        <w:rPr>
          <w:rFonts w:cs="Arial"/>
          <w:szCs w:val="22"/>
          <w:lang w:val="es-CR"/>
        </w:rPr>
        <w:t>en ejecuci</w:t>
      </w:r>
      <w:r>
        <w:rPr>
          <w:rFonts w:cs="Arial"/>
          <w:szCs w:val="22"/>
          <w:lang w:val="es-CR"/>
        </w:rPr>
        <w:t xml:space="preserve">ón </w:t>
      </w:r>
      <w:r w:rsidRPr="003E4370">
        <w:rPr>
          <w:rFonts w:cs="Arial"/>
          <w:szCs w:val="22"/>
          <w:lang w:val="es-CR"/>
        </w:rPr>
        <w:t>durante el cierre del a</w:t>
      </w:r>
      <w:r>
        <w:rPr>
          <w:rFonts w:cs="Arial"/>
          <w:szCs w:val="22"/>
          <w:lang w:val="es-CR"/>
        </w:rPr>
        <w:t>ñ</w:t>
      </w:r>
      <w:r w:rsidRPr="003E4370">
        <w:rPr>
          <w:rFonts w:cs="Arial"/>
          <w:szCs w:val="22"/>
          <w:lang w:val="es-CR"/>
        </w:rPr>
        <w:t>o 2020, as</w:t>
      </w:r>
      <w:r>
        <w:rPr>
          <w:rFonts w:cs="Arial"/>
          <w:szCs w:val="22"/>
          <w:lang w:val="es-CR"/>
        </w:rPr>
        <w:t>í</w:t>
      </w:r>
      <w:r w:rsidRPr="003E4370">
        <w:rPr>
          <w:rFonts w:cs="Arial"/>
          <w:szCs w:val="22"/>
          <w:lang w:val="es-CR"/>
        </w:rPr>
        <w:t xml:space="preserve"> como procesos a ejecutar durante el</w:t>
      </w:r>
      <w:r>
        <w:rPr>
          <w:rFonts w:cs="Arial"/>
          <w:szCs w:val="22"/>
          <w:lang w:val="es-CR"/>
        </w:rPr>
        <w:t xml:space="preserve"> año </w:t>
      </w:r>
      <w:r w:rsidRPr="003E4370">
        <w:rPr>
          <w:rFonts w:cs="Arial"/>
          <w:szCs w:val="22"/>
          <w:lang w:val="es-CR"/>
        </w:rPr>
        <w:t>2021, como actualizaci</w:t>
      </w:r>
      <w:r>
        <w:rPr>
          <w:rFonts w:cs="Arial"/>
          <w:szCs w:val="22"/>
          <w:lang w:val="es-CR"/>
        </w:rPr>
        <w:t xml:space="preserve">ón </w:t>
      </w:r>
      <w:r w:rsidRPr="003E4370">
        <w:rPr>
          <w:rFonts w:cs="Arial"/>
          <w:szCs w:val="22"/>
          <w:lang w:val="es-CR"/>
        </w:rPr>
        <w:t>de los requerimientos institucionales ya considerados en el</w:t>
      </w:r>
      <w:r>
        <w:rPr>
          <w:rFonts w:cs="Arial"/>
          <w:szCs w:val="22"/>
          <w:lang w:val="es-CR"/>
        </w:rPr>
        <w:t xml:space="preserve"> </w:t>
      </w:r>
      <w:r w:rsidRPr="003E4370">
        <w:rPr>
          <w:rFonts w:cs="Arial"/>
          <w:szCs w:val="22"/>
          <w:lang w:val="es-CR"/>
        </w:rPr>
        <w:t xml:space="preserve">Presupuesto 2021, por un monto </w:t>
      </w:r>
      <w:r>
        <w:rPr>
          <w:rFonts w:cs="Arial"/>
          <w:szCs w:val="22"/>
          <w:lang w:val="es-CR"/>
        </w:rPr>
        <w:t xml:space="preserve">total </w:t>
      </w:r>
      <w:r w:rsidRPr="003E4370">
        <w:rPr>
          <w:rFonts w:cs="Arial"/>
          <w:szCs w:val="22"/>
          <w:lang w:val="es-CR"/>
        </w:rPr>
        <w:t xml:space="preserve">de </w:t>
      </w:r>
      <w:r>
        <w:rPr>
          <w:rFonts w:cs="Arial"/>
          <w:szCs w:val="22"/>
          <w:lang w:val="es-CR"/>
        </w:rPr>
        <w:t>¢</w:t>
      </w:r>
      <w:r w:rsidRPr="003E4370">
        <w:rPr>
          <w:rFonts w:cs="Arial"/>
          <w:szCs w:val="22"/>
          <w:lang w:val="es-CR"/>
        </w:rPr>
        <w:t>146,219,766.45</w:t>
      </w:r>
      <w:r>
        <w:rPr>
          <w:rFonts w:cs="Arial"/>
          <w:szCs w:val="22"/>
          <w:lang w:val="es-CR"/>
        </w:rPr>
        <w:t>.</w:t>
      </w:r>
    </w:p>
    <w:p w14:paraId="4DCCFF59" w14:textId="77777777" w:rsidR="003E4370" w:rsidRDefault="003E4370" w:rsidP="003E4370">
      <w:pPr>
        <w:pStyle w:val="Textoindependiente"/>
        <w:tabs>
          <w:tab w:val="left" w:pos="8789"/>
        </w:tabs>
        <w:ind w:right="0"/>
        <w:rPr>
          <w:rFonts w:cs="Arial"/>
          <w:szCs w:val="22"/>
          <w:lang w:val="es-CR"/>
        </w:rPr>
      </w:pPr>
    </w:p>
    <w:p w14:paraId="4C266351" w14:textId="2B5BA42C" w:rsidR="003E4370" w:rsidRPr="00B346F1" w:rsidRDefault="003E4370" w:rsidP="003E4370">
      <w:pPr>
        <w:spacing w:line="360" w:lineRule="auto"/>
        <w:jc w:val="both"/>
        <w:rPr>
          <w:rFonts w:cs="Arial"/>
          <w:sz w:val="22"/>
          <w:szCs w:val="22"/>
        </w:rPr>
      </w:pPr>
      <w:r>
        <w:rPr>
          <w:rFonts w:cs="Arial"/>
          <w:b/>
          <w:bCs/>
          <w:sz w:val="22"/>
          <w:szCs w:val="22"/>
        </w:rPr>
        <w:t>Segundo</w:t>
      </w:r>
      <w:r w:rsidRPr="00B346F1">
        <w:rPr>
          <w:rFonts w:cs="Arial"/>
          <w:b/>
          <w:bCs/>
          <w:sz w:val="22"/>
          <w:szCs w:val="22"/>
        </w:rPr>
        <w:t xml:space="preserve">: </w:t>
      </w:r>
      <w:r w:rsidRPr="00B346F1">
        <w:rPr>
          <w:rFonts w:cs="Arial"/>
          <w:sz w:val="22"/>
          <w:szCs w:val="22"/>
        </w:rPr>
        <w:t>Que conocido por esta Junta Directiva el detalle y justificación de dich</w:t>
      </w:r>
      <w:r>
        <w:rPr>
          <w:rFonts w:cs="Arial"/>
          <w:sz w:val="22"/>
          <w:szCs w:val="22"/>
        </w:rPr>
        <w:t>a Modificación Presupuestaria</w:t>
      </w:r>
      <w:r w:rsidRPr="00B346F1">
        <w:rPr>
          <w:rFonts w:cs="Arial"/>
          <w:sz w:val="22"/>
          <w:szCs w:val="22"/>
        </w:rPr>
        <w:t xml:space="preserve">, según el documento adjunto al citado oficio </w:t>
      </w:r>
      <w:r>
        <w:rPr>
          <w:rFonts w:cs="Arial"/>
          <w:sz w:val="22"/>
          <w:szCs w:val="22"/>
        </w:rPr>
        <w:t>GG-</w:t>
      </w:r>
      <w:r w:rsidRPr="00B346F1">
        <w:rPr>
          <w:rFonts w:cs="Arial"/>
          <w:sz w:val="22"/>
          <w:szCs w:val="22"/>
        </w:rPr>
        <w:t>ME-</w:t>
      </w:r>
      <w:r>
        <w:rPr>
          <w:rFonts w:cs="Arial"/>
          <w:sz w:val="22"/>
          <w:szCs w:val="22"/>
        </w:rPr>
        <w:t>0359</w:t>
      </w:r>
      <w:r w:rsidRPr="00B346F1">
        <w:rPr>
          <w:rFonts w:cs="Arial"/>
          <w:sz w:val="22"/>
          <w:szCs w:val="22"/>
        </w:rPr>
        <w:t>-20</w:t>
      </w:r>
      <w:r>
        <w:rPr>
          <w:rFonts w:cs="Arial"/>
          <w:sz w:val="22"/>
          <w:szCs w:val="22"/>
        </w:rPr>
        <w:t>21</w:t>
      </w:r>
      <w:r w:rsidRPr="00B346F1">
        <w:rPr>
          <w:rFonts w:cs="Arial"/>
          <w:sz w:val="22"/>
          <w:szCs w:val="22"/>
        </w:rPr>
        <w:t>, y no encontrándose ninguna objeción al respecto, lo procedente es aprobar la recomendación de la Administración, conforme lo establecido en el inciso g), artículo 26º de la Ley del Sistema Financiero Nacional para la Vivienda.</w:t>
      </w:r>
    </w:p>
    <w:p w14:paraId="77BCF649" w14:textId="77777777" w:rsidR="003E4370" w:rsidRDefault="003E4370" w:rsidP="003E4370">
      <w:pPr>
        <w:pStyle w:val="Textoindependiente"/>
        <w:tabs>
          <w:tab w:val="left" w:pos="8789"/>
        </w:tabs>
        <w:ind w:right="0"/>
        <w:rPr>
          <w:szCs w:val="22"/>
        </w:rPr>
      </w:pPr>
    </w:p>
    <w:p w14:paraId="274142E3" w14:textId="77777777" w:rsidR="003E4370" w:rsidRDefault="003E4370" w:rsidP="003E4370">
      <w:pPr>
        <w:tabs>
          <w:tab w:val="left" w:pos="8789"/>
        </w:tabs>
        <w:spacing w:line="360" w:lineRule="auto"/>
        <w:jc w:val="both"/>
        <w:rPr>
          <w:rFonts w:cs="Arial"/>
          <w:b/>
          <w:sz w:val="22"/>
        </w:rPr>
      </w:pPr>
      <w:r>
        <w:rPr>
          <w:rFonts w:cs="Arial"/>
          <w:b/>
          <w:sz w:val="22"/>
        </w:rPr>
        <w:t>Por tanto, se acuerda:</w:t>
      </w:r>
    </w:p>
    <w:p w14:paraId="077554AA" w14:textId="327C78A3" w:rsidR="002B71CC" w:rsidRDefault="003E4370" w:rsidP="00504ED0">
      <w:pPr>
        <w:pStyle w:val="Textoindependiente"/>
        <w:ind w:right="0"/>
        <w:rPr>
          <w:rFonts w:cs="Arial"/>
          <w:szCs w:val="22"/>
        </w:rPr>
      </w:pPr>
      <w:r>
        <w:t xml:space="preserve">Aprobar la Modificación Presupuestaria Nº 2 al Presupuesto Ordinario 2021 del BANHVI, por un monto total de </w:t>
      </w:r>
      <w:r w:rsidR="00504ED0">
        <w:t>ciento cuarenta y seis millones doscientos diecinueve mil setecientos sesenta y seis colones con 45/100</w:t>
      </w:r>
      <w:r>
        <w:t xml:space="preserve"> (</w:t>
      </w:r>
      <w:r w:rsidRPr="00390D4A">
        <w:rPr>
          <w:rFonts w:cs="Arial"/>
          <w:b/>
          <w:color w:val="000000"/>
          <w:szCs w:val="22"/>
        </w:rPr>
        <w:t>¢</w:t>
      </w:r>
      <w:r w:rsidR="00504ED0">
        <w:rPr>
          <w:rFonts w:cs="Arial"/>
          <w:b/>
          <w:color w:val="000000"/>
          <w:szCs w:val="22"/>
        </w:rPr>
        <w:t>146</w:t>
      </w:r>
      <w:r w:rsidRPr="00AF42DA">
        <w:rPr>
          <w:rFonts w:cs="Arial"/>
          <w:b/>
          <w:bCs/>
          <w:szCs w:val="22"/>
          <w:lang w:val="es-CR"/>
        </w:rPr>
        <w:t>.</w:t>
      </w:r>
      <w:r w:rsidR="00504ED0">
        <w:rPr>
          <w:rFonts w:cs="Arial"/>
          <w:b/>
          <w:bCs/>
          <w:szCs w:val="22"/>
          <w:lang w:val="es-CR"/>
        </w:rPr>
        <w:t>219</w:t>
      </w:r>
      <w:r w:rsidRPr="00AF42DA">
        <w:rPr>
          <w:rFonts w:cs="Arial"/>
          <w:b/>
          <w:bCs/>
          <w:szCs w:val="22"/>
          <w:lang w:val="es-CR"/>
        </w:rPr>
        <w:t>.</w:t>
      </w:r>
      <w:r w:rsidR="00504ED0">
        <w:rPr>
          <w:rFonts w:cs="Arial"/>
          <w:b/>
          <w:bCs/>
          <w:szCs w:val="22"/>
          <w:lang w:val="es-CR"/>
        </w:rPr>
        <w:t>766</w:t>
      </w:r>
      <w:r w:rsidRPr="00AF42DA">
        <w:rPr>
          <w:rFonts w:cs="Arial"/>
          <w:b/>
          <w:bCs/>
          <w:szCs w:val="22"/>
          <w:lang w:val="es-CR"/>
        </w:rPr>
        <w:t>,</w:t>
      </w:r>
      <w:r w:rsidR="00504ED0">
        <w:rPr>
          <w:rFonts w:cs="Arial"/>
          <w:b/>
          <w:bCs/>
          <w:szCs w:val="22"/>
          <w:lang w:val="es-CR"/>
        </w:rPr>
        <w:t>45</w:t>
      </w:r>
      <w:r>
        <w:rPr>
          <w:lang w:val="es-CR"/>
        </w:rPr>
        <w:t xml:space="preserve">), </w:t>
      </w:r>
      <w:r>
        <w:t>según el detalle</w:t>
      </w:r>
      <w:r>
        <w:rPr>
          <w:lang w:val="es-CR"/>
        </w:rPr>
        <w:t xml:space="preserve"> y las justificaciones que se consignan el documento anexo al oficio GG</w:t>
      </w:r>
      <w:r>
        <w:rPr>
          <w:rFonts w:cs="Arial"/>
        </w:rPr>
        <w:t>-ME-</w:t>
      </w:r>
      <w:r w:rsidR="00504ED0">
        <w:rPr>
          <w:rFonts w:cs="Arial"/>
        </w:rPr>
        <w:t>0359</w:t>
      </w:r>
      <w:r>
        <w:rPr>
          <w:rFonts w:cs="Arial"/>
        </w:rPr>
        <w:t>-202</w:t>
      </w:r>
      <w:r w:rsidR="00504ED0">
        <w:rPr>
          <w:rFonts w:cs="Arial"/>
        </w:rPr>
        <w:t>1</w:t>
      </w:r>
      <w:r>
        <w:rPr>
          <w:rFonts w:cs="Arial"/>
        </w:rPr>
        <w:t xml:space="preserve"> de la </w:t>
      </w:r>
      <w:r w:rsidRPr="0083253C">
        <w:rPr>
          <w:rFonts w:cs="Arial"/>
          <w:szCs w:val="22"/>
        </w:rPr>
        <w:t>Gerencia General</w:t>
      </w:r>
      <w:r>
        <w:rPr>
          <w:rFonts w:cs="Arial"/>
          <w:szCs w:val="22"/>
        </w:rPr>
        <w:t xml:space="preserve"> y el cual forma parte integral del presente acuerdo</w:t>
      </w:r>
      <w:r>
        <w:rPr>
          <w:lang w:val="es-CR"/>
        </w:rPr>
        <w:t>.</w:t>
      </w:r>
    </w:p>
    <w:p w14:paraId="3B3DA97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79A29EB" w14:textId="77777777" w:rsidR="002B71CC" w:rsidRPr="00D14EAF" w:rsidRDefault="002B71CC" w:rsidP="002B71CC">
      <w:pPr>
        <w:spacing w:line="360" w:lineRule="auto"/>
        <w:jc w:val="both"/>
        <w:rPr>
          <w:rFonts w:cs="Arial"/>
          <w:b/>
          <w:sz w:val="22"/>
        </w:rPr>
      </w:pPr>
      <w:r w:rsidRPr="00D14EAF">
        <w:rPr>
          <w:rFonts w:cs="Arial"/>
          <w:b/>
          <w:sz w:val="22"/>
        </w:rPr>
        <w:t>************</w:t>
      </w:r>
    </w:p>
    <w:p w14:paraId="0046FC5C" w14:textId="30F1B04E" w:rsidR="002B71CC" w:rsidRDefault="002B71CC" w:rsidP="002B71CC">
      <w:pPr>
        <w:spacing w:line="360" w:lineRule="auto"/>
        <w:jc w:val="both"/>
        <w:rPr>
          <w:rFonts w:cs="Arial"/>
          <w:sz w:val="22"/>
          <w:lang w:val="es-ES_tradnl"/>
        </w:rPr>
      </w:pPr>
    </w:p>
    <w:p w14:paraId="24794297" w14:textId="77777777" w:rsidR="00A86B9E" w:rsidRPr="00AB2826" w:rsidRDefault="00A86B9E" w:rsidP="00A86B9E">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5AFC627C" w14:textId="31E12FA7" w:rsidR="00A86B9E" w:rsidRDefault="00A86B9E" w:rsidP="00A86B9E">
      <w:pPr>
        <w:spacing w:line="360" w:lineRule="auto"/>
        <w:jc w:val="both"/>
        <w:rPr>
          <w:rFonts w:cs="Arial"/>
          <w:sz w:val="22"/>
          <w:szCs w:val="22"/>
        </w:rPr>
      </w:pPr>
      <w:r>
        <w:rPr>
          <w:rFonts w:cs="Arial"/>
          <w:sz w:val="22"/>
          <w:szCs w:val="22"/>
        </w:rPr>
        <w:t xml:space="preserve">Instruir a la </w:t>
      </w:r>
      <w:r w:rsidRPr="005535B6">
        <w:rPr>
          <w:rFonts w:cs="Arial"/>
          <w:sz w:val="22"/>
          <w:szCs w:val="22"/>
          <w:lang w:val="es-ES_tradnl"/>
        </w:rPr>
        <w:t>Administración</w:t>
      </w:r>
      <w:r>
        <w:rPr>
          <w:rFonts w:cs="Arial"/>
          <w:sz w:val="22"/>
          <w:szCs w:val="22"/>
          <w:lang w:val="es-ES_tradnl"/>
        </w:rPr>
        <w:t xml:space="preserve">, para que </w:t>
      </w:r>
      <w:r w:rsidR="005E577A">
        <w:rPr>
          <w:rFonts w:cs="Arial"/>
          <w:sz w:val="22"/>
          <w:szCs w:val="22"/>
          <w:lang w:val="es-ES_tradnl"/>
        </w:rPr>
        <w:t xml:space="preserve">a más tardar el </w:t>
      </w:r>
      <w:r>
        <w:rPr>
          <w:rFonts w:cs="Arial"/>
          <w:sz w:val="22"/>
          <w:szCs w:val="22"/>
          <w:lang w:val="es-ES_tradnl"/>
        </w:rPr>
        <w:t xml:space="preserve">próximo 12 de abril presente a esta </w:t>
      </w:r>
      <w:r w:rsidRPr="005535B6">
        <w:rPr>
          <w:rFonts w:cs="Arial"/>
          <w:sz w:val="22"/>
          <w:szCs w:val="22"/>
          <w:lang w:val="es-ES_tradnl"/>
        </w:rPr>
        <w:t>Junta Directiva</w:t>
      </w:r>
      <w:r>
        <w:rPr>
          <w:rFonts w:cs="Arial"/>
          <w:sz w:val="22"/>
          <w:szCs w:val="22"/>
          <w:lang w:val="es-ES_tradnl"/>
        </w:rPr>
        <w:t xml:space="preserve"> </w:t>
      </w:r>
      <w:r w:rsidRPr="00A25476">
        <w:rPr>
          <w:rFonts w:cs="Arial"/>
          <w:sz w:val="22"/>
          <w:szCs w:val="22"/>
          <w:lang w:val="es-ES_tradnl"/>
        </w:rPr>
        <w:t>el informe correspondiente</w:t>
      </w:r>
      <w:r>
        <w:rPr>
          <w:rFonts w:cs="Arial"/>
          <w:sz w:val="22"/>
          <w:szCs w:val="22"/>
          <w:lang w:val="es-ES_tradnl"/>
        </w:rPr>
        <w:t xml:space="preserve">, sobre lo indicado en el </w:t>
      </w:r>
      <w:r>
        <w:rPr>
          <w:rFonts w:cs="Arial"/>
          <w:sz w:val="22"/>
          <w:lang w:val="es-ES_tradnl"/>
        </w:rPr>
        <w:t>oficio</w:t>
      </w:r>
      <w:r w:rsidRPr="00A25476">
        <w:rPr>
          <w:rFonts w:cs="Arial"/>
          <w:sz w:val="22"/>
          <w:szCs w:val="22"/>
          <w:lang w:val="es-ES_tradnl"/>
        </w:rPr>
        <w:t xml:space="preserve"> </w:t>
      </w:r>
      <w:r>
        <w:rPr>
          <w:rFonts w:cs="Arial"/>
          <w:sz w:val="22"/>
          <w:lang w:val="es-ES_tradnl"/>
        </w:rPr>
        <w:t xml:space="preserve">ACV-09-03-2021 del 09 de marzo de 2021, mediante el cual, la señora Marisol Castro González, Directora Ejecutiva de la </w:t>
      </w:r>
      <w:r w:rsidR="005E577A">
        <w:rPr>
          <w:rFonts w:cs="Arial"/>
          <w:sz w:val="22"/>
          <w:lang w:val="es-ES_tradnl"/>
        </w:rPr>
        <w:t>Asociación</w:t>
      </w:r>
      <w:r>
        <w:rPr>
          <w:rFonts w:cs="Arial"/>
          <w:sz w:val="22"/>
          <w:lang w:val="es-ES_tradnl"/>
        </w:rPr>
        <w:t xml:space="preserve"> Centroamericana </w:t>
      </w:r>
      <w:r w:rsidR="005E577A">
        <w:rPr>
          <w:rFonts w:cs="Arial"/>
          <w:sz w:val="22"/>
          <w:lang w:val="es-ES_tradnl"/>
        </w:rPr>
        <w:t>para la</w:t>
      </w:r>
      <w:r>
        <w:rPr>
          <w:rFonts w:cs="Arial"/>
          <w:sz w:val="22"/>
          <w:lang w:val="es-ES_tradnl"/>
        </w:rPr>
        <w:t xml:space="preserve"> Vivienda (ACENVI), requiere </w:t>
      </w:r>
      <w:r>
        <w:rPr>
          <w:sz w:val="22"/>
          <w:szCs w:val="22"/>
        </w:rPr>
        <w:t>información sobre el estado de la solicitud presentada en febrero de 2020, para que, en los contratos para los proyectos de compra de lotes urbanizados y construcción de viviendas, se incluya la cláusula de reajuste de precios.</w:t>
      </w:r>
    </w:p>
    <w:p w14:paraId="1F5B21C4" w14:textId="77777777" w:rsidR="00A86B9E" w:rsidRPr="00AB2826" w:rsidRDefault="00A86B9E" w:rsidP="00A86B9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62B1334" w14:textId="77777777" w:rsidR="00A86B9E" w:rsidRPr="00D14EAF" w:rsidRDefault="00A86B9E" w:rsidP="00A86B9E">
      <w:pPr>
        <w:spacing w:line="360" w:lineRule="auto"/>
        <w:jc w:val="both"/>
        <w:rPr>
          <w:rFonts w:cs="Arial"/>
          <w:b/>
          <w:sz w:val="22"/>
        </w:rPr>
      </w:pPr>
      <w:r w:rsidRPr="00D14EAF">
        <w:rPr>
          <w:rFonts w:cs="Arial"/>
          <w:b/>
          <w:sz w:val="22"/>
        </w:rPr>
        <w:t>************</w:t>
      </w:r>
    </w:p>
    <w:p w14:paraId="3D8C71CE" w14:textId="77777777" w:rsidR="00A86B9E" w:rsidRDefault="00A86B9E" w:rsidP="00A86B9E">
      <w:pPr>
        <w:spacing w:line="360" w:lineRule="auto"/>
        <w:jc w:val="both"/>
        <w:rPr>
          <w:rFonts w:cs="Arial"/>
          <w:sz w:val="22"/>
          <w:lang w:val="es-ES_tradnl"/>
        </w:rPr>
      </w:pPr>
    </w:p>
    <w:p w14:paraId="4FF6C35A" w14:textId="77777777" w:rsidR="00A86B9E" w:rsidRPr="00AB2826" w:rsidRDefault="00A86B9E" w:rsidP="00A86B9E">
      <w:pPr>
        <w:pStyle w:val="Ttulo2"/>
        <w:spacing w:line="360" w:lineRule="auto"/>
        <w:rPr>
          <w:rFonts w:cs="Arial"/>
          <w:szCs w:val="22"/>
        </w:rPr>
      </w:pPr>
      <w:r w:rsidRPr="00AB2826">
        <w:rPr>
          <w:rFonts w:cs="Arial"/>
          <w:szCs w:val="22"/>
        </w:rPr>
        <w:lastRenderedPageBreak/>
        <w:t xml:space="preserve">ACUERDO </w:t>
      </w:r>
      <w:r>
        <w:rPr>
          <w:rFonts w:cs="Arial"/>
          <w:szCs w:val="22"/>
        </w:rPr>
        <w:t>N°14</w:t>
      </w:r>
      <w:r w:rsidRPr="00AB2826">
        <w:rPr>
          <w:rFonts w:cs="Arial"/>
          <w:szCs w:val="22"/>
        </w:rPr>
        <w:t>:</w:t>
      </w:r>
    </w:p>
    <w:p w14:paraId="48B13387" w14:textId="47143453" w:rsidR="00A86B9E" w:rsidRDefault="00360D5A" w:rsidP="00A86B9E">
      <w:pPr>
        <w:spacing w:line="360" w:lineRule="auto"/>
        <w:jc w:val="both"/>
        <w:rPr>
          <w:rFonts w:cs="Arial"/>
          <w:sz w:val="22"/>
          <w:szCs w:val="22"/>
        </w:rPr>
      </w:pPr>
      <w:r>
        <w:rPr>
          <w:rFonts w:cs="Arial"/>
          <w:sz w:val="22"/>
          <w:lang w:val="es-ES_tradnl"/>
        </w:rPr>
        <w:t xml:space="preserve">Solicitarle al Comité de Auditoría, </w:t>
      </w:r>
      <w:r w:rsidR="002A7169">
        <w:rPr>
          <w:rFonts w:cs="Arial"/>
          <w:sz w:val="22"/>
          <w:lang w:val="es-ES_tradnl"/>
        </w:rPr>
        <w:t>con respecto a lo</w:t>
      </w:r>
      <w:r>
        <w:rPr>
          <w:rFonts w:cs="Arial"/>
          <w:sz w:val="22"/>
          <w:lang w:val="es-ES_tradnl"/>
        </w:rPr>
        <w:t xml:space="preserve"> indicado </w:t>
      </w:r>
      <w:r w:rsidR="002A7169">
        <w:rPr>
          <w:rFonts w:cs="Arial"/>
          <w:sz w:val="22"/>
          <w:lang w:val="es-ES_tradnl"/>
        </w:rPr>
        <w:t xml:space="preserve">por ese órgano </w:t>
      </w:r>
      <w:r>
        <w:rPr>
          <w:rFonts w:cs="Arial"/>
          <w:sz w:val="22"/>
          <w:lang w:val="es-ES_tradnl"/>
        </w:rPr>
        <w:t xml:space="preserve">en el </w:t>
      </w:r>
      <w:r w:rsidR="00A86B9E">
        <w:rPr>
          <w:rFonts w:cs="Arial"/>
          <w:sz w:val="22"/>
          <w:lang w:val="es-ES_tradnl"/>
        </w:rPr>
        <w:t>oficio CABANHVI-011-2021</w:t>
      </w:r>
      <w:r>
        <w:rPr>
          <w:rFonts w:cs="Arial"/>
          <w:sz w:val="22"/>
          <w:lang w:val="es-ES_tradnl"/>
        </w:rPr>
        <w:t>,</w:t>
      </w:r>
      <w:r w:rsidR="00A86B9E">
        <w:rPr>
          <w:rFonts w:cs="Arial"/>
          <w:sz w:val="22"/>
          <w:lang w:val="es-ES_tradnl"/>
        </w:rPr>
        <w:t xml:space="preserve"> del 11 de marzo de 2021,</w:t>
      </w:r>
      <w:r w:rsidR="00A86B9E" w:rsidRPr="00D16B78">
        <w:rPr>
          <w:rFonts w:cs="Arial"/>
          <w:sz w:val="22"/>
          <w:szCs w:val="22"/>
        </w:rPr>
        <w:t xml:space="preserve"> que cuando analice los informes trimestrales</w:t>
      </w:r>
      <w:r w:rsidR="009E49D7">
        <w:rPr>
          <w:rFonts w:cs="Arial"/>
          <w:sz w:val="22"/>
          <w:szCs w:val="22"/>
        </w:rPr>
        <w:t>,</w:t>
      </w:r>
      <w:r w:rsidR="00A86B9E" w:rsidRPr="00D16B78">
        <w:rPr>
          <w:rFonts w:cs="Arial"/>
          <w:sz w:val="22"/>
          <w:szCs w:val="22"/>
        </w:rPr>
        <w:t xml:space="preserve"> sobre el </w:t>
      </w:r>
      <w:r>
        <w:rPr>
          <w:sz w:val="22"/>
          <w:szCs w:val="22"/>
        </w:rPr>
        <w:t>cumplimiento del plan para atender los hallazgos de la Auditoría Externa de Tecnología de Información</w:t>
      </w:r>
      <w:r w:rsidR="00A86B9E" w:rsidRPr="00D16B78">
        <w:rPr>
          <w:rFonts w:cs="Arial"/>
          <w:sz w:val="22"/>
          <w:szCs w:val="22"/>
        </w:rPr>
        <w:t>, comunique a esta Junta Directiva l</w:t>
      </w:r>
      <w:r>
        <w:rPr>
          <w:rFonts w:cs="Arial"/>
          <w:sz w:val="22"/>
          <w:szCs w:val="22"/>
        </w:rPr>
        <w:t>as</w:t>
      </w:r>
      <w:r w:rsidR="00543403">
        <w:rPr>
          <w:rFonts w:cs="Arial"/>
          <w:sz w:val="22"/>
          <w:szCs w:val="22"/>
        </w:rPr>
        <w:t xml:space="preserve"> situaciones que al respecto </w:t>
      </w:r>
      <w:r w:rsidR="00A86B9E" w:rsidRPr="00D16B78">
        <w:rPr>
          <w:rFonts w:cs="Arial"/>
          <w:sz w:val="22"/>
          <w:szCs w:val="22"/>
        </w:rPr>
        <w:t>estime relevantes</w:t>
      </w:r>
      <w:r w:rsidR="00A86B9E">
        <w:rPr>
          <w:rFonts w:cs="Arial"/>
          <w:sz w:val="22"/>
          <w:szCs w:val="22"/>
        </w:rPr>
        <w:t>.</w:t>
      </w:r>
    </w:p>
    <w:p w14:paraId="5112A818" w14:textId="77777777" w:rsidR="00A86B9E" w:rsidRPr="00AB2826" w:rsidRDefault="00A86B9E" w:rsidP="00A86B9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3C789B1" w14:textId="77777777" w:rsidR="00A86B9E" w:rsidRPr="00D14EAF" w:rsidRDefault="00A86B9E" w:rsidP="00A86B9E">
      <w:pPr>
        <w:spacing w:line="360" w:lineRule="auto"/>
        <w:jc w:val="both"/>
        <w:rPr>
          <w:rFonts w:cs="Arial"/>
          <w:b/>
          <w:sz w:val="22"/>
        </w:rPr>
      </w:pPr>
      <w:r w:rsidRPr="00D14EAF">
        <w:rPr>
          <w:rFonts w:cs="Arial"/>
          <w:b/>
          <w:sz w:val="22"/>
        </w:rPr>
        <w:t>************</w:t>
      </w:r>
    </w:p>
    <w:p w14:paraId="28FA3780" w14:textId="77777777" w:rsidR="00A86B9E" w:rsidRDefault="00A86B9E" w:rsidP="00A86B9E">
      <w:pPr>
        <w:spacing w:line="360" w:lineRule="auto"/>
        <w:jc w:val="both"/>
        <w:rPr>
          <w:rFonts w:cs="Arial"/>
          <w:sz w:val="22"/>
          <w:szCs w:val="22"/>
        </w:rPr>
      </w:pPr>
    </w:p>
    <w:p w14:paraId="222FE811" w14:textId="77777777" w:rsidR="00A86B9E" w:rsidRPr="00AB2826" w:rsidRDefault="00A86B9E" w:rsidP="00A86B9E">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22E6A15B" w14:textId="77AC6A4A" w:rsidR="00A86B9E" w:rsidRDefault="00543403" w:rsidP="00A86B9E">
      <w:pPr>
        <w:spacing w:line="360" w:lineRule="auto"/>
        <w:jc w:val="both"/>
        <w:rPr>
          <w:rFonts w:cs="Arial"/>
          <w:sz w:val="22"/>
          <w:szCs w:val="22"/>
        </w:rPr>
      </w:pPr>
      <w:r>
        <w:rPr>
          <w:rFonts w:cs="Arial"/>
          <w:sz w:val="22"/>
          <w:lang w:val="es-ES_tradnl"/>
        </w:rPr>
        <w:t xml:space="preserve">Comunicarle al Comité de Auditoría, como respuesta a lo indicado en el oficio </w:t>
      </w:r>
      <w:r w:rsidR="00A86B9E">
        <w:rPr>
          <w:rFonts w:cs="Arial"/>
          <w:sz w:val="22"/>
          <w:lang w:val="es-ES_tradnl"/>
        </w:rPr>
        <w:t>CABANHVI-009-2021</w:t>
      </w:r>
      <w:r>
        <w:rPr>
          <w:rFonts w:cs="Arial"/>
          <w:sz w:val="22"/>
          <w:lang w:val="es-ES_tradnl"/>
        </w:rPr>
        <w:t>,</w:t>
      </w:r>
      <w:r w:rsidR="00A86B9E">
        <w:rPr>
          <w:rFonts w:cs="Arial"/>
          <w:sz w:val="22"/>
          <w:lang w:val="es-ES_tradnl"/>
        </w:rPr>
        <w:t xml:space="preserve"> del 11 de marzo de 2021, </w:t>
      </w:r>
      <w:r>
        <w:rPr>
          <w:rFonts w:cs="Arial"/>
          <w:sz w:val="22"/>
          <w:lang w:val="es-ES_tradnl"/>
        </w:rPr>
        <w:t xml:space="preserve">que </w:t>
      </w:r>
      <w:r w:rsidR="00840DD3">
        <w:rPr>
          <w:rFonts w:cs="Arial"/>
          <w:sz w:val="22"/>
          <w:lang w:val="es-ES_tradnl"/>
        </w:rPr>
        <w:t xml:space="preserve">por medio del acuerdo N° 1 de la sesión 16-2021, </w:t>
      </w:r>
      <w:r w:rsidR="00725C8B">
        <w:rPr>
          <w:rFonts w:cs="Arial"/>
          <w:sz w:val="22"/>
          <w:lang w:val="es-ES_tradnl"/>
        </w:rPr>
        <w:t xml:space="preserve">esta </w:t>
      </w:r>
      <w:r w:rsidR="00725C8B" w:rsidRPr="00725C8B">
        <w:rPr>
          <w:rFonts w:cs="Arial"/>
          <w:sz w:val="22"/>
          <w:lang w:val="es-ES_tradnl"/>
        </w:rPr>
        <w:t>Junta Directiva</w:t>
      </w:r>
      <w:r w:rsidR="00725C8B">
        <w:rPr>
          <w:rFonts w:cs="Arial"/>
          <w:sz w:val="22"/>
          <w:lang w:val="es-ES_tradnl"/>
        </w:rPr>
        <w:t xml:space="preserve"> </w:t>
      </w:r>
      <w:r w:rsidR="002A40D3">
        <w:rPr>
          <w:rFonts w:cs="Arial"/>
          <w:sz w:val="22"/>
          <w:lang w:val="es-ES_tradnl"/>
        </w:rPr>
        <w:t xml:space="preserve">otorgó a la </w:t>
      </w:r>
      <w:r w:rsidR="002A40D3" w:rsidRPr="002A40D3">
        <w:rPr>
          <w:rFonts w:cs="Arial"/>
          <w:sz w:val="22"/>
          <w:lang w:val="es-ES_tradnl"/>
        </w:rPr>
        <w:t>Administración</w:t>
      </w:r>
      <w:r w:rsidR="002A40D3">
        <w:rPr>
          <w:rFonts w:cs="Arial"/>
          <w:sz w:val="22"/>
          <w:lang w:val="es-ES_tradnl"/>
        </w:rPr>
        <w:t xml:space="preserve"> un plazo de hasta el 31 de marzo de 2021, para </w:t>
      </w:r>
      <w:r w:rsidR="00840DD3">
        <w:rPr>
          <w:rFonts w:cs="Arial"/>
          <w:bCs/>
          <w:sz w:val="22"/>
          <w:szCs w:val="22"/>
          <w:lang w:val="es-ES_tradnl"/>
        </w:rPr>
        <w:t>implementar el procedimiento que permita completar y mantener debidamente actualizados, los expedientes de los miembros de est</w:t>
      </w:r>
      <w:r w:rsidR="002A40D3">
        <w:rPr>
          <w:rFonts w:cs="Arial"/>
          <w:bCs/>
          <w:sz w:val="22"/>
          <w:szCs w:val="22"/>
          <w:lang w:val="es-ES_tradnl"/>
        </w:rPr>
        <w:t>e Órgano Colegiado</w:t>
      </w:r>
      <w:r w:rsidR="00840DD3">
        <w:rPr>
          <w:sz w:val="22"/>
          <w:szCs w:val="22"/>
        </w:rPr>
        <w:t>.</w:t>
      </w:r>
    </w:p>
    <w:p w14:paraId="04C8D6FC" w14:textId="77777777" w:rsidR="00A86B9E" w:rsidRPr="00AB2826" w:rsidRDefault="00A86B9E" w:rsidP="00A86B9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7EC3A7F" w14:textId="77777777" w:rsidR="00A86B9E" w:rsidRPr="00D14EAF" w:rsidRDefault="00A86B9E" w:rsidP="00A86B9E">
      <w:pPr>
        <w:spacing w:line="360" w:lineRule="auto"/>
        <w:jc w:val="both"/>
        <w:rPr>
          <w:rFonts w:cs="Arial"/>
          <w:b/>
          <w:sz w:val="22"/>
        </w:rPr>
      </w:pPr>
      <w:r w:rsidRPr="00D14EAF">
        <w:rPr>
          <w:rFonts w:cs="Arial"/>
          <w:b/>
          <w:sz w:val="22"/>
        </w:rPr>
        <w:t>************</w:t>
      </w:r>
    </w:p>
    <w:p w14:paraId="2C8CCF6A" w14:textId="77777777" w:rsidR="00A86B9E" w:rsidRDefault="00A86B9E" w:rsidP="00A86B9E">
      <w:pPr>
        <w:spacing w:line="360" w:lineRule="auto"/>
        <w:jc w:val="both"/>
        <w:rPr>
          <w:rFonts w:cs="Arial"/>
          <w:sz w:val="22"/>
          <w:szCs w:val="22"/>
        </w:rPr>
      </w:pPr>
    </w:p>
    <w:p w14:paraId="30FDCE9B" w14:textId="77777777" w:rsidR="00A86B9E" w:rsidRPr="00AB2826" w:rsidRDefault="00A86B9E" w:rsidP="00A86B9E">
      <w:pPr>
        <w:pStyle w:val="Ttulo2"/>
        <w:spacing w:line="360" w:lineRule="auto"/>
        <w:rPr>
          <w:rFonts w:cs="Arial"/>
          <w:szCs w:val="22"/>
        </w:rPr>
      </w:pPr>
      <w:r w:rsidRPr="00AB2826">
        <w:rPr>
          <w:rFonts w:cs="Arial"/>
          <w:szCs w:val="22"/>
        </w:rPr>
        <w:t xml:space="preserve">ACUERDO </w:t>
      </w:r>
      <w:r>
        <w:rPr>
          <w:rFonts w:cs="Arial"/>
          <w:szCs w:val="22"/>
        </w:rPr>
        <w:t>N°16</w:t>
      </w:r>
      <w:r w:rsidRPr="00AB2826">
        <w:rPr>
          <w:rFonts w:cs="Arial"/>
          <w:szCs w:val="22"/>
        </w:rPr>
        <w:t>:</w:t>
      </w:r>
    </w:p>
    <w:p w14:paraId="13EBD386" w14:textId="584FF225" w:rsidR="00A86B9E" w:rsidRDefault="00A86B9E" w:rsidP="00A86B9E">
      <w:pPr>
        <w:spacing w:line="360" w:lineRule="auto"/>
        <w:jc w:val="both"/>
        <w:rPr>
          <w:rFonts w:cs="Arial"/>
          <w:sz w:val="22"/>
          <w:szCs w:val="22"/>
        </w:rPr>
      </w:pPr>
      <w:r>
        <w:rPr>
          <w:rFonts w:cs="Arial"/>
          <w:sz w:val="22"/>
          <w:szCs w:val="22"/>
        </w:rPr>
        <w:t xml:space="preserve">Instruir a la </w:t>
      </w:r>
      <w:r w:rsidRPr="003E2A11">
        <w:rPr>
          <w:rFonts w:cs="Arial"/>
          <w:sz w:val="22"/>
          <w:szCs w:val="22"/>
        </w:rPr>
        <w:t>Administración</w:t>
      </w:r>
      <w:r>
        <w:rPr>
          <w:rFonts w:cs="Arial"/>
          <w:sz w:val="22"/>
          <w:szCs w:val="22"/>
        </w:rPr>
        <w:t>,</w:t>
      </w:r>
      <w:r w:rsidRPr="003E2A11">
        <w:rPr>
          <w:rFonts w:cs="Arial"/>
          <w:sz w:val="22"/>
          <w:szCs w:val="22"/>
        </w:rPr>
        <w:t xml:space="preserve"> para que </w:t>
      </w:r>
      <w:r>
        <w:rPr>
          <w:rFonts w:cs="Arial"/>
          <w:sz w:val="22"/>
          <w:szCs w:val="22"/>
        </w:rPr>
        <w:t>de inmediato</w:t>
      </w:r>
      <w:r w:rsidRPr="003E2A11">
        <w:rPr>
          <w:rFonts w:cs="Arial"/>
          <w:sz w:val="22"/>
          <w:szCs w:val="22"/>
        </w:rPr>
        <w:t xml:space="preserve"> remita la información </w:t>
      </w:r>
      <w:r w:rsidR="002A40D3">
        <w:rPr>
          <w:rFonts w:cs="Arial"/>
          <w:sz w:val="22"/>
          <w:szCs w:val="22"/>
        </w:rPr>
        <w:t xml:space="preserve">que corresponda, </w:t>
      </w:r>
      <w:r w:rsidR="00AF567D">
        <w:rPr>
          <w:rFonts w:cs="Arial"/>
          <w:sz w:val="22"/>
          <w:szCs w:val="22"/>
        </w:rPr>
        <w:t xml:space="preserve">en relación con el </w:t>
      </w:r>
      <w:r w:rsidR="002A40D3">
        <w:rPr>
          <w:rFonts w:cs="Arial"/>
          <w:sz w:val="22"/>
          <w:szCs w:val="22"/>
        </w:rPr>
        <w:t xml:space="preserve">escrito </w:t>
      </w:r>
      <w:r>
        <w:rPr>
          <w:rFonts w:cs="Arial"/>
          <w:sz w:val="22"/>
          <w:lang w:val="es-ES_tradnl"/>
        </w:rPr>
        <w:t>del 12 de marzo de 2021, mediante el cual</w:t>
      </w:r>
      <w:r w:rsidR="002A40D3">
        <w:rPr>
          <w:rFonts w:cs="Arial"/>
          <w:sz w:val="22"/>
          <w:lang w:val="es-ES_tradnl"/>
        </w:rPr>
        <w:t>,</w:t>
      </w:r>
      <w:r>
        <w:rPr>
          <w:rFonts w:cs="Arial"/>
          <w:sz w:val="22"/>
          <w:lang w:val="es-ES_tradnl"/>
        </w:rPr>
        <w:t xml:space="preserve"> una empresa denunciante </w:t>
      </w:r>
      <w:r>
        <w:rPr>
          <w:sz w:val="22"/>
          <w:szCs w:val="22"/>
        </w:rPr>
        <w:t xml:space="preserve">solicita indicación sobre la fecha </w:t>
      </w:r>
      <w:r w:rsidR="002A40D3">
        <w:rPr>
          <w:sz w:val="22"/>
          <w:szCs w:val="22"/>
        </w:rPr>
        <w:t xml:space="preserve">en la </w:t>
      </w:r>
      <w:r>
        <w:rPr>
          <w:sz w:val="22"/>
          <w:szCs w:val="22"/>
        </w:rPr>
        <w:t xml:space="preserve">que se le entregará el expediente administrativo certificado, requerido </w:t>
      </w:r>
      <w:r w:rsidR="002A40D3">
        <w:rPr>
          <w:sz w:val="22"/>
          <w:szCs w:val="22"/>
        </w:rPr>
        <w:t xml:space="preserve">a la </w:t>
      </w:r>
      <w:r w:rsidR="002A40D3" w:rsidRPr="002A40D3">
        <w:rPr>
          <w:rFonts w:cs="Arial"/>
          <w:sz w:val="22"/>
          <w:szCs w:val="22"/>
          <w:lang w:val="es-ES_tradnl"/>
        </w:rPr>
        <w:t>Gerencia General</w:t>
      </w:r>
      <w:r w:rsidR="002A40D3">
        <w:rPr>
          <w:rFonts w:cs="Arial"/>
          <w:sz w:val="22"/>
          <w:szCs w:val="22"/>
          <w:lang w:val="es-ES_tradnl"/>
        </w:rPr>
        <w:t xml:space="preserve"> </w:t>
      </w:r>
      <w:r>
        <w:rPr>
          <w:sz w:val="22"/>
          <w:szCs w:val="22"/>
        </w:rPr>
        <w:t xml:space="preserve">desde diciembre </w:t>
      </w:r>
      <w:r w:rsidR="002A40D3">
        <w:rPr>
          <w:sz w:val="22"/>
          <w:szCs w:val="22"/>
        </w:rPr>
        <w:t xml:space="preserve">de </w:t>
      </w:r>
      <w:r>
        <w:rPr>
          <w:sz w:val="22"/>
          <w:szCs w:val="22"/>
        </w:rPr>
        <w:t>2020</w:t>
      </w:r>
      <w:r w:rsidR="002A40D3">
        <w:rPr>
          <w:sz w:val="22"/>
          <w:szCs w:val="22"/>
        </w:rPr>
        <w:t>.</w:t>
      </w:r>
    </w:p>
    <w:p w14:paraId="591E6C88" w14:textId="77777777" w:rsidR="00A86B9E" w:rsidRPr="00AB2826" w:rsidRDefault="00A86B9E" w:rsidP="00A86B9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F3687BA" w14:textId="77777777" w:rsidR="00A86B9E" w:rsidRPr="00D14EAF" w:rsidRDefault="00A86B9E" w:rsidP="00A86B9E">
      <w:pPr>
        <w:spacing w:line="360" w:lineRule="auto"/>
        <w:jc w:val="both"/>
        <w:rPr>
          <w:rFonts w:cs="Arial"/>
          <w:b/>
          <w:sz w:val="22"/>
        </w:rPr>
      </w:pPr>
      <w:r w:rsidRPr="00D14EAF">
        <w:rPr>
          <w:rFonts w:cs="Arial"/>
          <w:b/>
          <w:sz w:val="22"/>
        </w:rPr>
        <w:t>************</w:t>
      </w:r>
    </w:p>
    <w:p w14:paraId="6A01E11B" w14:textId="77777777" w:rsidR="00A86B9E" w:rsidRDefault="00A86B9E" w:rsidP="00A86B9E">
      <w:pPr>
        <w:spacing w:line="360" w:lineRule="auto"/>
        <w:jc w:val="both"/>
        <w:rPr>
          <w:rFonts w:cs="Arial"/>
          <w:sz w:val="22"/>
          <w:lang w:val="es-ES_tradnl"/>
        </w:rPr>
      </w:pPr>
    </w:p>
    <w:p w14:paraId="6525B06F" w14:textId="77777777" w:rsidR="00A86B9E" w:rsidRPr="00AB2826" w:rsidRDefault="00A86B9E" w:rsidP="00A86B9E">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14:paraId="71EE742E" w14:textId="2D3D60F4" w:rsidR="00A86B9E" w:rsidRDefault="00A86B9E" w:rsidP="00A86B9E">
      <w:pPr>
        <w:spacing w:line="360" w:lineRule="auto"/>
        <w:jc w:val="both"/>
        <w:rPr>
          <w:rFonts w:cs="Arial"/>
          <w:sz w:val="22"/>
          <w:szCs w:val="22"/>
        </w:rPr>
      </w:pPr>
      <w:r>
        <w:rPr>
          <w:rFonts w:cs="Arial"/>
          <w:sz w:val="22"/>
          <w:szCs w:val="22"/>
        </w:rPr>
        <w:t xml:space="preserve">Instruir a la </w:t>
      </w:r>
      <w:r w:rsidRPr="003E2A11">
        <w:rPr>
          <w:rFonts w:cs="Arial"/>
          <w:sz w:val="22"/>
          <w:szCs w:val="22"/>
        </w:rPr>
        <w:t>Administración</w:t>
      </w:r>
      <w:r>
        <w:rPr>
          <w:rFonts w:cs="Arial"/>
          <w:sz w:val="22"/>
          <w:szCs w:val="22"/>
        </w:rPr>
        <w:t>,</w:t>
      </w:r>
      <w:r w:rsidRPr="003E2A11">
        <w:rPr>
          <w:rFonts w:cs="Arial"/>
          <w:sz w:val="22"/>
          <w:szCs w:val="22"/>
        </w:rPr>
        <w:t xml:space="preserve"> para que </w:t>
      </w:r>
      <w:r>
        <w:rPr>
          <w:rFonts w:cs="Arial"/>
          <w:sz w:val="22"/>
          <w:szCs w:val="22"/>
        </w:rPr>
        <w:t>de inmediato</w:t>
      </w:r>
      <w:r w:rsidRPr="003E2A11">
        <w:rPr>
          <w:rFonts w:cs="Arial"/>
          <w:sz w:val="22"/>
          <w:szCs w:val="22"/>
        </w:rPr>
        <w:t xml:space="preserve"> remita la información solicitada</w:t>
      </w:r>
      <w:r>
        <w:rPr>
          <w:rFonts w:cs="Arial"/>
          <w:sz w:val="22"/>
          <w:lang w:val="es-ES_tradnl"/>
        </w:rPr>
        <w:t xml:space="preserve"> en el escrito del 12 de marzo de 2021, mediante el cual, el </w:t>
      </w:r>
      <w:r w:rsidR="00D3341B">
        <w:rPr>
          <w:rFonts w:cs="Arial"/>
          <w:sz w:val="22"/>
          <w:lang w:val="es-ES_tradnl"/>
        </w:rPr>
        <w:t>Ing. Diego León Carazo, Gerente de la empresa Constructora León Aguilar, solicita que se le remita información completa sobre varios estudios de auditoría externa, correspondientes al período 2020.</w:t>
      </w:r>
    </w:p>
    <w:p w14:paraId="63EBEB17" w14:textId="77777777" w:rsidR="00A86B9E" w:rsidRPr="00AB2826" w:rsidRDefault="00A86B9E" w:rsidP="00A86B9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CA6BE39" w14:textId="77777777" w:rsidR="00A86B9E" w:rsidRPr="00D14EAF" w:rsidRDefault="00A86B9E" w:rsidP="00A86B9E">
      <w:pPr>
        <w:spacing w:line="360" w:lineRule="auto"/>
        <w:jc w:val="both"/>
        <w:rPr>
          <w:rFonts w:cs="Arial"/>
          <w:b/>
          <w:sz w:val="22"/>
        </w:rPr>
      </w:pPr>
      <w:r w:rsidRPr="00D14EAF">
        <w:rPr>
          <w:rFonts w:cs="Arial"/>
          <w:b/>
          <w:sz w:val="22"/>
        </w:rPr>
        <w:t>************</w:t>
      </w:r>
    </w:p>
    <w:p w14:paraId="5A74C11E"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488F5" w14:textId="77777777" w:rsidR="000F3238" w:rsidRDefault="000F3238">
      <w:r>
        <w:separator/>
      </w:r>
    </w:p>
  </w:endnote>
  <w:endnote w:type="continuationSeparator" w:id="0">
    <w:p w14:paraId="07C90BF8" w14:textId="77777777" w:rsidR="000F3238" w:rsidRDefault="000F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1700B" w14:textId="77777777" w:rsidR="000F3238" w:rsidRDefault="000F3238">
      <w:r>
        <w:separator/>
      </w:r>
    </w:p>
  </w:footnote>
  <w:footnote w:type="continuationSeparator" w:id="0">
    <w:p w14:paraId="1C221795" w14:textId="77777777" w:rsidR="000F3238" w:rsidRDefault="000F3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0EF87" w14:textId="77777777" w:rsidR="000F3238" w:rsidRDefault="000F3238">
    <w:pPr>
      <w:pStyle w:val="Encabezado"/>
      <w:rPr>
        <w:lang w:val="es-ES"/>
      </w:rPr>
    </w:pPr>
  </w:p>
  <w:p w14:paraId="7341BFB8" w14:textId="51C69011" w:rsidR="000F3238" w:rsidRDefault="000F3238">
    <w:pPr>
      <w:pStyle w:val="Encabezado"/>
      <w:rPr>
        <w:rStyle w:val="Nmerodepgina"/>
        <w:sz w:val="18"/>
      </w:rPr>
    </w:pPr>
    <w:r>
      <w:rPr>
        <w:sz w:val="18"/>
        <w:lang w:val="es-ES"/>
      </w:rPr>
      <w:t xml:space="preserve">    Minuta de la sesión Nº 21-2021                   15 de marzo de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3C64E018" w14:textId="77777777" w:rsidR="000F3238" w:rsidRDefault="000F323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D5D74"/>
    <w:multiLevelType w:val="hybridMultilevel"/>
    <w:tmpl w:val="109A3430"/>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6F64B1A"/>
    <w:multiLevelType w:val="hybridMultilevel"/>
    <w:tmpl w:val="A2EA80FA"/>
    <w:lvl w:ilvl="0" w:tplc="140A000F">
      <w:start w:val="1"/>
      <w:numFmt w:val="decimal"/>
      <w:lvlText w:val="%1."/>
      <w:lvlJc w:val="left"/>
      <w:pPr>
        <w:ind w:left="1353"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6"/>
  </w:num>
  <w:num w:numId="10">
    <w:abstractNumId w:val="4"/>
  </w:num>
  <w:num w:numId="11">
    <w:abstractNumId w:val="5"/>
  </w:num>
  <w:num w:numId="12">
    <w:abstractNumId w:val="17"/>
  </w:num>
  <w:num w:numId="13">
    <w:abstractNumId w:val="15"/>
  </w:num>
  <w:num w:numId="14">
    <w:abstractNumId w:val="13"/>
  </w:num>
  <w:num w:numId="15">
    <w:abstractNumId w:val="9"/>
  </w:num>
  <w:num w:numId="16">
    <w:abstractNumId w:val="12"/>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eKX/UcrKs1E7du7U+SSNADSXQOSA4u0LE6E+R9X74rg40lVLoWhSO+5wLopmmgHgYCLiZeslm6lfpL3GiGZVPA==" w:salt="kE5T+oH8/D6X4uCFY2NdL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72"/>
    <w:rsid w:val="0000085A"/>
    <w:rsid w:val="00011DC1"/>
    <w:rsid w:val="0001401F"/>
    <w:rsid w:val="000142FF"/>
    <w:rsid w:val="0001515D"/>
    <w:rsid w:val="00026DCA"/>
    <w:rsid w:val="00027E78"/>
    <w:rsid w:val="0003318B"/>
    <w:rsid w:val="00036A8B"/>
    <w:rsid w:val="0004665E"/>
    <w:rsid w:val="00053A32"/>
    <w:rsid w:val="000547A2"/>
    <w:rsid w:val="00067B32"/>
    <w:rsid w:val="00076A47"/>
    <w:rsid w:val="00076CA4"/>
    <w:rsid w:val="0007700C"/>
    <w:rsid w:val="00081BB0"/>
    <w:rsid w:val="00085DF1"/>
    <w:rsid w:val="000906B1"/>
    <w:rsid w:val="0009389D"/>
    <w:rsid w:val="000A6259"/>
    <w:rsid w:val="000A7954"/>
    <w:rsid w:val="000B0F7B"/>
    <w:rsid w:val="000B6FA3"/>
    <w:rsid w:val="000C4E35"/>
    <w:rsid w:val="000C5661"/>
    <w:rsid w:val="000F3238"/>
    <w:rsid w:val="000F5F31"/>
    <w:rsid w:val="000F6DBD"/>
    <w:rsid w:val="00105556"/>
    <w:rsid w:val="00105CCE"/>
    <w:rsid w:val="0011401E"/>
    <w:rsid w:val="001147C3"/>
    <w:rsid w:val="00117E78"/>
    <w:rsid w:val="00117EF0"/>
    <w:rsid w:val="00121678"/>
    <w:rsid w:val="001227FE"/>
    <w:rsid w:val="00132F35"/>
    <w:rsid w:val="0015355C"/>
    <w:rsid w:val="00154E36"/>
    <w:rsid w:val="00156AAF"/>
    <w:rsid w:val="001720A5"/>
    <w:rsid w:val="00183234"/>
    <w:rsid w:val="0018634C"/>
    <w:rsid w:val="00187E67"/>
    <w:rsid w:val="001909BE"/>
    <w:rsid w:val="00193B2D"/>
    <w:rsid w:val="00196DD0"/>
    <w:rsid w:val="001A2B4D"/>
    <w:rsid w:val="001B6D7C"/>
    <w:rsid w:val="001B703A"/>
    <w:rsid w:val="001C34F7"/>
    <w:rsid w:val="001C3F1B"/>
    <w:rsid w:val="001D621C"/>
    <w:rsid w:val="001D7E23"/>
    <w:rsid w:val="001E70CB"/>
    <w:rsid w:val="001F277B"/>
    <w:rsid w:val="001F7BE9"/>
    <w:rsid w:val="001F7D2C"/>
    <w:rsid w:val="002026DC"/>
    <w:rsid w:val="00204086"/>
    <w:rsid w:val="00210B7F"/>
    <w:rsid w:val="00213FA6"/>
    <w:rsid w:val="00214849"/>
    <w:rsid w:val="002163C7"/>
    <w:rsid w:val="00231621"/>
    <w:rsid w:val="00236CA9"/>
    <w:rsid w:val="00237191"/>
    <w:rsid w:val="00240946"/>
    <w:rsid w:val="00243275"/>
    <w:rsid w:val="00243461"/>
    <w:rsid w:val="00253CA2"/>
    <w:rsid w:val="00253D8D"/>
    <w:rsid w:val="00260325"/>
    <w:rsid w:val="00261C7F"/>
    <w:rsid w:val="00261C88"/>
    <w:rsid w:val="00270B9C"/>
    <w:rsid w:val="00272E63"/>
    <w:rsid w:val="00273438"/>
    <w:rsid w:val="002736F3"/>
    <w:rsid w:val="00273AB5"/>
    <w:rsid w:val="002751C8"/>
    <w:rsid w:val="00277DD3"/>
    <w:rsid w:val="00282C93"/>
    <w:rsid w:val="0028301A"/>
    <w:rsid w:val="0028757E"/>
    <w:rsid w:val="002A343A"/>
    <w:rsid w:val="002A40D3"/>
    <w:rsid w:val="002A51F3"/>
    <w:rsid w:val="002A6A4B"/>
    <w:rsid w:val="002A7169"/>
    <w:rsid w:val="002B023F"/>
    <w:rsid w:val="002B4281"/>
    <w:rsid w:val="002B71CC"/>
    <w:rsid w:val="002D0146"/>
    <w:rsid w:val="002D158A"/>
    <w:rsid w:val="002E1BAC"/>
    <w:rsid w:val="002F3D41"/>
    <w:rsid w:val="003004E7"/>
    <w:rsid w:val="0030131C"/>
    <w:rsid w:val="003119EB"/>
    <w:rsid w:val="003156CD"/>
    <w:rsid w:val="00317B31"/>
    <w:rsid w:val="00320F35"/>
    <w:rsid w:val="00320F9C"/>
    <w:rsid w:val="00335993"/>
    <w:rsid w:val="00343CAA"/>
    <w:rsid w:val="00345E78"/>
    <w:rsid w:val="00346C2F"/>
    <w:rsid w:val="003473D2"/>
    <w:rsid w:val="0035089D"/>
    <w:rsid w:val="00352AFB"/>
    <w:rsid w:val="00353979"/>
    <w:rsid w:val="00360D5A"/>
    <w:rsid w:val="00367B23"/>
    <w:rsid w:val="00373725"/>
    <w:rsid w:val="00373B50"/>
    <w:rsid w:val="00374710"/>
    <w:rsid w:val="003803AB"/>
    <w:rsid w:val="00380645"/>
    <w:rsid w:val="003853CD"/>
    <w:rsid w:val="00386AA9"/>
    <w:rsid w:val="003A2FEF"/>
    <w:rsid w:val="003A4E5A"/>
    <w:rsid w:val="003A5204"/>
    <w:rsid w:val="003A5682"/>
    <w:rsid w:val="003A619E"/>
    <w:rsid w:val="003A70CE"/>
    <w:rsid w:val="003B0676"/>
    <w:rsid w:val="003B1738"/>
    <w:rsid w:val="003B20EA"/>
    <w:rsid w:val="003C5ECB"/>
    <w:rsid w:val="003C6FEB"/>
    <w:rsid w:val="003E4370"/>
    <w:rsid w:val="003E4C29"/>
    <w:rsid w:val="00407CC4"/>
    <w:rsid w:val="00421BEA"/>
    <w:rsid w:val="00432126"/>
    <w:rsid w:val="004342C6"/>
    <w:rsid w:val="00445673"/>
    <w:rsid w:val="00467B26"/>
    <w:rsid w:val="004733D9"/>
    <w:rsid w:val="004755F8"/>
    <w:rsid w:val="0047593B"/>
    <w:rsid w:val="0048086A"/>
    <w:rsid w:val="0048746C"/>
    <w:rsid w:val="0049192A"/>
    <w:rsid w:val="004930AA"/>
    <w:rsid w:val="00496B93"/>
    <w:rsid w:val="00497711"/>
    <w:rsid w:val="004B373F"/>
    <w:rsid w:val="004B69D4"/>
    <w:rsid w:val="004B7456"/>
    <w:rsid w:val="004C5B22"/>
    <w:rsid w:val="004C724E"/>
    <w:rsid w:val="004C7EA7"/>
    <w:rsid w:val="004E10F9"/>
    <w:rsid w:val="004E1418"/>
    <w:rsid w:val="004E1777"/>
    <w:rsid w:val="004E401D"/>
    <w:rsid w:val="004E5D21"/>
    <w:rsid w:val="004F5730"/>
    <w:rsid w:val="005011AD"/>
    <w:rsid w:val="00504ED0"/>
    <w:rsid w:val="00513B4F"/>
    <w:rsid w:val="00520FCD"/>
    <w:rsid w:val="00531B93"/>
    <w:rsid w:val="0053692A"/>
    <w:rsid w:val="00543403"/>
    <w:rsid w:val="005459D0"/>
    <w:rsid w:val="005504E6"/>
    <w:rsid w:val="0057519A"/>
    <w:rsid w:val="00585347"/>
    <w:rsid w:val="00595395"/>
    <w:rsid w:val="0059625B"/>
    <w:rsid w:val="00596AB4"/>
    <w:rsid w:val="005A0FEB"/>
    <w:rsid w:val="005A32C2"/>
    <w:rsid w:val="005B049D"/>
    <w:rsid w:val="005B45E6"/>
    <w:rsid w:val="005B67A2"/>
    <w:rsid w:val="005C18D2"/>
    <w:rsid w:val="005C6147"/>
    <w:rsid w:val="005D08D2"/>
    <w:rsid w:val="005D5B0D"/>
    <w:rsid w:val="005E577A"/>
    <w:rsid w:val="005E6250"/>
    <w:rsid w:val="005E7559"/>
    <w:rsid w:val="005F1B1A"/>
    <w:rsid w:val="00615FBF"/>
    <w:rsid w:val="00623D36"/>
    <w:rsid w:val="006321F4"/>
    <w:rsid w:val="006458F3"/>
    <w:rsid w:val="00646C5C"/>
    <w:rsid w:val="0066494B"/>
    <w:rsid w:val="0066638E"/>
    <w:rsid w:val="0066756A"/>
    <w:rsid w:val="006726B3"/>
    <w:rsid w:val="00681878"/>
    <w:rsid w:val="00683504"/>
    <w:rsid w:val="00692A55"/>
    <w:rsid w:val="00692B59"/>
    <w:rsid w:val="00693FCC"/>
    <w:rsid w:val="006A21D5"/>
    <w:rsid w:val="006A474B"/>
    <w:rsid w:val="006A779D"/>
    <w:rsid w:val="006B4C63"/>
    <w:rsid w:val="006B7846"/>
    <w:rsid w:val="006C0086"/>
    <w:rsid w:val="006C1542"/>
    <w:rsid w:val="006C1D3B"/>
    <w:rsid w:val="006C1F07"/>
    <w:rsid w:val="006C772C"/>
    <w:rsid w:val="006D0834"/>
    <w:rsid w:val="006D5482"/>
    <w:rsid w:val="006E2B82"/>
    <w:rsid w:val="006E31FB"/>
    <w:rsid w:val="006E7C0F"/>
    <w:rsid w:val="006F14AB"/>
    <w:rsid w:val="006F7DB3"/>
    <w:rsid w:val="00702C16"/>
    <w:rsid w:val="007062BD"/>
    <w:rsid w:val="00711E6C"/>
    <w:rsid w:val="00723211"/>
    <w:rsid w:val="00723342"/>
    <w:rsid w:val="00725C8B"/>
    <w:rsid w:val="00735384"/>
    <w:rsid w:val="00736F5D"/>
    <w:rsid w:val="00737234"/>
    <w:rsid w:val="007437BA"/>
    <w:rsid w:val="00745D3E"/>
    <w:rsid w:val="00751002"/>
    <w:rsid w:val="00753F5C"/>
    <w:rsid w:val="007605D2"/>
    <w:rsid w:val="00765327"/>
    <w:rsid w:val="00773AD1"/>
    <w:rsid w:val="00774579"/>
    <w:rsid w:val="007749FC"/>
    <w:rsid w:val="00780AB2"/>
    <w:rsid w:val="00797660"/>
    <w:rsid w:val="007B2EB9"/>
    <w:rsid w:val="007B5EDF"/>
    <w:rsid w:val="007C2929"/>
    <w:rsid w:val="007C3229"/>
    <w:rsid w:val="007C329E"/>
    <w:rsid w:val="007C39B9"/>
    <w:rsid w:val="007D2B59"/>
    <w:rsid w:val="007D6EF8"/>
    <w:rsid w:val="007E31DD"/>
    <w:rsid w:val="007F614F"/>
    <w:rsid w:val="007F66D6"/>
    <w:rsid w:val="008006FA"/>
    <w:rsid w:val="008110AA"/>
    <w:rsid w:val="00811427"/>
    <w:rsid w:val="008239D4"/>
    <w:rsid w:val="00825856"/>
    <w:rsid w:val="00833170"/>
    <w:rsid w:val="008343A2"/>
    <w:rsid w:val="00834957"/>
    <w:rsid w:val="00834A2F"/>
    <w:rsid w:val="00840DD3"/>
    <w:rsid w:val="00846281"/>
    <w:rsid w:val="00846C7C"/>
    <w:rsid w:val="00851373"/>
    <w:rsid w:val="00854DE9"/>
    <w:rsid w:val="00861680"/>
    <w:rsid w:val="00870163"/>
    <w:rsid w:val="00875497"/>
    <w:rsid w:val="00887063"/>
    <w:rsid w:val="008900F5"/>
    <w:rsid w:val="00894525"/>
    <w:rsid w:val="00895A5D"/>
    <w:rsid w:val="00896BC6"/>
    <w:rsid w:val="008A5CF0"/>
    <w:rsid w:val="008C03CB"/>
    <w:rsid w:val="008D0FEC"/>
    <w:rsid w:val="008D35D8"/>
    <w:rsid w:val="008D5947"/>
    <w:rsid w:val="008D6E0F"/>
    <w:rsid w:val="008F3026"/>
    <w:rsid w:val="008F38A8"/>
    <w:rsid w:val="008F6C96"/>
    <w:rsid w:val="00911F06"/>
    <w:rsid w:val="00940420"/>
    <w:rsid w:val="009449EE"/>
    <w:rsid w:val="0094703D"/>
    <w:rsid w:val="00955753"/>
    <w:rsid w:val="009669CF"/>
    <w:rsid w:val="00986348"/>
    <w:rsid w:val="009C11C0"/>
    <w:rsid w:val="009D03FE"/>
    <w:rsid w:val="009D1508"/>
    <w:rsid w:val="009D1F46"/>
    <w:rsid w:val="009D70A8"/>
    <w:rsid w:val="009D78B0"/>
    <w:rsid w:val="009E1B07"/>
    <w:rsid w:val="009E49D7"/>
    <w:rsid w:val="009F2788"/>
    <w:rsid w:val="009F62A9"/>
    <w:rsid w:val="00A270DE"/>
    <w:rsid w:val="00A3046D"/>
    <w:rsid w:val="00A3146D"/>
    <w:rsid w:val="00A330FA"/>
    <w:rsid w:val="00A536DE"/>
    <w:rsid w:val="00A57ECD"/>
    <w:rsid w:val="00A6350C"/>
    <w:rsid w:val="00A66EF2"/>
    <w:rsid w:val="00A70A82"/>
    <w:rsid w:val="00A73DC5"/>
    <w:rsid w:val="00A775DD"/>
    <w:rsid w:val="00A837EB"/>
    <w:rsid w:val="00A85319"/>
    <w:rsid w:val="00A86B9E"/>
    <w:rsid w:val="00A91025"/>
    <w:rsid w:val="00A972F9"/>
    <w:rsid w:val="00AA4E2A"/>
    <w:rsid w:val="00AB15C1"/>
    <w:rsid w:val="00AB1E41"/>
    <w:rsid w:val="00AB2826"/>
    <w:rsid w:val="00AB4B39"/>
    <w:rsid w:val="00AD4F06"/>
    <w:rsid w:val="00AE05C5"/>
    <w:rsid w:val="00AE7AB3"/>
    <w:rsid w:val="00AF4C49"/>
    <w:rsid w:val="00AF567D"/>
    <w:rsid w:val="00B00832"/>
    <w:rsid w:val="00B019A0"/>
    <w:rsid w:val="00B14E53"/>
    <w:rsid w:val="00B2152C"/>
    <w:rsid w:val="00B34414"/>
    <w:rsid w:val="00B34DAF"/>
    <w:rsid w:val="00B3640B"/>
    <w:rsid w:val="00B36CE6"/>
    <w:rsid w:val="00B425DE"/>
    <w:rsid w:val="00B47242"/>
    <w:rsid w:val="00B54035"/>
    <w:rsid w:val="00B5583C"/>
    <w:rsid w:val="00B56F87"/>
    <w:rsid w:val="00B621FA"/>
    <w:rsid w:val="00B6231A"/>
    <w:rsid w:val="00B64449"/>
    <w:rsid w:val="00B66D8C"/>
    <w:rsid w:val="00B874E9"/>
    <w:rsid w:val="00BA01DE"/>
    <w:rsid w:val="00BA3517"/>
    <w:rsid w:val="00BA3C35"/>
    <w:rsid w:val="00BA58F6"/>
    <w:rsid w:val="00BA7805"/>
    <w:rsid w:val="00BB034D"/>
    <w:rsid w:val="00BB7C48"/>
    <w:rsid w:val="00BC1E08"/>
    <w:rsid w:val="00BD11AC"/>
    <w:rsid w:val="00BE0F52"/>
    <w:rsid w:val="00BE15A6"/>
    <w:rsid w:val="00BE452A"/>
    <w:rsid w:val="00BF0C80"/>
    <w:rsid w:val="00BF124E"/>
    <w:rsid w:val="00C0084E"/>
    <w:rsid w:val="00C01425"/>
    <w:rsid w:val="00C02B1A"/>
    <w:rsid w:val="00C12152"/>
    <w:rsid w:val="00C15C74"/>
    <w:rsid w:val="00C25846"/>
    <w:rsid w:val="00C308C3"/>
    <w:rsid w:val="00C36F84"/>
    <w:rsid w:val="00C42332"/>
    <w:rsid w:val="00C4730D"/>
    <w:rsid w:val="00C50AAF"/>
    <w:rsid w:val="00C51D78"/>
    <w:rsid w:val="00C631E4"/>
    <w:rsid w:val="00C676D8"/>
    <w:rsid w:val="00C80B39"/>
    <w:rsid w:val="00CA3661"/>
    <w:rsid w:val="00CA42F6"/>
    <w:rsid w:val="00CA44BB"/>
    <w:rsid w:val="00CA4A9B"/>
    <w:rsid w:val="00CB4F93"/>
    <w:rsid w:val="00CC0A79"/>
    <w:rsid w:val="00CC60FC"/>
    <w:rsid w:val="00CC7940"/>
    <w:rsid w:val="00CD7A02"/>
    <w:rsid w:val="00CE3F35"/>
    <w:rsid w:val="00CF0E50"/>
    <w:rsid w:val="00CF4BE9"/>
    <w:rsid w:val="00CF4C5D"/>
    <w:rsid w:val="00D034AB"/>
    <w:rsid w:val="00D13B6B"/>
    <w:rsid w:val="00D14422"/>
    <w:rsid w:val="00D22B80"/>
    <w:rsid w:val="00D31AC2"/>
    <w:rsid w:val="00D31E79"/>
    <w:rsid w:val="00D330C4"/>
    <w:rsid w:val="00D3341B"/>
    <w:rsid w:val="00D3478B"/>
    <w:rsid w:val="00D35784"/>
    <w:rsid w:val="00D37592"/>
    <w:rsid w:val="00D509A7"/>
    <w:rsid w:val="00D54758"/>
    <w:rsid w:val="00D60482"/>
    <w:rsid w:val="00D61F89"/>
    <w:rsid w:val="00D72C3B"/>
    <w:rsid w:val="00D81752"/>
    <w:rsid w:val="00DA156E"/>
    <w:rsid w:val="00DA4C56"/>
    <w:rsid w:val="00DB38FB"/>
    <w:rsid w:val="00DB4761"/>
    <w:rsid w:val="00DB7872"/>
    <w:rsid w:val="00DC32CD"/>
    <w:rsid w:val="00DD21AE"/>
    <w:rsid w:val="00DD7D68"/>
    <w:rsid w:val="00DE0BBA"/>
    <w:rsid w:val="00DE7715"/>
    <w:rsid w:val="00E0071B"/>
    <w:rsid w:val="00E14B6B"/>
    <w:rsid w:val="00E2143B"/>
    <w:rsid w:val="00E22E90"/>
    <w:rsid w:val="00E31F79"/>
    <w:rsid w:val="00E6222D"/>
    <w:rsid w:val="00E63068"/>
    <w:rsid w:val="00E63BC8"/>
    <w:rsid w:val="00E646C7"/>
    <w:rsid w:val="00E713FD"/>
    <w:rsid w:val="00E76C46"/>
    <w:rsid w:val="00E8788A"/>
    <w:rsid w:val="00E960D6"/>
    <w:rsid w:val="00E97960"/>
    <w:rsid w:val="00E979D2"/>
    <w:rsid w:val="00EA53B9"/>
    <w:rsid w:val="00EB2B13"/>
    <w:rsid w:val="00EC02B6"/>
    <w:rsid w:val="00EC6324"/>
    <w:rsid w:val="00EC72DA"/>
    <w:rsid w:val="00EC7E01"/>
    <w:rsid w:val="00EE139E"/>
    <w:rsid w:val="00EE228C"/>
    <w:rsid w:val="00EE4383"/>
    <w:rsid w:val="00EE491C"/>
    <w:rsid w:val="00EF7C0A"/>
    <w:rsid w:val="00EF7D85"/>
    <w:rsid w:val="00F00FF1"/>
    <w:rsid w:val="00F1305E"/>
    <w:rsid w:val="00F16E81"/>
    <w:rsid w:val="00F30531"/>
    <w:rsid w:val="00F31891"/>
    <w:rsid w:val="00F343EA"/>
    <w:rsid w:val="00F357CB"/>
    <w:rsid w:val="00F42278"/>
    <w:rsid w:val="00F541D9"/>
    <w:rsid w:val="00F81E33"/>
    <w:rsid w:val="00F83C00"/>
    <w:rsid w:val="00F9130B"/>
    <w:rsid w:val="00F97718"/>
    <w:rsid w:val="00FA1809"/>
    <w:rsid w:val="00FA2104"/>
    <w:rsid w:val="00FA4CCB"/>
    <w:rsid w:val="00FA669D"/>
    <w:rsid w:val="00FB4CFF"/>
    <w:rsid w:val="00FC20F2"/>
    <w:rsid w:val="00FC257F"/>
    <w:rsid w:val="00FE310F"/>
    <w:rsid w:val="00FE4822"/>
    <w:rsid w:val="00FE57D3"/>
    <w:rsid w:val="00FF6272"/>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BF90E"/>
  <w15:docId w15:val="{E4E861B7-E957-4F1B-90A3-76179DED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2378</TotalTime>
  <Pages>39</Pages>
  <Words>11815</Words>
  <Characters>65042</Characters>
  <Application>Microsoft Office Word</Application>
  <DocSecurity>8</DocSecurity>
  <Lines>542</Lines>
  <Paragraphs>153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subject/>
  <dc:creator>López Pacheco David</dc:creator>
  <cp:keywords/>
  <dc:description/>
  <cp:lastModifiedBy>López Pacheco David</cp:lastModifiedBy>
  <cp:revision>36</cp:revision>
  <cp:lastPrinted>2011-09-07T16:03:00Z</cp:lastPrinted>
  <dcterms:created xsi:type="dcterms:W3CDTF">2021-03-16T15:56:00Z</dcterms:created>
  <dcterms:modified xsi:type="dcterms:W3CDTF">2021-04-06T15:25:00Z</dcterms:modified>
</cp:coreProperties>
</file>