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DED42" w14:textId="77777777" w:rsidR="00FA4CCB" w:rsidRDefault="00FA4CCB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4EE3B0AD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0FFDC36E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153EF9A0" w14:textId="7C125618" w:rsidR="00FA1809" w:rsidRDefault="00FA1809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MINUTA DEL ACTA DE LA </w:t>
      </w:r>
      <w:r w:rsidR="00FA4CCB">
        <w:rPr>
          <w:rFonts w:cs="Arial"/>
          <w:b/>
          <w:sz w:val="22"/>
          <w:u w:val="single"/>
        </w:rPr>
        <w:t xml:space="preserve">SESION </w:t>
      </w:r>
      <w:r w:rsidR="00F7507D">
        <w:rPr>
          <w:rFonts w:cs="Arial"/>
          <w:b/>
          <w:sz w:val="22"/>
          <w:u w:val="single"/>
        </w:rPr>
        <w:t>EXTRA</w:t>
      </w:r>
      <w:r w:rsidR="00FA4CCB">
        <w:rPr>
          <w:rFonts w:cs="Arial"/>
          <w:b/>
          <w:sz w:val="22"/>
          <w:u w:val="single"/>
        </w:rPr>
        <w:t xml:space="preserve">ORDINARIA </w:t>
      </w:r>
      <w:r>
        <w:rPr>
          <w:rFonts w:cs="Arial"/>
          <w:b/>
          <w:sz w:val="22"/>
          <w:u w:val="single"/>
        </w:rPr>
        <w:t xml:space="preserve">N° </w:t>
      </w:r>
      <w:r w:rsidR="00F7507D">
        <w:rPr>
          <w:rFonts w:cs="Arial"/>
          <w:b/>
          <w:sz w:val="22"/>
          <w:u w:val="single"/>
        </w:rPr>
        <w:t>56</w:t>
      </w:r>
      <w:r>
        <w:rPr>
          <w:rFonts w:cs="Arial"/>
          <w:b/>
          <w:sz w:val="22"/>
          <w:u w:val="single"/>
        </w:rPr>
        <w:t>-20</w:t>
      </w:r>
      <w:r w:rsidR="00E97960">
        <w:rPr>
          <w:rFonts w:cs="Arial"/>
          <w:b/>
          <w:sz w:val="22"/>
          <w:u w:val="single"/>
        </w:rPr>
        <w:t>20</w:t>
      </w:r>
    </w:p>
    <w:p w14:paraId="2BFB3E7A" w14:textId="17B2B711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F7507D">
        <w:rPr>
          <w:rFonts w:cs="Arial"/>
          <w:b/>
          <w:sz w:val="22"/>
          <w:u w:val="single"/>
        </w:rPr>
        <w:t>22</w:t>
      </w:r>
      <w:r>
        <w:rPr>
          <w:rFonts w:cs="Arial"/>
          <w:b/>
          <w:sz w:val="22"/>
          <w:u w:val="single"/>
        </w:rPr>
        <w:t xml:space="preserve"> DE </w:t>
      </w:r>
      <w:r w:rsidR="00F7507D">
        <w:rPr>
          <w:rFonts w:cs="Arial"/>
          <w:b/>
          <w:sz w:val="22"/>
          <w:u w:val="single"/>
        </w:rPr>
        <w:t>JULIO</w:t>
      </w:r>
      <w:r>
        <w:rPr>
          <w:rFonts w:cs="Arial"/>
          <w:b/>
          <w:sz w:val="22"/>
          <w:u w:val="single"/>
        </w:rPr>
        <w:t xml:space="preserve"> DE 20</w:t>
      </w:r>
      <w:r w:rsidR="00E97960">
        <w:rPr>
          <w:rFonts w:cs="Arial"/>
          <w:b/>
          <w:sz w:val="22"/>
          <w:u w:val="single"/>
        </w:rPr>
        <w:t>20</w:t>
      </w:r>
    </w:p>
    <w:p w14:paraId="60988F82" w14:textId="77777777" w:rsidR="00FA1809" w:rsidRPr="00FA1809" w:rsidRDefault="00FA1809">
      <w:pPr>
        <w:spacing w:line="360" w:lineRule="auto"/>
        <w:ind w:right="51"/>
        <w:jc w:val="center"/>
        <w:rPr>
          <w:rFonts w:cs="Arial"/>
          <w:b/>
          <w:sz w:val="22"/>
        </w:rPr>
      </w:pPr>
      <w:r w:rsidRPr="00FA1809">
        <w:rPr>
          <w:rFonts w:cs="Arial"/>
          <w:b/>
          <w:sz w:val="22"/>
        </w:rPr>
        <w:t>(Acta grabada en soporte digital)</w:t>
      </w:r>
    </w:p>
    <w:p w14:paraId="57C6491D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6CEFC409" w14:textId="689D08ED" w:rsidR="00FA4CCB" w:rsidRDefault="009D03FE" w:rsidP="0066494B">
      <w:pPr>
        <w:spacing w:line="360" w:lineRule="auto"/>
        <w:jc w:val="both"/>
        <w:rPr>
          <w:rFonts w:cs="Arial"/>
          <w:sz w:val="22"/>
        </w:rPr>
      </w:pPr>
      <w:r w:rsidRPr="009D03FE">
        <w:rPr>
          <w:rFonts w:cs="Arial"/>
          <w:sz w:val="22"/>
          <w:u w:val="single"/>
        </w:rPr>
        <w:t>Minuto: 0:00</w:t>
      </w:r>
      <w:r>
        <w:rPr>
          <w:rFonts w:cs="Arial"/>
          <w:sz w:val="22"/>
        </w:rPr>
        <w:t xml:space="preserve"> </w:t>
      </w:r>
      <w:r w:rsidR="000C17F7">
        <w:rPr>
          <w:rFonts w:cs="Arial"/>
          <w:sz w:val="22"/>
        </w:rPr>
        <w:t xml:space="preserve">Por medio de videoconferencia que consta en los archivos de la Secretaría de la </w:t>
      </w:r>
      <w:r w:rsidR="000C17F7" w:rsidRPr="00B85537">
        <w:rPr>
          <w:rFonts w:cs="Arial"/>
          <w:sz w:val="22"/>
          <w:lang w:val="es-ES_tradnl"/>
        </w:rPr>
        <w:t>Junta Directiva</w:t>
      </w:r>
      <w:r w:rsidR="000C17F7">
        <w:rPr>
          <w:rFonts w:cs="Arial"/>
          <w:sz w:val="22"/>
        </w:rPr>
        <w:t xml:space="preserve"> y al amparo de las consideraciones y disposiciones señaladas en el acuerdo N° 10 de la sesión 21-2020, del 16 de marzo de 2020, se inicia la sesión a las </w:t>
      </w:r>
      <w:r w:rsidR="000139AA">
        <w:rPr>
          <w:rFonts w:cs="Arial"/>
          <w:sz w:val="22"/>
        </w:rPr>
        <w:t xml:space="preserve">catorce </w:t>
      </w:r>
      <w:r w:rsidR="000C17F7">
        <w:rPr>
          <w:rFonts w:cs="Arial"/>
          <w:sz w:val="22"/>
        </w:rPr>
        <w:t>horas</w:t>
      </w:r>
      <w:r w:rsidR="000139AA">
        <w:rPr>
          <w:rFonts w:cs="Arial"/>
          <w:sz w:val="22"/>
        </w:rPr>
        <w:t xml:space="preserve"> con quince minutos</w:t>
      </w:r>
      <w:r w:rsidR="000C17F7">
        <w:rPr>
          <w:rFonts w:cs="Arial"/>
          <w:sz w:val="22"/>
        </w:rPr>
        <w:t>, con la asistencia de los siguientes Directores</w:t>
      </w:r>
      <w:r w:rsidR="00FA4CCB">
        <w:rPr>
          <w:rFonts w:cs="Arial"/>
          <w:sz w:val="22"/>
        </w:rPr>
        <w:t xml:space="preserve">: </w:t>
      </w:r>
      <w:r w:rsidR="00A536DE">
        <w:rPr>
          <w:rFonts w:cs="Arial"/>
          <w:sz w:val="22"/>
        </w:rPr>
        <w:t>Irene Campos Gómez</w:t>
      </w:r>
      <w:r w:rsidR="00373B50">
        <w:rPr>
          <w:rFonts w:cs="Arial"/>
          <w:sz w:val="22"/>
        </w:rPr>
        <w:t>, President</w:t>
      </w:r>
      <w:r w:rsidR="00A536DE">
        <w:rPr>
          <w:rFonts w:cs="Arial"/>
          <w:sz w:val="22"/>
        </w:rPr>
        <w:t>a</w:t>
      </w:r>
      <w:r w:rsidR="00373B50">
        <w:rPr>
          <w:rFonts w:cs="Arial"/>
          <w:sz w:val="22"/>
        </w:rPr>
        <w:t xml:space="preserve">; </w:t>
      </w:r>
      <w:r w:rsidR="006E7C0F">
        <w:rPr>
          <w:rFonts w:cs="Arial"/>
          <w:sz w:val="22"/>
        </w:rPr>
        <w:t xml:space="preserve">Dania Chavarría Núñez, Vicepresidenta; Guillermo Alvarado Herrera, Marian Pérez Gutiérrez, </w:t>
      </w:r>
      <w:r w:rsidR="00A536DE">
        <w:rPr>
          <w:rFonts w:cs="Arial"/>
          <w:sz w:val="22"/>
        </w:rPr>
        <w:t>Kenneth Pérez Venegas</w:t>
      </w:r>
      <w:r w:rsidR="00373B50">
        <w:rPr>
          <w:rFonts w:cs="Arial"/>
          <w:sz w:val="22"/>
        </w:rPr>
        <w:t xml:space="preserve"> </w:t>
      </w:r>
      <w:r w:rsidR="00A536DE">
        <w:rPr>
          <w:rFonts w:cs="Arial"/>
          <w:sz w:val="22"/>
        </w:rPr>
        <w:t>y Eloísa Ulibarri Pernús</w:t>
      </w:r>
      <w:r w:rsidR="00373B50">
        <w:rPr>
          <w:rFonts w:cs="Arial"/>
          <w:sz w:val="22"/>
        </w:rPr>
        <w:t>.</w:t>
      </w:r>
      <w:r w:rsidR="00252089">
        <w:rPr>
          <w:rFonts w:cs="Arial"/>
          <w:sz w:val="22"/>
        </w:rPr>
        <w:t xml:space="preserve"> </w:t>
      </w:r>
      <w:r w:rsidR="00252089" w:rsidRPr="00252089">
        <w:rPr>
          <w:rFonts w:cs="Arial"/>
          <w:sz w:val="22"/>
        </w:rPr>
        <w:t xml:space="preserve"> </w:t>
      </w:r>
      <w:r w:rsidR="00252089">
        <w:rPr>
          <w:rFonts w:cs="Arial"/>
          <w:sz w:val="22"/>
        </w:rPr>
        <w:t>El Director Jorge Carranza González, se incorpora a la sesión a partir del minuto 7:00.</w:t>
      </w:r>
    </w:p>
    <w:p w14:paraId="454079B1" w14:textId="77777777" w:rsidR="00AD4F06" w:rsidRDefault="00AD4F06" w:rsidP="0066494B">
      <w:pPr>
        <w:spacing w:line="360" w:lineRule="auto"/>
        <w:jc w:val="both"/>
        <w:rPr>
          <w:rFonts w:cs="Arial"/>
          <w:sz w:val="22"/>
        </w:rPr>
      </w:pPr>
    </w:p>
    <w:p w14:paraId="55894ED8" w14:textId="1D2ECDA3" w:rsidR="00FA4CCB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Asisten también los siguientes funcionarios: </w:t>
      </w:r>
      <w:r w:rsidR="00E97960">
        <w:rPr>
          <w:rFonts w:cs="Arial"/>
          <w:sz w:val="22"/>
        </w:rPr>
        <w:t xml:space="preserve">Dagoberto Hidalgo Cortés, </w:t>
      </w:r>
      <w:r w:rsidR="00DB38FB">
        <w:rPr>
          <w:rFonts w:cs="Arial"/>
          <w:sz w:val="22"/>
        </w:rPr>
        <w:t>Gerente General;</w:t>
      </w:r>
      <w:r w:rsidR="00BF0C80">
        <w:rPr>
          <w:rFonts w:cs="Arial"/>
          <w:sz w:val="22"/>
        </w:rPr>
        <w:t xml:space="preserve"> </w:t>
      </w:r>
      <w:r>
        <w:rPr>
          <w:rFonts w:cs="Arial"/>
          <w:sz w:val="22"/>
        </w:rPr>
        <w:t>y David López Pacheco, Secretario de Junta Directiva.</w:t>
      </w:r>
    </w:p>
    <w:p w14:paraId="1401B446" w14:textId="77777777"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206DA218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</w:p>
    <w:p w14:paraId="28F04332" w14:textId="77777777" w:rsidR="00FA4CCB" w:rsidRDefault="00FA4CCB" w:rsidP="0066494B">
      <w:pPr>
        <w:pStyle w:val="Ttulo4"/>
        <w:spacing w:line="360" w:lineRule="auto"/>
        <w:jc w:val="both"/>
        <w:rPr>
          <w:rFonts w:cs="Arial"/>
        </w:rPr>
      </w:pPr>
      <w:r>
        <w:rPr>
          <w:rFonts w:cs="Arial"/>
        </w:rPr>
        <w:t>Asuntos conocidos en la presente sesión</w:t>
      </w:r>
    </w:p>
    <w:p w14:paraId="244E8BCA" w14:textId="77777777" w:rsidR="00FA4CCB" w:rsidRDefault="00FA4CCB" w:rsidP="0066494B">
      <w:pPr>
        <w:spacing w:line="360" w:lineRule="auto"/>
        <w:jc w:val="both"/>
        <w:rPr>
          <w:rFonts w:cs="Arial"/>
          <w:b/>
          <w:sz w:val="22"/>
        </w:rPr>
      </w:pPr>
    </w:p>
    <w:p w14:paraId="745587D1" w14:textId="50809A4A" w:rsidR="00FA4CCB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La Junta Directiva conoce </w:t>
      </w:r>
      <w:r w:rsidR="009E7A19">
        <w:rPr>
          <w:rFonts w:cs="Arial"/>
          <w:sz w:val="22"/>
        </w:rPr>
        <w:t>el</w:t>
      </w:r>
      <w:r>
        <w:rPr>
          <w:rFonts w:cs="Arial"/>
          <w:sz w:val="22"/>
        </w:rPr>
        <w:t xml:space="preserve"> siguiente asunto en la presente sesión:</w:t>
      </w:r>
    </w:p>
    <w:p w14:paraId="1048490D" w14:textId="051E16DA" w:rsidR="007749FC" w:rsidRDefault="009E7A19" w:rsidP="0066494B">
      <w:pPr>
        <w:spacing w:line="360" w:lineRule="auto"/>
        <w:jc w:val="both"/>
        <w:rPr>
          <w:rFonts w:cs="Arial"/>
          <w:sz w:val="22"/>
        </w:rPr>
      </w:pPr>
      <w:r w:rsidRPr="00271876">
        <w:rPr>
          <w:rFonts w:cs="Arial"/>
          <w:b/>
          <w:bCs/>
          <w:sz w:val="22"/>
        </w:rPr>
        <w:t>ÚNICO:</w:t>
      </w:r>
      <w:r>
        <w:rPr>
          <w:rFonts w:cs="Arial"/>
          <w:sz w:val="22"/>
        </w:rPr>
        <w:t xml:space="preserve"> </w:t>
      </w:r>
      <w:r w:rsidR="0075716F">
        <w:rPr>
          <w:rFonts w:cs="Arial"/>
          <w:sz w:val="22"/>
        </w:rPr>
        <w:t>Valoración de propuesta del BANHVI</w:t>
      </w:r>
      <w:r w:rsidR="00A27B13">
        <w:rPr>
          <w:rFonts w:cs="Arial"/>
          <w:sz w:val="22"/>
        </w:rPr>
        <w:t xml:space="preserve">, respecto al </w:t>
      </w:r>
      <w:r w:rsidR="0075716F" w:rsidRPr="007F615B">
        <w:rPr>
          <w:rFonts w:cs="Arial"/>
          <w:sz w:val="22"/>
          <w:lang w:val="es-ES_tradnl"/>
        </w:rPr>
        <w:t>proyecto de ley</w:t>
      </w:r>
      <w:r w:rsidR="0075716F">
        <w:rPr>
          <w:rFonts w:cs="Arial"/>
          <w:sz w:val="22"/>
          <w:lang w:val="es-ES_tradnl"/>
        </w:rPr>
        <w:t>:</w:t>
      </w:r>
      <w:r w:rsidR="0075716F" w:rsidRPr="007F615B">
        <w:rPr>
          <w:rFonts w:cs="Arial"/>
          <w:sz w:val="22"/>
          <w:lang w:val="es-ES_tradnl"/>
        </w:rPr>
        <w:t xml:space="preserve"> “S</w:t>
      </w:r>
      <w:r w:rsidR="0075716F">
        <w:rPr>
          <w:rFonts w:cs="Arial"/>
          <w:sz w:val="22"/>
          <w:lang w:val="es-ES_tradnl"/>
        </w:rPr>
        <w:t>egundo</w:t>
      </w:r>
      <w:r w:rsidR="0075716F" w:rsidRPr="007F615B">
        <w:rPr>
          <w:rFonts w:cs="Arial"/>
          <w:sz w:val="22"/>
          <w:lang w:val="es-ES_tradnl"/>
        </w:rPr>
        <w:t xml:space="preserve"> P</w:t>
      </w:r>
      <w:r w:rsidR="0075716F">
        <w:rPr>
          <w:rFonts w:cs="Arial"/>
          <w:sz w:val="22"/>
          <w:lang w:val="es-ES_tradnl"/>
        </w:rPr>
        <w:t>resupuesto</w:t>
      </w:r>
      <w:r w:rsidR="0075716F" w:rsidRPr="007F615B">
        <w:rPr>
          <w:rFonts w:cs="Arial"/>
          <w:sz w:val="22"/>
          <w:lang w:val="es-ES_tradnl"/>
        </w:rPr>
        <w:t xml:space="preserve"> Extraordinario </w:t>
      </w:r>
      <w:r w:rsidR="0075716F">
        <w:rPr>
          <w:rFonts w:cs="Arial"/>
          <w:sz w:val="22"/>
          <w:lang w:val="es-ES_tradnl"/>
        </w:rPr>
        <w:t>d</w:t>
      </w:r>
      <w:r w:rsidR="0075716F" w:rsidRPr="007F615B">
        <w:rPr>
          <w:rFonts w:cs="Arial"/>
          <w:sz w:val="22"/>
          <w:lang w:val="es-ES_tradnl"/>
        </w:rPr>
        <w:t xml:space="preserve">e </w:t>
      </w:r>
      <w:r w:rsidR="0075716F">
        <w:rPr>
          <w:rFonts w:cs="Arial"/>
          <w:sz w:val="22"/>
          <w:lang w:val="es-ES_tradnl"/>
        </w:rPr>
        <w:t>l</w:t>
      </w:r>
      <w:r w:rsidR="0075716F" w:rsidRPr="007F615B">
        <w:rPr>
          <w:rFonts w:cs="Arial"/>
          <w:sz w:val="22"/>
          <w:lang w:val="es-ES_tradnl"/>
        </w:rPr>
        <w:t xml:space="preserve">a Republica </w:t>
      </w:r>
      <w:r w:rsidR="0075716F">
        <w:rPr>
          <w:rFonts w:cs="Arial"/>
          <w:sz w:val="22"/>
          <w:lang w:val="es-ES_tradnl"/>
        </w:rPr>
        <w:t>p</w:t>
      </w:r>
      <w:r w:rsidR="0075716F" w:rsidRPr="007F615B">
        <w:rPr>
          <w:rFonts w:cs="Arial"/>
          <w:sz w:val="22"/>
          <w:lang w:val="es-ES_tradnl"/>
        </w:rPr>
        <w:t xml:space="preserve">ara </w:t>
      </w:r>
      <w:r w:rsidR="0075716F">
        <w:rPr>
          <w:rFonts w:cs="Arial"/>
          <w:sz w:val="22"/>
          <w:lang w:val="es-ES_tradnl"/>
        </w:rPr>
        <w:t>e</w:t>
      </w:r>
      <w:r w:rsidR="0075716F" w:rsidRPr="007F615B">
        <w:rPr>
          <w:rFonts w:cs="Arial"/>
          <w:sz w:val="22"/>
          <w:lang w:val="es-ES_tradnl"/>
        </w:rPr>
        <w:t xml:space="preserve">l </w:t>
      </w:r>
      <w:r w:rsidR="0075716F">
        <w:rPr>
          <w:rFonts w:cs="Arial"/>
          <w:sz w:val="22"/>
          <w:lang w:val="es-ES_tradnl"/>
        </w:rPr>
        <w:t>e</w:t>
      </w:r>
      <w:r w:rsidR="0075716F" w:rsidRPr="007F615B">
        <w:rPr>
          <w:rFonts w:cs="Arial"/>
          <w:sz w:val="22"/>
          <w:lang w:val="es-ES_tradnl"/>
        </w:rPr>
        <w:t xml:space="preserve">jercicio </w:t>
      </w:r>
      <w:r w:rsidR="0075716F">
        <w:rPr>
          <w:rFonts w:cs="Arial"/>
          <w:sz w:val="22"/>
          <w:lang w:val="es-ES_tradnl"/>
        </w:rPr>
        <w:t>e</w:t>
      </w:r>
      <w:r w:rsidR="0075716F" w:rsidRPr="007F615B">
        <w:rPr>
          <w:rFonts w:cs="Arial"/>
          <w:sz w:val="22"/>
          <w:lang w:val="es-ES_tradnl"/>
        </w:rPr>
        <w:t>con</w:t>
      </w:r>
      <w:r w:rsidR="0075716F">
        <w:rPr>
          <w:rFonts w:cs="Arial"/>
          <w:sz w:val="22"/>
          <w:lang w:val="es-ES_tradnl"/>
        </w:rPr>
        <w:t>ó</w:t>
      </w:r>
      <w:r w:rsidR="0075716F" w:rsidRPr="007F615B">
        <w:rPr>
          <w:rFonts w:cs="Arial"/>
          <w:sz w:val="22"/>
          <w:lang w:val="es-ES_tradnl"/>
        </w:rPr>
        <w:t xml:space="preserve">mico </w:t>
      </w:r>
      <w:r w:rsidR="0075716F">
        <w:rPr>
          <w:rFonts w:cs="Arial"/>
          <w:sz w:val="22"/>
          <w:lang w:val="es-ES_tradnl"/>
        </w:rPr>
        <w:t>d</w:t>
      </w:r>
      <w:r w:rsidR="0075716F" w:rsidRPr="007F615B">
        <w:rPr>
          <w:rFonts w:cs="Arial"/>
          <w:sz w:val="22"/>
          <w:lang w:val="es-ES_tradnl"/>
        </w:rPr>
        <w:t xml:space="preserve">el 2020 </w:t>
      </w:r>
      <w:r w:rsidR="0075716F">
        <w:rPr>
          <w:rFonts w:cs="Arial"/>
          <w:sz w:val="22"/>
          <w:lang w:val="es-ES_tradnl"/>
        </w:rPr>
        <w:t>y s</w:t>
      </w:r>
      <w:r w:rsidR="0075716F" w:rsidRPr="007F615B">
        <w:rPr>
          <w:rFonts w:cs="Arial"/>
          <w:sz w:val="22"/>
          <w:lang w:val="es-ES_tradnl"/>
        </w:rPr>
        <w:t xml:space="preserve">egunda </w:t>
      </w:r>
      <w:r w:rsidR="0075716F">
        <w:rPr>
          <w:rFonts w:cs="Arial"/>
          <w:sz w:val="22"/>
          <w:lang w:val="es-ES_tradnl"/>
        </w:rPr>
        <w:t>m</w:t>
      </w:r>
      <w:r w:rsidR="0075716F" w:rsidRPr="007F615B">
        <w:rPr>
          <w:rFonts w:cs="Arial"/>
          <w:sz w:val="22"/>
          <w:lang w:val="es-ES_tradnl"/>
        </w:rPr>
        <w:t>odificaci</w:t>
      </w:r>
      <w:r w:rsidR="0075716F">
        <w:rPr>
          <w:rFonts w:cs="Arial"/>
          <w:sz w:val="22"/>
          <w:lang w:val="es-ES_tradnl"/>
        </w:rPr>
        <w:t>ón</w:t>
      </w:r>
      <w:r w:rsidR="0075716F" w:rsidRPr="007F615B">
        <w:rPr>
          <w:rFonts w:cs="Arial"/>
          <w:sz w:val="22"/>
          <w:lang w:val="es-ES_tradnl"/>
        </w:rPr>
        <w:t xml:space="preserve"> </w:t>
      </w:r>
      <w:r w:rsidR="0075716F">
        <w:rPr>
          <w:rFonts w:cs="Arial"/>
          <w:sz w:val="22"/>
          <w:lang w:val="es-ES_tradnl"/>
        </w:rPr>
        <w:t>l</w:t>
      </w:r>
      <w:r w:rsidR="0075716F" w:rsidRPr="007F615B">
        <w:rPr>
          <w:rFonts w:cs="Arial"/>
          <w:sz w:val="22"/>
          <w:lang w:val="es-ES_tradnl"/>
        </w:rPr>
        <w:t xml:space="preserve">egislativa </w:t>
      </w:r>
      <w:r w:rsidR="0075716F">
        <w:rPr>
          <w:rFonts w:cs="Arial"/>
          <w:sz w:val="22"/>
          <w:lang w:val="es-ES_tradnl"/>
        </w:rPr>
        <w:t>d</w:t>
      </w:r>
      <w:r w:rsidR="0075716F" w:rsidRPr="007F615B">
        <w:rPr>
          <w:rFonts w:cs="Arial"/>
          <w:sz w:val="22"/>
          <w:lang w:val="es-ES_tradnl"/>
        </w:rPr>
        <w:t xml:space="preserve">e </w:t>
      </w:r>
      <w:r w:rsidR="0075716F">
        <w:rPr>
          <w:rFonts w:cs="Arial"/>
          <w:sz w:val="22"/>
          <w:lang w:val="es-ES_tradnl"/>
        </w:rPr>
        <w:t>l</w:t>
      </w:r>
      <w:r w:rsidR="0075716F" w:rsidRPr="007F615B">
        <w:rPr>
          <w:rFonts w:cs="Arial"/>
          <w:sz w:val="22"/>
          <w:lang w:val="es-ES_tradnl"/>
        </w:rPr>
        <w:t xml:space="preserve">a Ley N.°9791, Ley </w:t>
      </w:r>
      <w:r w:rsidR="0075716F">
        <w:rPr>
          <w:rFonts w:cs="Arial"/>
          <w:sz w:val="22"/>
          <w:lang w:val="es-ES_tradnl"/>
        </w:rPr>
        <w:t>d</w:t>
      </w:r>
      <w:r w:rsidR="0075716F" w:rsidRPr="007F615B">
        <w:rPr>
          <w:rFonts w:cs="Arial"/>
          <w:sz w:val="22"/>
          <w:lang w:val="es-ES_tradnl"/>
        </w:rPr>
        <w:t xml:space="preserve">e Presupuesto Ordinario </w:t>
      </w:r>
      <w:r w:rsidR="0075716F">
        <w:rPr>
          <w:rFonts w:cs="Arial"/>
          <w:sz w:val="22"/>
          <w:lang w:val="es-ES_tradnl"/>
        </w:rPr>
        <w:t>y</w:t>
      </w:r>
      <w:r w:rsidR="0075716F" w:rsidRPr="007F615B">
        <w:rPr>
          <w:rFonts w:cs="Arial"/>
          <w:sz w:val="22"/>
          <w:lang w:val="es-ES_tradnl"/>
        </w:rPr>
        <w:t xml:space="preserve"> Extraordinario </w:t>
      </w:r>
      <w:r w:rsidR="0075716F">
        <w:rPr>
          <w:rFonts w:cs="Arial"/>
          <w:sz w:val="22"/>
          <w:lang w:val="es-ES_tradnl"/>
        </w:rPr>
        <w:t>d</w:t>
      </w:r>
      <w:r w:rsidR="0075716F" w:rsidRPr="007F615B">
        <w:rPr>
          <w:rFonts w:cs="Arial"/>
          <w:sz w:val="22"/>
          <w:lang w:val="es-ES_tradnl"/>
        </w:rPr>
        <w:t xml:space="preserve">e </w:t>
      </w:r>
      <w:r w:rsidR="0075716F">
        <w:rPr>
          <w:rFonts w:cs="Arial"/>
          <w:sz w:val="22"/>
          <w:lang w:val="es-ES_tradnl"/>
        </w:rPr>
        <w:t>l</w:t>
      </w:r>
      <w:r w:rsidR="0075716F" w:rsidRPr="007F615B">
        <w:rPr>
          <w:rFonts w:cs="Arial"/>
          <w:sz w:val="22"/>
          <w:lang w:val="es-ES_tradnl"/>
        </w:rPr>
        <w:t xml:space="preserve">a República </w:t>
      </w:r>
      <w:r w:rsidR="0075716F">
        <w:rPr>
          <w:rFonts w:cs="Arial"/>
          <w:sz w:val="22"/>
          <w:lang w:val="es-ES_tradnl"/>
        </w:rPr>
        <w:t>p</w:t>
      </w:r>
      <w:r w:rsidR="0075716F" w:rsidRPr="007F615B">
        <w:rPr>
          <w:rFonts w:cs="Arial"/>
          <w:sz w:val="22"/>
          <w:lang w:val="es-ES_tradnl"/>
        </w:rPr>
        <w:t xml:space="preserve">ara </w:t>
      </w:r>
      <w:r w:rsidR="0075716F">
        <w:rPr>
          <w:rFonts w:cs="Arial"/>
          <w:sz w:val="22"/>
          <w:lang w:val="es-ES_tradnl"/>
        </w:rPr>
        <w:t>e</w:t>
      </w:r>
      <w:r w:rsidR="0075716F" w:rsidRPr="007F615B">
        <w:rPr>
          <w:rFonts w:cs="Arial"/>
          <w:sz w:val="22"/>
          <w:lang w:val="es-ES_tradnl"/>
        </w:rPr>
        <w:t xml:space="preserve">l </w:t>
      </w:r>
      <w:r w:rsidR="0075716F">
        <w:rPr>
          <w:rFonts w:cs="Arial"/>
          <w:sz w:val="22"/>
          <w:lang w:val="es-ES_tradnl"/>
        </w:rPr>
        <w:t>e</w:t>
      </w:r>
      <w:r w:rsidR="0075716F" w:rsidRPr="007F615B">
        <w:rPr>
          <w:rFonts w:cs="Arial"/>
          <w:sz w:val="22"/>
          <w:lang w:val="es-ES_tradnl"/>
        </w:rPr>
        <w:t xml:space="preserve">jercicio </w:t>
      </w:r>
      <w:r w:rsidR="0075716F">
        <w:rPr>
          <w:rFonts w:cs="Arial"/>
          <w:sz w:val="22"/>
          <w:lang w:val="es-ES_tradnl"/>
        </w:rPr>
        <w:t>e</w:t>
      </w:r>
      <w:r w:rsidR="0075716F" w:rsidRPr="007F615B">
        <w:rPr>
          <w:rFonts w:cs="Arial"/>
          <w:sz w:val="22"/>
          <w:lang w:val="es-ES_tradnl"/>
        </w:rPr>
        <w:t xml:space="preserve">conómico 2020 </w:t>
      </w:r>
      <w:r w:rsidR="0075716F">
        <w:rPr>
          <w:rFonts w:cs="Arial"/>
          <w:sz w:val="22"/>
          <w:lang w:val="es-ES_tradnl"/>
        </w:rPr>
        <w:t>y</w:t>
      </w:r>
      <w:r w:rsidR="0075716F" w:rsidRPr="007F615B">
        <w:rPr>
          <w:rFonts w:cs="Arial"/>
          <w:sz w:val="22"/>
          <w:lang w:val="es-ES_tradnl"/>
        </w:rPr>
        <w:t xml:space="preserve"> </w:t>
      </w:r>
      <w:r w:rsidR="0075716F">
        <w:rPr>
          <w:rFonts w:cs="Arial"/>
          <w:sz w:val="22"/>
          <w:lang w:val="es-ES_tradnl"/>
        </w:rPr>
        <w:t>s</w:t>
      </w:r>
      <w:r w:rsidR="0075716F" w:rsidRPr="007F615B">
        <w:rPr>
          <w:rFonts w:cs="Arial"/>
          <w:sz w:val="22"/>
          <w:lang w:val="es-ES_tradnl"/>
        </w:rPr>
        <w:t xml:space="preserve">us </w:t>
      </w:r>
      <w:r w:rsidR="0075716F">
        <w:rPr>
          <w:rFonts w:cs="Arial"/>
          <w:sz w:val="22"/>
          <w:lang w:val="es-ES_tradnl"/>
        </w:rPr>
        <w:t>r</w:t>
      </w:r>
      <w:r w:rsidR="0075716F" w:rsidRPr="007F615B">
        <w:rPr>
          <w:rFonts w:cs="Arial"/>
          <w:sz w:val="22"/>
          <w:lang w:val="es-ES_tradnl"/>
        </w:rPr>
        <w:t>eformas”</w:t>
      </w:r>
      <w:r w:rsidR="00A27B13">
        <w:rPr>
          <w:rFonts w:cs="Arial"/>
          <w:sz w:val="22"/>
          <w:lang w:val="es-ES_tradnl"/>
        </w:rPr>
        <w:t>.</w:t>
      </w:r>
    </w:p>
    <w:p w14:paraId="44C8B907" w14:textId="77777777"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636F0906" w14:textId="77777777" w:rsidR="007F614F" w:rsidRPr="00AB2826" w:rsidRDefault="007F614F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35BA0FF6" w14:textId="6395B479" w:rsidR="00AD4F06" w:rsidRPr="00AD4F06" w:rsidRDefault="00320F35" w:rsidP="002D0146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1° </w:t>
      </w:r>
      <w:r w:rsidR="00A27B13" w:rsidRPr="00A27B13">
        <w:rPr>
          <w:rFonts w:cs="Arial"/>
          <w:b/>
          <w:bCs/>
          <w:sz w:val="22"/>
          <w:u w:val="single"/>
        </w:rPr>
        <w:t xml:space="preserve">Valoración de propuesta del BANHVI, respecto al </w:t>
      </w:r>
      <w:r w:rsidR="00A27B13" w:rsidRPr="00A27B13">
        <w:rPr>
          <w:rFonts w:cs="Arial"/>
          <w:b/>
          <w:bCs/>
          <w:sz w:val="22"/>
          <w:u w:val="single"/>
          <w:lang w:val="es-ES_tradnl"/>
        </w:rPr>
        <w:t>proyecto de ley: “Segundo Presupuesto Extraordinario de la Republica para el ejercicio económico del 2020 y segunda modificación legislativa de la Ley N.°9791, Ley de Presupuesto Ordinario y Extraordinario de la República para el ejercicio económico 2020 y sus reformas”.</w:t>
      </w:r>
    </w:p>
    <w:p w14:paraId="3E030F9B" w14:textId="77777777" w:rsidR="00FA4CCB" w:rsidRDefault="00FA4CCB" w:rsidP="002D0146">
      <w:pPr>
        <w:spacing w:line="360" w:lineRule="auto"/>
        <w:jc w:val="both"/>
        <w:rPr>
          <w:rFonts w:cs="Arial"/>
          <w:sz w:val="22"/>
          <w:szCs w:val="22"/>
        </w:rPr>
      </w:pPr>
    </w:p>
    <w:p w14:paraId="4054BD7A" w14:textId="10191531" w:rsidR="00CE0224" w:rsidRDefault="00A27B13" w:rsidP="00A27B13">
      <w:pPr>
        <w:spacing w:line="360" w:lineRule="auto"/>
        <w:jc w:val="both"/>
        <w:rPr>
          <w:rFonts w:cs="Arial"/>
          <w:sz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lastRenderedPageBreak/>
        <w:t xml:space="preserve">Minuto </w:t>
      </w:r>
      <w:r w:rsidR="000139AA">
        <w:rPr>
          <w:rFonts w:cs="Arial"/>
          <w:sz w:val="22"/>
          <w:u w:val="single"/>
          <w:lang w:val="es-ES_tradnl"/>
        </w:rPr>
        <w:t>00</w:t>
      </w:r>
      <w:r w:rsidRPr="0039311E">
        <w:rPr>
          <w:rFonts w:cs="Arial"/>
          <w:sz w:val="22"/>
          <w:u w:val="single"/>
          <w:lang w:val="es-ES_tradnl"/>
        </w:rPr>
        <w:t>:</w:t>
      </w:r>
      <w:r w:rsidR="000139AA">
        <w:rPr>
          <w:rFonts w:cs="Arial"/>
          <w:sz w:val="22"/>
          <w:u w:val="single"/>
          <w:lang w:val="es-ES_tradnl"/>
        </w:rPr>
        <w:t>06</w:t>
      </w:r>
      <w:r>
        <w:rPr>
          <w:rFonts w:cs="Arial"/>
          <w:sz w:val="22"/>
          <w:lang w:val="es-ES_tradnl"/>
        </w:rPr>
        <w:t xml:space="preserve"> </w:t>
      </w:r>
      <w:r w:rsidR="002D0BCC">
        <w:rPr>
          <w:rFonts w:cs="Arial"/>
          <w:sz w:val="22"/>
          <w:lang w:val="es-ES_tradnl"/>
        </w:rPr>
        <w:t>De confo</w:t>
      </w:r>
      <w:r w:rsidR="000054E3">
        <w:rPr>
          <w:rFonts w:cs="Arial"/>
          <w:sz w:val="22"/>
          <w:lang w:val="es-ES_tradnl"/>
        </w:rPr>
        <w:t>rmidad con lo establecido en el artículo 5</w:t>
      </w:r>
      <w:r w:rsidR="00245CD6">
        <w:rPr>
          <w:rFonts w:cs="Arial"/>
          <w:sz w:val="22"/>
          <w:lang w:val="es-ES_tradnl"/>
        </w:rPr>
        <w:t>2</w:t>
      </w:r>
      <w:r w:rsidR="000054E3">
        <w:rPr>
          <w:rFonts w:cs="Arial"/>
          <w:sz w:val="22"/>
          <w:lang w:val="es-ES_tradnl"/>
        </w:rPr>
        <w:t xml:space="preserve">.4 de la Ley General de la </w:t>
      </w:r>
      <w:r w:rsidR="000054E3" w:rsidRPr="000054E3">
        <w:rPr>
          <w:rFonts w:cs="Arial"/>
          <w:sz w:val="22"/>
          <w:lang w:val="es-ES_tradnl"/>
        </w:rPr>
        <w:t>Administración</w:t>
      </w:r>
      <w:r w:rsidR="000054E3">
        <w:rPr>
          <w:rFonts w:cs="Arial"/>
          <w:sz w:val="22"/>
          <w:lang w:val="es-ES_tradnl"/>
        </w:rPr>
        <w:t xml:space="preserve"> Pública, y con la </w:t>
      </w:r>
      <w:r w:rsidR="00CE0224">
        <w:rPr>
          <w:rFonts w:cs="Arial"/>
          <w:sz w:val="22"/>
          <w:lang w:val="es-ES_tradnl"/>
        </w:rPr>
        <w:t xml:space="preserve">aprobación </w:t>
      </w:r>
      <w:r w:rsidR="000054E3">
        <w:rPr>
          <w:rFonts w:cs="Arial"/>
          <w:sz w:val="22"/>
          <w:lang w:val="es-ES_tradnl"/>
        </w:rPr>
        <w:t xml:space="preserve">de la totalidad de los miembros de la </w:t>
      </w:r>
      <w:r w:rsidR="000054E3" w:rsidRPr="000054E3">
        <w:rPr>
          <w:rFonts w:cs="Arial"/>
          <w:sz w:val="22"/>
          <w:lang w:val="es-ES_tradnl"/>
        </w:rPr>
        <w:t>Junta Directiva</w:t>
      </w:r>
      <w:r w:rsidR="000054E3">
        <w:rPr>
          <w:rFonts w:cs="Arial"/>
          <w:sz w:val="22"/>
          <w:lang w:val="es-ES_tradnl"/>
        </w:rPr>
        <w:t xml:space="preserve">, </w:t>
      </w:r>
      <w:r w:rsidR="00245CD6">
        <w:rPr>
          <w:rFonts w:cs="Arial"/>
          <w:sz w:val="22"/>
          <w:lang w:val="es-ES_tradnl"/>
        </w:rPr>
        <w:t xml:space="preserve">quienes califican el conocimiento del tema como un caso de urgencia, </w:t>
      </w:r>
      <w:r w:rsidR="000054E3">
        <w:rPr>
          <w:rFonts w:cs="Arial"/>
          <w:sz w:val="22"/>
          <w:lang w:val="es-ES_tradnl"/>
        </w:rPr>
        <w:t xml:space="preserve">se procede a </w:t>
      </w:r>
      <w:r w:rsidR="00245CD6">
        <w:rPr>
          <w:rFonts w:cs="Arial"/>
          <w:sz w:val="22"/>
          <w:lang w:val="es-ES_tradnl"/>
        </w:rPr>
        <w:t>valorar</w:t>
      </w:r>
      <w:r w:rsidR="000054E3">
        <w:rPr>
          <w:rFonts w:cs="Arial"/>
          <w:sz w:val="22"/>
          <w:lang w:val="es-ES_tradnl"/>
        </w:rPr>
        <w:t xml:space="preserve"> una propuesta </w:t>
      </w:r>
      <w:r w:rsidR="00CE0224">
        <w:rPr>
          <w:rFonts w:cs="Arial"/>
          <w:sz w:val="22"/>
          <w:lang w:val="es-ES_tradnl"/>
        </w:rPr>
        <w:t xml:space="preserve">de la Directora Presidenta, </w:t>
      </w:r>
      <w:r w:rsidR="000139AA">
        <w:rPr>
          <w:rFonts w:cs="Arial"/>
          <w:sz w:val="22"/>
          <w:lang w:val="es-ES_tradnl"/>
        </w:rPr>
        <w:t xml:space="preserve">dirigida a autorizar a la </w:t>
      </w:r>
      <w:r w:rsidR="000139AA" w:rsidRPr="000139AA">
        <w:rPr>
          <w:rFonts w:cs="Arial"/>
          <w:sz w:val="22"/>
          <w:lang w:val="es-ES_tradnl"/>
        </w:rPr>
        <w:t>Gerencia General</w:t>
      </w:r>
      <w:r w:rsidR="000139AA">
        <w:rPr>
          <w:rFonts w:cs="Arial"/>
          <w:sz w:val="22"/>
          <w:lang w:val="es-ES_tradnl"/>
        </w:rPr>
        <w:t xml:space="preserve">, para </w:t>
      </w:r>
      <w:r w:rsidR="00CE0224">
        <w:rPr>
          <w:rFonts w:cs="Arial"/>
          <w:sz w:val="22"/>
          <w:lang w:val="es-ES_tradnl"/>
        </w:rPr>
        <w:t xml:space="preserve">proponer a la Asamblea Legislativa, </w:t>
      </w:r>
      <w:r w:rsidR="000139AA">
        <w:rPr>
          <w:rFonts w:cs="Arial"/>
          <w:sz w:val="22"/>
          <w:lang w:val="es-ES_tradnl"/>
        </w:rPr>
        <w:t>que en el</w:t>
      </w:r>
      <w:r w:rsidR="000139AA" w:rsidRPr="000139AA">
        <w:rPr>
          <w:rFonts w:cs="Arial"/>
          <w:sz w:val="22"/>
          <w:lang w:val="es-CR"/>
        </w:rPr>
        <w:t xml:space="preserve"> proyecto de presupuesto extraordinario de la República, </w:t>
      </w:r>
      <w:r w:rsidR="000139AA">
        <w:rPr>
          <w:rFonts w:cs="Arial"/>
          <w:sz w:val="22"/>
          <w:lang w:val="es-CR"/>
        </w:rPr>
        <w:t xml:space="preserve">tramitado en el expediente </w:t>
      </w:r>
      <w:r w:rsidR="000139AA" w:rsidRPr="00E62D4E">
        <w:rPr>
          <w:rFonts w:cs="Arial"/>
          <w:sz w:val="22"/>
          <w:lang w:val="es-ES_tradnl"/>
        </w:rPr>
        <w:t>legislativo N</w:t>
      </w:r>
      <w:r w:rsidR="000139AA">
        <w:rPr>
          <w:rFonts w:cs="Arial"/>
          <w:sz w:val="22"/>
          <w:lang w:val="es-ES_tradnl"/>
        </w:rPr>
        <w:t>°</w:t>
      </w:r>
      <w:r w:rsidR="000139AA" w:rsidRPr="00E62D4E">
        <w:rPr>
          <w:rFonts w:cs="Arial"/>
          <w:sz w:val="22"/>
          <w:lang w:val="es-ES_tradnl"/>
        </w:rPr>
        <w:t xml:space="preserve"> 22.080</w:t>
      </w:r>
      <w:r w:rsidR="000139AA">
        <w:rPr>
          <w:rFonts w:cs="Arial"/>
          <w:sz w:val="22"/>
          <w:lang w:val="es-ES_tradnl"/>
        </w:rPr>
        <w:t xml:space="preserve">, se </w:t>
      </w:r>
      <w:r w:rsidR="000139AA" w:rsidRPr="000139AA">
        <w:rPr>
          <w:rFonts w:cs="Arial"/>
          <w:sz w:val="22"/>
          <w:lang w:val="es-CR"/>
        </w:rPr>
        <w:t>aplique un recorte parcial de recursos al presupuesto del FOSUVI</w:t>
      </w:r>
      <w:r w:rsidR="000139AA">
        <w:rPr>
          <w:rFonts w:cs="Arial"/>
          <w:sz w:val="22"/>
          <w:lang w:val="es-CR"/>
        </w:rPr>
        <w:t>.  Lo anterior, considerando</w:t>
      </w:r>
      <w:r w:rsidR="00A42319">
        <w:rPr>
          <w:rFonts w:cs="Arial"/>
          <w:sz w:val="22"/>
          <w:lang w:val="es-CR"/>
        </w:rPr>
        <w:t>, fundamentalmente, lo siguiente:</w:t>
      </w:r>
    </w:p>
    <w:p w14:paraId="2B965D83" w14:textId="1ED0E0D8" w:rsidR="00CE0224" w:rsidRDefault="00A42319" w:rsidP="00A27B13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lang w:val="es-ES_tradnl"/>
        </w:rPr>
        <w:t xml:space="preserve">a) </w:t>
      </w:r>
      <w:r w:rsidR="000139AA">
        <w:rPr>
          <w:rFonts w:cs="Arial"/>
          <w:sz w:val="22"/>
          <w:lang w:val="es-ES_tradnl"/>
        </w:rPr>
        <w:t>Que dicho proyecto de ley se estará votando hoy por parte de los señores Diputados</w:t>
      </w:r>
      <w:r w:rsidR="004D3334">
        <w:rPr>
          <w:rFonts w:cs="Arial"/>
          <w:sz w:val="22"/>
          <w:lang w:val="es-ES_tradnl"/>
        </w:rPr>
        <w:t>.</w:t>
      </w:r>
    </w:p>
    <w:p w14:paraId="66EF811D" w14:textId="3DBBCAEF" w:rsidR="00CE0224" w:rsidRDefault="00A42319" w:rsidP="00A27B13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lang w:val="es-ES_tradnl"/>
        </w:rPr>
        <w:t xml:space="preserve">b) </w:t>
      </w:r>
      <w:r w:rsidR="000139AA">
        <w:rPr>
          <w:rFonts w:cs="Arial"/>
          <w:sz w:val="22"/>
          <w:lang w:val="es-ES_tradnl"/>
        </w:rPr>
        <w:t xml:space="preserve">Que en la Asamblea Legislativa se está valorando que los montos del Presupuesto Extraordinario que no sean </w:t>
      </w:r>
      <w:proofErr w:type="gramStart"/>
      <w:r w:rsidR="000139AA">
        <w:rPr>
          <w:rFonts w:cs="Arial"/>
          <w:sz w:val="22"/>
          <w:lang w:val="es-ES_tradnl"/>
        </w:rPr>
        <w:t>recortados,</w:t>
      </w:r>
      <w:proofErr w:type="gramEnd"/>
      <w:r w:rsidR="000139AA">
        <w:rPr>
          <w:rFonts w:cs="Arial"/>
          <w:sz w:val="22"/>
          <w:lang w:val="es-ES_tradnl"/>
        </w:rPr>
        <w:t xml:space="preserve"> serían compensados con un incremento de la deuda, lo que ha generado una barrera a las gestiones del BANHVI para </w:t>
      </w:r>
      <w:r w:rsidR="004D3334">
        <w:rPr>
          <w:rFonts w:cs="Arial"/>
          <w:sz w:val="22"/>
          <w:lang w:val="es-ES_tradnl"/>
        </w:rPr>
        <w:t>no disminuir</w:t>
      </w:r>
      <w:r w:rsidR="000139AA">
        <w:rPr>
          <w:rFonts w:cs="Arial"/>
          <w:sz w:val="22"/>
          <w:lang w:val="es-ES_tradnl"/>
        </w:rPr>
        <w:t xml:space="preserve"> los recursos del FOSUVI</w:t>
      </w:r>
      <w:r w:rsidR="004D3334">
        <w:rPr>
          <w:rFonts w:cs="Arial"/>
          <w:sz w:val="22"/>
          <w:lang w:val="es-ES_tradnl"/>
        </w:rPr>
        <w:t>.</w:t>
      </w:r>
    </w:p>
    <w:p w14:paraId="4EB529B4" w14:textId="320FAC8B" w:rsidR="008740EF" w:rsidRDefault="00A42319" w:rsidP="00A27B13">
      <w:pPr>
        <w:spacing w:line="360" w:lineRule="auto"/>
        <w:jc w:val="both"/>
        <w:rPr>
          <w:rFonts w:cs="Arial"/>
          <w:sz w:val="22"/>
          <w:lang w:val="es-CR"/>
        </w:rPr>
      </w:pPr>
      <w:r>
        <w:rPr>
          <w:rFonts w:cs="Arial"/>
          <w:sz w:val="22"/>
          <w:lang w:val="es-ES_tradnl"/>
        </w:rPr>
        <w:t xml:space="preserve">c) </w:t>
      </w:r>
      <w:r w:rsidR="0046027E">
        <w:rPr>
          <w:rFonts w:cs="Arial"/>
          <w:sz w:val="22"/>
          <w:lang w:val="es-ES_tradnl"/>
        </w:rPr>
        <w:t xml:space="preserve">Que algunos </w:t>
      </w:r>
      <w:r w:rsidR="001B3B3A">
        <w:rPr>
          <w:rFonts w:cs="Arial"/>
          <w:sz w:val="22"/>
          <w:lang w:val="es-ES_tradnl"/>
        </w:rPr>
        <w:t xml:space="preserve">señores </w:t>
      </w:r>
      <w:r w:rsidR="0046027E">
        <w:rPr>
          <w:rFonts w:cs="Arial"/>
          <w:sz w:val="22"/>
          <w:lang w:val="es-ES_tradnl"/>
        </w:rPr>
        <w:t xml:space="preserve">Diputados </w:t>
      </w:r>
      <w:r w:rsidR="001B3B3A">
        <w:rPr>
          <w:rFonts w:cs="Arial"/>
          <w:sz w:val="22"/>
          <w:lang w:val="es-ES_tradnl"/>
        </w:rPr>
        <w:t xml:space="preserve">han solicitado </w:t>
      </w:r>
      <w:r w:rsidR="008740EF">
        <w:rPr>
          <w:rFonts w:cs="Arial"/>
          <w:sz w:val="22"/>
          <w:lang w:val="es-ES_tradnl"/>
        </w:rPr>
        <w:t xml:space="preserve">el pronunciamiento </w:t>
      </w:r>
      <w:r w:rsidR="006F5375">
        <w:rPr>
          <w:rFonts w:cs="Arial"/>
          <w:sz w:val="22"/>
          <w:lang w:val="es-ES_tradnl"/>
        </w:rPr>
        <w:t xml:space="preserve">formal </w:t>
      </w:r>
      <w:r w:rsidR="008740EF">
        <w:rPr>
          <w:rFonts w:cs="Arial"/>
          <w:sz w:val="22"/>
          <w:lang w:val="es-ES_tradnl"/>
        </w:rPr>
        <w:t xml:space="preserve">de este Banco, </w:t>
      </w:r>
      <w:r w:rsidR="001B3B3A">
        <w:rPr>
          <w:rFonts w:cs="Arial"/>
          <w:sz w:val="22"/>
          <w:lang w:val="es-ES_tradnl"/>
        </w:rPr>
        <w:t xml:space="preserve">sobre </w:t>
      </w:r>
      <w:r w:rsidR="008740EF">
        <w:rPr>
          <w:rFonts w:cs="Arial"/>
          <w:sz w:val="22"/>
          <w:lang w:val="es-ES_tradnl"/>
        </w:rPr>
        <w:t xml:space="preserve">la anuencia </w:t>
      </w:r>
      <w:r w:rsidR="001B3B3A">
        <w:rPr>
          <w:rFonts w:cs="Arial"/>
          <w:sz w:val="22"/>
          <w:lang w:val="es-ES_tradnl"/>
        </w:rPr>
        <w:t xml:space="preserve">a </w:t>
      </w:r>
      <w:proofErr w:type="gramStart"/>
      <w:r w:rsidR="001B3B3A">
        <w:rPr>
          <w:rFonts w:cs="Arial"/>
          <w:sz w:val="22"/>
          <w:lang w:val="es-ES_tradnl"/>
        </w:rPr>
        <w:t>que</w:t>
      </w:r>
      <w:proofErr w:type="gramEnd"/>
      <w:r w:rsidR="008740EF">
        <w:rPr>
          <w:rFonts w:cs="Arial"/>
          <w:sz w:val="22"/>
          <w:lang w:val="es-ES_tradnl"/>
        </w:rPr>
        <w:t xml:space="preserve"> del proyecto</w:t>
      </w:r>
      <w:r w:rsidR="008740EF" w:rsidRPr="008740EF">
        <w:rPr>
          <w:rFonts w:cs="Arial"/>
          <w:sz w:val="22"/>
          <w:lang w:val="es-CR"/>
        </w:rPr>
        <w:t xml:space="preserve"> de presupuesto extraordinario</w:t>
      </w:r>
      <w:r w:rsidR="008740EF">
        <w:rPr>
          <w:rFonts w:cs="Arial"/>
          <w:sz w:val="22"/>
          <w:lang w:val="es-CR"/>
        </w:rPr>
        <w:t>,</w:t>
      </w:r>
      <w:r w:rsidR="008740EF" w:rsidRPr="008740EF">
        <w:rPr>
          <w:rFonts w:cs="Arial"/>
          <w:sz w:val="22"/>
          <w:lang w:val="es-CR"/>
        </w:rPr>
        <w:t xml:space="preserve"> se aplique un recorte parcial </w:t>
      </w:r>
      <w:r w:rsidR="008740EF">
        <w:rPr>
          <w:rFonts w:cs="Arial"/>
          <w:sz w:val="22"/>
          <w:lang w:val="es-CR"/>
        </w:rPr>
        <w:t xml:space="preserve">de recursos </w:t>
      </w:r>
      <w:r w:rsidR="008740EF" w:rsidRPr="008740EF">
        <w:rPr>
          <w:rFonts w:cs="Arial"/>
          <w:sz w:val="22"/>
          <w:lang w:val="es-CR"/>
        </w:rPr>
        <w:t>del FOSUVI</w:t>
      </w:r>
      <w:r w:rsidR="008740EF">
        <w:rPr>
          <w:rFonts w:cs="Arial"/>
          <w:sz w:val="22"/>
          <w:lang w:val="es-CR"/>
        </w:rPr>
        <w:t xml:space="preserve">, equivalente al 50% del monto propuesto por el Poder Ejecutivo, con el fin de gestionar la recuperación del 50% de los fondos que se pretenden </w:t>
      </w:r>
      <w:r w:rsidR="00EF0F3A">
        <w:rPr>
          <w:rFonts w:cs="Arial"/>
          <w:sz w:val="22"/>
          <w:lang w:val="es-CR"/>
        </w:rPr>
        <w:t>recortar</w:t>
      </w:r>
      <w:r w:rsidR="008740EF">
        <w:rPr>
          <w:rFonts w:cs="Arial"/>
          <w:sz w:val="22"/>
          <w:lang w:val="es-CR"/>
        </w:rPr>
        <w:t>.</w:t>
      </w:r>
    </w:p>
    <w:p w14:paraId="077DBD49" w14:textId="7200F7B2" w:rsidR="008740EF" w:rsidRDefault="008740EF" w:rsidP="00A27B13">
      <w:pPr>
        <w:spacing w:line="360" w:lineRule="auto"/>
        <w:jc w:val="both"/>
        <w:rPr>
          <w:rFonts w:cs="Arial"/>
          <w:sz w:val="22"/>
          <w:lang w:val="es-CR"/>
        </w:rPr>
      </w:pPr>
    </w:p>
    <w:p w14:paraId="6D69EE39" w14:textId="77777777" w:rsidR="007A0F19" w:rsidRDefault="00A42319" w:rsidP="007A0F19">
      <w:pPr>
        <w:spacing w:line="360" w:lineRule="auto"/>
        <w:jc w:val="both"/>
        <w:rPr>
          <w:rFonts w:cs="Arial"/>
          <w:sz w:val="22"/>
          <w:lang w:val="es-CR"/>
        </w:rPr>
      </w:pPr>
      <w:r>
        <w:rPr>
          <w:rFonts w:cs="Arial"/>
          <w:sz w:val="22"/>
          <w:lang w:val="es-CR"/>
        </w:rPr>
        <w:t xml:space="preserve">A las anteriores consideraciones, el Director Alvarado Herrera agrega, secundado luego por el señor Gerente General, que </w:t>
      </w:r>
      <w:r w:rsidR="006F5375">
        <w:rPr>
          <w:rFonts w:cs="Arial"/>
          <w:sz w:val="22"/>
          <w:lang w:val="es-CR"/>
        </w:rPr>
        <w:t xml:space="preserve">la realidad política en este momento es tan simple como que en caso de no acoger el planteamiento hecho por varios señores Diputados, </w:t>
      </w:r>
      <w:r w:rsidR="003C02FB">
        <w:rPr>
          <w:rFonts w:cs="Arial"/>
          <w:sz w:val="22"/>
          <w:lang w:val="es-CR"/>
        </w:rPr>
        <w:t>sería seguro que el recorte de los recursos del FOSUVI se aplicaría conforme lo propuesto en el proyecto de ley</w:t>
      </w:r>
      <w:r w:rsidR="001F4C87">
        <w:rPr>
          <w:rFonts w:cs="Arial"/>
          <w:sz w:val="22"/>
          <w:lang w:val="es-CR"/>
        </w:rPr>
        <w:t xml:space="preserve">, pues según lo indicado por los señores Diputado, no es viable la opción de no realizar recortes al presupuesto del FOSUVI, tal y como lo </w:t>
      </w:r>
      <w:r w:rsidR="007A0F19">
        <w:rPr>
          <w:rFonts w:cs="Arial"/>
          <w:sz w:val="22"/>
          <w:lang w:val="es-CR"/>
        </w:rPr>
        <w:t xml:space="preserve">ha pretendido </w:t>
      </w:r>
      <w:r w:rsidR="001F4C87">
        <w:rPr>
          <w:rFonts w:cs="Arial"/>
          <w:sz w:val="22"/>
          <w:lang w:val="es-CR"/>
        </w:rPr>
        <w:t>el BANHVI</w:t>
      </w:r>
      <w:r w:rsidR="007A0F19">
        <w:rPr>
          <w:rFonts w:cs="Arial"/>
          <w:sz w:val="22"/>
          <w:lang w:val="es-CR"/>
        </w:rPr>
        <w:t xml:space="preserve">, considerando, por un lado, </w:t>
      </w:r>
      <w:r w:rsidR="007A0F19" w:rsidRPr="00CE0224">
        <w:rPr>
          <w:rFonts w:cs="Arial"/>
          <w:sz w:val="22"/>
          <w:lang w:val="es-CR"/>
        </w:rPr>
        <w:t>los efectos que los recortes en las transferencias al</w:t>
      </w:r>
      <w:r w:rsidR="007A0F19">
        <w:rPr>
          <w:rFonts w:cs="Arial"/>
          <w:sz w:val="22"/>
          <w:lang w:val="es-CR"/>
        </w:rPr>
        <w:t xml:space="preserve"> FOSUVI</w:t>
      </w:r>
      <w:r w:rsidR="007A0F19" w:rsidRPr="00CE0224">
        <w:rPr>
          <w:rFonts w:cs="Arial"/>
          <w:sz w:val="22"/>
          <w:lang w:val="es-CR"/>
        </w:rPr>
        <w:t>, ocasionaría a los componentes sociales, de</w:t>
      </w:r>
      <w:r w:rsidR="007A0F19">
        <w:rPr>
          <w:rFonts w:cs="Arial"/>
          <w:sz w:val="22"/>
          <w:lang w:val="es-CR"/>
        </w:rPr>
        <w:t xml:space="preserve"> </w:t>
      </w:r>
      <w:r w:rsidR="007A0F19" w:rsidRPr="00CE0224">
        <w:rPr>
          <w:rFonts w:cs="Arial"/>
          <w:sz w:val="22"/>
          <w:lang w:val="es-CR"/>
        </w:rPr>
        <w:t xml:space="preserve">reactivación económica y generación de empleo; </w:t>
      </w:r>
      <w:r w:rsidR="007A0F19">
        <w:rPr>
          <w:rFonts w:cs="Arial"/>
          <w:sz w:val="22"/>
          <w:lang w:val="es-CR"/>
        </w:rPr>
        <w:t>y por otro lado,</w:t>
      </w:r>
      <w:r w:rsidR="007A0F19" w:rsidRPr="00CE0224">
        <w:rPr>
          <w:rFonts w:cs="Arial"/>
          <w:sz w:val="22"/>
          <w:lang w:val="es-CR"/>
        </w:rPr>
        <w:t xml:space="preserve"> que este Banco no cuenta con un superávit libre de recursos que</w:t>
      </w:r>
      <w:r w:rsidR="007A0F19">
        <w:rPr>
          <w:rFonts w:cs="Arial"/>
          <w:sz w:val="22"/>
          <w:lang w:val="es-CR"/>
        </w:rPr>
        <w:t xml:space="preserve"> </w:t>
      </w:r>
      <w:r w:rsidR="007A0F19" w:rsidRPr="00CE0224">
        <w:rPr>
          <w:rFonts w:cs="Arial"/>
          <w:sz w:val="22"/>
          <w:lang w:val="es-CR"/>
        </w:rPr>
        <w:t xml:space="preserve">puedan ser destinados </w:t>
      </w:r>
      <w:r w:rsidR="007A0F19">
        <w:rPr>
          <w:rFonts w:cs="Arial"/>
          <w:sz w:val="22"/>
          <w:lang w:val="es-CR"/>
        </w:rPr>
        <w:t>a</w:t>
      </w:r>
      <w:r w:rsidR="007A0F19" w:rsidRPr="00CE0224">
        <w:rPr>
          <w:rFonts w:cs="Arial"/>
          <w:sz w:val="22"/>
          <w:lang w:val="es-CR"/>
        </w:rPr>
        <w:t xml:space="preserve"> la aprobación de </w:t>
      </w:r>
      <w:r w:rsidR="007A0F19">
        <w:rPr>
          <w:rFonts w:cs="Arial"/>
          <w:sz w:val="22"/>
          <w:lang w:val="es-CR"/>
        </w:rPr>
        <w:t>bonos de vivienda.</w:t>
      </w:r>
    </w:p>
    <w:p w14:paraId="506CBE54" w14:textId="77777777" w:rsidR="007A0F19" w:rsidRDefault="007A0F19" w:rsidP="007A0F19">
      <w:pPr>
        <w:spacing w:line="360" w:lineRule="auto"/>
        <w:jc w:val="both"/>
        <w:rPr>
          <w:rFonts w:cs="Arial"/>
          <w:sz w:val="22"/>
          <w:lang w:val="es-CR"/>
        </w:rPr>
      </w:pPr>
    </w:p>
    <w:p w14:paraId="2E837E16" w14:textId="054B03F1" w:rsidR="007A0F19" w:rsidRDefault="00DB6E59" w:rsidP="007A0F19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lang w:val="es-CR"/>
        </w:rPr>
        <w:t>En este sentido</w:t>
      </w:r>
      <w:r w:rsidR="007A0F19">
        <w:rPr>
          <w:rFonts w:cs="Arial"/>
          <w:sz w:val="22"/>
          <w:lang w:val="es-CR"/>
        </w:rPr>
        <w:t xml:space="preserve">, </w:t>
      </w:r>
      <w:r w:rsidR="007A0F19" w:rsidRPr="00CE0224">
        <w:rPr>
          <w:rFonts w:cs="Arial"/>
          <w:sz w:val="22"/>
          <w:lang w:val="es-CR"/>
        </w:rPr>
        <w:t xml:space="preserve">considerando el espíritu del proyecto de ley, así como la realidad que </w:t>
      </w:r>
      <w:r w:rsidR="007A0F19">
        <w:rPr>
          <w:rFonts w:cs="Arial"/>
          <w:sz w:val="22"/>
          <w:lang w:val="es-CR"/>
        </w:rPr>
        <w:t xml:space="preserve">se enfrenta </w:t>
      </w:r>
      <w:r w:rsidR="007A0F19" w:rsidRPr="00CE0224">
        <w:rPr>
          <w:rFonts w:cs="Arial"/>
          <w:sz w:val="22"/>
          <w:lang w:val="es-CR"/>
        </w:rPr>
        <w:t>ante la coyuntura actual, y en aras de propiciar una menor afectación al Sistema Financiero</w:t>
      </w:r>
      <w:r w:rsidR="007A0F19">
        <w:rPr>
          <w:rFonts w:cs="Arial"/>
          <w:sz w:val="22"/>
          <w:lang w:val="es-CR"/>
        </w:rPr>
        <w:t xml:space="preserve"> </w:t>
      </w:r>
      <w:r w:rsidR="007A0F19" w:rsidRPr="00CE0224">
        <w:rPr>
          <w:rFonts w:cs="Arial"/>
          <w:sz w:val="22"/>
          <w:lang w:val="es-CR"/>
        </w:rPr>
        <w:t xml:space="preserve">Nacional para la Vivienda, </w:t>
      </w:r>
      <w:r w:rsidR="007A0F19">
        <w:rPr>
          <w:rFonts w:cs="Arial"/>
          <w:sz w:val="22"/>
          <w:lang w:val="es-CR"/>
        </w:rPr>
        <w:t xml:space="preserve">la mayoría de los señores Directores concuerda en la pertinencia de comunicar la </w:t>
      </w:r>
      <w:r w:rsidR="007A0F19" w:rsidRPr="00CE0224">
        <w:rPr>
          <w:rFonts w:cs="Arial"/>
          <w:sz w:val="22"/>
          <w:lang w:val="es-CR"/>
        </w:rPr>
        <w:t xml:space="preserve">anuencia </w:t>
      </w:r>
      <w:r w:rsidR="007A0F19">
        <w:rPr>
          <w:rFonts w:cs="Arial"/>
          <w:sz w:val="22"/>
          <w:lang w:val="es-CR"/>
        </w:rPr>
        <w:t xml:space="preserve">del BANHVI, </w:t>
      </w:r>
      <w:r w:rsidR="007A0F19" w:rsidRPr="00CE0224">
        <w:rPr>
          <w:rFonts w:cs="Arial"/>
          <w:sz w:val="22"/>
          <w:lang w:val="es-CR"/>
        </w:rPr>
        <w:t>para que del total del recorte</w:t>
      </w:r>
      <w:r w:rsidR="007A0F19">
        <w:rPr>
          <w:rFonts w:cs="Arial"/>
          <w:sz w:val="22"/>
          <w:lang w:val="es-CR"/>
        </w:rPr>
        <w:t xml:space="preserve"> </w:t>
      </w:r>
      <w:r w:rsidR="007A0F19" w:rsidRPr="00CE0224">
        <w:rPr>
          <w:rFonts w:cs="Arial"/>
          <w:sz w:val="22"/>
          <w:lang w:val="es-CR"/>
        </w:rPr>
        <w:t xml:space="preserve">contenido </w:t>
      </w:r>
      <w:r w:rsidR="007A0F19" w:rsidRPr="00CE0224">
        <w:rPr>
          <w:rFonts w:cs="Arial"/>
          <w:sz w:val="22"/>
          <w:lang w:val="es-CR"/>
        </w:rPr>
        <w:lastRenderedPageBreak/>
        <w:t xml:space="preserve">en el proyecto de ley, no se rebaje la suma de </w:t>
      </w:r>
      <w:r w:rsidR="004A2CF7">
        <w:rPr>
          <w:rFonts w:cs="Arial"/>
          <w:sz w:val="22"/>
          <w:lang w:val="es-CR"/>
        </w:rPr>
        <w:t>¢</w:t>
      </w:r>
      <w:r w:rsidR="007A0F19" w:rsidRPr="00CE0224">
        <w:rPr>
          <w:rFonts w:cs="Arial"/>
          <w:sz w:val="22"/>
          <w:lang w:val="es-CR"/>
        </w:rPr>
        <w:t>15</w:t>
      </w:r>
      <w:r w:rsidR="004A2CF7">
        <w:rPr>
          <w:rFonts w:cs="Arial"/>
          <w:sz w:val="22"/>
          <w:lang w:val="es-CR"/>
        </w:rPr>
        <w:t>.</w:t>
      </w:r>
      <w:r w:rsidR="007A0F19" w:rsidRPr="00CE0224">
        <w:rPr>
          <w:rFonts w:cs="Arial"/>
          <w:sz w:val="22"/>
          <w:lang w:val="es-CR"/>
        </w:rPr>
        <w:t>000 millones</w:t>
      </w:r>
      <w:r w:rsidR="004A2CF7">
        <w:rPr>
          <w:rFonts w:cs="Arial"/>
          <w:sz w:val="22"/>
          <w:lang w:val="es-CR"/>
        </w:rPr>
        <w:t xml:space="preserve"> de</w:t>
      </w:r>
      <w:r w:rsidR="007A0F19" w:rsidRPr="00CE0224">
        <w:rPr>
          <w:rFonts w:cs="Arial"/>
          <w:sz w:val="22"/>
          <w:lang w:val="es-CR"/>
        </w:rPr>
        <w:t xml:space="preserve"> las partidas correspondientes a las transferencias del FODESAF al</w:t>
      </w:r>
      <w:r w:rsidR="007A0F19">
        <w:rPr>
          <w:rFonts w:cs="Arial"/>
          <w:sz w:val="22"/>
          <w:lang w:val="es-CR"/>
        </w:rPr>
        <w:t xml:space="preserve"> </w:t>
      </w:r>
      <w:r w:rsidR="007A0F19" w:rsidRPr="00CE0224">
        <w:rPr>
          <w:rFonts w:cs="Arial"/>
          <w:sz w:val="22"/>
          <w:lang w:val="es-CR"/>
        </w:rPr>
        <w:t>FOSUVI</w:t>
      </w:r>
      <w:r w:rsidR="004A2CF7">
        <w:rPr>
          <w:rFonts w:cs="Arial"/>
          <w:sz w:val="22"/>
          <w:lang w:val="es-CR"/>
        </w:rPr>
        <w:t xml:space="preserve">; </w:t>
      </w:r>
      <w:r w:rsidR="007A0F19" w:rsidRPr="00CE0224">
        <w:rPr>
          <w:rFonts w:cs="Arial"/>
          <w:sz w:val="22"/>
          <w:lang w:val="es-CR"/>
        </w:rPr>
        <w:t xml:space="preserve">suma, </w:t>
      </w:r>
      <w:r w:rsidR="004A2CF7">
        <w:rPr>
          <w:rFonts w:cs="Arial"/>
          <w:sz w:val="22"/>
          <w:lang w:val="es-CR"/>
        </w:rPr>
        <w:t xml:space="preserve">que </w:t>
      </w:r>
      <w:r w:rsidR="007A0F19" w:rsidRPr="00CE0224">
        <w:rPr>
          <w:rFonts w:cs="Arial"/>
          <w:sz w:val="22"/>
          <w:lang w:val="es-CR"/>
        </w:rPr>
        <w:t xml:space="preserve">aun con los efectos señalados </w:t>
      </w:r>
      <w:r w:rsidR="004A2CF7">
        <w:rPr>
          <w:rFonts w:cs="Arial"/>
          <w:sz w:val="22"/>
          <w:lang w:val="es-CR"/>
        </w:rPr>
        <w:t xml:space="preserve">por este Banco, </w:t>
      </w:r>
      <w:r w:rsidR="007A0F19" w:rsidRPr="00CE0224">
        <w:rPr>
          <w:rFonts w:cs="Arial"/>
          <w:sz w:val="22"/>
          <w:lang w:val="es-CR"/>
        </w:rPr>
        <w:t>permitiría</w:t>
      </w:r>
      <w:r w:rsidR="007A0F19">
        <w:rPr>
          <w:rFonts w:cs="Arial"/>
          <w:sz w:val="22"/>
          <w:lang w:val="es-CR"/>
        </w:rPr>
        <w:t xml:space="preserve"> </w:t>
      </w:r>
      <w:r w:rsidR="007A0F19" w:rsidRPr="00CE0224">
        <w:rPr>
          <w:rFonts w:cs="Arial"/>
          <w:sz w:val="22"/>
          <w:lang w:val="es-CR"/>
        </w:rPr>
        <w:t>mantener, aunque a un menor ritmo, la operación del FOSUVI por lo que resta del año 2020.</w:t>
      </w:r>
    </w:p>
    <w:p w14:paraId="4097792E" w14:textId="77777777" w:rsidR="00A42319" w:rsidRDefault="00A42319" w:rsidP="00A27B13">
      <w:pPr>
        <w:spacing w:line="360" w:lineRule="auto"/>
        <w:jc w:val="both"/>
        <w:rPr>
          <w:rFonts w:cs="Arial"/>
          <w:sz w:val="22"/>
          <w:lang w:val="es-CR"/>
        </w:rPr>
      </w:pPr>
    </w:p>
    <w:p w14:paraId="645FF2E6" w14:textId="0AF6DAB2" w:rsidR="006F4CC7" w:rsidRDefault="001F4C87" w:rsidP="00A27B13">
      <w:pPr>
        <w:spacing w:line="360" w:lineRule="auto"/>
        <w:jc w:val="both"/>
        <w:rPr>
          <w:rFonts w:cs="Arial"/>
          <w:sz w:val="22"/>
          <w:lang w:val="es-CR"/>
        </w:rPr>
      </w:pPr>
      <w:r>
        <w:rPr>
          <w:rFonts w:cs="Arial"/>
          <w:sz w:val="22"/>
          <w:lang w:val="es-CR"/>
        </w:rPr>
        <w:t>S</w:t>
      </w:r>
      <w:r w:rsidR="00C204EC">
        <w:rPr>
          <w:rFonts w:cs="Arial"/>
          <w:sz w:val="22"/>
          <w:lang w:val="es-CR"/>
        </w:rPr>
        <w:t xml:space="preserve">obre este razonamiento, </w:t>
      </w:r>
      <w:r>
        <w:rPr>
          <w:rFonts w:cs="Arial"/>
          <w:sz w:val="22"/>
          <w:lang w:val="es-CR"/>
        </w:rPr>
        <w:t>la Directora Chavarría Núñez</w:t>
      </w:r>
      <w:r w:rsidR="00C204EC">
        <w:rPr>
          <w:rFonts w:cs="Arial"/>
          <w:sz w:val="22"/>
          <w:lang w:val="es-CR"/>
        </w:rPr>
        <w:t xml:space="preserve"> </w:t>
      </w:r>
      <w:r w:rsidR="006F4CC7">
        <w:rPr>
          <w:rFonts w:cs="Arial"/>
          <w:sz w:val="22"/>
          <w:lang w:val="es-CR"/>
        </w:rPr>
        <w:t xml:space="preserve">sostiene que, desde su punto de vista, es importante aclarar que </w:t>
      </w:r>
      <w:r w:rsidR="00C204EC">
        <w:rPr>
          <w:rFonts w:cs="Arial"/>
          <w:sz w:val="22"/>
          <w:lang w:val="es-CR"/>
        </w:rPr>
        <w:t xml:space="preserve">la anuencia del BANHVI </w:t>
      </w:r>
      <w:r w:rsidR="006F4CC7">
        <w:rPr>
          <w:rFonts w:cs="Arial"/>
          <w:sz w:val="22"/>
          <w:lang w:val="es-CR"/>
        </w:rPr>
        <w:t xml:space="preserve">a que se recorten parcialmente los </w:t>
      </w:r>
      <w:r w:rsidR="00CF2A76">
        <w:rPr>
          <w:rFonts w:cs="Arial"/>
          <w:sz w:val="22"/>
          <w:lang w:val="es-CR"/>
        </w:rPr>
        <w:t>fondos</w:t>
      </w:r>
      <w:r w:rsidR="006F4CC7">
        <w:rPr>
          <w:rFonts w:cs="Arial"/>
          <w:sz w:val="22"/>
          <w:lang w:val="es-CR"/>
        </w:rPr>
        <w:t xml:space="preserve"> del FOSUVI, </w:t>
      </w:r>
      <w:r w:rsidR="00C204EC">
        <w:rPr>
          <w:rFonts w:cs="Arial"/>
          <w:sz w:val="22"/>
          <w:lang w:val="es-CR"/>
        </w:rPr>
        <w:t xml:space="preserve">no se debe a que no se ven dificultades en perder </w:t>
      </w:r>
      <w:r w:rsidR="006F4CC7">
        <w:rPr>
          <w:rFonts w:cs="Arial"/>
          <w:sz w:val="22"/>
          <w:lang w:val="es-CR"/>
        </w:rPr>
        <w:t>una parte de sus recursos presupuestario</w:t>
      </w:r>
      <w:r w:rsidR="00CF2A76">
        <w:rPr>
          <w:rFonts w:cs="Arial"/>
          <w:sz w:val="22"/>
          <w:lang w:val="es-CR"/>
        </w:rPr>
        <w:t>s –pues están más que demostrados los efectos negativos que esto traería–, sino,</w:t>
      </w:r>
      <w:r w:rsidR="006F4CC7">
        <w:rPr>
          <w:rFonts w:cs="Arial"/>
          <w:sz w:val="22"/>
          <w:lang w:val="es-CR"/>
        </w:rPr>
        <w:t xml:space="preserve"> más bien</w:t>
      </w:r>
      <w:r w:rsidR="00CF2A76">
        <w:rPr>
          <w:rFonts w:cs="Arial"/>
          <w:sz w:val="22"/>
          <w:lang w:val="es-CR"/>
        </w:rPr>
        <w:t>,</w:t>
      </w:r>
      <w:r w:rsidR="006F4CC7">
        <w:rPr>
          <w:rFonts w:cs="Arial"/>
          <w:sz w:val="22"/>
          <w:lang w:val="es-CR"/>
        </w:rPr>
        <w:t xml:space="preserve"> a que ante las circunstancias </w:t>
      </w:r>
      <w:r w:rsidR="00CF2A76">
        <w:rPr>
          <w:rFonts w:cs="Arial"/>
          <w:sz w:val="22"/>
          <w:lang w:val="es-CR"/>
        </w:rPr>
        <w:t>a</w:t>
      </w:r>
      <w:r w:rsidR="006F4CC7">
        <w:rPr>
          <w:rFonts w:cs="Arial"/>
          <w:sz w:val="22"/>
          <w:lang w:val="es-CR"/>
        </w:rPr>
        <w:t xml:space="preserve">ctuales y aprovechando la voluntad de un grupo de </w:t>
      </w:r>
      <w:r w:rsidR="00CF2A76">
        <w:rPr>
          <w:rFonts w:cs="Arial"/>
          <w:sz w:val="22"/>
          <w:lang w:val="es-CR"/>
        </w:rPr>
        <w:t xml:space="preserve">señores </w:t>
      </w:r>
      <w:r w:rsidR="006F4CC7">
        <w:rPr>
          <w:rFonts w:cs="Arial"/>
          <w:sz w:val="22"/>
          <w:lang w:val="es-CR"/>
        </w:rPr>
        <w:t>Diputados</w:t>
      </w:r>
      <w:r w:rsidR="00CF2A76">
        <w:rPr>
          <w:rFonts w:cs="Arial"/>
          <w:sz w:val="22"/>
          <w:lang w:val="es-CR"/>
        </w:rPr>
        <w:t>,</w:t>
      </w:r>
      <w:r w:rsidR="006F4CC7">
        <w:rPr>
          <w:rFonts w:cs="Arial"/>
          <w:sz w:val="22"/>
          <w:lang w:val="es-CR"/>
        </w:rPr>
        <w:t xml:space="preserve"> </w:t>
      </w:r>
      <w:r w:rsidR="00CF2A76">
        <w:rPr>
          <w:rFonts w:cs="Arial"/>
          <w:sz w:val="22"/>
          <w:lang w:val="es-CR"/>
        </w:rPr>
        <w:t xml:space="preserve">se reconoce la importancia de procurar </w:t>
      </w:r>
      <w:r w:rsidR="006F4CC7">
        <w:rPr>
          <w:rFonts w:cs="Arial"/>
          <w:sz w:val="22"/>
          <w:lang w:val="es-CR"/>
        </w:rPr>
        <w:t>que el rec</w:t>
      </w:r>
      <w:r w:rsidR="00CF2A76">
        <w:rPr>
          <w:rFonts w:cs="Arial"/>
          <w:sz w:val="22"/>
          <w:lang w:val="es-CR"/>
        </w:rPr>
        <w:t>o</w:t>
      </w:r>
      <w:r w:rsidR="006F4CC7">
        <w:rPr>
          <w:rFonts w:cs="Arial"/>
          <w:sz w:val="22"/>
          <w:lang w:val="es-CR"/>
        </w:rPr>
        <w:t xml:space="preserve">rte </w:t>
      </w:r>
      <w:r w:rsidR="00CF2A76">
        <w:rPr>
          <w:rFonts w:cs="Arial"/>
          <w:sz w:val="22"/>
          <w:lang w:val="es-CR"/>
        </w:rPr>
        <w:t xml:space="preserve">de recursos </w:t>
      </w:r>
      <w:r w:rsidR="006F4CC7">
        <w:rPr>
          <w:rFonts w:cs="Arial"/>
          <w:sz w:val="22"/>
          <w:lang w:val="es-CR"/>
        </w:rPr>
        <w:t xml:space="preserve">sea </w:t>
      </w:r>
      <w:r w:rsidR="00CF2A76">
        <w:rPr>
          <w:rFonts w:cs="Arial"/>
          <w:sz w:val="22"/>
          <w:lang w:val="es-CR"/>
        </w:rPr>
        <w:t xml:space="preserve">sustancialmente inferior al que </w:t>
      </w:r>
      <w:r w:rsidR="006F4CC7">
        <w:rPr>
          <w:rFonts w:cs="Arial"/>
          <w:sz w:val="22"/>
          <w:lang w:val="es-CR"/>
        </w:rPr>
        <w:t xml:space="preserve">se </w:t>
      </w:r>
      <w:r w:rsidR="00CF2A76">
        <w:rPr>
          <w:rFonts w:cs="Arial"/>
          <w:sz w:val="22"/>
          <w:lang w:val="es-CR"/>
        </w:rPr>
        <w:t xml:space="preserve">plantea </w:t>
      </w:r>
      <w:r w:rsidR="006F4CC7">
        <w:rPr>
          <w:rFonts w:cs="Arial"/>
          <w:sz w:val="22"/>
          <w:lang w:val="es-CR"/>
        </w:rPr>
        <w:t xml:space="preserve">en el proyecto de </w:t>
      </w:r>
      <w:r w:rsidR="00CF2A76">
        <w:rPr>
          <w:rFonts w:cs="Arial"/>
          <w:sz w:val="22"/>
          <w:lang w:val="es-CR"/>
        </w:rPr>
        <w:t>l</w:t>
      </w:r>
      <w:r w:rsidR="006F4CC7">
        <w:rPr>
          <w:rFonts w:cs="Arial"/>
          <w:sz w:val="22"/>
          <w:lang w:val="es-CR"/>
        </w:rPr>
        <w:t>ey</w:t>
      </w:r>
      <w:r w:rsidR="00CF2A76">
        <w:rPr>
          <w:rFonts w:cs="Arial"/>
          <w:sz w:val="22"/>
          <w:lang w:val="es-CR"/>
        </w:rPr>
        <w:t>.</w:t>
      </w:r>
    </w:p>
    <w:p w14:paraId="3C2FE4C2" w14:textId="6BF36238" w:rsidR="00CF2A76" w:rsidRDefault="00CF2A76" w:rsidP="00A27B13">
      <w:pPr>
        <w:spacing w:line="360" w:lineRule="auto"/>
        <w:jc w:val="both"/>
        <w:rPr>
          <w:rFonts w:cs="Arial"/>
          <w:sz w:val="22"/>
          <w:lang w:val="es-CR"/>
        </w:rPr>
      </w:pPr>
    </w:p>
    <w:p w14:paraId="65B01D12" w14:textId="5DBEF21E" w:rsidR="00C54EAD" w:rsidRDefault="00D22902" w:rsidP="00D22902">
      <w:pPr>
        <w:spacing w:line="360" w:lineRule="auto"/>
        <w:jc w:val="both"/>
        <w:rPr>
          <w:rFonts w:cs="Arial"/>
          <w:sz w:val="22"/>
          <w:lang w:val="es-CR"/>
        </w:rPr>
      </w:pPr>
      <w:r>
        <w:rPr>
          <w:rFonts w:cs="Arial"/>
          <w:sz w:val="22"/>
          <w:lang w:val="es-CR"/>
        </w:rPr>
        <w:t>Se abstiene de votar a favor de la propuesta, el Director Carranza González, quien justifica que lamentablemente</w:t>
      </w:r>
      <w:r w:rsidR="00976EE8">
        <w:rPr>
          <w:rFonts w:cs="Arial"/>
          <w:sz w:val="22"/>
          <w:lang w:val="es-CR"/>
        </w:rPr>
        <w:t xml:space="preserve"> y por fallas </w:t>
      </w:r>
      <w:r w:rsidR="00C54EAD">
        <w:rPr>
          <w:rFonts w:cs="Arial"/>
          <w:sz w:val="22"/>
          <w:lang w:val="es-CR"/>
        </w:rPr>
        <w:t>de conexión</w:t>
      </w:r>
      <w:r w:rsidR="00976EE8">
        <w:rPr>
          <w:rFonts w:cs="Arial"/>
          <w:sz w:val="22"/>
          <w:lang w:val="es-CR"/>
        </w:rPr>
        <w:t>,</w:t>
      </w:r>
      <w:r>
        <w:rPr>
          <w:rFonts w:cs="Arial"/>
          <w:sz w:val="22"/>
          <w:lang w:val="es-CR"/>
        </w:rPr>
        <w:t xml:space="preserve"> ha tenido dificultades para escuchar la totalidad de</w:t>
      </w:r>
      <w:r w:rsidR="00C54EAD">
        <w:rPr>
          <w:rFonts w:cs="Arial"/>
          <w:sz w:val="22"/>
          <w:lang w:val="es-CR"/>
        </w:rPr>
        <w:t xml:space="preserve"> las valoraciones que se han efectuado</w:t>
      </w:r>
      <w:r>
        <w:rPr>
          <w:rFonts w:cs="Arial"/>
          <w:sz w:val="22"/>
          <w:lang w:val="es-CR"/>
        </w:rPr>
        <w:t xml:space="preserve"> </w:t>
      </w:r>
      <w:r w:rsidR="00976EE8">
        <w:rPr>
          <w:rFonts w:cs="Arial"/>
          <w:sz w:val="22"/>
          <w:lang w:val="es-CR"/>
        </w:rPr>
        <w:t xml:space="preserve">respecto al fondo del </w:t>
      </w:r>
      <w:r>
        <w:rPr>
          <w:rFonts w:cs="Arial"/>
          <w:sz w:val="22"/>
          <w:lang w:val="es-CR"/>
        </w:rPr>
        <w:t>tema</w:t>
      </w:r>
      <w:r w:rsidR="00C54EAD">
        <w:rPr>
          <w:rFonts w:cs="Arial"/>
          <w:sz w:val="22"/>
          <w:lang w:val="es-CR"/>
        </w:rPr>
        <w:t>.</w:t>
      </w:r>
    </w:p>
    <w:p w14:paraId="32440EDD" w14:textId="77777777" w:rsidR="00C54EAD" w:rsidRDefault="00C54EAD" w:rsidP="00D22902">
      <w:pPr>
        <w:spacing w:line="360" w:lineRule="auto"/>
        <w:jc w:val="both"/>
        <w:rPr>
          <w:rFonts w:cs="Arial"/>
          <w:sz w:val="22"/>
          <w:lang w:val="es-CR"/>
        </w:rPr>
      </w:pPr>
    </w:p>
    <w:p w14:paraId="46F1FCB4" w14:textId="7FF26A99" w:rsidR="00D22902" w:rsidRDefault="00C54EAD" w:rsidP="00D22902">
      <w:pPr>
        <w:spacing w:line="360" w:lineRule="auto"/>
        <w:jc w:val="both"/>
        <w:rPr>
          <w:rFonts w:cs="Arial"/>
          <w:sz w:val="22"/>
          <w:lang w:val="es-CR"/>
        </w:rPr>
      </w:pPr>
      <w:r>
        <w:rPr>
          <w:rFonts w:cs="Arial"/>
          <w:sz w:val="22"/>
          <w:lang w:val="es-CR"/>
        </w:rPr>
        <w:t xml:space="preserve">Finalmente, de conformidad con el análisis realizado y con la abstención del Director Carranza González, por las razones antes indicadas, la </w:t>
      </w:r>
      <w:r w:rsidRPr="00C54EAD">
        <w:rPr>
          <w:rFonts w:cs="Arial"/>
          <w:sz w:val="22"/>
          <w:lang w:val="es-ES_tradnl"/>
        </w:rPr>
        <w:t>Junta Directiva</w:t>
      </w:r>
      <w:r>
        <w:rPr>
          <w:rFonts w:cs="Arial"/>
          <w:sz w:val="22"/>
          <w:lang w:val="es-ES_tradnl"/>
        </w:rPr>
        <w:t xml:space="preserve"> toma el </w:t>
      </w:r>
      <w:r w:rsidRPr="00C54EAD">
        <w:rPr>
          <w:rFonts w:cs="Arial"/>
          <w:b/>
          <w:bCs/>
          <w:sz w:val="22"/>
          <w:lang w:val="es-ES_tradnl"/>
        </w:rPr>
        <w:t>Acuerdo N° 1</w:t>
      </w:r>
      <w:r>
        <w:rPr>
          <w:rFonts w:cs="Arial"/>
          <w:sz w:val="22"/>
          <w:lang w:val="es-ES_tradnl"/>
        </w:rPr>
        <w:t xml:space="preserve"> que se anexa a esta minuta.</w:t>
      </w:r>
    </w:p>
    <w:p w14:paraId="6EE034E5" w14:textId="77777777" w:rsidR="007749FC" w:rsidRPr="00D14EAF" w:rsidRDefault="007749FC" w:rsidP="007749F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2A5A1EC4" w14:textId="77777777" w:rsidR="00FA4CCB" w:rsidRDefault="00FA4CCB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16770ED8" w14:textId="6C8E6EF8" w:rsidR="00FA4CCB" w:rsidRPr="00AB2826" w:rsidRDefault="002B71CC" w:rsidP="002D0146">
      <w:pPr>
        <w:pStyle w:val="Textoindependiente"/>
        <w:ind w:right="0"/>
        <w:rPr>
          <w:rFonts w:cs="Arial"/>
          <w:szCs w:val="22"/>
        </w:rPr>
      </w:pPr>
      <w:r w:rsidRPr="00E97960">
        <w:rPr>
          <w:rFonts w:cs="Arial"/>
          <w:szCs w:val="22"/>
          <w:u w:val="single"/>
        </w:rPr>
        <w:t xml:space="preserve">Minuto </w:t>
      </w:r>
      <w:r w:rsidR="00C54EAD">
        <w:rPr>
          <w:rFonts w:cs="Arial"/>
          <w:szCs w:val="22"/>
          <w:u w:val="single"/>
        </w:rPr>
        <w:t>49</w:t>
      </w:r>
      <w:r w:rsidRPr="00E97960">
        <w:rPr>
          <w:rFonts w:cs="Arial"/>
          <w:szCs w:val="22"/>
          <w:u w:val="single"/>
        </w:rPr>
        <w:t>:</w:t>
      </w:r>
      <w:r w:rsidR="00C54EAD">
        <w:rPr>
          <w:rFonts w:cs="Arial"/>
          <w:szCs w:val="22"/>
          <w:u w:val="single"/>
        </w:rPr>
        <w:t>00</w:t>
      </w:r>
      <w:r>
        <w:rPr>
          <w:rFonts w:cs="Arial"/>
          <w:szCs w:val="22"/>
        </w:rPr>
        <w:t xml:space="preserve"> </w:t>
      </w:r>
      <w:r w:rsidR="00FA4CCB" w:rsidRPr="00AB2826">
        <w:rPr>
          <w:rFonts w:cs="Arial"/>
          <w:szCs w:val="22"/>
        </w:rPr>
        <w:t xml:space="preserve">Siendo las </w:t>
      </w:r>
      <w:r w:rsidR="00C54EAD">
        <w:rPr>
          <w:rFonts w:cs="Arial"/>
          <w:szCs w:val="22"/>
        </w:rPr>
        <w:t xml:space="preserve">quince </w:t>
      </w:r>
      <w:r w:rsidR="00FA4CCB" w:rsidRPr="00AB2826">
        <w:rPr>
          <w:rFonts w:cs="Arial"/>
          <w:szCs w:val="22"/>
        </w:rPr>
        <w:t>horas</w:t>
      </w:r>
      <w:r w:rsidR="00EC7E01">
        <w:rPr>
          <w:rFonts w:cs="Arial"/>
          <w:szCs w:val="22"/>
        </w:rPr>
        <w:t xml:space="preserve"> </w:t>
      </w:r>
      <w:r w:rsidR="006A779D">
        <w:rPr>
          <w:rFonts w:cs="Arial"/>
          <w:szCs w:val="22"/>
        </w:rPr>
        <w:t xml:space="preserve">con </w:t>
      </w:r>
      <w:r w:rsidR="00C54EAD">
        <w:rPr>
          <w:rFonts w:cs="Arial"/>
          <w:szCs w:val="22"/>
        </w:rPr>
        <w:t xml:space="preserve">cinco </w:t>
      </w:r>
      <w:r w:rsidR="00EC7E01">
        <w:rPr>
          <w:rFonts w:cs="Arial"/>
          <w:szCs w:val="22"/>
        </w:rPr>
        <w:t>minutos</w:t>
      </w:r>
      <w:r w:rsidR="00FA4CCB" w:rsidRPr="00AB2826">
        <w:rPr>
          <w:rFonts w:cs="Arial"/>
          <w:szCs w:val="22"/>
        </w:rPr>
        <w:t>, se levanta la sesión.</w:t>
      </w:r>
    </w:p>
    <w:p w14:paraId="70812339" w14:textId="77777777" w:rsidR="006321F4" w:rsidRPr="00D14EAF" w:rsidRDefault="006321F4" w:rsidP="002D0146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253128BC" w14:textId="77777777" w:rsidR="002B71CC" w:rsidRDefault="002B71C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69F484D8" w14:textId="77777777" w:rsidR="00FA4CCB" w:rsidRDefault="00FA4CCB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6499366C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64C9B2E9" w14:textId="77777777" w:rsidR="002B71CC" w:rsidRDefault="002B71CC" w:rsidP="002B71CC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28E18124" w14:textId="77777777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6E241C84" w14:textId="77777777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7A66D701" w14:textId="4BC5C097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ACUERDOS DE LA SESION </w:t>
      </w:r>
      <w:r w:rsidR="00C31118">
        <w:rPr>
          <w:rFonts w:cs="Arial"/>
          <w:b/>
          <w:sz w:val="22"/>
          <w:u w:val="single"/>
        </w:rPr>
        <w:t>EXTRA</w:t>
      </w:r>
      <w:r>
        <w:rPr>
          <w:rFonts w:cs="Arial"/>
          <w:b/>
          <w:sz w:val="22"/>
          <w:u w:val="single"/>
        </w:rPr>
        <w:t xml:space="preserve">ORDINARIA N° </w:t>
      </w:r>
      <w:r w:rsidR="00C31118">
        <w:rPr>
          <w:rFonts w:cs="Arial"/>
          <w:b/>
          <w:sz w:val="22"/>
          <w:u w:val="single"/>
        </w:rPr>
        <w:t>56</w:t>
      </w:r>
      <w:r>
        <w:rPr>
          <w:rFonts w:cs="Arial"/>
          <w:b/>
          <w:sz w:val="22"/>
          <w:u w:val="single"/>
        </w:rPr>
        <w:t>-20</w:t>
      </w:r>
      <w:r w:rsidR="00E97960">
        <w:rPr>
          <w:rFonts w:cs="Arial"/>
          <w:b/>
          <w:sz w:val="22"/>
          <w:u w:val="single"/>
        </w:rPr>
        <w:t>20</w:t>
      </w:r>
    </w:p>
    <w:p w14:paraId="565346A9" w14:textId="135E0F66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C31118">
        <w:rPr>
          <w:rFonts w:cs="Arial"/>
          <w:b/>
          <w:sz w:val="22"/>
          <w:u w:val="single"/>
        </w:rPr>
        <w:t>22</w:t>
      </w:r>
      <w:r>
        <w:rPr>
          <w:rFonts w:cs="Arial"/>
          <w:b/>
          <w:sz w:val="22"/>
          <w:u w:val="single"/>
        </w:rPr>
        <w:t xml:space="preserve"> DE </w:t>
      </w:r>
      <w:r w:rsidR="00C31118">
        <w:rPr>
          <w:rFonts w:cs="Arial"/>
          <w:b/>
          <w:sz w:val="22"/>
          <w:u w:val="single"/>
        </w:rPr>
        <w:t>JULIO</w:t>
      </w:r>
      <w:r>
        <w:rPr>
          <w:rFonts w:cs="Arial"/>
          <w:b/>
          <w:sz w:val="22"/>
          <w:u w:val="single"/>
        </w:rPr>
        <w:t xml:space="preserve"> DE 20</w:t>
      </w:r>
      <w:r w:rsidR="00E97960">
        <w:rPr>
          <w:rFonts w:cs="Arial"/>
          <w:b/>
          <w:sz w:val="22"/>
          <w:u w:val="single"/>
        </w:rPr>
        <w:t>20</w:t>
      </w:r>
    </w:p>
    <w:p w14:paraId="53CAA0A1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1F811529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3615831D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7253B25E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1</w:t>
      </w:r>
      <w:r w:rsidRPr="00AB2826">
        <w:rPr>
          <w:rFonts w:cs="Arial"/>
          <w:szCs w:val="22"/>
        </w:rPr>
        <w:t>:</w:t>
      </w:r>
    </w:p>
    <w:p w14:paraId="75472073" w14:textId="7FE0A245" w:rsidR="00C31118" w:rsidRDefault="002C403A" w:rsidP="00C31118">
      <w:pPr>
        <w:spacing w:line="360" w:lineRule="auto"/>
        <w:jc w:val="both"/>
        <w:rPr>
          <w:rFonts w:cs="Arial"/>
          <w:sz w:val="22"/>
          <w:lang w:val="es-CR"/>
        </w:rPr>
      </w:pPr>
      <w:r>
        <w:rPr>
          <w:rFonts w:cs="Arial"/>
          <w:sz w:val="22"/>
          <w:lang w:val="es-CR"/>
        </w:rPr>
        <w:t>Considerando</w:t>
      </w:r>
      <w:r w:rsidR="00941F7E" w:rsidRPr="00CE0224">
        <w:rPr>
          <w:rFonts w:cs="Arial"/>
          <w:sz w:val="22"/>
          <w:lang w:val="es-CR"/>
        </w:rPr>
        <w:t xml:space="preserve"> el espíritu del proyecto de ley</w:t>
      </w:r>
      <w:r w:rsidR="00941F7E" w:rsidRPr="00941F7E">
        <w:rPr>
          <w:rFonts w:cs="Arial"/>
          <w:sz w:val="22"/>
          <w:lang w:val="es-ES_tradnl"/>
        </w:rPr>
        <w:t xml:space="preserve"> </w:t>
      </w:r>
      <w:r w:rsidR="00941F7E">
        <w:rPr>
          <w:rFonts w:cs="Arial"/>
          <w:sz w:val="22"/>
          <w:lang w:val="es-ES_tradnl"/>
        </w:rPr>
        <w:t xml:space="preserve">tramitado en el </w:t>
      </w:r>
      <w:r w:rsidR="00941F7E" w:rsidRPr="00E62D4E">
        <w:rPr>
          <w:rFonts w:cs="Arial"/>
          <w:sz w:val="22"/>
          <w:lang w:val="es-ES_tradnl"/>
        </w:rPr>
        <w:t>expediente legislativo N</w:t>
      </w:r>
      <w:r w:rsidR="00941F7E">
        <w:rPr>
          <w:rFonts w:cs="Arial"/>
          <w:sz w:val="22"/>
          <w:lang w:val="es-ES_tradnl"/>
        </w:rPr>
        <w:t>°</w:t>
      </w:r>
      <w:r w:rsidR="00941F7E" w:rsidRPr="00E62D4E">
        <w:rPr>
          <w:rFonts w:cs="Arial"/>
          <w:sz w:val="22"/>
          <w:lang w:val="es-ES_tradnl"/>
        </w:rPr>
        <w:t xml:space="preserve"> 22.080</w:t>
      </w:r>
      <w:r w:rsidR="00941F7E" w:rsidRPr="00CE0224">
        <w:rPr>
          <w:rFonts w:cs="Arial"/>
          <w:sz w:val="22"/>
          <w:lang w:val="es-CR"/>
        </w:rPr>
        <w:t xml:space="preserve">, así como la realidad que </w:t>
      </w:r>
      <w:r w:rsidR="00941F7E">
        <w:rPr>
          <w:rFonts w:cs="Arial"/>
          <w:sz w:val="22"/>
          <w:lang w:val="es-CR"/>
        </w:rPr>
        <w:t xml:space="preserve">se enfrenta </w:t>
      </w:r>
      <w:r w:rsidR="00941F7E" w:rsidRPr="00CE0224">
        <w:rPr>
          <w:rFonts w:cs="Arial"/>
          <w:sz w:val="22"/>
          <w:lang w:val="es-CR"/>
        </w:rPr>
        <w:t>ante la coyuntura actual, y en aras de propiciar una menor afectación al Sistema Financiero</w:t>
      </w:r>
      <w:r w:rsidR="00941F7E">
        <w:rPr>
          <w:rFonts w:cs="Arial"/>
          <w:sz w:val="22"/>
          <w:lang w:val="es-CR"/>
        </w:rPr>
        <w:t xml:space="preserve"> </w:t>
      </w:r>
      <w:r w:rsidR="00941F7E" w:rsidRPr="00CE0224">
        <w:rPr>
          <w:rFonts w:cs="Arial"/>
          <w:sz w:val="22"/>
          <w:lang w:val="es-CR"/>
        </w:rPr>
        <w:t xml:space="preserve">Nacional para la Vivienda, </w:t>
      </w:r>
      <w:r w:rsidR="00941F7E">
        <w:rPr>
          <w:rFonts w:cs="Arial"/>
          <w:sz w:val="22"/>
          <w:lang w:val="es-CR"/>
        </w:rPr>
        <w:t xml:space="preserve">se autoriza a la </w:t>
      </w:r>
      <w:r w:rsidR="00941F7E" w:rsidRPr="00941F7E">
        <w:rPr>
          <w:rFonts w:cs="Arial"/>
          <w:sz w:val="22"/>
          <w:lang w:val="es-ES_tradnl"/>
        </w:rPr>
        <w:t>Gerencia General</w:t>
      </w:r>
      <w:r w:rsidR="00941F7E">
        <w:rPr>
          <w:rFonts w:cs="Arial"/>
          <w:sz w:val="22"/>
          <w:lang w:val="es-ES_tradnl"/>
        </w:rPr>
        <w:t xml:space="preserve">, para que </w:t>
      </w:r>
      <w:r>
        <w:rPr>
          <w:rFonts w:cs="Arial"/>
          <w:sz w:val="22"/>
          <w:lang w:val="es-ES_tradnl"/>
        </w:rPr>
        <w:t xml:space="preserve">de inmediato </w:t>
      </w:r>
      <w:r w:rsidR="00941F7E">
        <w:rPr>
          <w:rFonts w:cs="Arial"/>
          <w:sz w:val="22"/>
          <w:lang w:val="es-CR"/>
        </w:rPr>
        <w:t xml:space="preserve">comunique al Presidente de la Asamblea Legislativa, la </w:t>
      </w:r>
      <w:r w:rsidR="00941F7E" w:rsidRPr="00CE0224">
        <w:rPr>
          <w:rFonts w:cs="Arial"/>
          <w:sz w:val="22"/>
          <w:lang w:val="es-CR"/>
        </w:rPr>
        <w:t xml:space="preserve">anuencia </w:t>
      </w:r>
      <w:r w:rsidR="00941F7E">
        <w:rPr>
          <w:rFonts w:cs="Arial"/>
          <w:sz w:val="22"/>
          <w:lang w:val="es-CR"/>
        </w:rPr>
        <w:t xml:space="preserve">del BANHVI, </w:t>
      </w:r>
      <w:r w:rsidR="00941F7E" w:rsidRPr="00CE0224">
        <w:rPr>
          <w:rFonts w:cs="Arial"/>
          <w:sz w:val="22"/>
          <w:lang w:val="es-CR"/>
        </w:rPr>
        <w:t>para que del total del recorte</w:t>
      </w:r>
      <w:r w:rsidR="00941F7E">
        <w:rPr>
          <w:rFonts w:cs="Arial"/>
          <w:sz w:val="22"/>
          <w:lang w:val="es-CR"/>
        </w:rPr>
        <w:t xml:space="preserve"> </w:t>
      </w:r>
      <w:r w:rsidR="00941F7E" w:rsidRPr="00CE0224">
        <w:rPr>
          <w:rFonts w:cs="Arial"/>
          <w:sz w:val="22"/>
          <w:lang w:val="es-CR"/>
        </w:rPr>
        <w:t xml:space="preserve">contenido en </w:t>
      </w:r>
      <w:r w:rsidR="00941F7E">
        <w:rPr>
          <w:rFonts w:cs="Arial"/>
          <w:sz w:val="22"/>
          <w:lang w:val="es-CR"/>
        </w:rPr>
        <w:t xml:space="preserve">dicho </w:t>
      </w:r>
      <w:r w:rsidR="00941F7E" w:rsidRPr="00CE0224">
        <w:rPr>
          <w:rFonts w:cs="Arial"/>
          <w:sz w:val="22"/>
          <w:lang w:val="es-CR"/>
        </w:rPr>
        <w:t xml:space="preserve">proyecto de ley, no se rebaje la suma de </w:t>
      </w:r>
      <w:r w:rsidR="00941F7E">
        <w:rPr>
          <w:rFonts w:cs="Arial"/>
          <w:sz w:val="22"/>
          <w:lang w:val="es-CR"/>
        </w:rPr>
        <w:t>¢</w:t>
      </w:r>
      <w:r w:rsidR="00941F7E" w:rsidRPr="00CE0224">
        <w:rPr>
          <w:rFonts w:cs="Arial"/>
          <w:sz w:val="22"/>
          <w:lang w:val="es-CR"/>
        </w:rPr>
        <w:t>15</w:t>
      </w:r>
      <w:r w:rsidR="00941F7E">
        <w:rPr>
          <w:rFonts w:cs="Arial"/>
          <w:sz w:val="22"/>
          <w:lang w:val="es-CR"/>
        </w:rPr>
        <w:t>.</w:t>
      </w:r>
      <w:r w:rsidR="00941F7E" w:rsidRPr="00CE0224">
        <w:rPr>
          <w:rFonts w:cs="Arial"/>
          <w:sz w:val="22"/>
          <w:lang w:val="es-CR"/>
        </w:rPr>
        <w:t>000 millones</w:t>
      </w:r>
      <w:r w:rsidR="00941F7E">
        <w:rPr>
          <w:rFonts w:cs="Arial"/>
          <w:sz w:val="22"/>
          <w:lang w:val="es-CR"/>
        </w:rPr>
        <w:t xml:space="preserve"> de</w:t>
      </w:r>
      <w:r w:rsidR="00941F7E" w:rsidRPr="00CE0224">
        <w:rPr>
          <w:rFonts w:cs="Arial"/>
          <w:sz w:val="22"/>
          <w:lang w:val="es-CR"/>
        </w:rPr>
        <w:t xml:space="preserve"> las partidas correspondientes a las transferencias del FODESAF al</w:t>
      </w:r>
      <w:r w:rsidR="00941F7E">
        <w:rPr>
          <w:rFonts w:cs="Arial"/>
          <w:sz w:val="22"/>
          <w:lang w:val="es-CR"/>
        </w:rPr>
        <w:t xml:space="preserve"> </w:t>
      </w:r>
      <w:r w:rsidR="00941F7E" w:rsidRPr="00CE0224">
        <w:rPr>
          <w:rFonts w:cs="Arial"/>
          <w:sz w:val="22"/>
          <w:lang w:val="es-CR"/>
        </w:rPr>
        <w:t>FOSUVI</w:t>
      </w:r>
      <w:r w:rsidR="00941F7E">
        <w:rPr>
          <w:rFonts w:cs="Arial"/>
          <w:sz w:val="22"/>
          <w:lang w:val="es-CR"/>
        </w:rPr>
        <w:t xml:space="preserve">; </w:t>
      </w:r>
      <w:r w:rsidR="00941F7E" w:rsidRPr="00CE0224">
        <w:rPr>
          <w:rFonts w:cs="Arial"/>
          <w:sz w:val="22"/>
          <w:lang w:val="es-CR"/>
        </w:rPr>
        <w:t xml:space="preserve">suma, </w:t>
      </w:r>
      <w:r w:rsidR="00941F7E">
        <w:rPr>
          <w:rFonts w:cs="Arial"/>
          <w:sz w:val="22"/>
          <w:lang w:val="es-CR"/>
        </w:rPr>
        <w:t xml:space="preserve">que </w:t>
      </w:r>
      <w:r w:rsidR="00941F7E" w:rsidRPr="00CE0224">
        <w:rPr>
          <w:rFonts w:cs="Arial"/>
          <w:sz w:val="22"/>
          <w:lang w:val="es-CR"/>
        </w:rPr>
        <w:t xml:space="preserve">aun con los efectos </w:t>
      </w:r>
      <w:r>
        <w:rPr>
          <w:rFonts w:cs="Arial"/>
          <w:sz w:val="22"/>
          <w:lang w:val="es-CR"/>
        </w:rPr>
        <w:t>reiterados</w:t>
      </w:r>
      <w:r w:rsidR="00941F7E" w:rsidRPr="00CE0224">
        <w:rPr>
          <w:rFonts w:cs="Arial"/>
          <w:sz w:val="22"/>
          <w:lang w:val="es-CR"/>
        </w:rPr>
        <w:t xml:space="preserve"> </w:t>
      </w:r>
      <w:r w:rsidR="00941F7E">
        <w:rPr>
          <w:rFonts w:cs="Arial"/>
          <w:sz w:val="22"/>
          <w:lang w:val="es-CR"/>
        </w:rPr>
        <w:t xml:space="preserve">por este Banco, </w:t>
      </w:r>
      <w:r w:rsidR="00941F7E" w:rsidRPr="00CE0224">
        <w:rPr>
          <w:rFonts w:cs="Arial"/>
          <w:sz w:val="22"/>
          <w:lang w:val="es-CR"/>
        </w:rPr>
        <w:t>permitiría</w:t>
      </w:r>
      <w:r w:rsidR="00941F7E">
        <w:rPr>
          <w:rFonts w:cs="Arial"/>
          <w:sz w:val="22"/>
          <w:lang w:val="es-CR"/>
        </w:rPr>
        <w:t xml:space="preserve"> </w:t>
      </w:r>
      <w:r w:rsidR="00941F7E" w:rsidRPr="00CE0224">
        <w:rPr>
          <w:rFonts w:cs="Arial"/>
          <w:sz w:val="22"/>
          <w:lang w:val="es-CR"/>
        </w:rPr>
        <w:t>mantener, aunque a un menor ritmo, la operación del FOSUVI por lo que resta del año 2020.</w:t>
      </w:r>
    </w:p>
    <w:p w14:paraId="2CB9F6CE" w14:textId="355316D2"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 xml:space="preserve">Acuerdo </w:t>
      </w:r>
      <w:r w:rsidR="00976EE8">
        <w:rPr>
          <w:rFonts w:cs="Arial"/>
          <w:szCs w:val="22"/>
        </w:rPr>
        <w:t>por Mayoría</w:t>
      </w:r>
      <w:r>
        <w:rPr>
          <w:rFonts w:cs="Arial"/>
          <w:szCs w:val="22"/>
        </w:rPr>
        <w:t xml:space="preserve"> y Firme</w:t>
      </w:r>
      <w:r w:rsidRPr="00AB2826">
        <w:rPr>
          <w:rFonts w:cs="Arial"/>
          <w:szCs w:val="22"/>
        </w:rPr>
        <w:t>.-</w:t>
      </w:r>
    </w:p>
    <w:p w14:paraId="753E1A91" w14:textId="77777777"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6A8E35CB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6CA55660" w14:textId="77777777" w:rsidR="002B71CC" w:rsidRPr="00AB2826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sectPr w:rsidR="002B71CC" w:rsidRPr="00AB2826">
      <w:headerReference w:type="default" r:id="rId8"/>
      <w:pgSz w:w="12242" w:h="15842" w:code="1"/>
      <w:pgMar w:top="1418" w:right="1701" w:bottom="1418" w:left="1701" w:header="720" w:footer="720" w:gutter="0"/>
      <w:lnNumType w:countBy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D77B6" w14:textId="77777777" w:rsidR="00F7507D" w:rsidRDefault="00F7507D">
      <w:r>
        <w:separator/>
      </w:r>
    </w:p>
  </w:endnote>
  <w:endnote w:type="continuationSeparator" w:id="0">
    <w:p w14:paraId="1F4A345B" w14:textId="77777777" w:rsidR="00F7507D" w:rsidRDefault="00F7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F9BB0" w14:textId="77777777" w:rsidR="00F7507D" w:rsidRDefault="00F7507D">
      <w:r>
        <w:separator/>
      </w:r>
    </w:p>
  </w:footnote>
  <w:footnote w:type="continuationSeparator" w:id="0">
    <w:p w14:paraId="527679BF" w14:textId="77777777" w:rsidR="00F7507D" w:rsidRDefault="00F75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7AFF5" w14:textId="77777777" w:rsidR="009D03FE" w:rsidRDefault="009D03FE">
    <w:pPr>
      <w:pStyle w:val="Encabezado"/>
      <w:rPr>
        <w:lang w:val="es-ES"/>
      </w:rPr>
    </w:pPr>
  </w:p>
  <w:p w14:paraId="6435ED4B" w14:textId="4A038BAD" w:rsidR="009D03FE" w:rsidRDefault="009D03FE">
    <w:pPr>
      <w:pStyle w:val="Encabezado"/>
      <w:rPr>
        <w:rStyle w:val="Nmerodepgina"/>
        <w:sz w:val="18"/>
      </w:rPr>
    </w:pPr>
    <w:r>
      <w:rPr>
        <w:sz w:val="18"/>
        <w:lang w:val="es-ES"/>
      </w:rPr>
      <w:t xml:space="preserve">    </w:t>
    </w:r>
    <w:r w:rsidR="00320F35">
      <w:rPr>
        <w:sz w:val="18"/>
        <w:lang w:val="es-ES"/>
      </w:rPr>
      <w:t xml:space="preserve">Minuta de la sesión </w:t>
    </w:r>
    <w:r>
      <w:rPr>
        <w:sz w:val="18"/>
        <w:lang w:val="es-ES"/>
      </w:rPr>
      <w:t xml:space="preserve">Nº </w:t>
    </w:r>
    <w:r w:rsidR="00F7507D">
      <w:rPr>
        <w:sz w:val="18"/>
        <w:lang w:val="es-ES"/>
      </w:rPr>
      <w:t>56</w:t>
    </w:r>
    <w:r>
      <w:rPr>
        <w:sz w:val="18"/>
        <w:lang w:val="es-ES"/>
      </w:rPr>
      <w:t>-20</w:t>
    </w:r>
    <w:r w:rsidR="00E97960">
      <w:rPr>
        <w:sz w:val="18"/>
        <w:lang w:val="es-ES"/>
      </w:rPr>
      <w:t>20</w:t>
    </w:r>
    <w:r>
      <w:rPr>
        <w:sz w:val="18"/>
        <w:lang w:val="es-ES"/>
      </w:rPr>
      <w:t xml:space="preserve">                   2</w:t>
    </w:r>
    <w:r w:rsidR="00F7507D">
      <w:rPr>
        <w:sz w:val="18"/>
        <w:lang w:val="es-ES"/>
      </w:rPr>
      <w:t>2</w:t>
    </w:r>
    <w:r>
      <w:rPr>
        <w:sz w:val="18"/>
        <w:lang w:val="es-ES"/>
      </w:rPr>
      <w:t xml:space="preserve"> de </w:t>
    </w:r>
    <w:r w:rsidR="00F7507D">
      <w:rPr>
        <w:sz w:val="18"/>
        <w:lang w:val="es-ES"/>
      </w:rPr>
      <w:t>julio</w:t>
    </w:r>
    <w:r>
      <w:rPr>
        <w:sz w:val="18"/>
        <w:lang w:val="es-ES"/>
      </w:rPr>
      <w:t xml:space="preserve"> de 20</w:t>
    </w:r>
    <w:r w:rsidR="00E97960">
      <w:rPr>
        <w:sz w:val="18"/>
        <w:lang w:val="es-ES"/>
      </w:rPr>
      <w:t>20</w:t>
    </w:r>
    <w:r>
      <w:rPr>
        <w:sz w:val="18"/>
        <w:lang w:val="es-ES"/>
      </w:rPr>
      <w:t xml:space="preserve">                                                        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 w:rsidR="00861680">
      <w:rPr>
        <w:rStyle w:val="Nmerodepgina"/>
        <w:noProof/>
        <w:sz w:val="18"/>
      </w:rPr>
      <w:t>17</w:t>
    </w:r>
    <w:r>
      <w:rPr>
        <w:rStyle w:val="Nmerodepgina"/>
        <w:sz w:val="18"/>
      </w:rPr>
      <w:fldChar w:fldCharType="end"/>
    </w:r>
  </w:p>
  <w:p w14:paraId="03DD454B" w14:textId="77777777" w:rsidR="009D03FE" w:rsidRDefault="009D03FE">
    <w:pPr>
      <w:pStyle w:val="Encabezado"/>
      <w:rPr>
        <w:sz w:val="18"/>
        <w:lang w:val="es-ES"/>
      </w:rPr>
    </w:pPr>
    <w:r>
      <w:rPr>
        <w:rStyle w:val="Nmerodepgina"/>
        <w:sz w:val="18"/>
      </w:rPr>
      <w:t>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49632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8323C"/>
    <w:multiLevelType w:val="hybridMultilevel"/>
    <w:tmpl w:val="D9A4FE60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84A5B"/>
    <w:multiLevelType w:val="hybridMultilevel"/>
    <w:tmpl w:val="904C2F36"/>
    <w:lvl w:ilvl="0" w:tplc="92E4C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A643A"/>
    <w:multiLevelType w:val="hybridMultilevel"/>
    <w:tmpl w:val="D9E49582"/>
    <w:lvl w:ilvl="0" w:tplc="08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E87DF3"/>
    <w:multiLevelType w:val="hybridMultilevel"/>
    <w:tmpl w:val="014C3272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61C6F"/>
    <w:multiLevelType w:val="hybridMultilevel"/>
    <w:tmpl w:val="1CE4DDBA"/>
    <w:lvl w:ilvl="0" w:tplc="293899DE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99514E"/>
    <w:multiLevelType w:val="hybridMultilevel"/>
    <w:tmpl w:val="A3B00BEC"/>
    <w:lvl w:ilvl="0" w:tplc="4B66F9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D929E3"/>
    <w:multiLevelType w:val="hybridMultilevel"/>
    <w:tmpl w:val="5636ACC4"/>
    <w:lvl w:ilvl="0" w:tplc="37A634FC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66132"/>
    <w:multiLevelType w:val="hybridMultilevel"/>
    <w:tmpl w:val="25D2429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36373"/>
    <w:multiLevelType w:val="hybridMultilevel"/>
    <w:tmpl w:val="F95CE5FE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D4510F"/>
    <w:multiLevelType w:val="hybridMultilevel"/>
    <w:tmpl w:val="F0C20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E0221E"/>
    <w:multiLevelType w:val="hybridMultilevel"/>
    <w:tmpl w:val="13109FF2"/>
    <w:lvl w:ilvl="0" w:tplc="129A1A6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52872"/>
    <w:multiLevelType w:val="hybridMultilevel"/>
    <w:tmpl w:val="36CA627C"/>
    <w:lvl w:ilvl="0" w:tplc="4D2CE9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97067"/>
    <w:multiLevelType w:val="hybridMultilevel"/>
    <w:tmpl w:val="F490EDF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959F1"/>
    <w:multiLevelType w:val="hybridMultilevel"/>
    <w:tmpl w:val="7DBE4A08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10"/>
  </w:num>
  <w:num w:numId="7">
    <w:abstractNumId w:val="14"/>
  </w:num>
  <w:num w:numId="8">
    <w:abstractNumId w:val="7"/>
  </w:num>
  <w:num w:numId="9">
    <w:abstractNumId w:val="5"/>
  </w:num>
  <w:num w:numId="10">
    <w:abstractNumId w:val="3"/>
  </w:num>
  <w:num w:numId="11">
    <w:abstractNumId w:val="4"/>
  </w:num>
  <w:num w:numId="12">
    <w:abstractNumId w:val="15"/>
  </w:num>
  <w:num w:numId="13">
    <w:abstractNumId w:val="13"/>
  </w:num>
  <w:num w:numId="14">
    <w:abstractNumId w:val="12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xFMnoMOHB1GEIcB8WrFwQKg2RbGerkTIzWuSyd35UvEkymbwu7mTaPLBLR7H9G0wrv0n/bDqoEAwgKq3P3eapw==" w:salt="kfPW3T4EHsvg3h8TXzDeqQ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7D"/>
    <w:rsid w:val="0000085A"/>
    <w:rsid w:val="000054E3"/>
    <w:rsid w:val="00011DC1"/>
    <w:rsid w:val="000139AA"/>
    <w:rsid w:val="0001401F"/>
    <w:rsid w:val="00026DCA"/>
    <w:rsid w:val="00027E78"/>
    <w:rsid w:val="0003318B"/>
    <w:rsid w:val="00036A8B"/>
    <w:rsid w:val="00053A32"/>
    <w:rsid w:val="000547A2"/>
    <w:rsid w:val="00067B32"/>
    <w:rsid w:val="00076A47"/>
    <w:rsid w:val="00081BB0"/>
    <w:rsid w:val="00085DF1"/>
    <w:rsid w:val="0009389D"/>
    <w:rsid w:val="000A6259"/>
    <w:rsid w:val="000B0F7B"/>
    <w:rsid w:val="000C17F7"/>
    <w:rsid w:val="000C4E35"/>
    <w:rsid w:val="000C5661"/>
    <w:rsid w:val="000D17ED"/>
    <w:rsid w:val="000F5F31"/>
    <w:rsid w:val="000F6DBD"/>
    <w:rsid w:val="00105CCE"/>
    <w:rsid w:val="0011401E"/>
    <w:rsid w:val="001147C3"/>
    <w:rsid w:val="00117E78"/>
    <w:rsid w:val="001227FE"/>
    <w:rsid w:val="00133716"/>
    <w:rsid w:val="00154E36"/>
    <w:rsid w:val="00183234"/>
    <w:rsid w:val="0018634C"/>
    <w:rsid w:val="001909BE"/>
    <w:rsid w:val="00193B2D"/>
    <w:rsid w:val="00196DD0"/>
    <w:rsid w:val="001B3B3A"/>
    <w:rsid w:val="001B6D7C"/>
    <w:rsid w:val="001B703A"/>
    <w:rsid w:val="001C3F1B"/>
    <w:rsid w:val="001D7E23"/>
    <w:rsid w:val="001F277B"/>
    <w:rsid w:val="001F4C87"/>
    <w:rsid w:val="001F7D2C"/>
    <w:rsid w:val="002026DC"/>
    <w:rsid w:val="00204086"/>
    <w:rsid w:val="00204335"/>
    <w:rsid w:val="00210B7F"/>
    <w:rsid w:val="00213FA6"/>
    <w:rsid w:val="00214849"/>
    <w:rsid w:val="002163C7"/>
    <w:rsid w:val="00236CA9"/>
    <w:rsid w:val="00237191"/>
    <w:rsid w:val="00240946"/>
    <w:rsid w:val="00243275"/>
    <w:rsid w:val="00243461"/>
    <w:rsid w:val="00245CD6"/>
    <w:rsid w:val="00252089"/>
    <w:rsid w:val="00253CA2"/>
    <w:rsid w:val="00253D8D"/>
    <w:rsid w:val="00260325"/>
    <w:rsid w:val="00261C88"/>
    <w:rsid w:val="00270B9C"/>
    <w:rsid w:val="00271876"/>
    <w:rsid w:val="00273438"/>
    <w:rsid w:val="002736F3"/>
    <w:rsid w:val="00273AB5"/>
    <w:rsid w:val="002751C8"/>
    <w:rsid w:val="00277DD3"/>
    <w:rsid w:val="00282C93"/>
    <w:rsid w:val="0028301A"/>
    <w:rsid w:val="0028757E"/>
    <w:rsid w:val="002A51F3"/>
    <w:rsid w:val="002A6A4B"/>
    <w:rsid w:val="002B71CC"/>
    <w:rsid w:val="002C403A"/>
    <w:rsid w:val="002D0146"/>
    <w:rsid w:val="002D0BCC"/>
    <w:rsid w:val="002D158A"/>
    <w:rsid w:val="002E1BAC"/>
    <w:rsid w:val="002F3D41"/>
    <w:rsid w:val="003004E7"/>
    <w:rsid w:val="0030131C"/>
    <w:rsid w:val="003156CD"/>
    <w:rsid w:val="00317B31"/>
    <w:rsid w:val="00320F35"/>
    <w:rsid w:val="00320F9C"/>
    <w:rsid w:val="00335993"/>
    <w:rsid w:val="00343CAA"/>
    <w:rsid w:val="00345E78"/>
    <w:rsid w:val="00346C2F"/>
    <w:rsid w:val="003473D2"/>
    <w:rsid w:val="00352AFB"/>
    <w:rsid w:val="00353979"/>
    <w:rsid w:val="00367B23"/>
    <w:rsid w:val="00373725"/>
    <w:rsid w:val="00373B50"/>
    <w:rsid w:val="00374710"/>
    <w:rsid w:val="003803AB"/>
    <w:rsid w:val="00380645"/>
    <w:rsid w:val="003853CD"/>
    <w:rsid w:val="00386AA9"/>
    <w:rsid w:val="003A4E5A"/>
    <w:rsid w:val="003A5204"/>
    <w:rsid w:val="003A70CE"/>
    <w:rsid w:val="003B0676"/>
    <w:rsid w:val="003B1738"/>
    <w:rsid w:val="003B20EA"/>
    <w:rsid w:val="003C02FB"/>
    <w:rsid w:val="003C6FEB"/>
    <w:rsid w:val="00407CC4"/>
    <w:rsid w:val="00421BEA"/>
    <w:rsid w:val="00432126"/>
    <w:rsid w:val="00445673"/>
    <w:rsid w:val="0046027E"/>
    <w:rsid w:val="00465996"/>
    <w:rsid w:val="004755F8"/>
    <w:rsid w:val="0047593B"/>
    <w:rsid w:val="0048086A"/>
    <w:rsid w:val="0048746C"/>
    <w:rsid w:val="004930AA"/>
    <w:rsid w:val="00496B93"/>
    <w:rsid w:val="00497711"/>
    <w:rsid w:val="004A2CF7"/>
    <w:rsid w:val="004B373F"/>
    <w:rsid w:val="004B7456"/>
    <w:rsid w:val="004C5B22"/>
    <w:rsid w:val="004C724E"/>
    <w:rsid w:val="004D3334"/>
    <w:rsid w:val="004E10F9"/>
    <w:rsid w:val="004E1777"/>
    <w:rsid w:val="004E5D21"/>
    <w:rsid w:val="005011AD"/>
    <w:rsid w:val="00513B4F"/>
    <w:rsid w:val="00531B93"/>
    <w:rsid w:val="005459D0"/>
    <w:rsid w:val="005504E6"/>
    <w:rsid w:val="0057519A"/>
    <w:rsid w:val="00585347"/>
    <w:rsid w:val="00595395"/>
    <w:rsid w:val="0059625B"/>
    <w:rsid w:val="00596AB4"/>
    <w:rsid w:val="005A32C2"/>
    <w:rsid w:val="005B45E6"/>
    <w:rsid w:val="005B67A2"/>
    <w:rsid w:val="005C18D2"/>
    <w:rsid w:val="005C6147"/>
    <w:rsid w:val="005D57EC"/>
    <w:rsid w:val="005E7559"/>
    <w:rsid w:val="00615FBF"/>
    <w:rsid w:val="00623D36"/>
    <w:rsid w:val="006321F4"/>
    <w:rsid w:val="00646C5C"/>
    <w:rsid w:val="0066494B"/>
    <w:rsid w:val="0066756A"/>
    <w:rsid w:val="00681878"/>
    <w:rsid w:val="00683504"/>
    <w:rsid w:val="006920E0"/>
    <w:rsid w:val="00692A55"/>
    <w:rsid w:val="006A474B"/>
    <w:rsid w:val="006A779D"/>
    <w:rsid w:val="006B7846"/>
    <w:rsid w:val="006C0086"/>
    <w:rsid w:val="006C1542"/>
    <w:rsid w:val="006C1D3B"/>
    <w:rsid w:val="006C1F07"/>
    <w:rsid w:val="006C772C"/>
    <w:rsid w:val="006D5482"/>
    <w:rsid w:val="006E31FB"/>
    <w:rsid w:val="006E7C0F"/>
    <w:rsid w:val="006F4CC7"/>
    <w:rsid w:val="006F5375"/>
    <w:rsid w:val="006F7DB3"/>
    <w:rsid w:val="007062BD"/>
    <w:rsid w:val="00711E6C"/>
    <w:rsid w:val="00723211"/>
    <w:rsid w:val="00735384"/>
    <w:rsid w:val="00737234"/>
    <w:rsid w:val="00751002"/>
    <w:rsid w:val="0075716F"/>
    <w:rsid w:val="007605D2"/>
    <w:rsid w:val="00765327"/>
    <w:rsid w:val="007749FC"/>
    <w:rsid w:val="00780AB2"/>
    <w:rsid w:val="00797660"/>
    <w:rsid w:val="007A0F19"/>
    <w:rsid w:val="007B2EB9"/>
    <w:rsid w:val="007B5EDF"/>
    <w:rsid w:val="007C2929"/>
    <w:rsid w:val="007C3229"/>
    <w:rsid w:val="007C39B9"/>
    <w:rsid w:val="007D6EF8"/>
    <w:rsid w:val="007E31DD"/>
    <w:rsid w:val="007F614F"/>
    <w:rsid w:val="007F66D6"/>
    <w:rsid w:val="008006FA"/>
    <w:rsid w:val="008110AA"/>
    <w:rsid w:val="00811427"/>
    <w:rsid w:val="00825856"/>
    <w:rsid w:val="008343A2"/>
    <w:rsid w:val="00834957"/>
    <w:rsid w:val="00834A2F"/>
    <w:rsid w:val="00846281"/>
    <w:rsid w:val="00851373"/>
    <w:rsid w:val="00854DE9"/>
    <w:rsid w:val="00861680"/>
    <w:rsid w:val="00870163"/>
    <w:rsid w:val="008740EF"/>
    <w:rsid w:val="00895A5D"/>
    <w:rsid w:val="00896BC6"/>
    <w:rsid w:val="008D35D8"/>
    <w:rsid w:val="008D6E0F"/>
    <w:rsid w:val="008F38A8"/>
    <w:rsid w:val="008F6C96"/>
    <w:rsid w:val="00911F06"/>
    <w:rsid w:val="00940420"/>
    <w:rsid w:val="00941F7E"/>
    <w:rsid w:val="009669CF"/>
    <w:rsid w:val="00976EE8"/>
    <w:rsid w:val="00986348"/>
    <w:rsid w:val="009C11C0"/>
    <w:rsid w:val="009D03FE"/>
    <w:rsid w:val="009D70A8"/>
    <w:rsid w:val="009D78B0"/>
    <w:rsid w:val="009E1B07"/>
    <w:rsid w:val="009E7A19"/>
    <w:rsid w:val="009F2788"/>
    <w:rsid w:val="009F62A9"/>
    <w:rsid w:val="00A27B13"/>
    <w:rsid w:val="00A3046D"/>
    <w:rsid w:val="00A3146D"/>
    <w:rsid w:val="00A330FA"/>
    <w:rsid w:val="00A42319"/>
    <w:rsid w:val="00A536DE"/>
    <w:rsid w:val="00A57ECD"/>
    <w:rsid w:val="00A70A82"/>
    <w:rsid w:val="00A73DC5"/>
    <w:rsid w:val="00A775DD"/>
    <w:rsid w:val="00A837EB"/>
    <w:rsid w:val="00AA4E2A"/>
    <w:rsid w:val="00AB15C1"/>
    <w:rsid w:val="00AB1E41"/>
    <w:rsid w:val="00AB2826"/>
    <w:rsid w:val="00AB4B39"/>
    <w:rsid w:val="00AD4F06"/>
    <w:rsid w:val="00AE7AB3"/>
    <w:rsid w:val="00AF4C49"/>
    <w:rsid w:val="00B00832"/>
    <w:rsid w:val="00B019A0"/>
    <w:rsid w:val="00B2152C"/>
    <w:rsid w:val="00B34414"/>
    <w:rsid w:val="00B3640B"/>
    <w:rsid w:val="00B36CE6"/>
    <w:rsid w:val="00B5583C"/>
    <w:rsid w:val="00B56F87"/>
    <w:rsid w:val="00B64449"/>
    <w:rsid w:val="00B66D8C"/>
    <w:rsid w:val="00BA3517"/>
    <w:rsid w:val="00BA3C35"/>
    <w:rsid w:val="00BA58F6"/>
    <w:rsid w:val="00BA7805"/>
    <w:rsid w:val="00BB034D"/>
    <w:rsid w:val="00BC1E08"/>
    <w:rsid w:val="00BD11AC"/>
    <w:rsid w:val="00BE0F52"/>
    <w:rsid w:val="00BE452A"/>
    <w:rsid w:val="00BF0C80"/>
    <w:rsid w:val="00BF124E"/>
    <w:rsid w:val="00C0084E"/>
    <w:rsid w:val="00C01425"/>
    <w:rsid w:val="00C12152"/>
    <w:rsid w:val="00C204EC"/>
    <w:rsid w:val="00C308C3"/>
    <w:rsid w:val="00C31118"/>
    <w:rsid w:val="00C36F84"/>
    <w:rsid w:val="00C42332"/>
    <w:rsid w:val="00C4730D"/>
    <w:rsid w:val="00C50AAF"/>
    <w:rsid w:val="00C54EAD"/>
    <w:rsid w:val="00C676D8"/>
    <w:rsid w:val="00C80B39"/>
    <w:rsid w:val="00CA3661"/>
    <w:rsid w:val="00CA42F6"/>
    <w:rsid w:val="00CC0A79"/>
    <w:rsid w:val="00CC60FC"/>
    <w:rsid w:val="00CC7940"/>
    <w:rsid w:val="00CD7A02"/>
    <w:rsid w:val="00CE0224"/>
    <w:rsid w:val="00CF0E50"/>
    <w:rsid w:val="00CF2A76"/>
    <w:rsid w:val="00CF4BE9"/>
    <w:rsid w:val="00D034AB"/>
    <w:rsid w:val="00D13B6B"/>
    <w:rsid w:val="00D22902"/>
    <w:rsid w:val="00D22B80"/>
    <w:rsid w:val="00D330C4"/>
    <w:rsid w:val="00D35784"/>
    <w:rsid w:val="00D37592"/>
    <w:rsid w:val="00D509A7"/>
    <w:rsid w:val="00D54758"/>
    <w:rsid w:val="00D60482"/>
    <w:rsid w:val="00D61F89"/>
    <w:rsid w:val="00D72C3B"/>
    <w:rsid w:val="00DA156E"/>
    <w:rsid w:val="00DA4C56"/>
    <w:rsid w:val="00DB38FB"/>
    <w:rsid w:val="00DB6E59"/>
    <w:rsid w:val="00DC32CD"/>
    <w:rsid w:val="00DE0BBA"/>
    <w:rsid w:val="00DE7715"/>
    <w:rsid w:val="00E0071B"/>
    <w:rsid w:val="00E2143B"/>
    <w:rsid w:val="00E31F79"/>
    <w:rsid w:val="00E6222D"/>
    <w:rsid w:val="00E63068"/>
    <w:rsid w:val="00E63BC8"/>
    <w:rsid w:val="00E646C7"/>
    <w:rsid w:val="00E76C46"/>
    <w:rsid w:val="00E8788A"/>
    <w:rsid w:val="00E97960"/>
    <w:rsid w:val="00E979D2"/>
    <w:rsid w:val="00EA53B9"/>
    <w:rsid w:val="00EC02B6"/>
    <w:rsid w:val="00EC6324"/>
    <w:rsid w:val="00EC7E01"/>
    <w:rsid w:val="00EE139E"/>
    <w:rsid w:val="00EE228C"/>
    <w:rsid w:val="00EE339B"/>
    <w:rsid w:val="00EE4383"/>
    <w:rsid w:val="00EE491C"/>
    <w:rsid w:val="00EF0F3A"/>
    <w:rsid w:val="00EF7D85"/>
    <w:rsid w:val="00F00FF1"/>
    <w:rsid w:val="00F1305E"/>
    <w:rsid w:val="00F16E81"/>
    <w:rsid w:val="00F30531"/>
    <w:rsid w:val="00F31891"/>
    <w:rsid w:val="00F343EA"/>
    <w:rsid w:val="00F357CB"/>
    <w:rsid w:val="00F42278"/>
    <w:rsid w:val="00F541D9"/>
    <w:rsid w:val="00F7507D"/>
    <w:rsid w:val="00F83C00"/>
    <w:rsid w:val="00F9130B"/>
    <w:rsid w:val="00F97718"/>
    <w:rsid w:val="00FA1809"/>
    <w:rsid w:val="00FA2104"/>
    <w:rsid w:val="00FA4CCB"/>
    <w:rsid w:val="00FC257F"/>
    <w:rsid w:val="00FE310F"/>
    <w:rsid w:val="00FE4822"/>
    <w:rsid w:val="00FE57D3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09B0C"/>
  <w15:docId w15:val="{6308BB55-B453-4134-8375-8AC918B4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233"/>
      <w:jc w:val="center"/>
      <w:outlineLvl w:val="0"/>
    </w:pPr>
    <w:rPr>
      <w:b/>
      <w:sz w:val="22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b/>
      <w:i/>
      <w:sz w:val="22"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360" w:lineRule="auto"/>
      <w:ind w:right="-233"/>
      <w:jc w:val="center"/>
    </w:pPr>
    <w:rPr>
      <w:b/>
      <w:sz w:val="22"/>
      <w:szCs w:val="20"/>
      <w:u w:val="single"/>
    </w:rPr>
  </w:style>
  <w:style w:type="paragraph" w:styleId="Textoindependiente">
    <w:name w:val="Body Text"/>
    <w:basedOn w:val="Normal"/>
    <w:link w:val="TextoindependienteCar"/>
    <w:pPr>
      <w:spacing w:line="360" w:lineRule="auto"/>
      <w:ind w:right="51"/>
      <w:jc w:val="both"/>
    </w:pPr>
    <w:rPr>
      <w:sz w:val="22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2"/>
      <w:szCs w:val="20"/>
      <w:lang w:val="es-CR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spacing w:line="360" w:lineRule="auto"/>
      <w:jc w:val="both"/>
    </w:pPr>
    <w:rPr>
      <w:rFonts w:cs="Arial"/>
      <w:bCs/>
      <w:sz w:val="22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left="360" w:hanging="360"/>
      <w:jc w:val="both"/>
    </w:pPr>
    <w:rPr>
      <w:rFonts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lnea">
    <w:name w:val="line number"/>
    <w:basedOn w:val="Fuentedeprrafopredeter"/>
  </w:style>
  <w:style w:type="paragraph" w:styleId="Textoindependiente3">
    <w:name w:val="Body Text 3"/>
    <w:basedOn w:val="Normal"/>
    <w:pPr>
      <w:ind w:right="51"/>
      <w:jc w:val="both"/>
    </w:pPr>
    <w:rPr>
      <w:rFonts w:cs="Arial"/>
      <w:i/>
      <w:iCs/>
      <w:sz w:val="20"/>
    </w:rPr>
  </w:style>
  <w:style w:type="paragraph" w:styleId="Listaconvietas">
    <w:name w:val="List Bullet"/>
    <w:basedOn w:val="Normal"/>
    <w:autoRedefine/>
    <w:pPr>
      <w:numPr>
        <w:numId w:val="5"/>
      </w:numPr>
    </w:pPr>
  </w:style>
  <w:style w:type="paragraph" w:customStyle="1" w:styleId="CarCarCar1CarCarCarCarCarCar">
    <w:name w:val="Car Car Car1 Car Car Car Car Car Car"/>
    <w:basedOn w:val="Normal"/>
    <w:rsid w:val="00C12152"/>
    <w:pPr>
      <w:spacing w:after="160" w:line="240" w:lineRule="exact"/>
    </w:pPr>
    <w:rPr>
      <w:sz w:val="20"/>
      <w:szCs w:val="20"/>
      <w:lang w:val="en-US" w:eastAsia="en-US"/>
    </w:rPr>
  </w:style>
  <w:style w:type="paragraph" w:styleId="Textodebloque">
    <w:name w:val="Block Text"/>
    <w:basedOn w:val="Normal"/>
    <w:rsid w:val="004E1777"/>
    <w:pPr>
      <w:ind w:left="360" w:right="333"/>
      <w:jc w:val="both"/>
    </w:pPr>
    <w:rPr>
      <w:rFonts w:ascii="Times New Roman" w:hAnsi="Times New Roman"/>
      <w:szCs w:val="20"/>
      <w:lang w:val="es-ES_tradnl"/>
    </w:rPr>
  </w:style>
  <w:style w:type="table" w:styleId="Tablaconcuadrcula">
    <w:name w:val="Table Grid"/>
    <w:basedOn w:val="Tablanormal"/>
    <w:rsid w:val="0025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7E0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3A5204"/>
    <w:rPr>
      <w:rFonts w:ascii="Arial" w:hAnsi="Arial"/>
      <w:b/>
      <w:i/>
      <w:sz w:val="22"/>
      <w:u w:val="single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A5204"/>
    <w:rPr>
      <w:rFonts w:ascii="Arial" w:hAnsi="Arial"/>
      <w:sz w:val="22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A5204"/>
    <w:rPr>
      <w:rFonts w:ascii="Arial" w:hAnsi="Arial" w:cs="Arial"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rsonal\Documents\Plantillas%20personalizadas%20de%20Office\Plantilla%20ac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F1D84-A211-4C48-8B85-071D723A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acta</Template>
  <TotalTime>1411</TotalTime>
  <Pages>4</Pages>
  <Words>1068</Words>
  <Characters>5619</Characters>
  <Application>Microsoft Office Word</Application>
  <DocSecurity>8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BANCO HIPOTECARIO DE LA VIVIENDA</vt:lpstr>
    </vt:vector>
  </TitlesOfParts>
  <Company>B.Hipotecario de la Vivienda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BANCO HIPOTECARIO DE LA VIVIENDA</dc:title>
  <dc:creator>López Pacheco David</dc:creator>
  <cp:lastModifiedBy>López Pacheco David</cp:lastModifiedBy>
  <cp:revision>26</cp:revision>
  <cp:lastPrinted>2011-09-07T16:03:00Z</cp:lastPrinted>
  <dcterms:created xsi:type="dcterms:W3CDTF">2020-07-28T21:31:00Z</dcterms:created>
  <dcterms:modified xsi:type="dcterms:W3CDTF">2020-08-04T01:52:00Z</dcterms:modified>
</cp:coreProperties>
</file>