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A025A" w14:textId="77777777" w:rsidR="00FA4CCB" w:rsidRDefault="00FA4CCB">
      <w:pPr>
        <w:pStyle w:val="Ttulo"/>
        <w:ind w:right="51"/>
        <w:rPr>
          <w:rFonts w:cs="Arial"/>
        </w:rPr>
      </w:pPr>
      <w:r>
        <w:rPr>
          <w:rFonts w:cs="Arial"/>
        </w:rPr>
        <w:t>BANCO HIPOTECARIO DE LA VIVIENDA</w:t>
      </w:r>
    </w:p>
    <w:p w14:paraId="1F491029" w14:textId="77777777" w:rsidR="00FA4CCB" w:rsidRDefault="00FA4CCB">
      <w:pPr>
        <w:spacing w:line="360" w:lineRule="auto"/>
        <w:ind w:right="51"/>
        <w:jc w:val="center"/>
        <w:rPr>
          <w:rFonts w:cs="Arial"/>
          <w:b/>
          <w:sz w:val="22"/>
          <w:u w:val="single"/>
        </w:rPr>
      </w:pPr>
      <w:r>
        <w:rPr>
          <w:rFonts w:cs="Arial"/>
          <w:b/>
          <w:sz w:val="22"/>
          <w:u w:val="single"/>
        </w:rPr>
        <w:t>JUNTA DIRECTIVA</w:t>
      </w:r>
    </w:p>
    <w:p w14:paraId="50FDCA16" w14:textId="77777777" w:rsidR="00FA4CCB" w:rsidRDefault="00FA4CCB">
      <w:pPr>
        <w:spacing w:line="360" w:lineRule="auto"/>
        <w:ind w:right="51"/>
        <w:jc w:val="center"/>
        <w:rPr>
          <w:rFonts w:cs="Arial"/>
          <w:b/>
          <w:sz w:val="22"/>
          <w:u w:val="single"/>
        </w:rPr>
      </w:pPr>
    </w:p>
    <w:p w14:paraId="333E9BFD" w14:textId="4D4BFAB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146A14">
        <w:rPr>
          <w:rFonts w:cs="Arial"/>
          <w:b/>
          <w:sz w:val="22"/>
          <w:u w:val="single"/>
        </w:rPr>
        <w:t>EXTRA</w:t>
      </w:r>
      <w:r w:rsidR="00FA4CCB">
        <w:rPr>
          <w:rFonts w:cs="Arial"/>
          <w:b/>
          <w:sz w:val="22"/>
          <w:u w:val="single"/>
        </w:rPr>
        <w:t xml:space="preserve">ORDINARIA </w:t>
      </w:r>
      <w:r>
        <w:rPr>
          <w:rFonts w:cs="Arial"/>
          <w:b/>
          <w:sz w:val="22"/>
          <w:u w:val="single"/>
        </w:rPr>
        <w:t xml:space="preserve">N° </w:t>
      </w:r>
      <w:r w:rsidR="00146A14">
        <w:rPr>
          <w:rFonts w:cs="Arial"/>
          <w:b/>
          <w:sz w:val="22"/>
          <w:u w:val="single"/>
        </w:rPr>
        <w:t>41</w:t>
      </w:r>
      <w:r>
        <w:rPr>
          <w:rFonts w:cs="Arial"/>
          <w:b/>
          <w:sz w:val="22"/>
          <w:u w:val="single"/>
        </w:rPr>
        <w:t>-20</w:t>
      </w:r>
      <w:r w:rsidR="00E97960">
        <w:rPr>
          <w:rFonts w:cs="Arial"/>
          <w:b/>
          <w:sz w:val="22"/>
          <w:u w:val="single"/>
        </w:rPr>
        <w:t>20</w:t>
      </w:r>
    </w:p>
    <w:p w14:paraId="03F30544" w14:textId="55C0C8AE" w:rsidR="00FA4CCB" w:rsidRDefault="00FA4CCB">
      <w:pPr>
        <w:spacing w:line="360" w:lineRule="auto"/>
        <w:ind w:right="51"/>
        <w:jc w:val="center"/>
        <w:rPr>
          <w:rFonts w:cs="Arial"/>
          <w:b/>
          <w:sz w:val="22"/>
          <w:u w:val="single"/>
        </w:rPr>
      </w:pPr>
      <w:r>
        <w:rPr>
          <w:rFonts w:cs="Arial"/>
          <w:b/>
          <w:sz w:val="22"/>
          <w:u w:val="single"/>
        </w:rPr>
        <w:t xml:space="preserve">DEL </w:t>
      </w:r>
      <w:r w:rsidR="00146A14">
        <w:rPr>
          <w:rFonts w:cs="Arial"/>
          <w:b/>
          <w:sz w:val="22"/>
          <w:u w:val="single"/>
        </w:rPr>
        <w:t>04</w:t>
      </w:r>
      <w:r>
        <w:rPr>
          <w:rFonts w:cs="Arial"/>
          <w:b/>
          <w:sz w:val="22"/>
          <w:u w:val="single"/>
        </w:rPr>
        <w:t xml:space="preserve"> DE </w:t>
      </w:r>
      <w:r w:rsidR="00146A14">
        <w:rPr>
          <w:rFonts w:cs="Arial"/>
          <w:b/>
          <w:sz w:val="22"/>
          <w:u w:val="single"/>
        </w:rPr>
        <w:t>JUNIO</w:t>
      </w:r>
      <w:r>
        <w:rPr>
          <w:rFonts w:cs="Arial"/>
          <w:b/>
          <w:sz w:val="22"/>
          <w:u w:val="single"/>
        </w:rPr>
        <w:t xml:space="preserve"> DE 20</w:t>
      </w:r>
      <w:r w:rsidR="00E97960">
        <w:rPr>
          <w:rFonts w:cs="Arial"/>
          <w:b/>
          <w:sz w:val="22"/>
          <w:u w:val="single"/>
        </w:rPr>
        <w:t>20</w:t>
      </w:r>
    </w:p>
    <w:p w14:paraId="1D1DB8B4"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1843914F" w14:textId="77777777" w:rsidR="00FA4CCB" w:rsidRDefault="00FA4CCB">
      <w:pPr>
        <w:spacing w:line="360" w:lineRule="auto"/>
        <w:ind w:right="51"/>
        <w:jc w:val="center"/>
        <w:rPr>
          <w:rFonts w:cs="Arial"/>
          <w:b/>
          <w:sz w:val="22"/>
          <w:u w:val="single"/>
        </w:rPr>
      </w:pPr>
    </w:p>
    <w:p w14:paraId="732A34D9"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353A6F08" w14:textId="77777777" w:rsidR="00AD4F06" w:rsidRDefault="00AD4F06" w:rsidP="0066494B">
      <w:pPr>
        <w:spacing w:line="360" w:lineRule="auto"/>
        <w:jc w:val="both"/>
        <w:rPr>
          <w:rFonts w:cs="Arial"/>
          <w:sz w:val="22"/>
        </w:rPr>
      </w:pPr>
    </w:p>
    <w:p w14:paraId="1DC245AC" w14:textId="1243BD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9608CE">
        <w:rPr>
          <w:rFonts w:cs="Arial"/>
          <w:sz w:val="22"/>
        </w:rPr>
        <w:t xml:space="preserve">Mauricio González Zumbado, funcionario de la </w:t>
      </w:r>
      <w:r w:rsidR="009608CE" w:rsidRPr="009608CE">
        <w:rPr>
          <w:rFonts w:cs="Arial"/>
          <w:sz w:val="22"/>
          <w:lang w:val="es-ES_tradnl"/>
        </w:rPr>
        <w:t>Auditoría Interna</w:t>
      </w:r>
      <w:r w:rsidR="009608CE">
        <w:rPr>
          <w:rFonts w:cs="Arial"/>
          <w:sz w:val="22"/>
          <w:lang w:val="es-ES_tradnl"/>
        </w:rPr>
        <w:t xml:space="preserve">; </w:t>
      </w:r>
      <w:r>
        <w:rPr>
          <w:rFonts w:cs="Arial"/>
          <w:sz w:val="22"/>
        </w:rPr>
        <w:t>Rodolfo Mora Villalobos, Asesor Legal;</w:t>
      </w:r>
      <w:r>
        <w:rPr>
          <w:bCs/>
          <w:sz w:val="22"/>
        </w:rPr>
        <w:t xml:space="preserve"> </w:t>
      </w:r>
      <w:r>
        <w:rPr>
          <w:rFonts w:cs="Arial"/>
          <w:sz w:val="22"/>
        </w:rPr>
        <w:t>y David López Pacheco, Secretario de Junta Directiva.</w:t>
      </w:r>
    </w:p>
    <w:p w14:paraId="40F7A110" w14:textId="77777777" w:rsidR="007749FC" w:rsidRDefault="007749FC" w:rsidP="0066494B">
      <w:pPr>
        <w:spacing w:line="360" w:lineRule="auto"/>
        <w:jc w:val="both"/>
        <w:rPr>
          <w:rFonts w:cs="Arial"/>
          <w:sz w:val="22"/>
        </w:rPr>
      </w:pPr>
    </w:p>
    <w:p w14:paraId="76EACAE3" w14:textId="336439A5" w:rsidR="007749FC" w:rsidRDefault="007749FC" w:rsidP="0066494B">
      <w:pPr>
        <w:spacing w:line="360" w:lineRule="auto"/>
        <w:jc w:val="both"/>
        <w:rPr>
          <w:rFonts w:cs="Arial"/>
          <w:sz w:val="22"/>
        </w:rPr>
      </w:pPr>
      <w:r>
        <w:rPr>
          <w:rFonts w:cs="Arial"/>
          <w:sz w:val="22"/>
        </w:rPr>
        <w:t>Ausente:</w:t>
      </w:r>
      <w:r w:rsidR="00C77CFD" w:rsidRPr="00C77CFD">
        <w:rPr>
          <w:rFonts w:cs="Arial"/>
          <w:sz w:val="22"/>
        </w:rPr>
        <w:t xml:space="preserve"> </w:t>
      </w:r>
      <w:r w:rsidR="00C77CFD">
        <w:rPr>
          <w:rFonts w:cs="Arial"/>
          <w:sz w:val="22"/>
        </w:rPr>
        <w:t xml:space="preserve">Gustavo Flores Oviedo, </w:t>
      </w:r>
      <w:r w:rsidR="00C77CFD">
        <w:rPr>
          <w:rFonts w:cs="Arial"/>
          <w:sz w:val="22"/>
          <w:szCs w:val="22"/>
        </w:rPr>
        <w:t>Auditor Interno</w:t>
      </w:r>
      <w:r w:rsidR="00C77CFD">
        <w:rPr>
          <w:rFonts w:cs="Arial"/>
          <w:sz w:val="22"/>
        </w:rPr>
        <w:t>;</w:t>
      </w:r>
    </w:p>
    <w:p w14:paraId="28764BC5" w14:textId="77777777" w:rsidR="006321F4" w:rsidRPr="00D14EAF" w:rsidRDefault="006321F4" w:rsidP="006321F4">
      <w:pPr>
        <w:spacing w:line="360" w:lineRule="auto"/>
        <w:jc w:val="both"/>
        <w:rPr>
          <w:rFonts w:cs="Arial"/>
          <w:b/>
          <w:sz w:val="22"/>
        </w:rPr>
      </w:pPr>
      <w:r w:rsidRPr="00D14EAF">
        <w:rPr>
          <w:rFonts w:cs="Arial"/>
          <w:b/>
          <w:sz w:val="22"/>
        </w:rPr>
        <w:t>************</w:t>
      </w:r>
    </w:p>
    <w:p w14:paraId="5D458E38" w14:textId="77777777" w:rsidR="00FA4CCB" w:rsidRDefault="00FA4CCB" w:rsidP="0066494B">
      <w:pPr>
        <w:spacing w:line="360" w:lineRule="auto"/>
        <w:jc w:val="both"/>
        <w:rPr>
          <w:rFonts w:cs="Arial"/>
          <w:sz w:val="22"/>
        </w:rPr>
      </w:pPr>
    </w:p>
    <w:p w14:paraId="506DE963" w14:textId="77777777" w:rsidR="00FA4CCB" w:rsidRDefault="00FA4CCB" w:rsidP="0066494B">
      <w:pPr>
        <w:pStyle w:val="Ttulo4"/>
        <w:spacing w:line="360" w:lineRule="auto"/>
        <w:jc w:val="both"/>
        <w:rPr>
          <w:rFonts w:cs="Arial"/>
        </w:rPr>
      </w:pPr>
      <w:r>
        <w:rPr>
          <w:rFonts w:cs="Arial"/>
        </w:rPr>
        <w:t>Asuntos conocidos en la presente sesión</w:t>
      </w:r>
    </w:p>
    <w:p w14:paraId="239F5C26" w14:textId="77777777" w:rsidR="00FA4CCB" w:rsidRDefault="00FA4CCB" w:rsidP="0066494B">
      <w:pPr>
        <w:spacing w:line="360" w:lineRule="auto"/>
        <w:jc w:val="both"/>
        <w:rPr>
          <w:rFonts w:cs="Arial"/>
          <w:b/>
          <w:sz w:val="22"/>
        </w:rPr>
      </w:pPr>
    </w:p>
    <w:p w14:paraId="339EE7D6"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6AE621D5" w14:textId="7A090E46" w:rsidR="00146A14" w:rsidRPr="009608CE" w:rsidRDefault="00146A14" w:rsidP="009608CE">
      <w:pPr>
        <w:pStyle w:val="Prrafodelista"/>
        <w:numPr>
          <w:ilvl w:val="0"/>
          <w:numId w:val="20"/>
        </w:numPr>
        <w:spacing w:line="360" w:lineRule="auto"/>
        <w:ind w:left="426" w:hanging="426"/>
        <w:jc w:val="both"/>
        <w:rPr>
          <w:rFonts w:cs="Arial"/>
          <w:sz w:val="22"/>
        </w:rPr>
      </w:pPr>
      <w:r w:rsidRPr="009608CE">
        <w:rPr>
          <w:rFonts w:cs="Arial"/>
          <w:sz w:val="22"/>
          <w:lang w:val="es-ES_tradnl"/>
        </w:rPr>
        <w:t>Informe de seguimiento a los planes de la Autoevaluación de la Gestión 2019 y de la Autoevaluación del Control Interno 2019, con corte al 31/03/2020.</w:t>
      </w:r>
    </w:p>
    <w:p w14:paraId="160234E1" w14:textId="29605660" w:rsidR="00146A14" w:rsidRPr="009608CE" w:rsidRDefault="00146A14" w:rsidP="009608CE">
      <w:pPr>
        <w:pStyle w:val="Prrafodelista"/>
        <w:numPr>
          <w:ilvl w:val="0"/>
          <w:numId w:val="20"/>
        </w:numPr>
        <w:spacing w:line="360" w:lineRule="auto"/>
        <w:ind w:left="426" w:hanging="426"/>
        <w:jc w:val="both"/>
        <w:rPr>
          <w:rFonts w:cs="Arial"/>
          <w:sz w:val="22"/>
        </w:rPr>
      </w:pPr>
      <w:r w:rsidRPr="009608CE">
        <w:rPr>
          <w:rFonts w:cs="Arial"/>
          <w:sz w:val="22"/>
          <w:lang w:val="es-ES_tradnl"/>
        </w:rPr>
        <w:t>Solicitud de crédito de largo plazo de MUCAP.</w:t>
      </w:r>
    </w:p>
    <w:p w14:paraId="133CA7E9" w14:textId="787E3271" w:rsidR="007749FC" w:rsidRPr="009608CE" w:rsidRDefault="00146A14" w:rsidP="009608CE">
      <w:pPr>
        <w:pStyle w:val="Prrafodelista"/>
        <w:numPr>
          <w:ilvl w:val="0"/>
          <w:numId w:val="20"/>
        </w:numPr>
        <w:spacing w:line="360" w:lineRule="auto"/>
        <w:ind w:left="426" w:hanging="426"/>
        <w:jc w:val="both"/>
        <w:rPr>
          <w:rFonts w:cs="Arial"/>
          <w:sz w:val="22"/>
        </w:rPr>
      </w:pPr>
      <w:r w:rsidRPr="009608CE">
        <w:rPr>
          <w:rFonts w:cs="Arial"/>
          <w:sz w:val="22"/>
          <w:lang w:val="es-ES_tradnl"/>
        </w:rPr>
        <w:t>Informe sobre la ejecución del Plan Estratégico de Tecnología de Información (PETI), con corte al 31/12/2019 y avances a abril de 2020.</w:t>
      </w:r>
    </w:p>
    <w:p w14:paraId="190251F7" w14:textId="77777777" w:rsidR="006321F4" w:rsidRPr="00D14EAF" w:rsidRDefault="006321F4" w:rsidP="006321F4">
      <w:pPr>
        <w:spacing w:line="360" w:lineRule="auto"/>
        <w:jc w:val="both"/>
        <w:rPr>
          <w:rFonts w:cs="Arial"/>
          <w:b/>
          <w:sz w:val="22"/>
        </w:rPr>
      </w:pPr>
      <w:r w:rsidRPr="00D14EAF">
        <w:rPr>
          <w:rFonts w:cs="Arial"/>
          <w:b/>
          <w:sz w:val="22"/>
        </w:rPr>
        <w:t>************</w:t>
      </w:r>
    </w:p>
    <w:p w14:paraId="090F2CAD" w14:textId="77777777" w:rsidR="007F614F" w:rsidRPr="00AB2826" w:rsidRDefault="007F614F" w:rsidP="002D0146">
      <w:pPr>
        <w:spacing w:line="360" w:lineRule="auto"/>
        <w:jc w:val="both"/>
        <w:rPr>
          <w:rFonts w:cs="Arial"/>
          <w:b/>
          <w:sz w:val="22"/>
          <w:szCs w:val="22"/>
          <w:u w:val="single"/>
          <w:lang w:val="es-ES_tradnl"/>
        </w:rPr>
      </w:pPr>
    </w:p>
    <w:p w14:paraId="2631A850" w14:textId="3038225B"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146A14" w:rsidRPr="00146A14">
        <w:rPr>
          <w:rFonts w:cs="Arial"/>
          <w:b/>
          <w:bCs/>
          <w:sz w:val="22"/>
          <w:u w:val="single"/>
          <w:lang w:val="es-ES_tradnl"/>
        </w:rPr>
        <w:t>Informe de seguimiento a los planes de la Autoevaluación de la Gestión 2019 y de la Autoevaluación del Control Interno 2019, con corte al 31/03/2020</w:t>
      </w:r>
    </w:p>
    <w:p w14:paraId="5A12D921" w14:textId="77777777" w:rsidR="00FA4CCB" w:rsidRDefault="00FA4CCB" w:rsidP="002D0146">
      <w:pPr>
        <w:spacing w:line="360" w:lineRule="auto"/>
        <w:jc w:val="both"/>
        <w:rPr>
          <w:rFonts w:cs="Arial"/>
          <w:sz w:val="22"/>
          <w:szCs w:val="22"/>
        </w:rPr>
      </w:pPr>
    </w:p>
    <w:p w14:paraId="4E1D2BF1" w14:textId="288087B5" w:rsidR="00DC1FC0" w:rsidRDefault="00DC1FC0" w:rsidP="00DC1FC0">
      <w:pPr>
        <w:spacing w:line="360" w:lineRule="auto"/>
        <w:jc w:val="both"/>
        <w:rPr>
          <w:rFonts w:cs="Arial"/>
          <w:sz w:val="22"/>
          <w:lang w:val="es-ES_tradnl"/>
        </w:rPr>
      </w:pPr>
      <w:r w:rsidRPr="0039311E">
        <w:rPr>
          <w:rFonts w:cs="Arial"/>
          <w:sz w:val="22"/>
          <w:u w:val="single"/>
          <w:lang w:val="es-ES_tradnl"/>
        </w:rPr>
        <w:t xml:space="preserve">Minuto </w:t>
      </w:r>
      <w:r w:rsidR="00296ED0">
        <w:rPr>
          <w:rFonts w:cs="Arial"/>
          <w:sz w:val="22"/>
          <w:u w:val="single"/>
          <w:lang w:val="es-ES_tradnl"/>
        </w:rPr>
        <w:t>01</w:t>
      </w:r>
      <w:r w:rsidRPr="0039311E">
        <w:rPr>
          <w:rFonts w:cs="Arial"/>
          <w:sz w:val="22"/>
          <w:u w:val="single"/>
          <w:lang w:val="es-ES_tradnl"/>
        </w:rPr>
        <w:t>:</w:t>
      </w:r>
      <w:r w:rsidR="00296ED0">
        <w:rPr>
          <w:rFonts w:cs="Arial"/>
          <w:sz w:val="22"/>
          <w:u w:val="single"/>
          <w:lang w:val="es-ES_tradnl"/>
        </w:rPr>
        <w:t>30</w:t>
      </w:r>
      <w:r>
        <w:rPr>
          <w:rFonts w:cs="Arial"/>
          <w:sz w:val="22"/>
          <w:lang w:val="es-ES_tradnl"/>
        </w:rPr>
        <w:t xml:space="preserve"> Se conoce el oficio GG-IN14-0</w:t>
      </w:r>
      <w:r w:rsidR="009608CE">
        <w:rPr>
          <w:rFonts w:cs="Arial"/>
          <w:sz w:val="22"/>
          <w:lang w:val="es-ES_tradnl"/>
        </w:rPr>
        <w:t>585</w:t>
      </w:r>
      <w:r>
        <w:rPr>
          <w:rFonts w:cs="Arial"/>
          <w:sz w:val="22"/>
          <w:lang w:val="es-ES_tradnl"/>
        </w:rPr>
        <w:t>-2020 del 2</w:t>
      </w:r>
      <w:r w:rsidR="009608CE">
        <w:rPr>
          <w:rFonts w:cs="Arial"/>
          <w:sz w:val="22"/>
          <w:lang w:val="es-ES_tradnl"/>
        </w:rPr>
        <w:t>8</w:t>
      </w:r>
      <w:r>
        <w:rPr>
          <w:rFonts w:cs="Arial"/>
          <w:sz w:val="22"/>
          <w:lang w:val="es-ES_tradnl"/>
        </w:rPr>
        <w:t xml:space="preserve"> de </w:t>
      </w:r>
      <w:r w:rsidR="009608CE">
        <w:rPr>
          <w:rFonts w:cs="Arial"/>
          <w:sz w:val="22"/>
          <w:lang w:val="es-ES_tradnl"/>
        </w:rPr>
        <w:t>mayo</w:t>
      </w:r>
      <w:r>
        <w:rPr>
          <w:rFonts w:cs="Arial"/>
          <w:sz w:val="22"/>
          <w:lang w:val="es-ES_tradnl"/>
        </w:rPr>
        <w:t xml:space="preserve"> de 2020, mediante el cual, la </w:t>
      </w:r>
      <w:r w:rsidRPr="001F2305">
        <w:rPr>
          <w:rFonts w:cs="Arial"/>
          <w:sz w:val="22"/>
          <w:lang w:val="es-ES_tradnl"/>
        </w:rPr>
        <w:t>Gerencia General</w:t>
      </w:r>
      <w:r>
        <w:rPr>
          <w:rFonts w:cs="Arial"/>
          <w:sz w:val="22"/>
          <w:lang w:val="es-ES_tradnl"/>
        </w:rPr>
        <w:t xml:space="preserve"> somete a la consideración de esta </w:t>
      </w:r>
      <w:r w:rsidRPr="001F2305">
        <w:rPr>
          <w:rFonts w:cs="Arial"/>
          <w:sz w:val="22"/>
          <w:lang w:val="es-ES_tradnl"/>
        </w:rPr>
        <w:t>Junta Directiva</w:t>
      </w:r>
      <w:r>
        <w:rPr>
          <w:rFonts w:cs="Arial"/>
          <w:sz w:val="22"/>
          <w:lang w:val="es-ES_tradnl"/>
        </w:rPr>
        <w:t xml:space="preserve">, los </w:t>
      </w:r>
      <w:r>
        <w:rPr>
          <w:rFonts w:cs="Arial"/>
          <w:sz w:val="22"/>
          <w:lang w:val="es-ES_tradnl"/>
        </w:rPr>
        <w:lastRenderedPageBreak/>
        <w:t>siguientes reportes de la Unidad de Planificación Institucional</w:t>
      </w:r>
      <w:r w:rsidR="009608CE">
        <w:rPr>
          <w:rFonts w:cs="Arial"/>
          <w:sz w:val="22"/>
          <w:lang w:val="es-ES_tradnl"/>
        </w:rPr>
        <w:t>, adjuntos a la nota UPI-IN11/IN-14-064-2020</w:t>
      </w:r>
      <w:r>
        <w:rPr>
          <w:rFonts w:cs="Arial"/>
          <w:sz w:val="22"/>
          <w:lang w:val="es-ES_tradnl"/>
        </w:rPr>
        <w:t xml:space="preserve">: a) </w:t>
      </w:r>
      <w:r w:rsidRPr="0095175A">
        <w:rPr>
          <w:rFonts w:cs="Arial"/>
          <w:sz w:val="22"/>
          <w:szCs w:val="22"/>
        </w:rPr>
        <w:t xml:space="preserve">informe </w:t>
      </w:r>
      <w:r>
        <w:rPr>
          <w:rFonts w:cs="Arial"/>
          <w:sz w:val="22"/>
          <w:szCs w:val="22"/>
        </w:rPr>
        <w:t xml:space="preserve">de avance </w:t>
      </w:r>
      <w:r w:rsidRPr="0095175A">
        <w:rPr>
          <w:rFonts w:cs="Arial"/>
          <w:sz w:val="22"/>
          <w:szCs w:val="22"/>
        </w:rPr>
        <w:t xml:space="preserve">sobre la ejecución del plan de acción, con corte al </w:t>
      </w:r>
      <w:r>
        <w:rPr>
          <w:rFonts w:cs="Arial"/>
          <w:sz w:val="22"/>
          <w:szCs w:val="22"/>
        </w:rPr>
        <w:t>3</w:t>
      </w:r>
      <w:r w:rsidR="009608CE">
        <w:rPr>
          <w:rFonts w:cs="Arial"/>
          <w:sz w:val="22"/>
          <w:szCs w:val="22"/>
        </w:rPr>
        <w:t>1</w:t>
      </w:r>
      <w:r>
        <w:rPr>
          <w:rFonts w:cs="Arial"/>
          <w:sz w:val="22"/>
          <w:szCs w:val="22"/>
        </w:rPr>
        <w:t xml:space="preserve"> de </w:t>
      </w:r>
      <w:r w:rsidR="009608CE">
        <w:rPr>
          <w:rFonts w:cs="Arial"/>
          <w:sz w:val="22"/>
          <w:szCs w:val="22"/>
        </w:rPr>
        <w:t>marzo</w:t>
      </w:r>
      <w:r>
        <w:rPr>
          <w:rFonts w:cs="Arial"/>
          <w:sz w:val="22"/>
          <w:szCs w:val="22"/>
        </w:rPr>
        <w:t xml:space="preserve"> de 20</w:t>
      </w:r>
      <w:r w:rsidR="009608CE">
        <w:rPr>
          <w:rFonts w:cs="Arial"/>
          <w:sz w:val="22"/>
          <w:szCs w:val="22"/>
        </w:rPr>
        <w:t>20</w:t>
      </w:r>
      <w:r w:rsidRPr="0095175A">
        <w:rPr>
          <w:rFonts w:cs="Arial"/>
          <w:sz w:val="22"/>
          <w:szCs w:val="22"/>
        </w:rPr>
        <w:t>, para atender las debilidades detectadas en la autoevaluación de la gestión 201</w:t>
      </w:r>
      <w:r>
        <w:rPr>
          <w:rFonts w:cs="Arial"/>
          <w:sz w:val="22"/>
          <w:szCs w:val="22"/>
        </w:rPr>
        <w:t xml:space="preserve">9; y b) informe </w:t>
      </w:r>
      <w:r w:rsidRPr="0095175A">
        <w:rPr>
          <w:rFonts w:cs="Arial"/>
          <w:sz w:val="22"/>
          <w:szCs w:val="22"/>
        </w:rPr>
        <w:t>sobre la ejecución de</w:t>
      </w:r>
      <w:r>
        <w:rPr>
          <w:rFonts w:cs="Arial"/>
          <w:sz w:val="22"/>
          <w:szCs w:val="22"/>
        </w:rPr>
        <w:t xml:space="preserve"> los planes </w:t>
      </w:r>
      <w:r w:rsidRPr="0095175A">
        <w:rPr>
          <w:rFonts w:cs="Arial"/>
          <w:sz w:val="22"/>
          <w:szCs w:val="22"/>
        </w:rPr>
        <w:t xml:space="preserve">de acción, con corte al </w:t>
      </w:r>
      <w:r>
        <w:rPr>
          <w:rFonts w:cs="Arial"/>
          <w:sz w:val="22"/>
          <w:szCs w:val="22"/>
        </w:rPr>
        <w:t>3</w:t>
      </w:r>
      <w:r w:rsidR="009608CE">
        <w:rPr>
          <w:rFonts w:cs="Arial"/>
          <w:sz w:val="22"/>
          <w:szCs w:val="22"/>
        </w:rPr>
        <w:t>1</w:t>
      </w:r>
      <w:r>
        <w:rPr>
          <w:rFonts w:cs="Arial"/>
          <w:sz w:val="22"/>
          <w:szCs w:val="22"/>
        </w:rPr>
        <w:t xml:space="preserve"> de </w:t>
      </w:r>
      <w:r w:rsidR="009608CE">
        <w:rPr>
          <w:rFonts w:cs="Arial"/>
          <w:sz w:val="22"/>
          <w:szCs w:val="22"/>
        </w:rPr>
        <w:t>marzo</w:t>
      </w:r>
      <w:r>
        <w:rPr>
          <w:rFonts w:cs="Arial"/>
          <w:sz w:val="22"/>
          <w:szCs w:val="22"/>
        </w:rPr>
        <w:t xml:space="preserve"> de 2019</w:t>
      </w:r>
      <w:r w:rsidRPr="0095175A">
        <w:rPr>
          <w:rFonts w:cs="Arial"/>
          <w:sz w:val="22"/>
          <w:szCs w:val="22"/>
        </w:rPr>
        <w:t>, para atender las debilidades detectadas en la autoevaluación del</w:t>
      </w:r>
      <w:r>
        <w:rPr>
          <w:rFonts w:cs="Arial"/>
          <w:sz w:val="22"/>
          <w:szCs w:val="22"/>
        </w:rPr>
        <w:t xml:space="preserve"> Control Interno </w:t>
      </w:r>
      <w:r w:rsidRPr="0095175A">
        <w:rPr>
          <w:rFonts w:cs="Arial"/>
          <w:sz w:val="22"/>
          <w:szCs w:val="22"/>
        </w:rPr>
        <w:t>201</w:t>
      </w:r>
      <w:r w:rsidR="009608CE">
        <w:rPr>
          <w:rFonts w:cs="Arial"/>
          <w:sz w:val="22"/>
          <w:szCs w:val="22"/>
        </w:rPr>
        <w:t>9</w:t>
      </w:r>
      <w:r>
        <w:rPr>
          <w:rFonts w:cs="Arial"/>
          <w:sz w:val="22"/>
          <w:szCs w:val="22"/>
        </w:rPr>
        <w:t xml:space="preserve">. </w:t>
      </w:r>
      <w:r w:rsidRPr="00EA681C">
        <w:rPr>
          <w:rFonts w:cs="Arial"/>
          <w:sz w:val="22"/>
          <w:szCs w:val="22"/>
        </w:rPr>
        <w:t>Dichos documentos se anexan a</w:t>
      </w:r>
      <w:r>
        <w:rPr>
          <w:rFonts w:cs="Arial"/>
          <w:sz w:val="22"/>
          <w:szCs w:val="22"/>
        </w:rPr>
        <w:t>l expediente del acta</w:t>
      </w:r>
      <w:r w:rsidRPr="00EA681C">
        <w:rPr>
          <w:rFonts w:cs="Arial"/>
          <w:sz w:val="22"/>
          <w:szCs w:val="22"/>
        </w:rPr>
        <w:t>.</w:t>
      </w:r>
    </w:p>
    <w:p w14:paraId="502BAB72" w14:textId="77777777" w:rsidR="00DC1FC0" w:rsidRDefault="00DC1FC0" w:rsidP="00DC1FC0">
      <w:pPr>
        <w:spacing w:line="360" w:lineRule="auto"/>
        <w:jc w:val="both"/>
        <w:rPr>
          <w:rFonts w:cs="Arial"/>
          <w:sz w:val="22"/>
          <w:szCs w:val="22"/>
        </w:rPr>
      </w:pPr>
    </w:p>
    <w:p w14:paraId="03D720E5" w14:textId="0D953F0B" w:rsidR="009608CE" w:rsidRDefault="009608CE" w:rsidP="00DC1FC0">
      <w:pPr>
        <w:spacing w:line="360" w:lineRule="auto"/>
        <w:jc w:val="both"/>
        <w:rPr>
          <w:rFonts w:cs="Arial"/>
          <w:sz w:val="22"/>
          <w:szCs w:val="22"/>
        </w:rPr>
      </w:pPr>
      <w:r>
        <w:rPr>
          <w:rFonts w:cs="Arial"/>
          <w:sz w:val="22"/>
          <w:szCs w:val="22"/>
        </w:rPr>
        <w:t>Para exponer el contenido de</w:t>
      </w:r>
      <w:r w:rsidR="00296ED0">
        <w:rPr>
          <w:rFonts w:cs="Arial"/>
          <w:sz w:val="22"/>
          <w:szCs w:val="22"/>
        </w:rPr>
        <w:t xml:space="preserve"> los citados </w:t>
      </w:r>
      <w:r>
        <w:rPr>
          <w:rFonts w:cs="Arial"/>
          <w:sz w:val="22"/>
          <w:szCs w:val="22"/>
        </w:rPr>
        <w:t>informe</w:t>
      </w:r>
      <w:r w:rsidR="00296ED0">
        <w:rPr>
          <w:rFonts w:cs="Arial"/>
          <w:sz w:val="22"/>
          <w:szCs w:val="22"/>
        </w:rPr>
        <w:t>s</w:t>
      </w:r>
      <w:r>
        <w:rPr>
          <w:rFonts w:cs="Arial"/>
          <w:sz w:val="22"/>
          <w:szCs w:val="22"/>
        </w:rPr>
        <w:t xml:space="preserve"> y atender eventuales consultas de carácter técnico sobre el tema, se incorpora a la sesión la licenciada Magaly </w:t>
      </w:r>
      <w:r w:rsidR="00DC1FC0">
        <w:rPr>
          <w:rFonts w:cs="Arial"/>
          <w:sz w:val="22"/>
          <w:szCs w:val="22"/>
        </w:rPr>
        <w:t>Longan Moya</w:t>
      </w:r>
      <w:r>
        <w:rPr>
          <w:rFonts w:cs="Arial"/>
          <w:sz w:val="22"/>
          <w:szCs w:val="22"/>
        </w:rPr>
        <w:t>, jafa de la Unidad de Planificación Institucional, quien inicialmente presenta el detalle del informe de avance</w:t>
      </w:r>
      <w:r w:rsidR="00DC1FC0">
        <w:rPr>
          <w:rFonts w:cs="Arial"/>
          <w:sz w:val="22"/>
          <w:szCs w:val="22"/>
        </w:rPr>
        <w:t xml:space="preserve"> </w:t>
      </w:r>
      <w:r w:rsidR="00DC1FC0" w:rsidRPr="0095175A">
        <w:rPr>
          <w:rFonts w:cs="Arial"/>
          <w:sz w:val="22"/>
          <w:szCs w:val="22"/>
        </w:rPr>
        <w:t>sobre la ejecución</w:t>
      </w:r>
      <w:r w:rsidR="00296ED0">
        <w:rPr>
          <w:rFonts w:cs="Arial"/>
          <w:sz w:val="22"/>
          <w:szCs w:val="22"/>
        </w:rPr>
        <w:t>,</w:t>
      </w:r>
      <w:r w:rsidR="00DC1FC0" w:rsidRPr="0095175A">
        <w:rPr>
          <w:rFonts w:cs="Arial"/>
          <w:sz w:val="22"/>
          <w:szCs w:val="22"/>
        </w:rPr>
        <w:t xml:space="preserve"> del plan de acción para atender las debilidades detectadas en la autoevaluación de la gestión 201</w:t>
      </w:r>
      <w:r w:rsidR="00DC1FC0">
        <w:rPr>
          <w:rFonts w:cs="Arial"/>
          <w:sz w:val="22"/>
          <w:szCs w:val="22"/>
        </w:rPr>
        <w:t xml:space="preserve">9, </w:t>
      </w:r>
      <w:r w:rsidR="00DC1FC0" w:rsidRPr="0095175A">
        <w:rPr>
          <w:rFonts w:cs="Arial"/>
          <w:sz w:val="22"/>
          <w:szCs w:val="22"/>
        </w:rPr>
        <w:t xml:space="preserve">destacando, en resumen, que </w:t>
      </w:r>
      <w:r w:rsidR="00DC1FC0">
        <w:rPr>
          <w:rFonts w:cs="Arial"/>
          <w:sz w:val="22"/>
          <w:szCs w:val="22"/>
        </w:rPr>
        <w:t xml:space="preserve">de las 53 acciones que contempla el plan de acción, </w:t>
      </w:r>
      <w:r>
        <w:rPr>
          <w:rFonts w:cs="Arial"/>
          <w:sz w:val="22"/>
          <w:szCs w:val="22"/>
        </w:rPr>
        <w:t xml:space="preserve">se tiene un cumplimiento global del 53% y se propone </w:t>
      </w:r>
      <w:r w:rsidR="00296ED0">
        <w:rPr>
          <w:rFonts w:cs="Arial"/>
          <w:sz w:val="22"/>
          <w:szCs w:val="22"/>
        </w:rPr>
        <w:t>la reprogramación de las acciones SC-5, SC-3, SC-18, SIG-3, P-9</w:t>
      </w:r>
      <w:r w:rsidR="00922BBC">
        <w:rPr>
          <w:rFonts w:cs="Arial"/>
          <w:sz w:val="22"/>
          <w:szCs w:val="22"/>
        </w:rPr>
        <w:t xml:space="preserve"> y</w:t>
      </w:r>
      <w:r w:rsidR="00296ED0">
        <w:rPr>
          <w:rFonts w:cs="Arial"/>
          <w:sz w:val="22"/>
          <w:szCs w:val="22"/>
        </w:rPr>
        <w:t xml:space="preserve"> PP-1</w:t>
      </w:r>
      <w:r w:rsidR="00922BBC">
        <w:rPr>
          <w:rFonts w:cs="Arial"/>
          <w:sz w:val="22"/>
          <w:szCs w:val="22"/>
        </w:rPr>
        <w:t>, así como suprimir las acciones asociadas al proyecto SAGF-CH, dada la reformulación de la estrategia del proyecto.</w:t>
      </w:r>
    </w:p>
    <w:p w14:paraId="29FBB0AB" w14:textId="77777777" w:rsidR="00DC1FC0" w:rsidRDefault="00DC1FC0" w:rsidP="00DC1FC0">
      <w:pPr>
        <w:spacing w:line="360" w:lineRule="auto"/>
        <w:jc w:val="both"/>
        <w:rPr>
          <w:rFonts w:cs="Arial"/>
          <w:sz w:val="22"/>
          <w:szCs w:val="22"/>
        </w:rPr>
      </w:pPr>
    </w:p>
    <w:p w14:paraId="37B55488" w14:textId="1D821032" w:rsidR="00DC1FC0" w:rsidRDefault="00DC1FC0" w:rsidP="00DC1FC0">
      <w:pPr>
        <w:spacing w:line="360" w:lineRule="auto"/>
        <w:jc w:val="both"/>
        <w:rPr>
          <w:rFonts w:cs="Arial"/>
          <w:sz w:val="22"/>
          <w:szCs w:val="22"/>
        </w:rPr>
      </w:pPr>
      <w:r w:rsidRPr="0039311E">
        <w:rPr>
          <w:rFonts w:cs="Arial"/>
          <w:sz w:val="22"/>
          <w:u w:val="single"/>
          <w:lang w:val="es-ES_tradnl"/>
        </w:rPr>
        <w:t xml:space="preserve">Minuto </w:t>
      </w:r>
      <w:r w:rsidR="00922BBC">
        <w:rPr>
          <w:rFonts w:cs="Arial"/>
          <w:sz w:val="22"/>
          <w:u w:val="single"/>
          <w:lang w:val="es-ES_tradnl"/>
        </w:rPr>
        <w:t>12</w:t>
      </w:r>
      <w:r w:rsidRPr="0039311E">
        <w:rPr>
          <w:rFonts w:cs="Arial"/>
          <w:sz w:val="22"/>
          <w:u w:val="single"/>
          <w:lang w:val="es-ES_tradnl"/>
        </w:rPr>
        <w:t>:</w:t>
      </w:r>
      <w:r w:rsidR="00922BBC">
        <w:rPr>
          <w:rFonts w:cs="Arial"/>
          <w:sz w:val="22"/>
          <w:u w:val="single"/>
          <w:lang w:val="es-ES_tradnl"/>
        </w:rPr>
        <w:t>18</w:t>
      </w:r>
      <w:r>
        <w:rPr>
          <w:rFonts w:cs="Arial"/>
          <w:sz w:val="22"/>
          <w:lang w:val="es-ES_tradnl"/>
        </w:rPr>
        <w:t xml:space="preserve"> </w:t>
      </w:r>
      <w:r w:rsidR="00922BBC">
        <w:rPr>
          <w:rFonts w:cs="Arial"/>
          <w:sz w:val="22"/>
          <w:lang w:val="es-ES_tradnl"/>
        </w:rPr>
        <w:t xml:space="preserve">La licenciada Longan Moya </w:t>
      </w:r>
      <w:r>
        <w:rPr>
          <w:rFonts w:cs="Arial"/>
          <w:sz w:val="22"/>
          <w:lang w:val="es-ES_tradnl"/>
        </w:rPr>
        <w:t xml:space="preserve">presenta el </w:t>
      </w:r>
      <w:r>
        <w:rPr>
          <w:rFonts w:cs="Arial"/>
          <w:sz w:val="22"/>
          <w:szCs w:val="22"/>
        </w:rPr>
        <w:t xml:space="preserve">informe </w:t>
      </w:r>
      <w:r w:rsidRPr="0095175A">
        <w:rPr>
          <w:rFonts w:cs="Arial"/>
          <w:sz w:val="22"/>
          <w:szCs w:val="22"/>
        </w:rPr>
        <w:t xml:space="preserve">sobre </w:t>
      </w:r>
      <w:r>
        <w:rPr>
          <w:rFonts w:cs="Arial"/>
          <w:sz w:val="22"/>
          <w:szCs w:val="22"/>
        </w:rPr>
        <w:t xml:space="preserve">los resultados de </w:t>
      </w:r>
      <w:r w:rsidRPr="0095175A">
        <w:rPr>
          <w:rFonts w:cs="Arial"/>
          <w:sz w:val="22"/>
          <w:szCs w:val="22"/>
        </w:rPr>
        <w:t>la ejecución de</w:t>
      </w:r>
      <w:r>
        <w:rPr>
          <w:rFonts w:cs="Arial"/>
          <w:sz w:val="22"/>
          <w:szCs w:val="22"/>
        </w:rPr>
        <w:t xml:space="preserve"> los planes </w:t>
      </w:r>
      <w:r w:rsidRPr="0095175A">
        <w:rPr>
          <w:rFonts w:cs="Arial"/>
          <w:sz w:val="22"/>
          <w:szCs w:val="22"/>
        </w:rPr>
        <w:t xml:space="preserve">de acción, con corte al </w:t>
      </w:r>
      <w:r>
        <w:rPr>
          <w:rFonts w:cs="Arial"/>
          <w:sz w:val="22"/>
          <w:szCs w:val="22"/>
        </w:rPr>
        <w:t>3</w:t>
      </w:r>
      <w:r w:rsidR="00922BBC">
        <w:rPr>
          <w:rFonts w:cs="Arial"/>
          <w:sz w:val="22"/>
          <w:szCs w:val="22"/>
        </w:rPr>
        <w:t>1 de marzo</w:t>
      </w:r>
      <w:r>
        <w:rPr>
          <w:rFonts w:cs="Arial"/>
          <w:sz w:val="22"/>
          <w:szCs w:val="22"/>
        </w:rPr>
        <w:t xml:space="preserve"> de 20</w:t>
      </w:r>
      <w:r w:rsidR="00922BBC">
        <w:rPr>
          <w:rFonts w:cs="Arial"/>
          <w:sz w:val="22"/>
          <w:szCs w:val="22"/>
        </w:rPr>
        <w:t>20</w:t>
      </w:r>
      <w:r w:rsidRPr="0095175A">
        <w:rPr>
          <w:rFonts w:cs="Arial"/>
          <w:sz w:val="22"/>
          <w:szCs w:val="22"/>
        </w:rPr>
        <w:t>, para atender las debilidades detectadas en la autoevaluación del</w:t>
      </w:r>
      <w:r>
        <w:rPr>
          <w:rFonts w:cs="Arial"/>
          <w:sz w:val="22"/>
          <w:szCs w:val="22"/>
        </w:rPr>
        <w:t xml:space="preserve"> Control Interno </w:t>
      </w:r>
      <w:r w:rsidRPr="0095175A">
        <w:rPr>
          <w:rFonts w:cs="Arial"/>
          <w:sz w:val="22"/>
          <w:szCs w:val="22"/>
        </w:rPr>
        <w:t>201</w:t>
      </w:r>
      <w:r w:rsidR="00922BBC">
        <w:rPr>
          <w:rFonts w:cs="Arial"/>
          <w:sz w:val="22"/>
          <w:szCs w:val="22"/>
        </w:rPr>
        <w:t>9</w:t>
      </w:r>
      <w:r>
        <w:rPr>
          <w:rFonts w:cs="Arial"/>
          <w:sz w:val="22"/>
          <w:szCs w:val="22"/>
        </w:rPr>
        <w:t xml:space="preserve">, atendiendo </w:t>
      </w:r>
      <w:r w:rsidR="00922BBC">
        <w:rPr>
          <w:rFonts w:cs="Arial"/>
          <w:sz w:val="22"/>
          <w:szCs w:val="22"/>
        </w:rPr>
        <w:t xml:space="preserve">luego </w:t>
      </w:r>
      <w:r>
        <w:rPr>
          <w:rFonts w:cs="Arial"/>
          <w:sz w:val="22"/>
          <w:szCs w:val="22"/>
        </w:rPr>
        <w:t xml:space="preserve">las consultas y observaciones que </w:t>
      </w:r>
      <w:r w:rsidR="00922BBC">
        <w:rPr>
          <w:rFonts w:cs="Arial"/>
          <w:sz w:val="22"/>
          <w:szCs w:val="22"/>
        </w:rPr>
        <w:t xml:space="preserve">sobre los temas expuestos plantean </w:t>
      </w:r>
      <w:r>
        <w:rPr>
          <w:rFonts w:cs="Arial"/>
          <w:sz w:val="22"/>
          <w:szCs w:val="22"/>
        </w:rPr>
        <w:t>los señores Directores</w:t>
      </w:r>
      <w:r w:rsidR="0029223E">
        <w:rPr>
          <w:rFonts w:cs="Arial"/>
          <w:sz w:val="22"/>
          <w:szCs w:val="22"/>
        </w:rPr>
        <w:t>, como parte del análisis de los informes</w:t>
      </w:r>
      <w:r>
        <w:rPr>
          <w:rFonts w:cs="Arial"/>
          <w:sz w:val="22"/>
          <w:szCs w:val="22"/>
        </w:rPr>
        <w:t>.</w:t>
      </w:r>
    </w:p>
    <w:p w14:paraId="4278B907" w14:textId="77777777" w:rsidR="00DC1FC0" w:rsidRDefault="00DC1FC0" w:rsidP="00DC1FC0">
      <w:pPr>
        <w:spacing w:line="360" w:lineRule="auto"/>
        <w:jc w:val="both"/>
        <w:rPr>
          <w:rFonts w:cs="Arial"/>
          <w:sz w:val="22"/>
          <w:szCs w:val="22"/>
        </w:rPr>
      </w:pPr>
    </w:p>
    <w:p w14:paraId="7A60322E" w14:textId="29231C21" w:rsidR="00DC1FC0" w:rsidRDefault="00DC1FC0" w:rsidP="00DC1FC0">
      <w:pPr>
        <w:spacing w:line="360" w:lineRule="auto"/>
        <w:jc w:val="both"/>
        <w:rPr>
          <w:rFonts w:cs="Arial"/>
          <w:sz w:val="22"/>
          <w:lang w:val="es-ES_tradnl"/>
        </w:rPr>
      </w:pPr>
      <w:r w:rsidRPr="0039311E">
        <w:rPr>
          <w:rFonts w:cs="Arial"/>
          <w:sz w:val="22"/>
          <w:u w:val="single"/>
          <w:lang w:val="es-ES_tradnl"/>
        </w:rPr>
        <w:t xml:space="preserve">Minuto </w:t>
      </w:r>
      <w:r w:rsidR="00D10DB3">
        <w:rPr>
          <w:rFonts w:cs="Arial"/>
          <w:sz w:val="22"/>
          <w:u w:val="single"/>
          <w:lang w:val="es-ES_tradnl"/>
        </w:rPr>
        <w:t>41</w:t>
      </w:r>
      <w:r w:rsidRPr="0039311E">
        <w:rPr>
          <w:rFonts w:cs="Arial"/>
          <w:sz w:val="22"/>
          <w:u w:val="single"/>
          <w:lang w:val="es-ES_tradnl"/>
        </w:rPr>
        <w:t>:</w:t>
      </w:r>
      <w:r w:rsidR="00D10DB3">
        <w:rPr>
          <w:rFonts w:cs="Arial"/>
          <w:sz w:val="22"/>
          <w:u w:val="single"/>
          <w:lang w:val="es-ES_tradnl"/>
        </w:rPr>
        <w:t>15</w:t>
      </w:r>
      <w:r>
        <w:rPr>
          <w:rFonts w:cs="Arial"/>
          <w:sz w:val="22"/>
          <w:lang w:val="es-ES_tradnl"/>
        </w:rPr>
        <w:t xml:space="preserve"> Conocido el informe de la </w:t>
      </w:r>
      <w:r w:rsidRPr="005D4B12">
        <w:rPr>
          <w:rFonts w:cs="Arial"/>
          <w:sz w:val="22"/>
          <w:szCs w:val="22"/>
          <w:lang w:val="es-ES_tradnl"/>
        </w:rPr>
        <w:t>Administración</w:t>
      </w:r>
      <w:r>
        <w:rPr>
          <w:rFonts w:cs="Arial"/>
          <w:sz w:val="22"/>
          <w:szCs w:val="22"/>
          <w:lang w:val="es-ES_tradnl"/>
        </w:rPr>
        <w:t xml:space="preserve">, así como </w:t>
      </w:r>
      <w:r>
        <w:rPr>
          <w:rFonts w:cs="Arial"/>
          <w:sz w:val="22"/>
          <w:lang w:val="es-ES_tradnl"/>
        </w:rPr>
        <w:t xml:space="preserve">las recomendaciones con respecto a la reprogramación de varias acciones incumplidas, se acuerda aprobar su reprogramación, en el entendido que durante el nuevo plazo otorgado se estarán ejecutando a cabalidad.  Lo anterior, en los términos que se </w:t>
      </w:r>
      <w:r>
        <w:rPr>
          <w:rFonts w:cs="Arial"/>
          <w:sz w:val="22"/>
          <w:szCs w:val="22"/>
        </w:rPr>
        <w:t xml:space="preserve">indican en el </w:t>
      </w:r>
      <w:r>
        <w:rPr>
          <w:rFonts w:cs="Arial"/>
          <w:b/>
          <w:sz w:val="22"/>
          <w:szCs w:val="22"/>
        </w:rPr>
        <w:t>A</w:t>
      </w:r>
      <w:r w:rsidRPr="00ED0EF0">
        <w:rPr>
          <w:rFonts w:cs="Arial"/>
          <w:b/>
          <w:sz w:val="22"/>
          <w:szCs w:val="22"/>
        </w:rPr>
        <w:t xml:space="preserve">cuerdo N° </w:t>
      </w:r>
      <w:r>
        <w:rPr>
          <w:rFonts w:cs="Arial"/>
          <w:b/>
          <w:sz w:val="22"/>
          <w:szCs w:val="22"/>
        </w:rPr>
        <w:t>1</w:t>
      </w:r>
      <w:r>
        <w:rPr>
          <w:rFonts w:cs="Arial"/>
          <w:sz w:val="22"/>
          <w:szCs w:val="22"/>
        </w:rPr>
        <w:t xml:space="preserve"> que se anexa a esta minuta.</w:t>
      </w:r>
      <w:r w:rsidR="0029223E" w:rsidRPr="0029223E">
        <w:rPr>
          <w:rFonts w:cs="Arial"/>
          <w:color w:val="000000"/>
          <w:sz w:val="22"/>
          <w:szCs w:val="22"/>
        </w:rPr>
        <w:t xml:space="preserve"> </w:t>
      </w:r>
      <w:r w:rsidR="0029223E">
        <w:rPr>
          <w:rFonts w:cs="Arial"/>
          <w:color w:val="000000"/>
          <w:sz w:val="22"/>
          <w:szCs w:val="22"/>
        </w:rPr>
        <w:t xml:space="preserve"> Acto seguido, se retira de la sesión la licenciada Longan Moya.</w:t>
      </w:r>
    </w:p>
    <w:p w14:paraId="2359BD45" w14:textId="77777777" w:rsidR="007749FC" w:rsidRPr="00D14EAF" w:rsidRDefault="007749FC" w:rsidP="007749FC">
      <w:pPr>
        <w:spacing w:line="360" w:lineRule="auto"/>
        <w:jc w:val="both"/>
        <w:rPr>
          <w:rFonts w:cs="Arial"/>
          <w:b/>
          <w:sz w:val="22"/>
        </w:rPr>
      </w:pPr>
      <w:r w:rsidRPr="00D14EAF">
        <w:rPr>
          <w:rFonts w:cs="Arial"/>
          <w:b/>
          <w:sz w:val="22"/>
        </w:rPr>
        <w:t>************</w:t>
      </w:r>
    </w:p>
    <w:p w14:paraId="44BED303" w14:textId="77777777" w:rsidR="00FA4CCB" w:rsidRDefault="00FA4CCB" w:rsidP="002D0146">
      <w:pPr>
        <w:spacing w:line="360" w:lineRule="auto"/>
        <w:jc w:val="both"/>
        <w:rPr>
          <w:rFonts w:cs="Arial"/>
          <w:b/>
          <w:sz w:val="22"/>
          <w:szCs w:val="22"/>
          <w:u w:val="single"/>
          <w:lang w:val="es-ES_tradnl"/>
        </w:rPr>
      </w:pPr>
    </w:p>
    <w:p w14:paraId="67B1F6D9" w14:textId="0E31BE75"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146A14" w:rsidRPr="00146A14">
        <w:rPr>
          <w:rFonts w:cs="Arial"/>
          <w:b/>
          <w:bCs/>
          <w:sz w:val="22"/>
          <w:u w:val="single"/>
          <w:lang w:val="es-ES_tradnl"/>
        </w:rPr>
        <w:t>Solicitud de crédito de largo plazo de MUCAP</w:t>
      </w:r>
    </w:p>
    <w:p w14:paraId="3157DE17" w14:textId="77777777" w:rsidR="009D03FE" w:rsidRDefault="009D03FE" w:rsidP="009D03FE">
      <w:pPr>
        <w:spacing w:line="360" w:lineRule="auto"/>
        <w:jc w:val="both"/>
        <w:rPr>
          <w:rFonts w:cs="Arial"/>
          <w:sz w:val="22"/>
          <w:szCs w:val="22"/>
        </w:rPr>
      </w:pPr>
    </w:p>
    <w:p w14:paraId="1BD76ADC" w14:textId="24024582" w:rsidR="00170A27" w:rsidRDefault="00170A27" w:rsidP="00170A27">
      <w:pPr>
        <w:spacing w:line="360" w:lineRule="auto"/>
        <w:jc w:val="both"/>
        <w:rPr>
          <w:rFonts w:cs="Arial"/>
          <w:bCs/>
          <w:sz w:val="22"/>
          <w:szCs w:val="22"/>
          <w:lang w:val="es-ES_tradnl"/>
        </w:rPr>
      </w:pPr>
      <w:r w:rsidRPr="0039311E">
        <w:rPr>
          <w:rFonts w:cs="Arial"/>
          <w:sz w:val="22"/>
          <w:u w:val="single"/>
          <w:lang w:val="es-ES_tradnl"/>
        </w:rPr>
        <w:t xml:space="preserve">Minuto </w:t>
      </w:r>
      <w:r w:rsidR="00B739D3">
        <w:rPr>
          <w:rFonts w:cs="Arial"/>
          <w:sz w:val="22"/>
          <w:u w:val="single"/>
          <w:lang w:val="es-ES_tradnl"/>
        </w:rPr>
        <w:t>46</w:t>
      </w:r>
      <w:r w:rsidRPr="0039311E">
        <w:rPr>
          <w:rFonts w:cs="Arial"/>
          <w:sz w:val="22"/>
          <w:u w:val="single"/>
          <w:lang w:val="es-ES_tradnl"/>
        </w:rPr>
        <w:t>:</w:t>
      </w:r>
      <w:r w:rsidR="00B739D3">
        <w:rPr>
          <w:rFonts w:cs="Arial"/>
          <w:sz w:val="22"/>
          <w:u w:val="single"/>
          <w:lang w:val="es-ES_tradnl"/>
        </w:rPr>
        <w:t>0</w:t>
      </w:r>
      <w:r>
        <w:rPr>
          <w:rFonts w:cs="Arial"/>
          <w:sz w:val="22"/>
          <w:u w:val="single"/>
          <w:lang w:val="es-ES_tradnl"/>
        </w:rPr>
        <w:t>0</w:t>
      </w:r>
      <w:r>
        <w:rPr>
          <w:rFonts w:cs="Arial"/>
          <w:sz w:val="22"/>
          <w:lang w:val="es-ES_tradnl"/>
        </w:rPr>
        <w:t xml:space="preserve"> </w:t>
      </w:r>
      <w:r w:rsidR="00B739D3">
        <w:rPr>
          <w:rFonts w:cs="Arial"/>
          <w:sz w:val="22"/>
          <w:lang w:val="es-ES_tradnl"/>
        </w:rPr>
        <w:t>Se</w:t>
      </w:r>
      <w:r w:rsidR="00B739D3">
        <w:rPr>
          <w:rFonts w:cs="Arial"/>
          <w:sz w:val="22"/>
          <w:szCs w:val="22"/>
        </w:rPr>
        <w:t xml:space="preserve"> retira </w:t>
      </w:r>
      <w:r w:rsidR="00B739D3">
        <w:rPr>
          <w:sz w:val="22"/>
          <w:szCs w:val="22"/>
        </w:rPr>
        <w:t>temporalmente de la sesión el señor Gerente General, quien se excusa de participar en la discusión y resolución de este asunto; y se procede a conocer el</w:t>
      </w:r>
      <w:r>
        <w:rPr>
          <w:rFonts w:cs="Arial"/>
          <w:sz w:val="22"/>
          <w:lang w:val="es-ES_tradnl"/>
        </w:rPr>
        <w:t xml:space="preserve"> </w:t>
      </w:r>
      <w:r>
        <w:rPr>
          <w:rFonts w:cs="Arial"/>
          <w:sz w:val="22"/>
          <w:lang w:val="es-ES_tradnl"/>
        </w:rPr>
        <w:lastRenderedPageBreak/>
        <w:t xml:space="preserve">oficio </w:t>
      </w:r>
      <w:r>
        <w:rPr>
          <w:rFonts w:cs="Arial"/>
          <w:sz w:val="22"/>
        </w:rPr>
        <w:t>GG-ME-0</w:t>
      </w:r>
      <w:r w:rsidR="00B739D3">
        <w:rPr>
          <w:rFonts w:cs="Arial"/>
          <w:sz w:val="22"/>
        </w:rPr>
        <w:t>602</w:t>
      </w:r>
      <w:r>
        <w:rPr>
          <w:rFonts w:cs="Arial"/>
          <w:sz w:val="22"/>
        </w:rPr>
        <w:t>-20</w:t>
      </w:r>
      <w:r w:rsidR="00B739D3">
        <w:rPr>
          <w:rFonts w:cs="Arial"/>
          <w:sz w:val="22"/>
        </w:rPr>
        <w:t>20</w:t>
      </w:r>
      <w:r>
        <w:rPr>
          <w:rFonts w:cs="Arial"/>
          <w:sz w:val="22"/>
        </w:rPr>
        <w:t xml:space="preserve"> del </w:t>
      </w:r>
      <w:r w:rsidR="00B739D3">
        <w:rPr>
          <w:rFonts w:cs="Arial"/>
          <w:sz w:val="22"/>
        </w:rPr>
        <w:t>03</w:t>
      </w:r>
      <w:r>
        <w:rPr>
          <w:rFonts w:cs="Arial"/>
          <w:sz w:val="22"/>
        </w:rPr>
        <w:t xml:space="preserve"> de </w:t>
      </w:r>
      <w:r w:rsidR="00B739D3">
        <w:rPr>
          <w:rFonts w:cs="Arial"/>
          <w:sz w:val="22"/>
        </w:rPr>
        <w:t>junio</w:t>
      </w:r>
      <w:r>
        <w:rPr>
          <w:rFonts w:cs="Arial"/>
          <w:sz w:val="22"/>
        </w:rPr>
        <w:t xml:space="preserve"> de 20</w:t>
      </w:r>
      <w:r w:rsidR="00B739D3">
        <w:rPr>
          <w:rFonts w:cs="Arial"/>
          <w:sz w:val="22"/>
        </w:rPr>
        <w:t>20</w:t>
      </w:r>
      <w:r>
        <w:rPr>
          <w:rFonts w:cs="Arial"/>
          <w:sz w:val="22"/>
        </w:rPr>
        <w:t xml:space="preserve">, </w:t>
      </w:r>
      <w:r>
        <w:rPr>
          <w:rFonts w:cs="Arial"/>
          <w:bCs/>
          <w:sz w:val="22"/>
          <w:lang w:val="es-ES_tradnl"/>
        </w:rPr>
        <w:t xml:space="preserve">mediante el cual, </w:t>
      </w:r>
      <w:r w:rsidR="00B739D3">
        <w:rPr>
          <w:rFonts w:cs="Arial"/>
          <w:bCs/>
          <w:sz w:val="22"/>
          <w:lang w:val="es-ES_tradnl"/>
        </w:rPr>
        <w:t xml:space="preserve">el asistente de la </w:t>
      </w:r>
      <w:r w:rsidRPr="004A152D">
        <w:rPr>
          <w:rFonts w:cs="Arial"/>
          <w:bCs/>
          <w:sz w:val="22"/>
          <w:lang w:val="es-ES_tradnl"/>
        </w:rPr>
        <w:t>Gerencia General</w:t>
      </w:r>
      <w:r>
        <w:rPr>
          <w:rFonts w:cs="Arial"/>
          <w:bCs/>
          <w:sz w:val="22"/>
          <w:lang w:val="es-ES_tradnl"/>
        </w:rPr>
        <w:t xml:space="preserve"> remite y avala el informe DFNV-ME-</w:t>
      </w:r>
      <w:r w:rsidR="00B739D3">
        <w:rPr>
          <w:rFonts w:cs="Arial"/>
          <w:bCs/>
          <w:sz w:val="22"/>
          <w:lang w:val="es-ES_tradnl"/>
        </w:rPr>
        <w:t>231</w:t>
      </w:r>
      <w:r>
        <w:rPr>
          <w:rFonts w:cs="Arial"/>
          <w:bCs/>
          <w:sz w:val="22"/>
          <w:lang w:val="es-ES_tradnl"/>
        </w:rPr>
        <w:t>-20</w:t>
      </w:r>
      <w:r w:rsidR="00B739D3">
        <w:rPr>
          <w:rFonts w:cs="Arial"/>
          <w:bCs/>
          <w:sz w:val="22"/>
          <w:lang w:val="es-ES_tradnl"/>
        </w:rPr>
        <w:t>20</w:t>
      </w:r>
      <w:r>
        <w:rPr>
          <w:rFonts w:cs="Arial"/>
          <w:bCs/>
          <w:sz w:val="22"/>
          <w:lang w:val="es-ES_tradnl"/>
        </w:rPr>
        <w:t xml:space="preserve"> de la Dirección FONAVI, que contiene los resultados del estudio efectuado a la solicitud de financiamiento presentada por la </w:t>
      </w:r>
      <w:r>
        <w:rPr>
          <w:sz w:val="22"/>
          <w:szCs w:val="22"/>
        </w:rPr>
        <w:t xml:space="preserve">Mutual Cartago </w:t>
      </w:r>
      <w:r w:rsidRPr="003544DF">
        <w:rPr>
          <w:rFonts w:cs="Arial"/>
          <w:sz w:val="22"/>
          <w:szCs w:val="22"/>
          <w:lang w:val="es-ES_tradnl"/>
        </w:rPr>
        <w:t>de Ahorro y Préstamo</w:t>
      </w:r>
      <w:r>
        <w:rPr>
          <w:rFonts w:cs="Arial"/>
          <w:sz w:val="22"/>
          <w:szCs w:val="22"/>
          <w:lang w:val="es-ES_tradnl"/>
        </w:rPr>
        <w:t xml:space="preserve"> (MUCAP),</w:t>
      </w:r>
      <w:r>
        <w:rPr>
          <w:rFonts w:cs="Arial"/>
          <w:bCs/>
          <w:sz w:val="22"/>
          <w:lang w:val="es-ES_tradnl"/>
        </w:rPr>
        <w:t xml:space="preserve"> por un monto de ¢</w:t>
      </w:r>
      <w:r w:rsidR="00B739D3">
        <w:rPr>
          <w:rFonts w:cs="Arial"/>
          <w:bCs/>
          <w:sz w:val="22"/>
          <w:lang w:val="es-ES_tradnl"/>
        </w:rPr>
        <w:t>2</w:t>
      </w:r>
      <w:r>
        <w:rPr>
          <w:rFonts w:cs="Arial"/>
          <w:bCs/>
          <w:sz w:val="22"/>
          <w:lang w:val="es-ES_tradnl"/>
        </w:rPr>
        <w:t>.</w:t>
      </w:r>
      <w:r w:rsidR="00B739D3">
        <w:rPr>
          <w:rFonts w:cs="Arial"/>
          <w:bCs/>
          <w:sz w:val="22"/>
          <w:lang w:val="es-ES_tradnl"/>
        </w:rPr>
        <w:t>8</w:t>
      </w:r>
      <w:r>
        <w:rPr>
          <w:rFonts w:cs="Arial"/>
          <w:bCs/>
          <w:sz w:val="22"/>
          <w:lang w:val="es-ES_tradnl"/>
        </w:rPr>
        <w:t xml:space="preserve">00,0 millones y bajo la modalidad de línea de crédito </w:t>
      </w:r>
      <w:proofErr w:type="spellStart"/>
      <w:r>
        <w:rPr>
          <w:rFonts w:cs="Arial"/>
          <w:bCs/>
          <w:sz w:val="22"/>
          <w:lang w:val="es-ES_tradnl"/>
        </w:rPr>
        <w:t>revolutiva</w:t>
      </w:r>
      <w:proofErr w:type="spellEnd"/>
      <w:r>
        <w:rPr>
          <w:rFonts w:cs="Arial"/>
          <w:bCs/>
          <w:sz w:val="22"/>
          <w:lang w:val="es-ES_tradnl"/>
        </w:rPr>
        <w:t xml:space="preserve">, a un plazo de veinte años y al amparo del </w:t>
      </w:r>
      <w:r w:rsidRPr="00BB2B15">
        <w:rPr>
          <w:rFonts w:cs="Arial"/>
          <w:bCs/>
          <w:i/>
          <w:sz w:val="22"/>
          <w:lang w:val="es-ES_tradnl"/>
        </w:rPr>
        <w:t>Programa de Crédito de Largo Plazo en Colones del FONAVI</w:t>
      </w:r>
      <w:r>
        <w:rPr>
          <w:rFonts w:cs="Arial"/>
          <w:bCs/>
          <w:sz w:val="22"/>
          <w:lang w:val="es-ES_tradnl"/>
        </w:rPr>
        <w:t xml:space="preserve">.  Dichos documentos se adjuntan al expediente del acta </w:t>
      </w:r>
      <w:r w:rsidRPr="00D36875">
        <w:rPr>
          <w:rFonts w:cs="Arial"/>
          <w:bCs/>
          <w:sz w:val="22"/>
          <w:szCs w:val="22"/>
          <w:lang w:val="es-ES_tradnl"/>
        </w:rPr>
        <w:t xml:space="preserve">y, según </w:t>
      </w:r>
      <w:r>
        <w:rPr>
          <w:rFonts w:cs="Arial"/>
          <w:bCs/>
          <w:sz w:val="22"/>
          <w:szCs w:val="22"/>
          <w:lang w:val="es-ES_tradnl"/>
        </w:rPr>
        <w:t xml:space="preserve">se indica en la citada nota de la </w:t>
      </w:r>
      <w:r w:rsidRPr="00A81A57">
        <w:rPr>
          <w:rFonts w:cs="Arial"/>
          <w:bCs/>
          <w:sz w:val="22"/>
          <w:szCs w:val="22"/>
          <w:lang w:val="es-ES_tradnl"/>
        </w:rPr>
        <w:t>Gerencia General</w:t>
      </w:r>
      <w:r w:rsidRPr="00D36875">
        <w:rPr>
          <w:rFonts w:cs="Arial"/>
          <w:bCs/>
          <w:sz w:val="22"/>
          <w:szCs w:val="22"/>
          <w:lang w:val="es-ES_tradnl"/>
        </w:rPr>
        <w:t xml:space="preserve">, fueron </w:t>
      </w:r>
      <w:r>
        <w:rPr>
          <w:rFonts w:cs="Arial"/>
          <w:bCs/>
          <w:sz w:val="22"/>
          <w:szCs w:val="22"/>
          <w:lang w:val="es-ES_tradnl"/>
        </w:rPr>
        <w:t>analizados</w:t>
      </w:r>
      <w:r w:rsidRPr="00D36875">
        <w:rPr>
          <w:rFonts w:cs="Arial"/>
          <w:bCs/>
          <w:sz w:val="22"/>
          <w:szCs w:val="22"/>
          <w:lang w:val="es-ES_tradnl"/>
        </w:rPr>
        <w:t xml:space="preserve"> </w:t>
      </w:r>
      <w:r>
        <w:rPr>
          <w:rFonts w:cs="Arial"/>
          <w:bCs/>
          <w:sz w:val="22"/>
          <w:szCs w:val="22"/>
          <w:lang w:val="es-ES_tradnl"/>
        </w:rPr>
        <w:t>y respaldados</w:t>
      </w:r>
      <w:r w:rsidRPr="00D36875">
        <w:rPr>
          <w:rFonts w:cs="Arial"/>
          <w:bCs/>
          <w:sz w:val="22"/>
          <w:szCs w:val="22"/>
          <w:lang w:val="es-ES_tradnl"/>
        </w:rPr>
        <w:t xml:space="preserve"> por el Comité de </w:t>
      </w:r>
      <w:r>
        <w:rPr>
          <w:rFonts w:cs="Arial"/>
          <w:bCs/>
          <w:sz w:val="22"/>
          <w:szCs w:val="22"/>
          <w:lang w:val="es-ES_tradnl"/>
        </w:rPr>
        <w:t>Crédito, en su sesión N° 0</w:t>
      </w:r>
      <w:r w:rsidR="00B739D3">
        <w:rPr>
          <w:rFonts w:cs="Arial"/>
          <w:bCs/>
          <w:sz w:val="22"/>
          <w:szCs w:val="22"/>
          <w:lang w:val="es-ES_tradnl"/>
        </w:rPr>
        <w:t>4</w:t>
      </w:r>
      <w:r>
        <w:rPr>
          <w:rFonts w:cs="Arial"/>
          <w:bCs/>
          <w:sz w:val="22"/>
          <w:szCs w:val="22"/>
          <w:lang w:val="es-ES_tradnl"/>
        </w:rPr>
        <w:t>-20</w:t>
      </w:r>
      <w:r w:rsidR="00B739D3">
        <w:rPr>
          <w:rFonts w:cs="Arial"/>
          <w:bCs/>
          <w:sz w:val="22"/>
          <w:szCs w:val="22"/>
          <w:lang w:val="es-ES_tradnl"/>
        </w:rPr>
        <w:t>20</w:t>
      </w:r>
      <w:r>
        <w:rPr>
          <w:rFonts w:cs="Arial"/>
          <w:bCs/>
          <w:sz w:val="22"/>
          <w:szCs w:val="22"/>
          <w:lang w:val="es-ES_tradnl"/>
        </w:rPr>
        <w:t xml:space="preserve"> del pasado </w:t>
      </w:r>
      <w:r w:rsidR="00B739D3">
        <w:rPr>
          <w:rFonts w:cs="Arial"/>
          <w:bCs/>
          <w:sz w:val="22"/>
          <w:szCs w:val="22"/>
          <w:lang w:val="es-ES_tradnl"/>
        </w:rPr>
        <w:t>02</w:t>
      </w:r>
      <w:r>
        <w:rPr>
          <w:rFonts w:cs="Arial"/>
          <w:bCs/>
          <w:sz w:val="22"/>
          <w:szCs w:val="22"/>
          <w:lang w:val="es-ES_tradnl"/>
        </w:rPr>
        <w:t xml:space="preserve"> de </w:t>
      </w:r>
      <w:r w:rsidR="00B739D3">
        <w:rPr>
          <w:rFonts w:cs="Arial"/>
          <w:bCs/>
          <w:sz w:val="22"/>
          <w:szCs w:val="22"/>
          <w:lang w:val="es-ES_tradnl"/>
        </w:rPr>
        <w:t>junio</w:t>
      </w:r>
      <w:r w:rsidRPr="00D36875">
        <w:rPr>
          <w:rFonts w:cs="Arial"/>
          <w:bCs/>
          <w:sz w:val="22"/>
          <w:szCs w:val="22"/>
          <w:lang w:val="es-ES_tradnl"/>
        </w:rPr>
        <w:t>.</w:t>
      </w:r>
    </w:p>
    <w:p w14:paraId="6A143D8D" w14:textId="77777777" w:rsidR="00170A27" w:rsidRPr="000305E3" w:rsidRDefault="00170A27" w:rsidP="00170A27">
      <w:pPr>
        <w:spacing w:line="360" w:lineRule="auto"/>
        <w:jc w:val="both"/>
        <w:rPr>
          <w:rFonts w:cs="Arial"/>
          <w:bCs/>
          <w:sz w:val="22"/>
          <w:lang w:val="es-ES_tradnl"/>
        </w:rPr>
      </w:pPr>
    </w:p>
    <w:p w14:paraId="322B3498" w14:textId="400D566E" w:rsidR="00170A27" w:rsidRDefault="00170A27" w:rsidP="00170A27">
      <w:pPr>
        <w:spacing w:line="360" w:lineRule="auto"/>
        <w:jc w:val="both"/>
        <w:rPr>
          <w:rFonts w:cs="Arial"/>
          <w:bCs/>
          <w:sz w:val="22"/>
          <w:lang w:val="es-ES_tradnl"/>
        </w:rPr>
      </w:pPr>
      <w:r>
        <w:rPr>
          <w:rFonts w:cs="Arial"/>
          <w:bCs/>
          <w:sz w:val="22"/>
          <w:lang w:val="es-ES_tradnl"/>
        </w:rPr>
        <w:t xml:space="preserve">Para exponer los alcances del citado informe y atender eventuales consultas de carácter técnico sobre éste y el siguiente tema, se incorpora a la sesión la licenciada Tricia Hernández Brenes, Directora del FONAVI, quien se refiere a las condiciones de plazo, tasa de interés, forma de pago y garantías del financiamiento requerido, así como a los resultados del análisis efectuado a la capacidad de pago de la entidad y los indicadores de morosidad, comportamiento histórico de pago, </w:t>
      </w:r>
      <w:r w:rsidRPr="00211603">
        <w:rPr>
          <w:rFonts w:cs="Arial"/>
          <w:bCs/>
          <w:sz w:val="22"/>
          <w:szCs w:val="22"/>
          <w:lang w:val="es-ES_tradnl"/>
        </w:rPr>
        <w:t>garantías aportadas, límite de crédito, situación financiera y aplicación de la política Conozca a su Cliente,</w:t>
      </w:r>
      <w:r w:rsidRPr="00211603">
        <w:rPr>
          <w:sz w:val="22"/>
          <w:szCs w:val="22"/>
        </w:rPr>
        <w:t xml:space="preserve"> </w:t>
      </w:r>
      <w:r w:rsidR="00211603" w:rsidRPr="00211603">
        <w:rPr>
          <w:sz w:val="22"/>
          <w:szCs w:val="22"/>
        </w:rPr>
        <w:t xml:space="preserve">contemplando en el análisis la situación particular de la emergencia por el Covid-19, </w:t>
      </w:r>
      <w:r w:rsidRPr="00211603">
        <w:rPr>
          <w:rFonts w:cs="Arial"/>
          <w:bCs/>
          <w:sz w:val="22"/>
          <w:szCs w:val="22"/>
        </w:rPr>
        <w:t>concluyendo que la solicitud de crédito se adapta a los parámetros para el otorgamiento</w:t>
      </w:r>
      <w:r w:rsidRPr="00071934">
        <w:rPr>
          <w:rFonts w:cs="Arial"/>
          <w:bCs/>
          <w:sz w:val="22"/>
        </w:rPr>
        <w:t xml:space="preserve"> de créditos establecidos por el BANHVI, y por lo tanto recomienda su aprobación</w:t>
      </w:r>
      <w:r>
        <w:rPr>
          <w:rFonts w:cs="Arial"/>
          <w:bCs/>
          <w:sz w:val="22"/>
        </w:rPr>
        <w:t>.</w:t>
      </w:r>
    </w:p>
    <w:p w14:paraId="3E8D6750" w14:textId="77777777" w:rsidR="00170A27" w:rsidRPr="000305E3" w:rsidRDefault="00170A27" w:rsidP="00170A27">
      <w:pPr>
        <w:spacing w:line="360" w:lineRule="auto"/>
        <w:jc w:val="both"/>
        <w:rPr>
          <w:rFonts w:cs="Arial"/>
          <w:bCs/>
          <w:sz w:val="20"/>
          <w:szCs w:val="20"/>
          <w:lang w:val="es-ES_tradnl"/>
        </w:rPr>
      </w:pPr>
    </w:p>
    <w:p w14:paraId="51C13576" w14:textId="37605E82" w:rsidR="00170A27" w:rsidRPr="004B0C08" w:rsidRDefault="00170A27" w:rsidP="00170A27">
      <w:pPr>
        <w:spacing w:line="360" w:lineRule="auto"/>
        <w:jc w:val="both"/>
        <w:rPr>
          <w:rFonts w:cs="Arial"/>
          <w:bCs/>
          <w:sz w:val="22"/>
          <w:szCs w:val="22"/>
        </w:rPr>
      </w:pPr>
      <w:r w:rsidRPr="00A25DB7">
        <w:rPr>
          <w:rFonts w:cs="Arial"/>
          <w:sz w:val="22"/>
          <w:u w:val="single"/>
          <w:lang w:val="es-ES_tradnl"/>
        </w:rPr>
        <w:t xml:space="preserve">Minuto </w:t>
      </w:r>
      <w:r w:rsidR="00211603">
        <w:rPr>
          <w:rFonts w:cs="Arial"/>
          <w:sz w:val="22"/>
          <w:u w:val="single"/>
          <w:lang w:val="es-ES_tradnl"/>
        </w:rPr>
        <w:t>89</w:t>
      </w:r>
      <w:r w:rsidRPr="00A25DB7">
        <w:rPr>
          <w:rFonts w:cs="Arial"/>
          <w:sz w:val="22"/>
          <w:u w:val="single"/>
          <w:lang w:val="es-ES_tradnl"/>
        </w:rPr>
        <w:t>:</w:t>
      </w:r>
      <w:r w:rsidR="00211603">
        <w:rPr>
          <w:rFonts w:cs="Arial"/>
          <w:sz w:val="22"/>
          <w:u w:val="single"/>
          <w:lang w:val="es-ES_tradnl"/>
        </w:rPr>
        <w:t>00</w:t>
      </w:r>
      <w:r w:rsidRPr="00BF503E">
        <w:rPr>
          <w:rFonts w:cs="Arial"/>
          <w:color w:val="000000"/>
          <w:sz w:val="22"/>
          <w:szCs w:val="22"/>
        </w:rPr>
        <w:t xml:space="preserve"> </w:t>
      </w:r>
      <w:r>
        <w:rPr>
          <w:rFonts w:cs="Arial"/>
          <w:color w:val="000000"/>
          <w:sz w:val="22"/>
          <w:szCs w:val="22"/>
        </w:rPr>
        <w:t>Cono</w:t>
      </w:r>
      <w:r>
        <w:rPr>
          <w:rFonts w:cs="Arial"/>
          <w:bCs/>
          <w:sz w:val="22"/>
          <w:szCs w:val="22"/>
        </w:rPr>
        <w:t xml:space="preserve">cida la propuesta de la </w:t>
      </w:r>
      <w:r w:rsidRPr="00BF503E">
        <w:rPr>
          <w:rFonts w:cs="Arial"/>
          <w:bCs/>
          <w:sz w:val="22"/>
          <w:szCs w:val="22"/>
        </w:rPr>
        <w:t>Administración</w:t>
      </w:r>
      <w:r w:rsidR="00E32BF2">
        <w:rPr>
          <w:rFonts w:cs="Arial"/>
          <w:bCs/>
          <w:sz w:val="22"/>
          <w:szCs w:val="22"/>
        </w:rPr>
        <w:t xml:space="preserve"> y no habiendo objeciones de los señores Directores ni por parte de los funcionarios presentes, la </w:t>
      </w:r>
      <w:r>
        <w:rPr>
          <w:rFonts w:cs="Arial"/>
          <w:bCs/>
          <w:sz w:val="22"/>
          <w:szCs w:val="22"/>
        </w:rPr>
        <w:t xml:space="preserve">Junta Directiva </w:t>
      </w:r>
      <w:r w:rsidR="00E32BF2">
        <w:rPr>
          <w:rFonts w:cs="Arial"/>
          <w:bCs/>
          <w:sz w:val="22"/>
          <w:szCs w:val="22"/>
        </w:rPr>
        <w:t>resuelve</w:t>
      </w:r>
      <w:r>
        <w:rPr>
          <w:rFonts w:cs="Arial"/>
          <w:bCs/>
          <w:sz w:val="22"/>
          <w:szCs w:val="22"/>
        </w:rPr>
        <w:t xml:space="preserve"> autorizar el crédito solicitado</w:t>
      </w:r>
      <w:r w:rsidR="00E32BF2">
        <w:rPr>
          <w:rFonts w:cs="Arial"/>
          <w:bCs/>
          <w:sz w:val="22"/>
          <w:szCs w:val="22"/>
        </w:rPr>
        <w:t>, en</w:t>
      </w:r>
      <w:r>
        <w:rPr>
          <w:rFonts w:cs="Arial"/>
          <w:sz w:val="22"/>
          <w:szCs w:val="22"/>
        </w:rPr>
        <w:t xml:space="preserve"> los términos que se indican en el </w:t>
      </w:r>
      <w:r>
        <w:rPr>
          <w:rFonts w:cs="Arial"/>
          <w:b/>
          <w:sz w:val="22"/>
          <w:szCs w:val="22"/>
        </w:rPr>
        <w:t>A</w:t>
      </w:r>
      <w:r w:rsidRPr="00ED0EF0">
        <w:rPr>
          <w:rFonts w:cs="Arial"/>
          <w:b/>
          <w:sz w:val="22"/>
          <w:szCs w:val="22"/>
        </w:rPr>
        <w:t xml:space="preserve">cuerdo N° </w:t>
      </w:r>
      <w:r>
        <w:rPr>
          <w:rFonts w:cs="Arial"/>
          <w:b/>
          <w:sz w:val="22"/>
          <w:szCs w:val="22"/>
        </w:rPr>
        <w:t>2</w:t>
      </w:r>
      <w:r>
        <w:rPr>
          <w:rFonts w:cs="Arial"/>
          <w:sz w:val="22"/>
          <w:szCs w:val="22"/>
        </w:rPr>
        <w:t xml:space="preserve"> que se anexa a esta minuta.</w:t>
      </w:r>
      <w:r w:rsidR="00E32BF2">
        <w:rPr>
          <w:rFonts w:cs="Arial"/>
          <w:sz w:val="22"/>
          <w:szCs w:val="22"/>
        </w:rPr>
        <w:t xml:space="preserve">  Acto seguido, se retira de la sesión la licenciada Hernández Brenes.</w:t>
      </w:r>
    </w:p>
    <w:p w14:paraId="5B0DE66D" w14:textId="77777777" w:rsidR="009D03FE" w:rsidRPr="00D14EAF" w:rsidRDefault="009D03FE" w:rsidP="009D03FE">
      <w:pPr>
        <w:spacing w:line="360" w:lineRule="auto"/>
        <w:jc w:val="both"/>
        <w:rPr>
          <w:rFonts w:cs="Arial"/>
          <w:b/>
          <w:sz w:val="22"/>
        </w:rPr>
      </w:pPr>
      <w:r w:rsidRPr="00D14EAF">
        <w:rPr>
          <w:rFonts w:cs="Arial"/>
          <w:b/>
          <w:sz w:val="22"/>
        </w:rPr>
        <w:t>************</w:t>
      </w:r>
    </w:p>
    <w:p w14:paraId="3F4DD0B2" w14:textId="77777777" w:rsidR="00D13B6B" w:rsidRDefault="00D13B6B" w:rsidP="002D0146">
      <w:pPr>
        <w:spacing w:line="360" w:lineRule="auto"/>
        <w:jc w:val="both"/>
        <w:rPr>
          <w:rFonts w:cs="Arial"/>
          <w:b/>
          <w:bCs/>
          <w:sz w:val="22"/>
          <w:szCs w:val="22"/>
          <w:u w:val="single"/>
          <w:lang w:val="es-ES_tradnl"/>
        </w:rPr>
      </w:pPr>
    </w:p>
    <w:p w14:paraId="274C0220" w14:textId="412F2C6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146A14" w:rsidRPr="00146A14">
        <w:rPr>
          <w:rFonts w:cs="Arial"/>
          <w:b/>
          <w:bCs/>
          <w:sz w:val="22"/>
          <w:u w:val="single"/>
          <w:lang w:val="es-ES_tradnl"/>
        </w:rPr>
        <w:t>Informe sobre la ejecución del Plan Estratégico de Tecnología de Información (PETI), con corte al 31/12/2019 y avances a abril de 2020</w:t>
      </w:r>
    </w:p>
    <w:p w14:paraId="29FA47B7" w14:textId="77777777" w:rsidR="009D03FE" w:rsidRDefault="009D03FE" w:rsidP="009D03FE">
      <w:pPr>
        <w:spacing w:line="360" w:lineRule="auto"/>
        <w:jc w:val="both"/>
        <w:rPr>
          <w:rFonts w:cs="Arial"/>
          <w:sz w:val="22"/>
          <w:szCs w:val="22"/>
        </w:rPr>
      </w:pPr>
    </w:p>
    <w:p w14:paraId="690FDAF6" w14:textId="2D6FCCDD" w:rsidR="0074233F" w:rsidRDefault="0074233F" w:rsidP="0074233F">
      <w:pPr>
        <w:spacing w:line="360" w:lineRule="auto"/>
        <w:jc w:val="both"/>
        <w:rPr>
          <w:rFonts w:cs="Arial"/>
          <w:sz w:val="22"/>
          <w:lang w:val="es-ES_tradnl"/>
        </w:rPr>
      </w:pPr>
      <w:r w:rsidRPr="0039311E">
        <w:rPr>
          <w:rFonts w:cs="Arial"/>
          <w:sz w:val="22"/>
          <w:u w:val="single"/>
          <w:lang w:val="es-ES_tradnl"/>
        </w:rPr>
        <w:t xml:space="preserve">Minuto </w:t>
      </w:r>
      <w:r w:rsidR="00967492">
        <w:rPr>
          <w:rFonts w:cs="Arial"/>
          <w:sz w:val="22"/>
          <w:u w:val="single"/>
          <w:lang w:val="es-ES_tradnl"/>
        </w:rPr>
        <w:t>90</w:t>
      </w:r>
      <w:r w:rsidRPr="0039311E">
        <w:rPr>
          <w:rFonts w:cs="Arial"/>
          <w:sz w:val="22"/>
          <w:u w:val="single"/>
          <w:lang w:val="es-ES_tradnl"/>
        </w:rPr>
        <w:t>:</w:t>
      </w:r>
      <w:r w:rsidR="00967492">
        <w:rPr>
          <w:rFonts w:cs="Arial"/>
          <w:sz w:val="22"/>
          <w:u w:val="single"/>
          <w:lang w:val="es-ES_tradnl"/>
        </w:rPr>
        <w:t>15</w:t>
      </w:r>
      <w:r>
        <w:rPr>
          <w:rFonts w:cs="Arial"/>
          <w:sz w:val="22"/>
          <w:lang w:val="es-ES_tradnl"/>
        </w:rPr>
        <w:t xml:space="preserve"> Se </w:t>
      </w:r>
      <w:r w:rsidR="00E32BF2">
        <w:rPr>
          <w:rFonts w:cs="Arial"/>
          <w:sz w:val="22"/>
          <w:lang w:val="es-ES_tradnl"/>
        </w:rPr>
        <w:t xml:space="preserve">reincorpora a la sesión el señor Gerente General y se procede a conocer el </w:t>
      </w:r>
      <w:r>
        <w:rPr>
          <w:rFonts w:cs="Arial"/>
          <w:sz w:val="22"/>
          <w:lang w:val="es-ES_tradnl"/>
        </w:rPr>
        <w:t>oficio CTIBANHVI-000</w:t>
      </w:r>
      <w:r w:rsidR="00E32BF2">
        <w:rPr>
          <w:rFonts w:cs="Arial"/>
          <w:sz w:val="22"/>
          <w:lang w:val="es-ES_tradnl"/>
        </w:rPr>
        <w:t>3</w:t>
      </w:r>
      <w:r>
        <w:rPr>
          <w:rFonts w:cs="Arial"/>
          <w:sz w:val="22"/>
          <w:lang w:val="es-ES_tradnl"/>
        </w:rPr>
        <w:t>-20</w:t>
      </w:r>
      <w:r w:rsidR="00E32BF2">
        <w:rPr>
          <w:rFonts w:cs="Arial"/>
          <w:sz w:val="22"/>
          <w:lang w:val="es-ES_tradnl"/>
        </w:rPr>
        <w:t>20</w:t>
      </w:r>
      <w:r>
        <w:rPr>
          <w:rFonts w:cs="Arial"/>
          <w:sz w:val="22"/>
          <w:lang w:val="es-ES_tradnl"/>
        </w:rPr>
        <w:t xml:space="preserve"> del 2</w:t>
      </w:r>
      <w:r w:rsidR="00E32BF2">
        <w:rPr>
          <w:rFonts w:cs="Arial"/>
          <w:sz w:val="22"/>
          <w:lang w:val="es-ES_tradnl"/>
        </w:rPr>
        <w:t>6 de mayo</w:t>
      </w:r>
      <w:r>
        <w:rPr>
          <w:rFonts w:cs="Arial"/>
          <w:sz w:val="22"/>
          <w:lang w:val="es-ES_tradnl"/>
        </w:rPr>
        <w:t xml:space="preserve"> de 20</w:t>
      </w:r>
      <w:r w:rsidR="00E32BF2">
        <w:rPr>
          <w:rFonts w:cs="Arial"/>
          <w:sz w:val="22"/>
          <w:lang w:val="es-ES_tradnl"/>
        </w:rPr>
        <w:t>20</w:t>
      </w:r>
      <w:r>
        <w:rPr>
          <w:rFonts w:cs="Arial"/>
          <w:sz w:val="22"/>
          <w:lang w:val="es-ES_tradnl"/>
        </w:rPr>
        <w:t xml:space="preserve">, por medio del cual, </w:t>
      </w:r>
      <w:r>
        <w:rPr>
          <w:rFonts w:cs="Arial"/>
          <w:sz w:val="22"/>
          <w:szCs w:val="22"/>
        </w:rPr>
        <w:t xml:space="preserve">atendiendo lo establecido en el </w:t>
      </w:r>
      <w:r w:rsidRPr="00E47DFE">
        <w:rPr>
          <w:rFonts w:cs="Arial"/>
          <w:sz w:val="22"/>
          <w:szCs w:val="22"/>
        </w:rPr>
        <w:t xml:space="preserve">Sistema </w:t>
      </w:r>
      <w:r>
        <w:rPr>
          <w:rFonts w:cs="Arial"/>
          <w:sz w:val="22"/>
          <w:szCs w:val="22"/>
        </w:rPr>
        <w:t xml:space="preserve">de Información Gerencial, el Comité de Tecnología de Información remite </w:t>
      </w:r>
      <w:r w:rsidR="00E32BF2">
        <w:rPr>
          <w:rFonts w:cs="Arial"/>
          <w:sz w:val="22"/>
          <w:szCs w:val="22"/>
        </w:rPr>
        <w:t>el</w:t>
      </w:r>
      <w:r>
        <w:rPr>
          <w:rFonts w:cs="Arial"/>
          <w:sz w:val="22"/>
          <w:szCs w:val="22"/>
        </w:rPr>
        <w:t xml:space="preserve"> informe sobre la ejecución del Plan Estratégico de Tecnología de </w:t>
      </w:r>
      <w:r>
        <w:rPr>
          <w:rFonts w:cs="Arial"/>
          <w:sz w:val="22"/>
          <w:szCs w:val="22"/>
        </w:rPr>
        <w:lastRenderedPageBreak/>
        <w:t xml:space="preserve">Información (PETI) 2016-2019, con corte al </w:t>
      </w:r>
      <w:r w:rsidR="00E32BF2">
        <w:rPr>
          <w:rFonts w:cs="Arial"/>
          <w:sz w:val="22"/>
          <w:szCs w:val="22"/>
        </w:rPr>
        <w:t>31 de diciembre de 2019 y contemplando avances al pasado mes de abril</w:t>
      </w:r>
      <w:r>
        <w:rPr>
          <w:rFonts w:cs="Arial"/>
          <w:sz w:val="22"/>
          <w:szCs w:val="22"/>
        </w:rPr>
        <w:t>, según fue conocido por dicho Comité en su sesi</w:t>
      </w:r>
      <w:r w:rsidR="00E32BF2">
        <w:rPr>
          <w:rFonts w:cs="Arial"/>
          <w:sz w:val="22"/>
          <w:szCs w:val="22"/>
        </w:rPr>
        <w:t>ón</w:t>
      </w:r>
      <w:r>
        <w:rPr>
          <w:rFonts w:cs="Arial"/>
          <w:sz w:val="22"/>
          <w:szCs w:val="22"/>
        </w:rPr>
        <w:t xml:space="preserve"> N° 00</w:t>
      </w:r>
      <w:r w:rsidR="00E32BF2">
        <w:rPr>
          <w:rFonts w:cs="Arial"/>
          <w:sz w:val="22"/>
          <w:szCs w:val="22"/>
        </w:rPr>
        <w:t>5</w:t>
      </w:r>
      <w:r>
        <w:rPr>
          <w:rFonts w:cs="Arial"/>
          <w:sz w:val="22"/>
          <w:szCs w:val="22"/>
        </w:rPr>
        <w:t>-20</w:t>
      </w:r>
      <w:r w:rsidR="00E32BF2">
        <w:rPr>
          <w:rFonts w:cs="Arial"/>
          <w:sz w:val="22"/>
          <w:szCs w:val="22"/>
        </w:rPr>
        <w:t>20 del 25 de mayo de 2020</w:t>
      </w:r>
      <w:r>
        <w:rPr>
          <w:rFonts w:cs="Arial"/>
          <w:sz w:val="22"/>
          <w:szCs w:val="22"/>
        </w:rPr>
        <w:t>.  Dicho documento se adjunta al expediente del acta.</w:t>
      </w:r>
      <w:r>
        <w:rPr>
          <w:rFonts w:cs="Arial"/>
          <w:sz w:val="22"/>
          <w:lang w:val="es-ES_tradnl"/>
        </w:rPr>
        <w:t xml:space="preserve"> </w:t>
      </w:r>
    </w:p>
    <w:p w14:paraId="204FEF21" w14:textId="77777777" w:rsidR="0074233F" w:rsidRDefault="0074233F" w:rsidP="0074233F">
      <w:pPr>
        <w:spacing w:line="360" w:lineRule="auto"/>
        <w:jc w:val="both"/>
        <w:rPr>
          <w:rFonts w:cs="Arial"/>
          <w:sz w:val="22"/>
          <w:szCs w:val="22"/>
        </w:rPr>
      </w:pPr>
    </w:p>
    <w:p w14:paraId="4FC33523" w14:textId="3BE1AF80" w:rsidR="00967492" w:rsidRDefault="00E32BF2" w:rsidP="0074233F">
      <w:pPr>
        <w:spacing w:line="360" w:lineRule="auto"/>
        <w:jc w:val="both"/>
        <w:rPr>
          <w:rFonts w:cs="Arial"/>
          <w:sz w:val="22"/>
          <w:szCs w:val="22"/>
        </w:rPr>
      </w:pPr>
      <w:r>
        <w:rPr>
          <w:rFonts w:cs="Arial"/>
          <w:sz w:val="22"/>
          <w:lang w:val="es-ES_tradnl"/>
        </w:rPr>
        <w:t xml:space="preserve">Para exponer el contenido del citado informe y atender eventuales consultas de carácter técnico sobre el tema, se incorpora a la sesión el licenciado Marco Tulio </w:t>
      </w:r>
      <w:r w:rsidR="0074233F">
        <w:rPr>
          <w:rFonts w:cs="Arial"/>
          <w:sz w:val="22"/>
          <w:lang w:val="es-ES_tradnl"/>
        </w:rPr>
        <w:t>Méndez Contreras</w:t>
      </w:r>
      <w:r w:rsidR="00211603">
        <w:rPr>
          <w:rFonts w:cs="Arial"/>
          <w:sz w:val="22"/>
          <w:lang w:val="es-ES_tradnl"/>
        </w:rPr>
        <w:t>, jefe del Departamento de Tecnología de Información, quien</w:t>
      </w:r>
      <w:r w:rsidR="0074233F">
        <w:rPr>
          <w:rFonts w:cs="Arial"/>
          <w:sz w:val="22"/>
          <w:lang w:val="es-ES_tradnl"/>
        </w:rPr>
        <w:t xml:space="preserve"> </w:t>
      </w:r>
      <w:r w:rsidR="00211603">
        <w:rPr>
          <w:rFonts w:cs="Arial"/>
          <w:sz w:val="22"/>
          <w:lang w:val="es-ES_tradnl"/>
        </w:rPr>
        <w:t>presenta</w:t>
      </w:r>
      <w:r w:rsidR="0074233F">
        <w:rPr>
          <w:rFonts w:cs="Arial"/>
          <w:sz w:val="22"/>
          <w:szCs w:val="22"/>
        </w:rPr>
        <w:t xml:space="preserve"> varios </w:t>
      </w:r>
      <w:r w:rsidR="0074233F" w:rsidRPr="00F2280E">
        <w:rPr>
          <w:rFonts w:cs="Arial"/>
          <w:sz w:val="22"/>
          <w:szCs w:val="22"/>
        </w:rPr>
        <w:t xml:space="preserve">cuadros con datos </w:t>
      </w:r>
      <w:r w:rsidR="0074233F">
        <w:rPr>
          <w:rFonts w:cs="Arial"/>
          <w:sz w:val="22"/>
          <w:szCs w:val="22"/>
        </w:rPr>
        <w:t xml:space="preserve">que contienen </w:t>
      </w:r>
      <w:r w:rsidR="0074233F" w:rsidRPr="00F2280E">
        <w:rPr>
          <w:rFonts w:cs="Arial"/>
          <w:sz w:val="22"/>
          <w:szCs w:val="22"/>
        </w:rPr>
        <w:t xml:space="preserve">el detalle de cada uno de los proyectos </w:t>
      </w:r>
      <w:r w:rsidR="0074233F">
        <w:rPr>
          <w:rFonts w:cs="Arial"/>
          <w:sz w:val="22"/>
          <w:szCs w:val="22"/>
        </w:rPr>
        <w:t xml:space="preserve">que componen la </w:t>
      </w:r>
      <w:r w:rsidR="0074233F" w:rsidRPr="00F2280E">
        <w:rPr>
          <w:rFonts w:cs="Arial"/>
          <w:i/>
          <w:sz w:val="22"/>
          <w:szCs w:val="22"/>
        </w:rPr>
        <w:t>cartera de proyectos</w:t>
      </w:r>
      <w:r w:rsidR="0074233F">
        <w:rPr>
          <w:rFonts w:cs="Arial"/>
          <w:sz w:val="22"/>
          <w:szCs w:val="22"/>
        </w:rPr>
        <w:t xml:space="preserve"> de T.I., atendiendo</w:t>
      </w:r>
      <w:r w:rsidR="00967492">
        <w:rPr>
          <w:rFonts w:cs="Arial"/>
          <w:sz w:val="22"/>
          <w:szCs w:val="22"/>
        </w:rPr>
        <w:t xml:space="preserve"> luego</w:t>
      </w:r>
      <w:r w:rsidR="0074233F">
        <w:rPr>
          <w:rFonts w:cs="Arial"/>
          <w:sz w:val="22"/>
          <w:szCs w:val="22"/>
        </w:rPr>
        <w:t xml:space="preserve"> las consultas y observaciones que al respecto plantean los señores Directores</w:t>
      </w:r>
      <w:r w:rsidR="00967492">
        <w:rPr>
          <w:rFonts w:cs="Arial"/>
          <w:sz w:val="22"/>
          <w:szCs w:val="22"/>
        </w:rPr>
        <w:t>, particularmente con respecto a</w:t>
      </w:r>
      <w:r w:rsidR="00FA6C42">
        <w:rPr>
          <w:rFonts w:cs="Arial"/>
          <w:sz w:val="22"/>
          <w:szCs w:val="22"/>
        </w:rPr>
        <w:t xml:space="preserve"> los retrasos en la implementación de</w:t>
      </w:r>
      <w:r w:rsidR="00967492">
        <w:rPr>
          <w:rFonts w:cs="Arial"/>
          <w:sz w:val="22"/>
          <w:szCs w:val="22"/>
        </w:rPr>
        <w:t>l proyecto de Expediente Electrónico – Fase I</w:t>
      </w:r>
      <w:r w:rsidR="00360280">
        <w:rPr>
          <w:rFonts w:cs="Arial"/>
          <w:sz w:val="22"/>
          <w:szCs w:val="22"/>
        </w:rPr>
        <w:t>.</w:t>
      </w:r>
    </w:p>
    <w:p w14:paraId="430475DA" w14:textId="77777777" w:rsidR="0074233F" w:rsidRDefault="0074233F" w:rsidP="0074233F">
      <w:pPr>
        <w:spacing w:line="360" w:lineRule="auto"/>
        <w:jc w:val="both"/>
        <w:rPr>
          <w:rFonts w:cs="Arial"/>
          <w:sz w:val="22"/>
          <w:lang w:val="es-ES_tradnl"/>
        </w:rPr>
      </w:pPr>
    </w:p>
    <w:p w14:paraId="586BE69D" w14:textId="44AE3EFD" w:rsidR="009D03FE" w:rsidRPr="00360280" w:rsidRDefault="0074233F" w:rsidP="009D03FE">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12</w:t>
      </w:r>
      <w:r w:rsidR="00E91409">
        <w:rPr>
          <w:rFonts w:cs="Arial"/>
          <w:sz w:val="22"/>
          <w:u w:val="single"/>
          <w:lang w:val="es-ES_tradnl"/>
        </w:rPr>
        <w:t>6</w:t>
      </w:r>
      <w:r w:rsidRPr="00A25DB7">
        <w:rPr>
          <w:rFonts w:cs="Arial"/>
          <w:sz w:val="22"/>
          <w:u w:val="single"/>
          <w:lang w:val="es-ES_tradnl"/>
        </w:rPr>
        <w:t>:</w:t>
      </w:r>
      <w:r>
        <w:rPr>
          <w:rFonts w:cs="Arial"/>
          <w:sz w:val="22"/>
          <w:u w:val="single"/>
          <w:lang w:val="es-ES_tradnl"/>
        </w:rPr>
        <w:t>15</w:t>
      </w:r>
      <w:r>
        <w:rPr>
          <w:rFonts w:cs="Arial"/>
          <w:sz w:val="22"/>
          <w:lang w:val="es-ES_tradnl"/>
        </w:rPr>
        <w:t xml:space="preserve"> La </w:t>
      </w:r>
      <w:r w:rsidRPr="00AA31C9">
        <w:rPr>
          <w:rFonts w:cs="Arial"/>
          <w:sz w:val="22"/>
          <w:szCs w:val="22"/>
          <w:lang w:val="es-ES_tradnl"/>
        </w:rPr>
        <w:t xml:space="preserve">Junta Directiva </w:t>
      </w:r>
      <w:r>
        <w:rPr>
          <w:rFonts w:cs="Arial"/>
          <w:sz w:val="22"/>
          <w:szCs w:val="22"/>
          <w:lang w:val="es-ES_tradnl"/>
        </w:rPr>
        <w:t>da por conocido</w:t>
      </w:r>
      <w:r w:rsidR="00360280">
        <w:rPr>
          <w:rFonts w:cs="Arial"/>
          <w:sz w:val="22"/>
          <w:szCs w:val="22"/>
          <w:lang w:val="es-ES_tradnl"/>
        </w:rPr>
        <w:t xml:space="preserve"> el </w:t>
      </w:r>
      <w:r>
        <w:rPr>
          <w:rFonts w:cs="Arial"/>
          <w:sz w:val="22"/>
          <w:szCs w:val="22"/>
          <w:lang w:val="es-ES_tradnl"/>
        </w:rPr>
        <w:t>referido informe del Comité de Tecnología de Información</w:t>
      </w:r>
      <w:r w:rsidR="00360280">
        <w:rPr>
          <w:rFonts w:cs="Arial"/>
          <w:sz w:val="22"/>
          <w:szCs w:val="22"/>
          <w:lang w:val="es-ES_tradnl"/>
        </w:rPr>
        <w:t xml:space="preserve">, estableciendo una serie de requerimientos con respecto a algunos de los proyectos que presentan retrasos en su ejecución.  Lo anterior, según se consigna en el </w:t>
      </w:r>
      <w:r w:rsidR="00360280" w:rsidRPr="00360280">
        <w:rPr>
          <w:rFonts w:cs="Arial"/>
          <w:b/>
          <w:bCs/>
          <w:sz w:val="22"/>
          <w:szCs w:val="22"/>
          <w:lang w:val="es-ES_tradnl"/>
        </w:rPr>
        <w:t>Acuerdo N° 3</w:t>
      </w:r>
      <w:r w:rsidR="00360280">
        <w:rPr>
          <w:rFonts w:cs="Arial"/>
          <w:sz w:val="22"/>
          <w:szCs w:val="22"/>
          <w:lang w:val="es-ES_tradnl"/>
        </w:rPr>
        <w:t xml:space="preserve"> que se anexa a esta minuta.</w:t>
      </w:r>
    </w:p>
    <w:p w14:paraId="3E7AF398" w14:textId="77777777" w:rsidR="009D03FE" w:rsidRPr="00D14EAF" w:rsidRDefault="009D03FE" w:rsidP="009D03FE">
      <w:pPr>
        <w:spacing w:line="360" w:lineRule="auto"/>
        <w:jc w:val="both"/>
        <w:rPr>
          <w:rFonts w:cs="Arial"/>
          <w:b/>
          <w:sz w:val="22"/>
        </w:rPr>
      </w:pPr>
      <w:r w:rsidRPr="00D14EAF">
        <w:rPr>
          <w:rFonts w:cs="Arial"/>
          <w:b/>
          <w:sz w:val="22"/>
        </w:rPr>
        <w:t>************</w:t>
      </w:r>
    </w:p>
    <w:p w14:paraId="29B3953A" w14:textId="77777777" w:rsidR="00E97960" w:rsidRDefault="00E97960" w:rsidP="00E97960">
      <w:pPr>
        <w:spacing w:line="360" w:lineRule="auto"/>
        <w:jc w:val="both"/>
        <w:rPr>
          <w:rFonts w:cs="Arial"/>
          <w:sz w:val="22"/>
          <w:szCs w:val="22"/>
        </w:rPr>
      </w:pPr>
    </w:p>
    <w:p w14:paraId="69709D39" w14:textId="66757FA2"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E91409">
        <w:rPr>
          <w:rFonts w:cs="Arial"/>
          <w:szCs w:val="22"/>
          <w:u w:val="single"/>
        </w:rPr>
        <w:t>129</w:t>
      </w:r>
      <w:r w:rsidRPr="00E97960">
        <w:rPr>
          <w:rFonts w:cs="Arial"/>
          <w:szCs w:val="22"/>
          <w:u w:val="single"/>
        </w:rPr>
        <w:t>:</w:t>
      </w:r>
      <w:r w:rsidR="00E91409">
        <w:rPr>
          <w:rFonts w:cs="Arial"/>
          <w:szCs w:val="22"/>
          <w:u w:val="single"/>
        </w:rPr>
        <w:t>00</w:t>
      </w:r>
      <w:r>
        <w:rPr>
          <w:rFonts w:cs="Arial"/>
          <w:szCs w:val="22"/>
        </w:rPr>
        <w:t xml:space="preserve"> </w:t>
      </w:r>
      <w:r w:rsidR="00FA4CCB" w:rsidRPr="00AB2826">
        <w:rPr>
          <w:rFonts w:cs="Arial"/>
          <w:szCs w:val="22"/>
        </w:rPr>
        <w:t xml:space="preserve">Siendo las </w:t>
      </w:r>
      <w:r w:rsidR="00360280">
        <w:rPr>
          <w:rFonts w:cs="Arial"/>
          <w:szCs w:val="22"/>
        </w:rPr>
        <w:t>diecinueve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360280">
        <w:rPr>
          <w:rFonts w:cs="Arial"/>
          <w:szCs w:val="22"/>
        </w:rPr>
        <w:t>treinta</w:t>
      </w:r>
      <w:r w:rsidR="00EC7E01">
        <w:rPr>
          <w:rFonts w:cs="Arial"/>
          <w:szCs w:val="22"/>
        </w:rPr>
        <w:t xml:space="preserve"> minutos</w:t>
      </w:r>
      <w:r w:rsidR="00FA4CCB" w:rsidRPr="00AB2826">
        <w:rPr>
          <w:rFonts w:cs="Arial"/>
          <w:szCs w:val="22"/>
        </w:rPr>
        <w:t>, se levanta la sesión.</w:t>
      </w:r>
    </w:p>
    <w:p w14:paraId="204C74AB" w14:textId="77777777" w:rsidR="006321F4" w:rsidRPr="00D14EAF" w:rsidRDefault="006321F4" w:rsidP="002D0146">
      <w:pPr>
        <w:spacing w:line="360" w:lineRule="auto"/>
        <w:jc w:val="both"/>
        <w:rPr>
          <w:rFonts w:cs="Arial"/>
          <w:b/>
          <w:sz w:val="22"/>
        </w:rPr>
      </w:pPr>
      <w:r w:rsidRPr="00D14EAF">
        <w:rPr>
          <w:rFonts w:cs="Arial"/>
          <w:b/>
          <w:sz w:val="22"/>
        </w:rPr>
        <w:t>************</w:t>
      </w:r>
    </w:p>
    <w:p w14:paraId="3024793F" w14:textId="77777777" w:rsidR="002B71CC" w:rsidRDefault="002B71CC">
      <w:pPr>
        <w:rPr>
          <w:rFonts w:cs="Arial"/>
          <w:sz w:val="22"/>
          <w:szCs w:val="22"/>
        </w:rPr>
      </w:pPr>
      <w:r>
        <w:rPr>
          <w:rFonts w:cs="Arial"/>
          <w:sz w:val="22"/>
          <w:szCs w:val="22"/>
        </w:rPr>
        <w:br w:type="page"/>
      </w:r>
    </w:p>
    <w:p w14:paraId="024C376A" w14:textId="77777777" w:rsidR="00FA4CCB" w:rsidRDefault="00FA4CCB" w:rsidP="00AB2826">
      <w:pPr>
        <w:spacing w:line="360" w:lineRule="auto"/>
        <w:jc w:val="both"/>
        <w:rPr>
          <w:rFonts w:cs="Arial"/>
          <w:sz w:val="22"/>
          <w:szCs w:val="22"/>
        </w:rPr>
      </w:pPr>
    </w:p>
    <w:p w14:paraId="40F68299" w14:textId="77777777" w:rsidR="002B71CC" w:rsidRDefault="002B71CC" w:rsidP="00AB2826">
      <w:pPr>
        <w:spacing w:line="360" w:lineRule="auto"/>
        <w:jc w:val="both"/>
        <w:rPr>
          <w:rFonts w:cs="Arial"/>
          <w:sz w:val="22"/>
          <w:szCs w:val="22"/>
        </w:rPr>
      </w:pPr>
    </w:p>
    <w:p w14:paraId="4BFCFE0D" w14:textId="77777777" w:rsidR="002B71CC" w:rsidRDefault="002B71CC" w:rsidP="002B71CC">
      <w:pPr>
        <w:pStyle w:val="Ttulo"/>
        <w:ind w:right="51"/>
        <w:rPr>
          <w:rFonts w:cs="Arial"/>
        </w:rPr>
      </w:pPr>
      <w:r>
        <w:rPr>
          <w:rFonts w:cs="Arial"/>
        </w:rPr>
        <w:t>BANCO HIPOTECARIO DE LA VIVIENDA</w:t>
      </w:r>
    </w:p>
    <w:p w14:paraId="43AB1ABB"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162D41E4" w14:textId="77777777" w:rsidR="002B71CC" w:rsidRDefault="002B71CC" w:rsidP="002B71CC">
      <w:pPr>
        <w:spacing w:line="360" w:lineRule="auto"/>
        <w:ind w:right="51"/>
        <w:jc w:val="center"/>
        <w:rPr>
          <w:rFonts w:cs="Arial"/>
          <w:b/>
          <w:sz w:val="22"/>
          <w:u w:val="single"/>
        </w:rPr>
      </w:pPr>
    </w:p>
    <w:p w14:paraId="61458604" w14:textId="147CED3E"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146A14">
        <w:rPr>
          <w:rFonts w:cs="Arial"/>
          <w:b/>
          <w:sz w:val="22"/>
          <w:u w:val="single"/>
        </w:rPr>
        <w:t>EXTRA</w:t>
      </w:r>
      <w:r>
        <w:rPr>
          <w:rFonts w:cs="Arial"/>
          <w:b/>
          <w:sz w:val="22"/>
          <w:u w:val="single"/>
        </w:rPr>
        <w:t xml:space="preserve">ORDINARIA N° </w:t>
      </w:r>
      <w:r w:rsidR="00146A14">
        <w:rPr>
          <w:rFonts w:cs="Arial"/>
          <w:b/>
          <w:sz w:val="22"/>
          <w:u w:val="single"/>
        </w:rPr>
        <w:t>41</w:t>
      </w:r>
      <w:r>
        <w:rPr>
          <w:rFonts w:cs="Arial"/>
          <w:b/>
          <w:sz w:val="22"/>
          <w:u w:val="single"/>
        </w:rPr>
        <w:t>-20</w:t>
      </w:r>
      <w:r w:rsidR="00E97960">
        <w:rPr>
          <w:rFonts w:cs="Arial"/>
          <w:b/>
          <w:sz w:val="22"/>
          <w:u w:val="single"/>
        </w:rPr>
        <w:t>20</w:t>
      </w:r>
    </w:p>
    <w:p w14:paraId="43333E84" w14:textId="21C9BCB0" w:rsidR="002B71CC" w:rsidRDefault="002B71CC" w:rsidP="002B71CC">
      <w:pPr>
        <w:spacing w:line="360" w:lineRule="auto"/>
        <w:ind w:right="51"/>
        <w:jc w:val="center"/>
        <w:rPr>
          <w:rFonts w:cs="Arial"/>
          <w:b/>
          <w:sz w:val="22"/>
          <w:u w:val="single"/>
        </w:rPr>
      </w:pPr>
      <w:r>
        <w:rPr>
          <w:rFonts w:cs="Arial"/>
          <w:b/>
          <w:sz w:val="22"/>
          <w:u w:val="single"/>
        </w:rPr>
        <w:t xml:space="preserve">DEL </w:t>
      </w:r>
      <w:r w:rsidR="00146A14">
        <w:rPr>
          <w:rFonts w:cs="Arial"/>
          <w:b/>
          <w:sz w:val="22"/>
          <w:u w:val="single"/>
        </w:rPr>
        <w:t>04</w:t>
      </w:r>
      <w:r>
        <w:rPr>
          <w:rFonts w:cs="Arial"/>
          <w:b/>
          <w:sz w:val="22"/>
          <w:u w:val="single"/>
        </w:rPr>
        <w:t xml:space="preserve"> DE </w:t>
      </w:r>
      <w:r w:rsidR="00146A14">
        <w:rPr>
          <w:rFonts w:cs="Arial"/>
          <w:b/>
          <w:sz w:val="22"/>
          <w:u w:val="single"/>
        </w:rPr>
        <w:t>JUNIO</w:t>
      </w:r>
      <w:r>
        <w:rPr>
          <w:rFonts w:cs="Arial"/>
          <w:b/>
          <w:sz w:val="22"/>
          <w:u w:val="single"/>
        </w:rPr>
        <w:t xml:space="preserve"> DE 20</w:t>
      </w:r>
      <w:r w:rsidR="00E97960">
        <w:rPr>
          <w:rFonts w:cs="Arial"/>
          <w:b/>
          <w:sz w:val="22"/>
          <w:u w:val="single"/>
        </w:rPr>
        <w:t>20</w:t>
      </w:r>
    </w:p>
    <w:p w14:paraId="1FF2197C" w14:textId="77777777" w:rsidR="002B71CC" w:rsidRDefault="002B71CC" w:rsidP="00AB2826">
      <w:pPr>
        <w:spacing w:line="360" w:lineRule="auto"/>
        <w:jc w:val="both"/>
        <w:rPr>
          <w:rFonts w:cs="Arial"/>
          <w:sz w:val="22"/>
          <w:szCs w:val="22"/>
        </w:rPr>
      </w:pPr>
    </w:p>
    <w:p w14:paraId="25C8611F" w14:textId="77777777" w:rsidR="002B71CC" w:rsidRDefault="002B71CC" w:rsidP="00AB2826">
      <w:pPr>
        <w:spacing w:line="360" w:lineRule="auto"/>
        <w:jc w:val="both"/>
        <w:rPr>
          <w:rFonts w:cs="Arial"/>
          <w:sz w:val="22"/>
          <w:szCs w:val="22"/>
        </w:rPr>
      </w:pPr>
    </w:p>
    <w:p w14:paraId="7F5FC3D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1C7D64FA" w14:textId="1E5C8072" w:rsidR="00D10DB3" w:rsidRDefault="006D2C17" w:rsidP="00DC1FC0">
      <w:pPr>
        <w:spacing w:line="360" w:lineRule="auto"/>
        <w:jc w:val="both"/>
        <w:rPr>
          <w:rFonts w:cs="Arial"/>
          <w:sz w:val="22"/>
          <w:szCs w:val="22"/>
        </w:rPr>
      </w:pPr>
      <w:r w:rsidRPr="00B739D3">
        <w:rPr>
          <w:rFonts w:cs="Arial"/>
          <w:b/>
          <w:bCs/>
          <w:sz w:val="22"/>
          <w:szCs w:val="22"/>
        </w:rPr>
        <w:t>1)</w:t>
      </w:r>
      <w:r>
        <w:rPr>
          <w:rFonts w:cs="Arial"/>
          <w:sz w:val="22"/>
          <w:szCs w:val="22"/>
        </w:rPr>
        <w:t xml:space="preserve"> </w:t>
      </w:r>
      <w:r w:rsidR="00DC1FC0">
        <w:rPr>
          <w:rFonts w:cs="Arial"/>
          <w:sz w:val="22"/>
          <w:szCs w:val="22"/>
        </w:rPr>
        <w:t>Dar por conocido</w:t>
      </w:r>
      <w:r w:rsidR="00D10DB3">
        <w:rPr>
          <w:rFonts w:cs="Arial"/>
          <w:sz w:val="22"/>
          <w:szCs w:val="22"/>
        </w:rPr>
        <w:t>s</w:t>
      </w:r>
      <w:r w:rsidR="00DC1FC0">
        <w:rPr>
          <w:rFonts w:cs="Arial"/>
          <w:sz w:val="22"/>
          <w:szCs w:val="22"/>
        </w:rPr>
        <w:t xml:space="preserve"> </w:t>
      </w:r>
      <w:r w:rsidR="00D10DB3">
        <w:rPr>
          <w:rFonts w:cs="Arial"/>
          <w:sz w:val="22"/>
          <w:szCs w:val="22"/>
        </w:rPr>
        <w:t>los</w:t>
      </w:r>
      <w:r w:rsidR="00DC1FC0">
        <w:rPr>
          <w:rFonts w:cs="Arial"/>
          <w:sz w:val="22"/>
          <w:szCs w:val="22"/>
        </w:rPr>
        <w:t xml:space="preserve"> informe</w:t>
      </w:r>
      <w:r w:rsidR="00D10DB3">
        <w:rPr>
          <w:rFonts w:cs="Arial"/>
          <w:sz w:val="22"/>
          <w:szCs w:val="22"/>
        </w:rPr>
        <w:t>s</w:t>
      </w:r>
      <w:r w:rsidR="00DC1FC0">
        <w:rPr>
          <w:rFonts w:cs="Arial"/>
          <w:sz w:val="22"/>
          <w:szCs w:val="22"/>
        </w:rPr>
        <w:t xml:space="preserve"> de avance</w:t>
      </w:r>
      <w:r w:rsidR="00D10DB3">
        <w:rPr>
          <w:rFonts w:cs="Arial"/>
          <w:sz w:val="22"/>
          <w:szCs w:val="22"/>
        </w:rPr>
        <w:t>, con corte al 31 de marzo de 2020, sobre</w:t>
      </w:r>
      <w:r w:rsidR="00DC1FC0">
        <w:rPr>
          <w:rFonts w:cs="Arial"/>
          <w:sz w:val="22"/>
          <w:szCs w:val="22"/>
        </w:rPr>
        <w:t xml:space="preserve"> la ejecución de los planes de acción </w:t>
      </w:r>
      <w:r w:rsidR="00D10DB3" w:rsidRPr="0095175A">
        <w:rPr>
          <w:rFonts w:cs="Arial"/>
          <w:sz w:val="22"/>
          <w:szCs w:val="22"/>
        </w:rPr>
        <w:t>para atender las debilidades detectadas en la autoevaluación de la gestión 201</w:t>
      </w:r>
      <w:r w:rsidR="00D10DB3">
        <w:rPr>
          <w:rFonts w:cs="Arial"/>
          <w:sz w:val="22"/>
          <w:szCs w:val="22"/>
        </w:rPr>
        <w:t xml:space="preserve">9 y en </w:t>
      </w:r>
      <w:r w:rsidR="00D10DB3" w:rsidRPr="0095175A">
        <w:rPr>
          <w:rFonts w:cs="Arial"/>
          <w:sz w:val="22"/>
          <w:szCs w:val="22"/>
        </w:rPr>
        <w:t>la autoevaluación del</w:t>
      </w:r>
      <w:r w:rsidR="00D10DB3">
        <w:rPr>
          <w:rFonts w:cs="Arial"/>
          <w:sz w:val="22"/>
          <w:szCs w:val="22"/>
        </w:rPr>
        <w:t xml:space="preserve"> Control Interno </w:t>
      </w:r>
      <w:r w:rsidR="00D10DB3" w:rsidRPr="0095175A">
        <w:rPr>
          <w:rFonts w:cs="Arial"/>
          <w:sz w:val="22"/>
          <w:szCs w:val="22"/>
        </w:rPr>
        <w:t>201</w:t>
      </w:r>
      <w:r w:rsidR="00D10DB3">
        <w:rPr>
          <w:rFonts w:cs="Arial"/>
          <w:sz w:val="22"/>
          <w:szCs w:val="22"/>
        </w:rPr>
        <w:t xml:space="preserve">9, </w:t>
      </w:r>
      <w:r>
        <w:rPr>
          <w:rFonts w:cs="Arial"/>
          <w:sz w:val="22"/>
          <w:szCs w:val="22"/>
        </w:rPr>
        <w:t xml:space="preserve">adjuntos a los oficios </w:t>
      </w:r>
      <w:r>
        <w:rPr>
          <w:rFonts w:cs="Arial"/>
          <w:sz w:val="22"/>
          <w:lang w:val="es-ES_tradnl"/>
        </w:rPr>
        <w:t xml:space="preserve">GG-IN14-0585-2020 de la </w:t>
      </w:r>
      <w:r w:rsidRPr="006D2C17">
        <w:rPr>
          <w:rFonts w:cs="Arial"/>
          <w:sz w:val="22"/>
          <w:lang w:val="es-ES_tradnl"/>
        </w:rPr>
        <w:t>Gerencia General</w:t>
      </w:r>
      <w:r>
        <w:rPr>
          <w:rFonts w:cs="Arial"/>
          <w:sz w:val="22"/>
          <w:lang w:val="es-ES_tradnl"/>
        </w:rPr>
        <w:t xml:space="preserve"> y UPI-IN11/IN-14-064-2020 de la Unidad de Planificación Institucional.</w:t>
      </w:r>
    </w:p>
    <w:p w14:paraId="7E787CE3" w14:textId="78A221AF" w:rsidR="00D10DB3" w:rsidRDefault="00D10DB3" w:rsidP="00DC1FC0">
      <w:pPr>
        <w:spacing w:line="360" w:lineRule="auto"/>
        <w:jc w:val="both"/>
        <w:rPr>
          <w:rFonts w:cs="Arial"/>
          <w:sz w:val="22"/>
          <w:szCs w:val="22"/>
        </w:rPr>
      </w:pPr>
    </w:p>
    <w:p w14:paraId="7EF32517" w14:textId="22F0EDD8" w:rsidR="006D2C17" w:rsidRDefault="006D2C17" w:rsidP="00DC1FC0">
      <w:pPr>
        <w:spacing w:line="360" w:lineRule="auto"/>
        <w:jc w:val="both"/>
        <w:rPr>
          <w:rFonts w:cs="Arial"/>
          <w:sz w:val="22"/>
          <w:szCs w:val="22"/>
        </w:rPr>
      </w:pPr>
      <w:r w:rsidRPr="00B739D3">
        <w:rPr>
          <w:rFonts w:cs="Arial"/>
          <w:b/>
          <w:bCs/>
          <w:sz w:val="22"/>
          <w:szCs w:val="22"/>
        </w:rPr>
        <w:t>2)</w:t>
      </w:r>
      <w:r>
        <w:rPr>
          <w:rFonts w:cs="Arial"/>
          <w:sz w:val="22"/>
          <w:szCs w:val="22"/>
        </w:rPr>
        <w:t xml:space="preserve"> Se autoriza la reprogramación de las acciones contenidas en los cuadros N° 2 y N° 4 del citado informe, y se suprimen del plan de acción de la autoevaluación de la gestión 2019, las acciones asociadas al proyecto informático SAGF-CH; esto último, debido a la reformulación de la estrategia de dicho proyecto.</w:t>
      </w:r>
    </w:p>
    <w:p w14:paraId="0FE1373C" w14:textId="4E10C260" w:rsidR="006D2C17" w:rsidRDefault="006D2C17" w:rsidP="00DC1FC0">
      <w:pPr>
        <w:spacing w:line="360" w:lineRule="auto"/>
        <w:jc w:val="both"/>
        <w:rPr>
          <w:rFonts w:cs="Arial"/>
          <w:sz w:val="22"/>
          <w:szCs w:val="22"/>
        </w:rPr>
      </w:pPr>
    </w:p>
    <w:p w14:paraId="5DE2840B" w14:textId="5919F121" w:rsidR="006D2C17" w:rsidRDefault="006D2C17" w:rsidP="002B71CC">
      <w:pPr>
        <w:spacing w:line="360" w:lineRule="auto"/>
        <w:jc w:val="both"/>
        <w:rPr>
          <w:rFonts w:cs="Arial"/>
          <w:sz w:val="22"/>
          <w:szCs w:val="22"/>
        </w:rPr>
      </w:pPr>
      <w:r w:rsidRPr="00B739D3">
        <w:rPr>
          <w:rFonts w:cs="Arial"/>
          <w:b/>
          <w:bCs/>
          <w:sz w:val="22"/>
          <w:szCs w:val="22"/>
        </w:rPr>
        <w:t>3)</w:t>
      </w:r>
      <w:r>
        <w:rPr>
          <w:rFonts w:cs="Arial"/>
          <w:sz w:val="22"/>
          <w:szCs w:val="22"/>
        </w:rPr>
        <w:t xml:space="preserve"> Se instruye a la </w:t>
      </w:r>
      <w:r w:rsidRPr="006D2C17">
        <w:rPr>
          <w:rFonts w:cs="Arial"/>
          <w:sz w:val="22"/>
          <w:szCs w:val="22"/>
          <w:lang w:val="es-ES_tradnl"/>
        </w:rPr>
        <w:t>Gerencia General</w:t>
      </w:r>
      <w:r>
        <w:rPr>
          <w:rFonts w:cs="Arial"/>
          <w:sz w:val="22"/>
          <w:szCs w:val="22"/>
          <w:lang w:val="es-ES_tradnl"/>
        </w:rPr>
        <w:t>, para que establezca un sistema de</w:t>
      </w:r>
      <w:r>
        <w:rPr>
          <w:rFonts w:cs="Arial"/>
          <w:sz w:val="22"/>
          <w:szCs w:val="22"/>
        </w:rPr>
        <w:t xml:space="preserve"> seguimiento oportuno, para los planes de acción de los procesos de </w:t>
      </w:r>
      <w:r w:rsidRPr="0095175A">
        <w:rPr>
          <w:rFonts w:cs="Arial"/>
          <w:sz w:val="22"/>
          <w:szCs w:val="22"/>
        </w:rPr>
        <w:t xml:space="preserve">autoevaluación de la gestión </w:t>
      </w:r>
      <w:r>
        <w:rPr>
          <w:rFonts w:cs="Arial"/>
          <w:sz w:val="22"/>
          <w:szCs w:val="22"/>
        </w:rPr>
        <w:t>y de</w:t>
      </w:r>
      <w:r w:rsidRPr="0095175A">
        <w:rPr>
          <w:rFonts w:cs="Arial"/>
          <w:sz w:val="22"/>
          <w:szCs w:val="22"/>
        </w:rPr>
        <w:t xml:space="preserve"> autoevaluación del</w:t>
      </w:r>
      <w:r>
        <w:rPr>
          <w:rFonts w:cs="Arial"/>
          <w:sz w:val="22"/>
          <w:szCs w:val="22"/>
        </w:rPr>
        <w:t xml:space="preserve"> Control Interno, </w:t>
      </w:r>
      <w:r w:rsidR="00B739D3">
        <w:rPr>
          <w:rFonts w:cs="Arial"/>
          <w:sz w:val="22"/>
          <w:szCs w:val="22"/>
        </w:rPr>
        <w:t xml:space="preserve">que contemple </w:t>
      </w:r>
      <w:r>
        <w:rPr>
          <w:rFonts w:cs="Arial"/>
          <w:sz w:val="22"/>
          <w:szCs w:val="22"/>
        </w:rPr>
        <w:t xml:space="preserve">las acciones </w:t>
      </w:r>
      <w:r w:rsidR="00B739D3">
        <w:rPr>
          <w:rFonts w:cs="Arial"/>
          <w:sz w:val="22"/>
          <w:szCs w:val="22"/>
        </w:rPr>
        <w:t>a tomar en función de eventuales incumplimientos de las áreas o los funcionarios responsables.</w:t>
      </w:r>
    </w:p>
    <w:p w14:paraId="142C9FB6" w14:textId="4585E4F1"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0EF7BBFF" w14:textId="77777777" w:rsidR="002B71CC" w:rsidRPr="00D14EAF" w:rsidRDefault="002B71CC" w:rsidP="002B71CC">
      <w:pPr>
        <w:spacing w:line="360" w:lineRule="auto"/>
        <w:jc w:val="both"/>
        <w:rPr>
          <w:rFonts w:cs="Arial"/>
          <w:b/>
          <w:sz w:val="22"/>
        </w:rPr>
      </w:pPr>
      <w:r w:rsidRPr="00D14EAF">
        <w:rPr>
          <w:rFonts w:cs="Arial"/>
          <w:b/>
          <w:sz w:val="22"/>
        </w:rPr>
        <w:t>************</w:t>
      </w:r>
    </w:p>
    <w:p w14:paraId="37C88918" w14:textId="77777777" w:rsidR="002B71CC" w:rsidRDefault="002B71CC" w:rsidP="002B71CC">
      <w:pPr>
        <w:spacing w:line="360" w:lineRule="auto"/>
        <w:jc w:val="both"/>
        <w:rPr>
          <w:rFonts w:cs="Arial"/>
          <w:sz w:val="22"/>
          <w:lang w:val="es-ES_tradnl"/>
        </w:rPr>
      </w:pPr>
    </w:p>
    <w:p w14:paraId="234028F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6FDF512F" w14:textId="77777777" w:rsidR="00170A27" w:rsidRPr="00BF6CA7" w:rsidRDefault="00170A27" w:rsidP="00170A27">
      <w:pPr>
        <w:spacing w:line="360" w:lineRule="auto"/>
        <w:jc w:val="both"/>
        <w:rPr>
          <w:rFonts w:cs="Arial"/>
          <w:b/>
          <w:bCs/>
          <w:sz w:val="22"/>
          <w:szCs w:val="22"/>
        </w:rPr>
      </w:pPr>
      <w:r w:rsidRPr="00BF6CA7">
        <w:rPr>
          <w:rFonts w:cs="Arial"/>
          <w:b/>
          <w:bCs/>
          <w:sz w:val="22"/>
          <w:szCs w:val="22"/>
        </w:rPr>
        <w:t>Considerando:</w:t>
      </w:r>
    </w:p>
    <w:p w14:paraId="653A6A43" w14:textId="7EF49E92" w:rsidR="00170A27" w:rsidRPr="00AC241E" w:rsidRDefault="00170A27" w:rsidP="00170A27">
      <w:pPr>
        <w:spacing w:line="360" w:lineRule="auto"/>
        <w:jc w:val="both"/>
        <w:rPr>
          <w:rFonts w:cs="Arial"/>
          <w:sz w:val="22"/>
          <w:szCs w:val="22"/>
        </w:rPr>
      </w:pPr>
      <w:r w:rsidRPr="00BF6CA7">
        <w:rPr>
          <w:b/>
          <w:bCs/>
          <w:sz w:val="22"/>
          <w:szCs w:val="22"/>
        </w:rPr>
        <w:t>Primero:</w:t>
      </w:r>
      <w:r w:rsidRPr="00BF6CA7">
        <w:rPr>
          <w:sz w:val="22"/>
          <w:szCs w:val="22"/>
        </w:rPr>
        <w:t xml:space="preserve"> Que </w:t>
      </w:r>
      <w:r>
        <w:rPr>
          <w:sz w:val="22"/>
          <w:szCs w:val="22"/>
        </w:rPr>
        <w:t xml:space="preserve">la Mutual Cartago </w:t>
      </w:r>
      <w:r w:rsidRPr="003544DF">
        <w:rPr>
          <w:rFonts w:cs="Arial"/>
          <w:sz w:val="22"/>
          <w:szCs w:val="22"/>
          <w:lang w:val="es-ES_tradnl"/>
        </w:rPr>
        <w:t>de Ahorro y Préstamo</w:t>
      </w:r>
      <w:r>
        <w:rPr>
          <w:rFonts w:cs="Arial"/>
          <w:sz w:val="22"/>
          <w:szCs w:val="22"/>
          <w:lang w:val="es-ES_tradnl"/>
        </w:rPr>
        <w:t xml:space="preserve"> (MUCAP),</w:t>
      </w:r>
      <w:r>
        <w:rPr>
          <w:sz w:val="22"/>
          <w:szCs w:val="22"/>
        </w:rPr>
        <w:t xml:space="preserve"> ha presentado a este Banco solicitud</w:t>
      </w:r>
      <w:r w:rsidRPr="00BF6CA7">
        <w:rPr>
          <w:rFonts w:cs="Arial"/>
          <w:color w:val="000000"/>
          <w:sz w:val="22"/>
          <w:szCs w:val="22"/>
        </w:rPr>
        <w:t xml:space="preserve"> </w:t>
      </w:r>
      <w:r>
        <w:rPr>
          <w:rFonts w:cs="Arial"/>
          <w:color w:val="000000"/>
          <w:sz w:val="22"/>
          <w:szCs w:val="22"/>
        </w:rPr>
        <w:t xml:space="preserve">formal </w:t>
      </w:r>
      <w:r w:rsidRPr="00BF6CA7">
        <w:rPr>
          <w:rFonts w:cs="Arial"/>
          <w:color w:val="000000"/>
          <w:sz w:val="22"/>
          <w:szCs w:val="22"/>
        </w:rPr>
        <w:t xml:space="preserve">de financiamiento de largo plazo </w:t>
      </w:r>
      <w:r>
        <w:rPr>
          <w:rFonts w:cs="Arial"/>
          <w:color w:val="000000"/>
          <w:sz w:val="22"/>
          <w:szCs w:val="22"/>
        </w:rPr>
        <w:t>por un monto de ¢</w:t>
      </w:r>
      <w:r w:rsidR="00977E6B">
        <w:rPr>
          <w:rFonts w:cs="Arial"/>
          <w:color w:val="000000"/>
          <w:sz w:val="22"/>
          <w:szCs w:val="22"/>
        </w:rPr>
        <w:t>2</w:t>
      </w:r>
      <w:r>
        <w:rPr>
          <w:rFonts w:cs="Arial"/>
          <w:color w:val="000000"/>
          <w:sz w:val="22"/>
          <w:szCs w:val="22"/>
        </w:rPr>
        <w:t>.</w:t>
      </w:r>
      <w:r w:rsidR="00977E6B">
        <w:rPr>
          <w:rFonts w:cs="Arial"/>
          <w:color w:val="000000"/>
          <w:sz w:val="22"/>
          <w:szCs w:val="22"/>
        </w:rPr>
        <w:t>8</w:t>
      </w:r>
      <w:r>
        <w:rPr>
          <w:rFonts w:cs="Arial"/>
          <w:color w:val="000000"/>
          <w:sz w:val="22"/>
          <w:szCs w:val="22"/>
        </w:rPr>
        <w:t xml:space="preserve">00,0 millones, </w:t>
      </w:r>
      <w:r w:rsidR="0020703B">
        <w:rPr>
          <w:rFonts w:cs="Arial"/>
          <w:color w:val="000000"/>
          <w:sz w:val="22"/>
          <w:szCs w:val="22"/>
        </w:rPr>
        <w:t xml:space="preserve">en la modalidad de línea de crédito </w:t>
      </w:r>
      <w:proofErr w:type="spellStart"/>
      <w:r w:rsidR="0020703B">
        <w:rPr>
          <w:rFonts w:cs="Arial"/>
          <w:color w:val="000000"/>
          <w:sz w:val="22"/>
          <w:szCs w:val="22"/>
        </w:rPr>
        <w:t>revolutiva</w:t>
      </w:r>
      <w:proofErr w:type="spellEnd"/>
      <w:r w:rsidR="0020703B">
        <w:rPr>
          <w:rFonts w:cs="Arial"/>
          <w:color w:val="000000"/>
          <w:sz w:val="22"/>
          <w:szCs w:val="22"/>
        </w:rPr>
        <w:t xml:space="preserve"> </w:t>
      </w:r>
      <w:r w:rsidR="0020703B" w:rsidRPr="00BF6CA7">
        <w:rPr>
          <w:rFonts w:cs="Arial"/>
          <w:color w:val="000000"/>
          <w:sz w:val="22"/>
          <w:szCs w:val="22"/>
        </w:rPr>
        <w:t xml:space="preserve">y al </w:t>
      </w:r>
      <w:r w:rsidRPr="00BF6CA7">
        <w:rPr>
          <w:rFonts w:cs="Arial"/>
          <w:color w:val="000000"/>
          <w:sz w:val="22"/>
          <w:szCs w:val="22"/>
        </w:rPr>
        <w:t xml:space="preserve">amparo del </w:t>
      </w:r>
      <w:r w:rsidRPr="00BF6CA7">
        <w:rPr>
          <w:rFonts w:cs="Arial"/>
          <w:i/>
          <w:sz w:val="22"/>
          <w:szCs w:val="22"/>
        </w:rPr>
        <w:t xml:space="preserve">Programa de Crédito de Largo Plazo </w:t>
      </w:r>
      <w:r>
        <w:rPr>
          <w:rFonts w:cs="Arial"/>
          <w:i/>
          <w:sz w:val="22"/>
          <w:szCs w:val="22"/>
        </w:rPr>
        <w:t xml:space="preserve">en Colones </w:t>
      </w:r>
      <w:r w:rsidRPr="00BF6CA7">
        <w:rPr>
          <w:rFonts w:cs="Arial"/>
          <w:i/>
          <w:sz w:val="22"/>
          <w:szCs w:val="22"/>
        </w:rPr>
        <w:t xml:space="preserve">del </w:t>
      </w:r>
      <w:r w:rsidRPr="00AC241E">
        <w:rPr>
          <w:rFonts w:cs="Arial"/>
          <w:i/>
          <w:sz w:val="22"/>
          <w:szCs w:val="22"/>
        </w:rPr>
        <w:t>FONAVI.</w:t>
      </w:r>
    </w:p>
    <w:p w14:paraId="0D0B85A7" w14:textId="77777777" w:rsidR="00170A27" w:rsidRPr="00AC241E" w:rsidRDefault="00170A27" w:rsidP="00170A27">
      <w:pPr>
        <w:spacing w:line="360" w:lineRule="auto"/>
        <w:jc w:val="both"/>
        <w:rPr>
          <w:rFonts w:cs="Arial"/>
          <w:sz w:val="22"/>
          <w:szCs w:val="22"/>
        </w:rPr>
      </w:pPr>
    </w:p>
    <w:p w14:paraId="0E130E12" w14:textId="22352A99" w:rsidR="00170A27" w:rsidRPr="00AC241E" w:rsidRDefault="00170A27" w:rsidP="00170A27">
      <w:pPr>
        <w:pStyle w:val="Sangra2detindependiente"/>
        <w:ind w:left="0" w:firstLine="0"/>
        <w:rPr>
          <w:szCs w:val="22"/>
        </w:rPr>
      </w:pPr>
      <w:r w:rsidRPr="00AC241E">
        <w:rPr>
          <w:b/>
          <w:bCs/>
          <w:szCs w:val="22"/>
        </w:rPr>
        <w:t>Segundo:</w:t>
      </w:r>
      <w:r w:rsidRPr="00AC241E">
        <w:rPr>
          <w:szCs w:val="22"/>
        </w:rPr>
        <w:t xml:space="preserve"> Que por medio del oficio </w:t>
      </w:r>
      <w:r w:rsidRPr="00AC241E">
        <w:rPr>
          <w:bCs/>
          <w:szCs w:val="22"/>
          <w:lang w:val="es-ES_tradnl"/>
        </w:rPr>
        <w:t>DFNV-ME-</w:t>
      </w:r>
      <w:r w:rsidR="00977E6B">
        <w:rPr>
          <w:bCs/>
          <w:szCs w:val="22"/>
          <w:lang w:val="es-ES_tradnl"/>
        </w:rPr>
        <w:t>231</w:t>
      </w:r>
      <w:r w:rsidRPr="00AC241E">
        <w:rPr>
          <w:bCs/>
          <w:szCs w:val="22"/>
          <w:lang w:val="es-ES_tradnl"/>
        </w:rPr>
        <w:t>-20</w:t>
      </w:r>
      <w:r w:rsidR="00977E6B">
        <w:rPr>
          <w:bCs/>
          <w:szCs w:val="22"/>
          <w:lang w:val="es-ES_tradnl"/>
        </w:rPr>
        <w:t>20</w:t>
      </w:r>
      <w:r w:rsidRPr="00AC241E">
        <w:rPr>
          <w:bCs/>
          <w:szCs w:val="22"/>
          <w:lang w:val="es-ES_tradnl"/>
        </w:rPr>
        <w:t xml:space="preserve"> </w:t>
      </w:r>
      <w:r w:rsidRPr="00AC241E">
        <w:rPr>
          <w:szCs w:val="22"/>
        </w:rPr>
        <w:t xml:space="preserve">del </w:t>
      </w:r>
      <w:r w:rsidR="00977E6B">
        <w:rPr>
          <w:szCs w:val="22"/>
        </w:rPr>
        <w:t>03</w:t>
      </w:r>
      <w:r w:rsidRPr="00AC241E">
        <w:rPr>
          <w:szCs w:val="22"/>
        </w:rPr>
        <w:t xml:space="preserve"> de</w:t>
      </w:r>
      <w:r w:rsidRPr="00BF6CA7">
        <w:rPr>
          <w:szCs w:val="22"/>
        </w:rPr>
        <w:t xml:space="preserve"> </w:t>
      </w:r>
      <w:r w:rsidR="00977E6B">
        <w:rPr>
          <w:szCs w:val="22"/>
        </w:rPr>
        <w:t>junio</w:t>
      </w:r>
      <w:r w:rsidRPr="00BF6CA7">
        <w:rPr>
          <w:szCs w:val="22"/>
        </w:rPr>
        <w:t xml:space="preserve"> de 20</w:t>
      </w:r>
      <w:r w:rsidR="00977E6B">
        <w:rPr>
          <w:szCs w:val="22"/>
        </w:rPr>
        <w:t>20</w:t>
      </w:r>
      <w:r w:rsidRPr="00BF6CA7">
        <w:rPr>
          <w:szCs w:val="22"/>
        </w:rPr>
        <w:t xml:space="preserve"> –el cual es avalado por </w:t>
      </w:r>
      <w:r w:rsidR="00977E6B">
        <w:rPr>
          <w:szCs w:val="22"/>
        </w:rPr>
        <w:t xml:space="preserve">el asistente de la </w:t>
      </w:r>
      <w:r w:rsidRPr="00F22404">
        <w:rPr>
          <w:szCs w:val="22"/>
        </w:rPr>
        <w:t>Gerencia General</w:t>
      </w:r>
      <w:r w:rsidR="00977E6B">
        <w:rPr>
          <w:szCs w:val="22"/>
        </w:rPr>
        <w:t>,</w:t>
      </w:r>
      <w:r w:rsidRPr="00BF6CA7">
        <w:rPr>
          <w:szCs w:val="22"/>
        </w:rPr>
        <w:t xml:space="preserve"> con la nota </w:t>
      </w:r>
      <w:r>
        <w:rPr>
          <w:szCs w:val="22"/>
        </w:rPr>
        <w:t>GG</w:t>
      </w:r>
      <w:r w:rsidRPr="00BF6CA7">
        <w:rPr>
          <w:szCs w:val="22"/>
        </w:rPr>
        <w:t>-ME-</w:t>
      </w:r>
      <w:r>
        <w:rPr>
          <w:szCs w:val="22"/>
        </w:rPr>
        <w:t>0</w:t>
      </w:r>
      <w:r w:rsidR="00977E6B">
        <w:rPr>
          <w:szCs w:val="22"/>
        </w:rPr>
        <w:t>602</w:t>
      </w:r>
      <w:r w:rsidRPr="00BF6CA7">
        <w:rPr>
          <w:szCs w:val="22"/>
        </w:rPr>
        <w:t>-20</w:t>
      </w:r>
      <w:r w:rsidR="00977E6B">
        <w:rPr>
          <w:szCs w:val="22"/>
        </w:rPr>
        <w:t>20</w:t>
      </w:r>
      <w:r>
        <w:rPr>
          <w:szCs w:val="22"/>
        </w:rPr>
        <w:t>, de esa misma fecha</w:t>
      </w:r>
      <w:r w:rsidRPr="00BF6CA7">
        <w:rPr>
          <w:szCs w:val="22"/>
        </w:rPr>
        <w:t>–, la Dirección del Fondo Nacional para la Vivienda (FONAVI) presenta los resultados del análisis técnico efectuado a dicha solicitud de financiamiento, concluyendo que ésta se adapta a los parámetros para el otorgamiento de créditos establecidos por el Banco Hipotecario de la Vivienda (BANHVI), y por l</w:t>
      </w:r>
      <w:r>
        <w:rPr>
          <w:szCs w:val="22"/>
        </w:rPr>
        <w:t xml:space="preserve">o tanto recomienda su aprobación, </w:t>
      </w:r>
      <w:r w:rsidRPr="00BF6CA7">
        <w:rPr>
          <w:szCs w:val="22"/>
        </w:rPr>
        <w:t xml:space="preserve">tal y como también lo resolvió el Comité de Crédito en su sesión N° </w:t>
      </w:r>
      <w:r>
        <w:rPr>
          <w:szCs w:val="22"/>
        </w:rPr>
        <w:t>0</w:t>
      </w:r>
      <w:r w:rsidR="00977E6B">
        <w:rPr>
          <w:szCs w:val="22"/>
        </w:rPr>
        <w:t>4</w:t>
      </w:r>
      <w:r w:rsidRPr="00BF6CA7">
        <w:rPr>
          <w:bCs/>
          <w:szCs w:val="22"/>
          <w:lang w:val="es-ES_tradnl"/>
        </w:rPr>
        <w:t>-20</w:t>
      </w:r>
      <w:r w:rsidR="00977E6B">
        <w:rPr>
          <w:bCs/>
          <w:szCs w:val="22"/>
          <w:lang w:val="es-ES_tradnl"/>
        </w:rPr>
        <w:t>20</w:t>
      </w:r>
      <w:r w:rsidRPr="00BF6CA7">
        <w:rPr>
          <w:bCs/>
          <w:szCs w:val="22"/>
          <w:lang w:val="es-ES_tradnl"/>
        </w:rPr>
        <w:t xml:space="preserve"> del </w:t>
      </w:r>
      <w:r w:rsidR="00977E6B">
        <w:rPr>
          <w:bCs/>
          <w:szCs w:val="22"/>
          <w:lang w:val="es-ES_tradnl"/>
        </w:rPr>
        <w:t>02</w:t>
      </w:r>
      <w:r w:rsidRPr="00BF6CA7">
        <w:rPr>
          <w:bCs/>
          <w:szCs w:val="22"/>
          <w:lang w:val="es-ES_tradnl"/>
        </w:rPr>
        <w:t xml:space="preserve"> de </w:t>
      </w:r>
      <w:r w:rsidR="00977E6B">
        <w:rPr>
          <w:bCs/>
          <w:szCs w:val="22"/>
          <w:lang w:val="es-ES_tradnl"/>
        </w:rPr>
        <w:t>junio</w:t>
      </w:r>
      <w:r w:rsidRPr="00BF6CA7">
        <w:rPr>
          <w:bCs/>
          <w:szCs w:val="22"/>
          <w:lang w:val="es-ES_tradnl"/>
        </w:rPr>
        <w:t xml:space="preserve"> de 20</w:t>
      </w:r>
      <w:r w:rsidR="00977E6B">
        <w:rPr>
          <w:bCs/>
          <w:szCs w:val="22"/>
          <w:lang w:val="es-ES_tradnl"/>
        </w:rPr>
        <w:t>20</w:t>
      </w:r>
      <w:r w:rsidRPr="00BF6CA7">
        <w:rPr>
          <w:szCs w:val="22"/>
        </w:rPr>
        <w:t xml:space="preserve">, bajo las condiciones que se </w:t>
      </w:r>
      <w:r w:rsidRPr="00AC241E">
        <w:rPr>
          <w:szCs w:val="22"/>
        </w:rPr>
        <w:t>indican en el informe técnico de esa dependencia.</w:t>
      </w:r>
    </w:p>
    <w:p w14:paraId="0C0F7713" w14:textId="77777777" w:rsidR="00170A27" w:rsidRPr="00AC241E" w:rsidRDefault="00170A27" w:rsidP="00170A27">
      <w:pPr>
        <w:pStyle w:val="Sangra2detindependiente"/>
        <w:ind w:left="0" w:firstLine="0"/>
        <w:rPr>
          <w:szCs w:val="22"/>
        </w:rPr>
      </w:pPr>
    </w:p>
    <w:p w14:paraId="4857BFA9" w14:textId="11E21C43" w:rsidR="00170A27" w:rsidRDefault="00170A27" w:rsidP="00170A27">
      <w:pPr>
        <w:pStyle w:val="Sangra2detindependiente"/>
        <w:ind w:left="0" w:firstLine="0"/>
        <w:rPr>
          <w:szCs w:val="22"/>
        </w:rPr>
      </w:pPr>
      <w:r w:rsidRPr="00AC241E">
        <w:rPr>
          <w:b/>
          <w:bCs/>
          <w:szCs w:val="22"/>
        </w:rPr>
        <w:t>Tercero:</w:t>
      </w:r>
      <w:r w:rsidRPr="00AC241E">
        <w:rPr>
          <w:szCs w:val="22"/>
        </w:rPr>
        <w:t xml:space="preserve"> </w:t>
      </w:r>
      <w:proofErr w:type="gramStart"/>
      <w:r w:rsidRPr="00AC241E">
        <w:rPr>
          <w:szCs w:val="22"/>
        </w:rPr>
        <w:t>Que</w:t>
      </w:r>
      <w:proofErr w:type="gramEnd"/>
      <w:r w:rsidRPr="00AC241E">
        <w:rPr>
          <w:szCs w:val="22"/>
        </w:rPr>
        <w:t xml:space="preserve"> analizados los documentos suministrados por la </w:t>
      </w:r>
      <w:r w:rsidRPr="00BF6CA7">
        <w:rPr>
          <w:szCs w:val="22"/>
        </w:rPr>
        <w:t>Gerencia General</w:t>
      </w:r>
      <w:r>
        <w:rPr>
          <w:szCs w:val="22"/>
        </w:rPr>
        <w:t xml:space="preserve">, </w:t>
      </w:r>
      <w:r w:rsidRPr="00BF6CA7">
        <w:rPr>
          <w:szCs w:val="22"/>
        </w:rPr>
        <w:t xml:space="preserve">esta Junta Directiva no encuentra objeción en avalar en todos sus extremos la recomendación de la Administración y, en consecuencia, lo que procede, como en efecto se hace en este acto, es autorizar </w:t>
      </w:r>
      <w:r w:rsidR="0020703B">
        <w:rPr>
          <w:szCs w:val="22"/>
        </w:rPr>
        <w:t>la línea de crédito</w:t>
      </w:r>
      <w:r w:rsidR="0020703B" w:rsidRPr="00BF6CA7">
        <w:rPr>
          <w:szCs w:val="22"/>
        </w:rPr>
        <w:t xml:space="preserve"> </w:t>
      </w:r>
      <w:proofErr w:type="spellStart"/>
      <w:r w:rsidR="0020703B">
        <w:rPr>
          <w:szCs w:val="22"/>
        </w:rPr>
        <w:t>revolutiva</w:t>
      </w:r>
      <w:proofErr w:type="spellEnd"/>
      <w:r w:rsidR="0020703B" w:rsidRPr="00BF6CA7">
        <w:rPr>
          <w:szCs w:val="22"/>
        </w:rPr>
        <w:t xml:space="preserve"> solicitad</w:t>
      </w:r>
      <w:r w:rsidR="0020703B">
        <w:rPr>
          <w:szCs w:val="22"/>
        </w:rPr>
        <w:t>a</w:t>
      </w:r>
      <w:r w:rsidR="0020703B" w:rsidRPr="00BF6CA7">
        <w:rPr>
          <w:szCs w:val="22"/>
        </w:rPr>
        <w:t xml:space="preserve"> </w:t>
      </w:r>
      <w:r w:rsidRPr="00BF6CA7">
        <w:rPr>
          <w:szCs w:val="22"/>
        </w:rPr>
        <w:t xml:space="preserve">por </w:t>
      </w:r>
      <w:r>
        <w:rPr>
          <w:szCs w:val="22"/>
        </w:rPr>
        <w:t>la MUCAP</w:t>
      </w:r>
      <w:r w:rsidRPr="00BF6CA7">
        <w:rPr>
          <w:szCs w:val="22"/>
        </w:rPr>
        <w:t xml:space="preserve">, en los mismos términos señalados en el informe </w:t>
      </w:r>
      <w:r w:rsidRPr="00AC241E">
        <w:rPr>
          <w:bCs/>
          <w:szCs w:val="22"/>
          <w:lang w:val="es-ES_tradnl"/>
        </w:rPr>
        <w:t>DFNV-ME-</w:t>
      </w:r>
      <w:r w:rsidR="00977E6B">
        <w:rPr>
          <w:bCs/>
          <w:szCs w:val="22"/>
          <w:lang w:val="es-ES_tradnl"/>
        </w:rPr>
        <w:t>231</w:t>
      </w:r>
      <w:r w:rsidRPr="00AC241E">
        <w:rPr>
          <w:bCs/>
          <w:szCs w:val="22"/>
          <w:lang w:val="es-ES_tradnl"/>
        </w:rPr>
        <w:t>-20</w:t>
      </w:r>
      <w:r w:rsidR="00977E6B">
        <w:rPr>
          <w:bCs/>
          <w:szCs w:val="22"/>
          <w:lang w:val="es-ES_tradnl"/>
        </w:rPr>
        <w:t>20</w:t>
      </w:r>
      <w:r>
        <w:rPr>
          <w:bCs/>
          <w:lang w:val="es-ES_tradnl"/>
        </w:rPr>
        <w:t xml:space="preserve"> </w:t>
      </w:r>
      <w:r w:rsidRPr="00BF6CA7">
        <w:rPr>
          <w:szCs w:val="22"/>
        </w:rPr>
        <w:t>de la Dirección FONAVI.</w:t>
      </w:r>
    </w:p>
    <w:p w14:paraId="6960933A" w14:textId="77777777" w:rsidR="00170A27" w:rsidRPr="0016481C" w:rsidRDefault="00170A27" w:rsidP="00170A27">
      <w:pPr>
        <w:pStyle w:val="Sangra2detindependiente"/>
        <w:ind w:left="0" w:firstLine="0"/>
        <w:rPr>
          <w:szCs w:val="22"/>
        </w:rPr>
      </w:pPr>
    </w:p>
    <w:p w14:paraId="38FD1A4C" w14:textId="77777777" w:rsidR="00170A27" w:rsidRPr="00BF6CA7" w:rsidRDefault="00170A27" w:rsidP="00170A27">
      <w:pPr>
        <w:spacing w:line="360" w:lineRule="auto"/>
        <w:jc w:val="both"/>
        <w:rPr>
          <w:rFonts w:cs="Arial"/>
          <w:b/>
          <w:bCs/>
          <w:sz w:val="22"/>
          <w:szCs w:val="22"/>
        </w:rPr>
      </w:pPr>
      <w:r w:rsidRPr="00BF6CA7">
        <w:rPr>
          <w:rFonts w:cs="Arial"/>
          <w:b/>
          <w:bCs/>
          <w:sz w:val="22"/>
          <w:szCs w:val="22"/>
        </w:rPr>
        <w:t>Por tanto, se acuerda:</w:t>
      </w:r>
    </w:p>
    <w:p w14:paraId="60E6A39C" w14:textId="77777777" w:rsidR="00170A27" w:rsidRDefault="00170A27" w:rsidP="00170A27">
      <w:pPr>
        <w:spacing w:line="360" w:lineRule="auto"/>
        <w:jc w:val="both"/>
        <w:rPr>
          <w:rFonts w:cs="Arial"/>
          <w:sz w:val="22"/>
          <w:szCs w:val="22"/>
        </w:rPr>
      </w:pPr>
      <w:r w:rsidRPr="00893010">
        <w:rPr>
          <w:rFonts w:cs="Arial"/>
          <w:b/>
          <w:sz w:val="22"/>
          <w:szCs w:val="22"/>
        </w:rPr>
        <w:t>1)</w:t>
      </w:r>
      <w:r>
        <w:rPr>
          <w:rFonts w:cs="Arial"/>
          <w:sz w:val="22"/>
          <w:szCs w:val="22"/>
        </w:rPr>
        <w:t xml:space="preserve"> </w:t>
      </w:r>
      <w:r w:rsidRPr="007E7AA0">
        <w:rPr>
          <w:rFonts w:cs="Arial"/>
          <w:sz w:val="22"/>
          <w:szCs w:val="22"/>
        </w:rPr>
        <w:t xml:space="preserve">Otorgar </w:t>
      </w:r>
      <w:r>
        <w:rPr>
          <w:rFonts w:cs="Arial"/>
          <w:sz w:val="22"/>
          <w:szCs w:val="22"/>
        </w:rPr>
        <w:t xml:space="preserve">la línea de </w:t>
      </w:r>
      <w:r w:rsidRPr="007E7AA0">
        <w:rPr>
          <w:rFonts w:cs="Arial"/>
          <w:sz w:val="22"/>
          <w:szCs w:val="22"/>
        </w:rPr>
        <w:t xml:space="preserve">crédito </w:t>
      </w:r>
      <w:proofErr w:type="spellStart"/>
      <w:r>
        <w:rPr>
          <w:rFonts w:cs="Arial"/>
          <w:sz w:val="22"/>
          <w:szCs w:val="22"/>
        </w:rPr>
        <w:t>revolutiva</w:t>
      </w:r>
      <w:proofErr w:type="spellEnd"/>
      <w:r>
        <w:rPr>
          <w:rFonts w:cs="Arial"/>
          <w:sz w:val="22"/>
          <w:szCs w:val="22"/>
        </w:rPr>
        <w:t xml:space="preserve"> en colones </w:t>
      </w:r>
      <w:r w:rsidRPr="007E7AA0">
        <w:rPr>
          <w:rFonts w:cs="Arial"/>
          <w:sz w:val="22"/>
          <w:szCs w:val="22"/>
        </w:rPr>
        <w:t>solicitad</w:t>
      </w:r>
      <w:r>
        <w:rPr>
          <w:rFonts w:cs="Arial"/>
          <w:sz w:val="22"/>
          <w:szCs w:val="22"/>
        </w:rPr>
        <w:t>a</w:t>
      </w:r>
      <w:r w:rsidRPr="007E7AA0">
        <w:rPr>
          <w:rFonts w:cs="Arial"/>
          <w:sz w:val="22"/>
          <w:szCs w:val="22"/>
        </w:rPr>
        <w:t xml:space="preserve"> por </w:t>
      </w:r>
      <w:r>
        <w:rPr>
          <w:rFonts w:cs="Arial"/>
          <w:sz w:val="22"/>
          <w:szCs w:val="22"/>
        </w:rPr>
        <w:t xml:space="preserve">la Mutual Cartago </w:t>
      </w:r>
      <w:r w:rsidRPr="003544DF">
        <w:rPr>
          <w:rFonts w:cs="Arial"/>
          <w:sz w:val="22"/>
          <w:szCs w:val="22"/>
          <w:lang w:val="es-ES_tradnl"/>
        </w:rPr>
        <w:t>de Ahorro y Préstamo</w:t>
      </w:r>
      <w:r>
        <w:rPr>
          <w:rFonts w:cs="Arial"/>
          <w:sz w:val="22"/>
          <w:szCs w:val="22"/>
        </w:rPr>
        <w:t>, bajo las</w:t>
      </w:r>
      <w:r w:rsidRPr="007E7AA0">
        <w:rPr>
          <w:rFonts w:cs="Arial"/>
          <w:sz w:val="22"/>
          <w:szCs w:val="22"/>
        </w:rPr>
        <w:t xml:space="preserve"> siguientes condiciones:</w:t>
      </w:r>
    </w:p>
    <w:p w14:paraId="0B1F74E3" w14:textId="77777777" w:rsidR="00170A27" w:rsidRDefault="00170A27" w:rsidP="00170A27">
      <w:pPr>
        <w:numPr>
          <w:ilvl w:val="0"/>
          <w:numId w:val="19"/>
        </w:numPr>
        <w:tabs>
          <w:tab w:val="clear" w:pos="720"/>
          <w:tab w:val="num" w:pos="284"/>
        </w:tabs>
        <w:spacing w:line="360" w:lineRule="auto"/>
        <w:ind w:left="284" w:hanging="284"/>
        <w:jc w:val="both"/>
        <w:rPr>
          <w:rFonts w:cs="Arial"/>
          <w:sz w:val="22"/>
          <w:szCs w:val="22"/>
        </w:rPr>
      </w:pPr>
      <w:r>
        <w:rPr>
          <w:rFonts w:cs="Arial"/>
          <w:b/>
          <w:sz w:val="22"/>
          <w:szCs w:val="22"/>
        </w:rPr>
        <w:t>Tipo</w:t>
      </w:r>
      <w:r w:rsidRPr="00601DBB">
        <w:rPr>
          <w:rFonts w:cs="Arial"/>
          <w:b/>
          <w:sz w:val="22"/>
          <w:szCs w:val="22"/>
        </w:rPr>
        <w:t xml:space="preserve"> de </w:t>
      </w:r>
      <w:r>
        <w:rPr>
          <w:rFonts w:cs="Arial"/>
          <w:b/>
          <w:sz w:val="22"/>
          <w:szCs w:val="22"/>
        </w:rPr>
        <w:t>f</w:t>
      </w:r>
      <w:r w:rsidRPr="00601DBB">
        <w:rPr>
          <w:rFonts w:cs="Arial"/>
          <w:b/>
          <w:sz w:val="22"/>
          <w:szCs w:val="22"/>
        </w:rPr>
        <w:t>inanciamiento:</w:t>
      </w:r>
      <w:r w:rsidRPr="00601DBB">
        <w:rPr>
          <w:rFonts w:cs="Arial"/>
          <w:sz w:val="22"/>
          <w:szCs w:val="22"/>
        </w:rPr>
        <w:t xml:space="preserve"> </w:t>
      </w:r>
      <w:r>
        <w:rPr>
          <w:rFonts w:cs="Arial"/>
          <w:sz w:val="22"/>
          <w:szCs w:val="22"/>
        </w:rPr>
        <w:t xml:space="preserve">Línea de crédito </w:t>
      </w:r>
      <w:proofErr w:type="spellStart"/>
      <w:r>
        <w:rPr>
          <w:rFonts w:cs="Arial"/>
          <w:sz w:val="22"/>
          <w:szCs w:val="22"/>
        </w:rPr>
        <w:t>revolutiva</w:t>
      </w:r>
      <w:proofErr w:type="spellEnd"/>
      <w:r>
        <w:rPr>
          <w:rFonts w:cs="Arial"/>
          <w:sz w:val="22"/>
          <w:szCs w:val="22"/>
        </w:rPr>
        <w:t xml:space="preserve"> al amparo del Programa de Crédito de Largo Plazo en Colones, sin compromiso de desembolso y sujeta al límite de crédito vigente en cada período</w:t>
      </w:r>
      <w:r w:rsidRPr="00601DBB">
        <w:rPr>
          <w:rFonts w:cs="Arial"/>
          <w:sz w:val="22"/>
          <w:szCs w:val="22"/>
        </w:rPr>
        <w:t>.</w:t>
      </w:r>
    </w:p>
    <w:p w14:paraId="50D3DA71" w14:textId="31FA7C45" w:rsidR="00170A27" w:rsidRPr="000C3A01" w:rsidRDefault="00170A27" w:rsidP="00170A27">
      <w:pPr>
        <w:numPr>
          <w:ilvl w:val="0"/>
          <w:numId w:val="19"/>
        </w:numPr>
        <w:tabs>
          <w:tab w:val="clear" w:pos="720"/>
          <w:tab w:val="num" w:pos="284"/>
        </w:tabs>
        <w:spacing w:line="360" w:lineRule="auto"/>
        <w:ind w:left="284" w:hanging="284"/>
        <w:jc w:val="both"/>
        <w:rPr>
          <w:rFonts w:cs="Arial"/>
          <w:sz w:val="22"/>
          <w:szCs w:val="22"/>
        </w:rPr>
      </w:pPr>
      <w:r w:rsidRPr="00601DBB">
        <w:rPr>
          <w:rFonts w:cs="Arial"/>
          <w:b/>
          <w:sz w:val="22"/>
          <w:szCs w:val="22"/>
        </w:rPr>
        <w:t xml:space="preserve">Monto del </w:t>
      </w:r>
      <w:r>
        <w:rPr>
          <w:rFonts w:cs="Arial"/>
          <w:b/>
          <w:sz w:val="22"/>
          <w:szCs w:val="22"/>
        </w:rPr>
        <w:t>f</w:t>
      </w:r>
      <w:r w:rsidRPr="00601DBB">
        <w:rPr>
          <w:rFonts w:cs="Arial"/>
          <w:b/>
          <w:sz w:val="22"/>
          <w:szCs w:val="22"/>
        </w:rPr>
        <w:t>inanciamiento:</w:t>
      </w:r>
      <w:r w:rsidRPr="00601DBB">
        <w:rPr>
          <w:rFonts w:cs="Arial"/>
          <w:sz w:val="22"/>
          <w:szCs w:val="22"/>
        </w:rPr>
        <w:t xml:space="preserve"> </w:t>
      </w:r>
      <w:r w:rsidR="0020703B">
        <w:rPr>
          <w:rFonts w:cs="Arial"/>
          <w:sz w:val="22"/>
          <w:szCs w:val="22"/>
        </w:rPr>
        <w:t>Dos</w:t>
      </w:r>
      <w:r>
        <w:rPr>
          <w:rFonts w:cs="Arial"/>
          <w:sz w:val="22"/>
          <w:szCs w:val="22"/>
        </w:rPr>
        <w:t xml:space="preserve"> mil </w:t>
      </w:r>
      <w:r w:rsidR="0020703B">
        <w:rPr>
          <w:rFonts w:cs="Arial"/>
          <w:sz w:val="22"/>
          <w:szCs w:val="22"/>
        </w:rPr>
        <w:t>ochocientos</w:t>
      </w:r>
      <w:r>
        <w:rPr>
          <w:rFonts w:cs="Arial"/>
          <w:sz w:val="22"/>
          <w:szCs w:val="22"/>
        </w:rPr>
        <w:t xml:space="preserve"> </w:t>
      </w:r>
      <w:r w:rsidRPr="00601DBB">
        <w:rPr>
          <w:rFonts w:cs="Arial"/>
          <w:sz w:val="22"/>
          <w:szCs w:val="22"/>
        </w:rPr>
        <w:t>millones de colones</w:t>
      </w:r>
      <w:r>
        <w:rPr>
          <w:rFonts w:cs="Arial"/>
          <w:sz w:val="22"/>
          <w:szCs w:val="22"/>
        </w:rPr>
        <w:t>, desembolsados en un tracto</w:t>
      </w:r>
      <w:r w:rsidR="0020703B">
        <w:rPr>
          <w:rFonts w:cs="Arial"/>
          <w:sz w:val="22"/>
          <w:szCs w:val="22"/>
        </w:rPr>
        <w:t xml:space="preserve"> durante el primer semestre de 2020</w:t>
      </w:r>
      <w:r w:rsidRPr="00601DBB">
        <w:rPr>
          <w:rFonts w:cs="Arial"/>
          <w:sz w:val="22"/>
          <w:szCs w:val="22"/>
        </w:rPr>
        <w:t>.</w:t>
      </w:r>
    </w:p>
    <w:p w14:paraId="6A7000CF" w14:textId="77777777" w:rsidR="00170A27" w:rsidRDefault="00170A27" w:rsidP="00170A27">
      <w:pPr>
        <w:numPr>
          <w:ilvl w:val="0"/>
          <w:numId w:val="19"/>
        </w:numPr>
        <w:tabs>
          <w:tab w:val="clear" w:pos="720"/>
          <w:tab w:val="num" w:pos="284"/>
        </w:tabs>
        <w:spacing w:line="360" w:lineRule="auto"/>
        <w:ind w:left="284" w:hanging="284"/>
        <w:jc w:val="both"/>
        <w:rPr>
          <w:rFonts w:cs="Arial"/>
          <w:sz w:val="22"/>
          <w:szCs w:val="22"/>
        </w:rPr>
      </w:pPr>
      <w:r w:rsidRPr="000C3A01">
        <w:rPr>
          <w:rFonts w:cs="Arial"/>
          <w:b/>
          <w:sz w:val="22"/>
          <w:szCs w:val="22"/>
        </w:rPr>
        <w:t xml:space="preserve">Plan de </w:t>
      </w:r>
      <w:r>
        <w:rPr>
          <w:rFonts w:cs="Arial"/>
          <w:b/>
          <w:sz w:val="22"/>
          <w:szCs w:val="22"/>
        </w:rPr>
        <w:t>i</w:t>
      </w:r>
      <w:r w:rsidRPr="000C3A01">
        <w:rPr>
          <w:rFonts w:cs="Arial"/>
          <w:b/>
          <w:sz w:val="22"/>
          <w:szCs w:val="22"/>
        </w:rPr>
        <w:t>nversión:</w:t>
      </w:r>
      <w:r w:rsidRPr="000C3A01">
        <w:rPr>
          <w:rFonts w:cs="Arial"/>
          <w:sz w:val="22"/>
          <w:szCs w:val="22"/>
        </w:rPr>
        <w:t xml:space="preserve"> </w:t>
      </w:r>
      <w:r>
        <w:rPr>
          <w:rFonts w:cs="Arial"/>
          <w:sz w:val="22"/>
          <w:szCs w:val="22"/>
        </w:rPr>
        <w:t>Fi</w:t>
      </w:r>
      <w:r w:rsidRPr="000C3A01">
        <w:rPr>
          <w:rFonts w:cs="Arial"/>
          <w:sz w:val="22"/>
          <w:szCs w:val="22"/>
        </w:rPr>
        <w:t>nanciamiento de soluciones individuales de vivienda</w:t>
      </w:r>
      <w:r>
        <w:rPr>
          <w:rFonts w:cs="Arial"/>
          <w:sz w:val="22"/>
          <w:szCs w:val="22"/>
        </w:rPr>
        <w:t xml:space="preserve">, </w:t>
      </w:r>
      <w:r w:rsidRPr="00844FB5">
        <w:rPr>
          <w:rFonts w:cs="Arial"/>
          <w:sz w:val="22"/>
          <w:szCs w:val="22"/>
        </w:rPr>
        <w:t>b</w:t>
      </w:r>
      <w:r w:rsidRPr="00844FB5">
        <w:rPr>
          <w:rFonts w:cs="Arial"/>
          <w:sz w:val="22"/>
          <w:szCs w:val="22"/>
          <w:lang w:val="es-CR"/>
        </w:rPr>
        <w:t>ajo las modalidades de compra de vivienda, compra de lote, compra de lote y construcción, construcción de vivienda en lote propio, reparaciones, ampliaciones y mejoras, y cancelación de hipotecas originadas en crédito de vivienda</w:t>
      </w:r>
      <w:r w:rsidRPr="000C3A01">
        <w:rPr>
          <w:rFonts w:cs="Arial"/>
          <w:sz w:val="22"/>
          <w:szCs w:val="22"/>
        </w:rPr>
        <w:t>.  El monto máximo de cada solución habitacional financiada –incluyendo el terreno y la construcción– será equivalente al de las viviendas que están exentas del pago del impuesto previsto en la Ley del Impuesto Solidario para el Fortalecimiento de Programas de Vivienda y su Reglamento, el cual se ajusta anualmente.</w:t>
      </w:r>
    </w:p>
    <w:p w14:paraId="65DBE448" w14:textId="0F5B8B57" w:rsidR="00170A27" w:rsidRDefault="00170A27" w:rsidP="00170A27">
      <w:pPr>
        <w:spacing w:line="360" w:lineRule="auto"/>
        <w:ind w:left="284"/>
        <w:jc w:val="both"/>
        <w:rPr>
          <w:rFonts w:cs="Arial"/>
          <w:sz w:val="22"/>
          <w:szCs w:val="22"/>
        </w:rPr>
      </w:pPr>
      <w:r w:rsidRPr="0050581F">
        <w:rPr>
          <w:rFonts w:cs="Arial"/>
          <w:sz w:val="22"/>
          <w:szCs w:val="22"/>
          <w:lang w:val="es-CR"/>
        </w:rPr>
        <w:t xml:space="preserve">Al menos el 10% de los recursos colocados en créditos para vivienda, deberán ser dirigidos a personas jóvenes entre los dieciocho y treinta y cinco años, lo que se verificará </w:t>
      </w:r>
      <w:r w:rsidRPr="0050581F">
        <w:rPr>
          <w:rFonts w:cs="Arial"/>
          <w:sz w:val="22"/>
          <w:szCs w:val="22"/>
          <w:lang w:val="es-CR"/>
        </w:rPr>
        <w:lastRenderedPageBreak/>
        <w:t>mediante la presentación de una certificación emitida por la Gerencia General de la entidad autorizada, debidamente refrendada por su Auditoría Interna.</w:t>
      </w:r>
    </w:p>
    <w:p w14:paraId="3FD18B41" w14:textId="77777777" w:rsidR="00170A27" w:rsidRDefault="00170A27" w:rsidP="00170A27">
      <w:pPr>
        <w:numPr>
          <w:ilvl w:val="0"/>
          <w:numId w:val="19"/>
        </w:numPr>
        <w:tabs>
          <w:tab w:val="clear" w:pos="720"/>
          <w:tab w:val="num" w:pos="284"/>
        </w:tabs>
        <w:spacing w:line="360" w:lineRule="auto"/>
        <w:ind w:left="284" w:hanging="284"/>
        <w:jc w:val="both"/>
        <w:rPr>
          <w:rFonts w:cs="Arial"/>
          <w:sz w:val="22"/>
          <w:szCs w:val="22"/>
        </w:rPr>
      </w:pPr>
      <w:r w:rsidRPr="00601DBB">
        <w:rPr>
          <w:rFonts w:cs="Arial"/>
          <w:b/>
          <w:sz w:val="22"/>
          <w:szCs w:val="22"/>
        </w:rPr>
        <w:t>Plazo de</w:t>
      </w:r>
      <w:r>
        <w:rPr>
          <w:rFonts w:cs="Arial"/>
          <w:b/>
          <w:sz w:val="22"/>
          <w:szCs w:val="22"/>
        </w:rPr>
        <w:t xml:space="preserve"> la línea de crédito</w:t>
      </w:r>
      <w:r w:rsidRPr="00601DBB">
        <w:rPr>
          <w:rFonts w:cs="Arial"/>
          <w:sz w:val="22"/>
          <w:szCs w:val="22"/>
        </w:rPr>
        <w:t xml:space="preserve">: </w:t>
      </w:r>
      <w:r>
        <w:rPr>
          <w:rFonts w:cs="Arial"/>
          <w:sz w:val="22"/>
          <w:szCs w:val="22"/>
        </w:rPr>
        <w:t>Veinte</w:t>
      </w:r>
      <w:r w:rsidRPr="00601DBB">
        <w:rPr>
          <w:rFonts w:cs="Arial"/>
          <w:sz w:val="22"/>
          <w:szCs w:val="22"/>
        </w:rPr>
        <w:t xml:space="preserve"> años.</w:t>
      </w:r>
    </w:p>
    <w:p w14:paraId="64D80212" w14:textId="77777777" w:rsidR="00170A27" w:rsidRPr="00601DBB" w:rsidRDefault="00170A27" w:rsidP="00170A27">
      <w:pPr>
        <w:numPr>
          <w:ilvl w:val="0"/>
          <w:numId w:val="19"/>
        </w:numPr>
        <w:tabs>
          <w:tab w:val="clear" w:pos="720"/>
          <w:tab w:val="num" w:pos="284"/>
        </w:tabs>
        <w:spacing w:line="360" w:lineRule="auto"/>
        <w:ind w:left="284" w:hanging="284"/>
        <w:jc w:val="both"/>
        <w:rPr>
          <w:rFonts w:cs="Arial"/>
          <w:sz w:val="22"/>
          <w:szCs w:val="22"/>
        </w:rPr>
      </w:pPr>
      <w:r>
        <w:rPr>
          <w:rFonts w:cs="Arial"/>
          <w:b/>
          <w:sz w:val="22"/>
          <w:szCs w:val="22"/>
        </w:rPr>
        <w:t>Plazo de los subpréstamos</w:t>
      </w:r>
      <w:r w:rsidRPr="00D8526B">
        <w:rPr>
          <w:rFonts w:cs="Arial"/>
          <w:sz w:val="22"/>
          <w:szCs w:val="22"/>
        </w:rPr>
        <w:t>:</w:t>
      </w:r>
      <w:r>
        <w:rPr>
          <w:rFonts w:cs="Arial"/>
          <w:sz w:val="22"/>
          <w:szCs w:val="22"/>
        </w:rPr>
        <w:t xml:space="preserve"> Quince años.</w:t>
      </w:r>
    </w:p>
    <w:p w14:paraId="4DD454FD" w14:textId="3289FDB7" w:rsidR="00170A27" w:rsidRPr="00601DBB" w:rsidRDefault="00170A27" w:rsidP="00170A27">
      <w:pPr>
        <w:numPr>
          <w:ilvl w:val="0"/>
          <w:numId w:val="19"/>
        </w:numPr>
        <w:tabs>
          <w:tab w:val="clear" w:pos="720"/>
          <w:tab w:val="num" w:pos="284"/>
        </w:tabs>
        <w:spacing w:line="360" w:lineRule="auto"/>
        <w:ind w:left="284" w:hanging="284"/>
        <w:jc w:val="both"/>
        <w:rPr>
          <w:rFonts w:cs="Arial"/>
          <w:sz w:val="22"/>
          <w:szCs w:val="22"/>
        </w:rPr>
      </w:pPr>
      <w:r w:rsidRPr="00601DBB">
        <w:rPr>
          <w:rFonts w:cs="Arial"/>
          <w:b/>
          <w:sz w:val="22"/>
          <w:szCs w:val="22"/>
        </w:rPr>
        <w:t xml:space="preserve">Tasa de </w:t>
      </w:r>
      <w:r>
        <w:rPr>
          <w:rFonts w:cs="Arial"/>
          <w:b/>
          <w:sz w:val="22"/>
          <w:szCs w:val="22"/>
        </w:rPr>
        <w:t>i</w:t>
      </w:r>
      <w:r w:rsidRPr="00601DBB">
        <w:rPr>
          <w:rFonts w:cs="Arial"/>
          <w:b/>
          <w:sz w:val="22"/>
          <w:szCs w:val="22"/>
        </w:rPr>
        <w:t>nterés</w:t>
      </w:r>
      <w:r>
        <w:rPr>
          <w:rFonts w:cs="Arial"/>
          <w:b/>
          <w:sz w:val="22"/>
          <w:szCs w:val="22"/>
        </w:rPr>
        <w:t xml:space="preserve"> para subpréstamos desembolsados en 20</w:t>
      </w:r>
      <w:r w:rsidR="0020703B">
        <w:rPr>
          <w:rFonts w:cs="Arial"/>
          <w:b/>
          <w:sz w:val="22"/>
          <w:szCs w:val="22"/>
        </w:rPr>
        <w:t>20</w:t>
      </w:r>
      <w:r w:rsidRPr="00601DBB">
        <w:rPr>
          <w:rFonts w:cs="Arial"/>
          <w:sz w:val="22"/>
          <w:szCs w:val="22"/>
        </w:rPr>
        <w:t>: Tasa básica</w:t>
      </w:r>
      <w:r>
        <w:rPr>
          <w:rFonts w:cs="Arial"/>
          <w:sz w:val="22"/>
          <w:szCs w:val="22"/>
        </w:rPr>
        <w:t xml:space="preserve"> </w:t>
      </w:r>
      <w:r w:rsidRPr="00601DBB">
        <w:rPr>
          <w:rFonts w:cs="Arial"/>
          <w:sz w:val="22"/>
          <w:szCs w:val="22"/>
        </w:rPr>
        <w:t>calculada por el Banco Central de Costa Rica</w:t>
      </w:r>
      <w:r>
        <w:rPr>
          <w:rFonts w:cs="Arial"/>
          <w:sz w:val="22"/>
          <w:szCs w:val="22"/>
        </w:rPr>
        <w:t>,</w:t>
      </w:r>
      <w:r w:rsidRPr="00601DBB">
        <w:rPr>
          <w:rFonts w:cs="Arial"/>
          <w:sz w:val="22"/>
          <w:szCs w:val="22"/>
        </w:rPr>
        <w:t xml:space="preserve"> más </w:t>
      </w:r>
      <w:r w:rsidR="0020703B">
        <w:rPr>
          <w:rFonts w:cs="Arial"/>
          <w:sz w:val="22"/>
          <w:szCs w:val="22"/>
        </w:rPr>
        <w:t>2</w:t>
      </w:r>
      <w:r>
        <w:rPr>
          <w:rFonts w:cs="Arial"/>
          <w:sz w:val="22"/>
          <w:szCs w:val="22"/>
        </w:rPr>
        <w:t xml:space="preserve">.00 </w:t>
      </w:r>
      <w:r w:rsidRPr="00601DBB">
        <w:rPr>
          <w:rFonts w:cs="Arial"/>
          <w:sz w:val="22"/>
          <w:szCs w:val="22"/>
        </w:rPr>
        <w:t>puntos porcentuales, ajustable mensualmente.</w:t>
      </w:r>
      <w:r>
        <w:rPr>
          <w:rFonts w:cs="Arial"/>
          <w:sz w:val="22"/>
          <w:szCs w:val="22"/>
        </w:rPr>
        <w:t xml:space="preserve">  La</w:t>
      </w:r>
      <w:r w:rsidR="0020703B">
        <w:rPr>
          <w:rFonts w:cs="Arial"/>
          <w:sz w:val="22"/>
          <w:szCs w:val="22"/>
        </w:rPr>
        <w:t>s</w:t>
      </w:r>
      <w:r>
        <w:rPr>
          <w:rFonts w:cs="Arial"/>
          <w:sz w:val="22"/>
          <w:szCs w:val="22"/>
        </w:rPr>
        <w:t xml:space="preserve"> tasa</w:t>
      </w:r>
      <w:r w:rsidR="0020703B">
        <w:rPr>
          <w:rFonts w:cs="Arial"/>
          <w:sz w:val="22"/>
          <w:szCs w:val="22"/>
        </w:rPr>
        <w:t>s</w:t>
      </w:r>
      <w:r>
        <w:rPr>
          <w:rFonts w:cs="Arial"/>
          <w:sz w:val="22"/>
          <w:szCs w:val="22"/>
        </w:rPr>
        <w:t xml:space="preserve"> de interés de los desembolsos efectuados en períodos </w:t>
      </w:r>
      <w:proofErr w:type="gramStart"/>
      <w:r>
        <w:rPr>
          <w:rFonts w:cs="Arial"/>
          <w:sz w:val="22"/>
          <w:szCs w:val="22"/>
        </w:rPr>
        <w:t>futuros,</w:t>
      </w:r>
      <w:proofErr w:type="gramEnd"/>
      <w:r>
        <w:rPr>
          <w:rFonts w:cs="Arial"/>
          <w:sz w:val="22"/>
          <w:szCs w:val="22"/>
        </w:rPr>
        <w:t xml:space="preserve"> estarán determinadas por las condiciones del Programa de Crédito de Largo Plazo en Colones del FONAVI del año correspondiente.</w:t>
      </w:r>
    </w:p>
    <w:p w14:paraId="65CD4FB1" w14:textId="77777777" w:rsidR="00170A27" w:rsidRPr="00601DBB" w:rsidRDefault="00170A27" w:rsidP="00170A27">
      <w:pPr>
        <w:numPr>
          <w:ilvl w:val="0"/>
          <w:numId w:val="19"/>
        </w:numPr>
        <w:tabs>
          <w:tab w:val="clear" w:pos="720"/>
          <w:tab w:val="num" w:pos="284"/>
        </w:tabs>
        <w:spacing w:line="360" w:lineRule="auto"/>
        <w:ind w:left="284" w:hanging="284"/>
        <w:jc w:val="both"/>
        <w:rPr>
          <w:rFonts w:cs="Arial"/>
          <w:sz w:val="22"/>
          <w:szCs w:val="22"/>
        </w:rPr>
      </w:pPr>
      <w:r w:rsidRPr="00601DBB">
        <w:rPr>
          <w:rFonts w:cs="Arial"/>
          <w:b/>
          <w:sz w:val="22"/>
          <w:szCs w:val="22"/>
        </w:rPr>
        <w:t xml:space="preserve">Tasa de </w:t>
      </w:r>
      <w:r>
        <w:rPr>
          <w:rFonts w:cs="Arial"/>
          <w:b/>
          <w:sz w:val="22"/>
          <w:szCs w:val="22"/>
        </w:rPr>
        <w:t>i</w:t>
      </w:r>
      <w:r w:rsidRPr="00601DBB">
        <w:rPr>
          <w:rFonts w:cs="Arial"/>
          <w:b/>
          <w:sz w:val="22"/>
          <w:szCs w:val="22"/>
        </w:rPr>
        <w:t xml:space="preserve">nterés </w:t>
      </w:r>
      <w:r>
        <w:rPr>
          <w:rFonts w:cs="Arial"/>
          <w:b/>
          <w:sz w:val="22"/>
          <w:szCs w:val="22"/>
        </w:rPr>
        <w:t>m</w:t>
      </w:r>
      <w:r w:rsidRPr="00601DBB">
        <w:rPr>
          <w:rFonts w:cs="Arial"/>
          <w:b/>
          <w:sz w:val="22"/>
          <w:szCs w:val="22"/>
        </w:rPr>
        <w:t>oratorio:</w:t>
      </w:r>
      <w:r w:rsidRPr="00601DBB">
        <w:rPr>
          <w:rFonts w:cs="Arial"/>
          <w:sz w:val="22"/>
          <w:szCs w:val="22"/>
        </w:rPr>
        <w:t xml:space="preserve"> Equivalente a la tasa de interés corriente más dos puntos porcentuales.</w:t>
      </w:r>
      <w:r>
        <w:rPr>
          <w:rFonts w:cs="Arial"/>
          <w:sz w:val="22"/>
          <w:szCs w:val="22"/>
        </w:rPr>
        <w:t xml:space="preserve">  En caso de que ese valor exceda al límite del 30% que establece el artículo 498 del Código de Comercio, se ajustará al nivel máximo factible sin que llegue a exceder el límite de referencia. </w:t>
      </w:r>
    </w:p>
    <w:p w14:paraId="107714B7" w14:textId="77777777" w:rsidR="00170A27" w:rsidRDefault="00170A27" w:rsidP="00170A27">
      <w:pPr>
        <w:numPr>
          <w:ilvl w:val="0"/>
          <w:numId w:val="19"/>
        </w:numPr>
        <w:tabs>
          <w:tab w:val="clear" w:pos="720"/>
          <w:tab w:val="num" w:pos="284"/>
        </w:tabs>
        <w:spacing w:line="360" w:lineRule="auto"/>
        <w:ind w:left="284" w:hanging="284"/>
        <w:jc w:val="both"/>
        <w:rPr>
          <w:rFonts w:cs="Arial"/>
          <w:sz w:val="22"/>
          <w:szCs w:val="22"/>
        </w:rPr>
      </w:pPr>
      <w:r w:rsidRPr="00601DBB">
        <w:rPr>
          <w:rFonts w:cs="Arial"/>
          <w:b/>
          <w:sz w:val="22"/>
          <w:szCs w:val="22"/>
        </w:rPr>
        <w:t>Comisión de formalización:</w:t>
      </w:r>
      <w:r w:rsidRPr="00601DBB">
        <w:rPr>
          <w:rFonts w:cs="Arial"/>
          <w:sz w:val="22"/>
          <w:szCs w:val="22"/>
        </w:rPr>
        <w:t xml:space="preserve"> </w:t>
      </w:r>
      <w:r>
        <w:rPr>
          <w:rFonts w:cs="Arial"/>
          <w:sz w:val="22"/>
          <w:szCs w:val="22"/>
        </w:rPr>
        <w:t>Uno por ciento (1%) sobre cada monto desembolsado</w:t>
      </w:r>
      <w:r w:rsidRPr="00601DBB">
        <w:rPr>
          <w:rFonts w:cs="Arial"/>
          <w:sz w:val="22"/>
          <w:szCs w:val="22"/>
        </w:rPr>
        <w:t>.</w:t>
      </w:r>
    </w:p>
    <w:p w14:paraId="43627B09" w14:textId="77777777" w:rsidR="00170A27" w:rsidRDefault="00170A27" w:rsidP="00170A27">
      <w:pPr>
        <w:numPr>
          <w:ilvl w:val="0"/>
          <w:numId w:val="19"/>
        </w:numPr>
        <w:tabs>
          <w:tab w:val="clear" w:pos="720"/>
          <w:tab w:val="num" w:pos="284"/>
        </w:tabs>
        <w:spacing w:line="360" w:lineRule="auto"/>
        <w:ind w:left="284" w:hanging="284"/>
        <w:jc w:val="both"/>
        <w:rPr>
          <w:rFonts w:cs="Arial"/>
          <w:sz w:val="22"/>
          <w:szCs w:val="22"/>
        </w:rPr>
      </w:pPr>
      <w:r>
        <w:rPr>
          <w:rFonts w:cs="Arial"/>
          <w:b/>
          <w:sz w:val="22"/>
          <w:szCs w:val="22"/>
        </w:rPr>
        <w:t>Comisión de pago anticipado:</w:t>
      </w:r>
      <w:r>
        <w:rPr>
          <w:rFonts w:cs="Arial"/>
          <w:sz w:val="22"/>
          <w:szCs w:val="22"/>
        </w:rPr>
        <w:t xml:space="preserve"> Tres por ciento (3%) sobre el monto del pago extraordinario durante los primeros cinco años del plazo del financiamiento.</w:t>
      </w:r>
    </w:p>
    <w:p w14:paraId="3416D7D8" w14:textId="77777777" w:rsidR="00170A27" w:rsidRPr="00082364" w:rsidRDefault="00170A27" w:rsidP="00170A27">
      <w:pPr>
        <w:numPr>
          <w:ilvl w:val="0"/>
          <w:numId w:val="19"/>
        </w:numPr>
        <w:tabs>
          <w:tab w:val="clear" w:pos="720"/>
          <w:tab w:val="num" w:pos="284"/>
        </w:tabs>
        <w:spacing w:line="360" w:lineRule="auto"/>
        <w:ind w:left="284" w:hanging="284"/>
        <w:jc w:val="both"/>
        <w:rPr>
          <w:rFonts w:cs="Arial"/>
          <w:sz w:val="22"/>
          <w:szCs w:val="22"/>
        </w:rPr>
      </w:pPr>
      <w:r w:rsidRPr="00082364">
        <w:rPr>
          <w:rFonts w:cs="Arial"/>
          <w:b/>
          <w:sz w:val="22"/>
          <w:szCs w:val="22"/>
        </w:rPr>
        <w:t xml:space="preserve"> </w:t>
      </w:r>
      <w:r w:rsidRPr="00601DBB">
        <w:rPr>
          <w:rFonts w:cs="Arial"/>
          <w:b/>
          <w:sz w:val="22"/>
          <w:szCs w:val="22"/>
        </w:rPr>
        <w:t xml:space="preserve">Forma de </w:t>
      </w:r>
      <w:r>
        <w:rPr>
          <w:rFonts w:cs="Arial"/>
          <w:b/>
          <w:sz w:val="22"/>
          <w:szCs w:val="22"/>
        </w:rPr>
        <w:t>p</w:t>
      </w:r>
      <w:r w:rsidRPr="00601DBB">
        <w:rPr>
          <w:rFonts w:cs="Arial"/>
          <w:b/>
          <w:sz w:val="22"/>
          <w:szCs w:val="22"/>
        </w:rPr>
        <w:t>ago</w:t>
      </w:r>
      <w:r>
        <w:rPr>
          <w:rFonts w:cs="Arial"/>
          <w:b/>
          <w:sz w:val="22"/>
          <w:szCs w:val="22"/>
        </w:rPr>
        <w:t xml:space="preserve"> de cada subpréstamo</w:t>
      </w:r>
      <w:r w:rsidRPr="00601DBB">
        <w:rPr>
          <w:rFonts w:cs="Arial"/>
          <w:b/>
          <w:sz w:val="22"/>
          <w:szCs w:val="22"/>
        </w:rPr>
        <w:t xml:space="preserve">: </w:t>
      </w:r>
      <w:r w:rsidRPr="00601DBB">
        <w:rPr>
          <w:rFonts w:cs="Arial"/>
          <w:sz w:val="22"/>
          <w:szCs w:val="22"/>
        </w:rPr>
        <w:t>Ciento ochenta cuotas mensuales niveladas por mes vencido.</w:t>
      </w:r>
    </w:p>
    <w:p w14:paraId="6B634F8F" w14:textId="77777777" w:rsidR="00170A27" w:rsidRPr="00601DBB" w:rsidRDefault="00170A27" w:rsidP="00170A27">
      <w:pPr>
        <w:numPr>
          <w:ilvl w:val="0"/>
          <w:numId w:val="19"/>
        </w:numPr>
        <w:tabs>
          <w:tab w:val="clear" w:pos="720"/>
          <w:tab w:val="num" w:pos="284"/>
        </w:tabs>
        <w:spacing w:line="360" w:lineRule="auto"/>
        <w:ind w:left="284" w:hanging="284"/>
        <w:jc w:val="both"/>
        <w:rPr>
          <w:rFonts w:cs="Arial"/>
          <w:b/>
          <w:sz w:val="22"/>
          <w:szCs w:val="22"/>
        </w:rPr>
      </w:pPr>
      <w:r w:rsidRPr="00601DBB">
        <w:rPr>
          <w:rFonts w:cs="Arial"/>
          <w:b/>
          <w:sz w:val="22"/>
          <w:szCs w:val="22"/>
        </w:rPr>
        <w:t>Garantía</w:t>
      </w:r>
      <w:r>
        <w:rPr>
          <w:rFonts w:cs="Arial"/>
          <w:b/>
          <w:sz w:val="22"/>
          <w:szCs w:val="22"/>
        </w:rPr>
        <w:t xml:space="preserve"> de cada subpréstamo</w:t>
      </w:r>
      <w:r w:rsidRPr="00601DBB">
        <w:rPr>
          <w:rFonts w:cs="Arial"/>
          <w:b/>
          <w:sz w:val="22"/>
          <w:szCs w:val="22"/>
        </w:rPr>
        <w:t>:</w:t>
      </w:r>
    </w:p>
    <w:p w14:paraId="5BF015D6" w14:textId="77777777" w:rsidR="00170A27" w:rsidRPr="00645B26" w:rsidRDefault="00170A27" w:rsidP="00170A27">
      <w:pPr>
        <w:spacing w:line="360" w:lineRule="auto"/>
        <w:ind w:left="567"/>
        <w:jc w:val="both"/>
        <w:rPr>
          <w:rFonts w:cs="Arial"/>
          <w:b/>
          <w:sz w:val="22"/>
          <w:szCs w:val="22"/>
        </w:rPr>
      </w:pPr>
      <w:r>
        <w:rPr>
          <w:rFonts w:cs="Arial"/>
          <w:sz w:val="22"/>
          <w:szCs w:val="22"/>
        </w:rPr>
        <w:t xml:space="preserve">i.- </w:t>
      </w:r>
      <w:r w:rsidRPr="00645B26">
        <w:rPr>
          <w:rFonts w:cs="Arial"/>
          <w:sz w:val="22"/>
          <w:szCs w:val="22"/>
        </w:rPr>
        <w:t>Garantía Temporal: Por un per</w:t>
      </w:r>
      <w:r>
        <w:rPr>
          <w:rFonts w:cs="Arial"/>
          <w:sz w:val="22"/>
          <w:szCs w:val="22"/>
        </w:rPr>
        <w:t>í</w:t>
      </w:r>
      <w:r w:rsidRPr="00645B26">
        <w:rPr>
          <w:rFonts w:cs="Arial"/>
          <w:sz w:val="22"/>
          <w:szCs w:val="22"/>
        </w:rPr>
        <w:t xml:space="preserve">odo máximo de seis meses, </w:t>
      </w:r>
      <w:r>
        <w:rPr>
          <w:rFonts w:cs="Arial"/>
          <w:sz w:val="22"/>
          <w:szCs w:val="22"/>
        </w:rPr>
        <w:t>el</w:t>
      </w:r>
      <w:r w:rsidRPr="00645B26">
        <w:rPr>
          <w:rFonts w:cs="Arial"/>
          <w:sz w:val="22"/>
          <w:szCs w:val="22"/>
        </w:rPr>
        <w:t xml:space="preserve"> </w:t>
      </w:r>
      <w:r>
        <w:rPr>
          <w:rFonts w:cs="Arial"/>
          <w:sz w:val="22"/>
          <w:szCs w:val="22"/>
        </w:rPr>
        <w:t>subpréstamo</w:t>
      </w:r>
      <w:r w:rsidRPr="00645B26">
        <w:rPr>
          <w:rFonts w:cs="Arial"/>
          <w:sz w:val="22"/>
          <w:szCs w:val="22"/>
        </w:rPr>
        <w:t xml:space="preserve"> será respaldado con garantía fiduciaria; esto es, un Pagaré Institucional por una suma equivalente al 115% del monto desembolsado.</w:t>
      </w:r>
    </w:p>
    <w:p w14:paraId="24829A5F" w14:textId="2669AF53" w:rsidR="00170A27" w:rsidRPr="009B325F" w:rsidRDefault="00170A27" w:rsidP="00170A27">
      <w:pPr>
        <w:spacing w:line="360" w:lineRule="auto"/>
        <w:ind w:left="567"/>
        <w:jc w:val="both"/>
        <w:rPr>
          <w:rFonts w:cs="Arial"/>
          <w:sz w:val="22"/>
          <w:szCs w:val="22"/>
        </w:rPr>
      </w:pPr>
      <w:proofErr w:type="spellStart"/>
      <w:r>
        <w:rPr>
          <w:rFonts w:cs="Arial"/>
          <w:sz w:val="22"/>
          <w:szCs w:val="22"/>
        </w:rPr>
        <w:t>ii</w:t>
      </w:r>
      <w:proofErr w:type="spellEnd"/>
      <w:r>
        <w:rPr>
          <w:rFonts w:cs="Arial"/>
          <w:sz w:val="22"/>
          <w:szCs w:val="22"/>
        </w:rPr>
        <w:t xml:space="preserve">.- </w:t>
      </w:r>
      <w:r w:rsidRPr="00645B26">
        <w:rPr>
          <w:rFonts w:cs="Arial"/>
          <w:sz w:val="22"/>
          <w:szCs w:val="22"/>
        </w:rPr>
        <w:t xml:space="preserve">Garantía Definitiva: </w:t>
      </w:r>
      <w:r>
        <w:rPr>
          <w:rFonts w:cs="Arial"/>
          <w:sz w:val="22"/>
          <w:szCs w:val="22"/>
        </w:rPr>
        <w:t xml:space="preserve"> Operaciones de crédito hipotecario de primer grado, no constituidas con </w:t>
      </w:r>
      <w:r w:rsidRPr="00605EB3">
        <w:rPr>
          <w:rFonts w:cs="Arial"/>
          <w:color w:val="000000"/>
          <w:sz w:val="22"/>
          <w:szCs w:val="22"/>
        </w:rPr>
        <w:t>Bono Familiar de Vivienda</w:t>
      </w:r>
      <w:r>
        <w:rPr>
          <w:rFonts w:cs="Arial"/>
          <w:color w:val="000000"/>
          <w:sz w:val="22"/>
          <w:szCs w:val="22"/>
        </w:rPr>
        <w:t xml:space="preserve">, clasificadas en </w:t>
      </w:r>
      <w:r w:rsidRPr="009B325F">
        <w:rPr>
          <w:rFonts w:cs="Arial"/>
          <w:sz w:val="22"/>
          <w:szCs w:val="22"/>
        </w:rPr>
        <w:t xml:space="preserve">categorías de riesgo A1 y B1, según </w:t>
      </w:r>
      <w:r>
        <w:rPr>
          <w:rFonts w:cs="Arial"/>
          <w:sz w:val="22"/>
          <w:szCs w:val="22"/>
        </w:rPr>
        <w:t xml:space="preserve">Acuerdo </w:t>
      </w:r>
      <w:r w:rsidRPr="009B325F">
        <w:rPr>
          <w:rFonts w:cs="Arial"/>
          <w:sz w:val="22"/>
          <w:szCs w:val="22"/>
        </w:rPr>
        <w:t xml:space="preserve">SUGEF 1-05, </w:t>
      </w:r>
      <w:r>
        <w:rPr>
          <w:rFonts w:cs="Arial"/>
          <w:sz w:val="22"/>
          <w:szCs w:val="22"/>
        </w:rPr>
        <w:t>cedidas en garantía a favor del BANHVI mediante la respectiva inscripción en el Registro de la Propiedad</w:t>
      </w:r>
      <w:r w:rsidR="0020703B">
        <w:rPr>
          <w:rFonts w:cs="Arial"/>
          <w:sz w:val="22"/>
          <w:szCs w:val="22"/>
        </w:rPr>
        <w:t>.</w:t>
      </w:r>
    </w:p>
    <w:p w14:paraId="4168EA01" w14:textId="77777777" w:rsidR="00170A27" w:rsidRPr="00082364" w:rsidRDefault="00170A27" w:rsidP="00170A27">
      <w:pPr>
        <w:spacing w:line="360" w:lineRule="auto"/>
        <w:jc w:val="both"/>
        <w:rPr>
          <w:rFonts w:cs="Arial"/>
          <w:sz w:val="22"/>
          <w:szCs w:val="22"/>
        </w:rPr>
      </w:pPr>
    </w:p>
    <w:p w14:paraId="70E60ABE" w14:textId="77777777" w:rsidR="00170A27" w:rsidRDefault="00170A27" w:rsidP="00170A27">
      <w:pPr>
        <w:spacing w:line="360" w:lineRule="auto"/>
        <w:jc w:val="both"/>
        <w:rPr>
          <w:rFonts w:cs="Arial"/>
          <w:sz w:val="22"/>
          <w:szCs w:val="22"/>
          <w:lang w:val="es-ES_tradnl"/>
        </w:rPr>
      </w:pPr>
      <w:r w:rsidRPr="00DA3CA8">
        <w:rPr>
          <w:rFonts w:cs="Arial"/>
          <w:b/>
          <w:sz w:val="22"/>
          <w:szCs w:val="22"/>
          <w:lang w:val="es-ES_tradnl"/>
        </w:rPr>
        <w:t>2)</w:t>
      </w:r>
      <w:r>
        <w:rPr>
          <w:rFonts w:cs="Arial"/>
          <w:sz w:val="22"/>
          <w:szCs w:val="22"/>
          <w:lang w:val="es-ES_tradnl"/>
        </w:rPr>
        <w:t xml:space="preserve"> </w:t>
      </w:r>
      <w:r w:rsidRPr="00DA322A">
        <w:rPr>
          <w:rFonts w:cs="Arial"/>
          <w:sz w:val="22"/>
          <w:szCs w:val="22"/>
          <w:lang w:val="es-ES_tradnl"/>
        </w:rPr>
        <w:t xml:space="preserve">Como requisito indispensable para el giro de los recursos, </w:t>
      </w:r>
      <w:r>
        <w:rPr>
          <w:rFonts w:cs="Arial"/>
          <w:sz w:val="22"/>
          <w:szCs w:val="22"/>
          <w:lang w:val="es-ES_tradnl"/>
        </w:rPr>
        <w:t>la entidad autorizada deberá suscribir el</w:t>
      </w:r>
      <w:r w:rsidRPr="00DA322A">
        <w:rPr>
          <w:rFonts w:cs="Arial"/>
          <w:sz w:val="22"/>
          <w:szCs w:val="22"/>
          <w:lang w:val="es-ES_tradnl"/>
        </w:rPr>
        <w:t xml:space="preserve"> respectivo contrato de </w:t>
      </w:r>
      <w:r>
        <w:rPr>
          <w:rFonts w:cs="Arial"/>
          <w:sz w:val="22"/>
          <w:szCs w:val="22"/>
          <w:lang w:val="es-ES_tradnl"/>
        </w:rPr>
        <w:t xml:space="preserve">apertura de línea de </w:t>
      </w:r>
      <w:r w:rsidRPr="00DA322A">
        <w:rPr>
          <w:rFonts w:cs="Arial"/>
          <w:sz w:val="22"/>
          <w:szCs w:val="22"/>
          <w:lang w:val="es-ES_tradnl"/>
        </w:rPr>
        <w:t>crédito</w:t>
      </w:r>
      <w:r>
        <w:rPr>
          <w:rFonts w:cs="Arial"/>
          <w:sz w:val="22"/>
          <w:szCs w:val="22"/>
          <w:lang w:val="es-ES_tradnl"/>
        </w:rPr>
        <w:t>, la adenda asociada a cada subpréstamo y</w:t>
      </w:r>
      <w:r w:rsidRPr="00DA322A">
        <w:rPr>
          <w:rFonts w:cs="Arial"/>
          <w:sz w:val="22"/>
          <w:szCs w:val="22"/>
          <w:lang w:val="es-ES_tradnl"/>
        </w:rPr>
        <w:t xml:space="preserve"> otorgar la garantía correspondiente, de conformidad con lo establecido en la normativa vigente.  En relación con el </w:t>
      </w:r>
      <w:r>
        <w:rPr>
          <w:rFonts w:cs="Arial"/>
          <w:sz w:val="22"/>
          <w:szCs w:val="22"/>
          <w:lang w:val="es-ES_tradnl"/>
        </w:rPr>
        <w:t xml:space="preserve">primer aspecto, con </w:t>
      </w:r>
      <w:r w:rsidRPr="00DA322A">
        <w:rPr>
          <w:rFonts w:cs="Arial"/>
          <w:sz w:val="22"/>
          <w:szCs w:val="22"/>
          <w:lang w:val="es-ES_tradnl"/>
        </w:rPr>
        <w:t xml:space="preserve">el objeto de propiciar un mayor resguardo de los intereses del BANHVI, se </w:t>
      </w:r>
      <w:r>
        <w:rPr>
          <w:rFonts w:cs="Arial"/>
          <w:sz w:val="22"/>
          <w:szCs w:val="22"/>
          <w:lang w:val="es-ES_tradnl"/>
        </w:rPr>
        <w:t>incorporarán al documento las siguientes cláusulas de vencimiento anticipado y remisión de información al BANHVI:</w:t>
      </w:r>
    </w:p>
    <w:p w14:paraId="443707D2" w14:textId="77777777" w:rsidR="00170A27" w:rsidRPr="00BF6CA7" w:rsidRDefault="00170A27" w:rsidP="00170A27">
      <w:pPr>
        <w:spacing w:line="360" w:lineRule="auto"/>
        <w:jc w:val="both"/>
        <w:rPr>
          <w:rFonts w:cs="Arial"/>
          <w:sz w:val="16"/>
          <w:szCs w:val="16"/>
          <w:lang w:val="es-ES_tradnl"/>
        </w:rPr>
      </w:pPr>
    </w:p>
    <w:p w14:paraId="0E33D33E" w14:textId="77777777" w:rsidR="00170A27" w:rsidRPr="00E274E5" w:rsidRDefault="00170A27" w:rsidP="00170A27">
      <w:pPr>
        <w:spacing w:line="360" w:lineRule="auto"/>
        <w:jc w:val="both"/>
        <w:rPr>
          <w:rFonts w:cs="Arial"/>
          <w:bCs/>
          <w:sz w:val="22"/>
          <w:szCs w:val="22"/>
          <w:lang w:val="es-ES_tradnl"/>
        </w:rPr>
      </w:pPr>
      <w:r>
        <w:rPr>
          <w:rFonts w:cs="Arial"/>
          <w:b/>
          <w:bCs/>
          <w:iCs/>
          <w:sz w:val="22"/>
          <w:szCs w:val="22"/>
          <w:lang w:val="es-ES_tradnl"/>
        </w:rPr>
        <w:lastRenderedPageBreak/>
        <w:t>«</w:t>
      </w:r>
      <w:r w:rsidRPr="00E274E5">
        <w:rPr>
          <w:rFonts w:cs="Arial"/>
          <w:bCs/>
          <w:i/>
          <w:iCs/>
          <w:sz w:val="22"/>
          <w:szCs w:val="22"/>
          <w:u w:val="single"/>
          <w:lang w:val="es-ES_tradnl"/>
        </w:rPr>
        <w:t>VENCIMIENTO ANTICIPADO:</w:t>
      </w:r>
      <w:r w:rsidRPr="00E274E5">
        <w:rPr>
          <w:rFonts w:cs="Arial"/>
          <w:bCs/>
          <w:i/>
          <w:iCs/>
          <w:sz w:val="22"/>
          <w:szCs w:val="22"/>
          <w:lang w:val="es-ES_tradnl"/>
        </w:rPr>
        <w:t xml:space="preserve"> </w:t>
      </w:r>
      <w:r w:rsidRPr="00E274E5">
        <w:rPr>
          <w:rFonts w:cs="Arial"/>
          <w:bCs/>
          <w:sz w:val="22"/>
          <w:szCs w:val="22"/>
          <w:lang w:val="es-ES_tradnl"/>
        </w:rPr>
        <w:t>E</w:t>
      </w:r>
      <w:r>
        <w:rPr>
          <w:rFonts w:cs="Arial"/>
          <w:bCs/>
          <w:sz w:val="22"/>
          <w:szCs w:val="22"/>
          <w:lang w:val="es-ES_tradnl"/>
        </w:rPr>
        <w:t>l</w:t>
      </w:r>
      <w:r w:rsidRPr="00E274E5">
        <w:rPr>
          <w:rFonts w:cs="Arial"/>
          <w:bCs/>
          <w:sz w:val="22"/>
          <w:szCs w:val="22"/>
          <w:lang w:val="es-ES_tradnl"/>
        </w:rPr>
        <w:t xml:space="preserve"> BANHVI podrá tener por vencida y exigible anticipadamente la totalidad de la deuda, sin que sean necesarios requerimientos u otros requisitos previos, lo cual la </w:t>
      </w:r>
      <w:r>
        <w:rPr>
          <w:rFonts w:cs="Arial"/>
          <w:bCs/>
          <w:sz w:val="22"/>
          <w:szCs w:val="22"/>
          <w:lang w:val="es-ES_tradnl"/>
        </w:rPr>
        <w:t>Entidad Autorizada</w:t>
      </w:r>
      <w:r w:rsidRPr="00E274E5">
        <w:rPr>
          <w:rFonts w:cs="Arial"/>
          <w:bCs/>
          <w:sz w:val="22"/>
          <w:szCs w:val="22"/>
          <w:lang w:val="es-ES_tradnl"/>
        </w:rPr>
        <w:t xml:space="preserve"> acepta de manera expresa e irrevocable, en los siguientes casos:</w:t>
      </w:r>
    </w:p>
    <w:p w14:paraId="753B9DBA" w14:textId="77777777" w:rsidR="00170A27" w:rsidRPr="00E274E5" w:rsidRDefault="00170A27" w:rsidP="00170A27">
      <w:pPr>
        <w:numPr>
          <w:ilvl w:val="0"/>
          <w:numId w:val="18"/>
        </w:numPr>
        <w:spacing w:line="360" w:lineRule="auto"/>
        <w:jc w:val="both"/>
        <w:rPr>
          <w:rFonts w:cs="Arial"/>
          <w:bCs/>
          <w:sz w:val="22"/>
          <w:szCs w:val="22"/>
          <w:lang w:val="es-ES_tradnl"/>
        </w:rPr>
      </w:pPr>
      <w:r w:rsidRPr="00E274E5">
        <w:rPr>
          <w:rFonts w:cs="Arial"/>
          <w:bCs/>
          <w:sz w:val="22"/>
          <w:szCs w:val="22"/>
          <w:lang w:val="es-ES_tradnl"/>
        </w:rPr>
        <w:t>El incumplimiento en el pago de una cuota periódica de amortización o de los intereses.</w:t>
      </w:r>
    </w:p>
    <w:p w14:paraId="0B1EEF38" w14:textId="77777777" w:rsidR="00170A27" w:rsidRPr="00E274E5" w:rsidRDefault="00170A27" w:rsidP="00170A27">
      <w:pPr>
        <w:numPr>
          <w:ilvl w:val="0"/>
          <w:numId w:val="18"/>
        </w:numPr>
        <w:spacing w:line="360" w:lineRule="auto"/>
        <w:jc w:val="both"/>
        <w:rPr>
          <w:rFonts w:cs="Arial"/>
          <w:bCs/>
          <w:sz w:val="22"/>
          <w:szCs w:val="22"/>
          <w:lang w:val="es-ES_tradnl"/>
        </w:rPr>
      </w:pPr>
      <w:r w:rsidRPr="00E274E5">
        <w:rPr>
          <w:rFonts w:cs="Arial"/>
          <w:bCs/>
          <w:sz w:val="22"/>
          <w:szCs w:val="22"/>
          <w:lang w:val="es-ES_tradnl"/>
        </w:rPr>
        <w:t xml:space="preserve">El incumplimiento del plan de inversión aprobado por </w:t>
      </w:r>
      <w:r>
        <w:rPr>
          <w:rFonts w:cs="Arial"/>
          <w:bCs/>
          <w:sz w:val="22"/>
          <w:szCs w:val="22"/>
          <w:lang w:val="es-ES_tradnl"/>
        </w:rPr>
        <w:t>el</w:t>
      </w:r>
      <w:r w:rsidRPr="00E274E5">
        <w:rPr>
          <w:rFonts w:cs="Arial"/>
          <w:bCs/>
          <w:sz w:val="22"/>
          <w:szCs w:val="22"/>
          <w:lang w:val="es-ES_tradnl"/>
        </w:rPr>
        <w:t xml:space="preserve"> BANHVI.</w:t>
      </w:r>
    </w:p>
    <w:p w14:paraId="3CCBFA8E" w14:textId="77777777" w:rsidR="00170A27" w:rsidRPr="00E274E5" w:rsidRDefault="00170A27" w:rsidP="00170A27">
      <w:pPr>
        <w:numPr>
          <w:ilvl w:val="0"/>
          <w:numId w:val="18"/>
        </w:numPr>
        <w:spacing w:line="360" w:lineRule="auto"/>
        <w:jc w:val="both"/>
        <w:rPr>
          <w:rFonts w:cs="Arial"/>
          <w:bCs/>
          <w:sz w:val="22"/>
          <w:szCs w:val="22"/>
          <w:lang w:val="es-ES_tradnl"/>
        </w:rPr>
      </w:pPr>
      <w:r w:rsidRPr="00E274E5">
        <w:rPr>
          <w:rFonts w:cs="Arial"/>
          <w:bCs/>
          <w:sz w:val="22"/>
          <w:szCs w:val="22"/>
          <w:lang w:val="es-ES_tradnl"/>
        </w:rPr>
        <w:t xml:space="preserve">Ante cambios desfavorables en la situación financiera de la </w:t>
      </w:r>
      <w:r>
        <w:rPr>
          <w:rFonts w:cs="Arial"/>
          <w:bCs/>
          <w:sz w:val="22"/>
          <w:szCs w:val="22"/>
          <w:lang w:val="es-ES_tradnl"/>
        </w:rPr>
        <w:t>Entidad Autorizada</w:t>
      </w:r>
      <w:r w:rsidRPr="00E274E5">
        <w:rPr>
          <w:rFonts w:cs="Arial"/>
          <w:bCs/>
          <w:sz w:val="22"/>
          <w:szCs w:val="22"/>
          <w:lang w:val="es-ES_tradnl"/>
        </w:rPr>
        <w:t>, que a criterio</w:t>
      </w:r>
      <w:r>
        <w:rPr>
          <w:rFonts w:cs="Arial"/>
          <w:bCs/>
          <w:sz w:val="22"/>
          <w:szCs w:val="22"/>
          <w:lang w:val="es-ES_tradnl"/>
        </w:rPr>
        <w:t xml:space="preserve"> </w:t>
      </w:r>
      <w:r w:rsidRPr="00E274E5">
        <w:rPr>
          <w:rFonts w:cs="Arial"/>
          <w:bCs/>
          <w:sz w:val="22"/>
          <w:szCs w:val="22"/>
          <w:lang w:val="es-ES_tradnl"/>
        </w:rPr>
        <w:t>del BANHVI pongan en riesgo la recuperación de</w:t>
      </w:r>
      <w:r>
        <w:rPr>
          <w:rFonts w:cs="Arial"/>
          <w:bCs/>
          <w:sz w:val="22"/>
          <w:szCs w:val="22"/>
          <w:lang w:val="es-ES_tradnl"/>
        </w:rPr>
        <w:t xml:space="preserve"> la línea de </w:t>
      </w:r>
      <w:r w:rsidRPr="00E274E5">
        <w:rPr>
          <w:rFonts w:cs="Arial"/>
          <w:bCs/>
          <w:sz w:val="22"/>
          <w:szCs w:val="22"/>
          <w:lang w:val="es-ES_tradnl"/>
        </w:rPr>
        <w:t>crédito formalizad</w:t>
      </w:r>
      <w:r>
        <w:rPr>
          <w:rFonts w:cs="Arial"/>
          <w:bCs/>
          <w:sz w:val="22"/>
          <w:szCs w:val="22"/>
          <w:lang w:val="es-ES_tradnl"/>
        </w:rPr>
        <w:t>a</w:t>
      </w:r>
      <w:r w:rsidRPr="00E274E5">
        <w:rPr>
          <w:rFonts w:cs="Arial"/>
          <w:bCs/>
          <w:sz w:val="22"/>
          <w:szCs w:val="22"/>
          <w:lang w:val="es-ES_tradnl"/>
        </w:rPr>
        <w:t xml:space="preserve"> en el presente C</w:t>
      </w:r>
      <w:r>
        <w:rPr>
          <w:rFonts w:cs="Arial"/>
          <w:bCs/>
          <w:sz w:val="22"/>
          <w:szCs w:val="22"/>
          <w:lang w:val="es-ES_tradnl"/>
        </w:rPr>
        <w:t>ontrato de Apertura de Línea de Crédito</w:t>
      </w:r>
      <w:r w:rsidRPr="005E5A74">
        <w:rPr>
          <w:rFonts w:cs="Arial"/>
          <w:bCs/>
          <w:sz w:val="22"/>
          <w:szCs w:val="22"/>
          <w:lang w:val="es-ES_tradnl"/>
        </w:rPr>
        <w:t xml:space="preserve">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E274E5">
        <w:rPr>
          <w:rFonts w:cs="Arial"/>
          <w:bCs/>
          <w:sz w:val="22"/>
          <w:szCs w:val="22"/>
          <w:lang w:val="es-ES_tradnl"/>
        </w:rPr>
        <w:t>.</w:t>
      </w:r>
    </w:p>
    <w:p w14:paraId="7857F0CD" w14:textId="77777777" w:rsidR="00170A27" w:rsidRPr="00E274E5" w:rsidRDefault="00170A27" w:rsidP="00170A27">
      <w:pPr>
        <w:numPr>
          <w:ilvl w:val="0"/>
          <w:numId w:val="18"/>
        </w:numPr>
        <w:spacing w:line="360" w:lineRule="auto"/>
        <w:jc w:val="both"/>
        <w:rPr>
          <w:rFonts w:cs="Arial"/>
          <w:bCs/>
          <w:sz w:val="22"/>
          <w:szCs w:val="22"/>
          <w:lang w:val="es-ES_tradnl"/>
        </w:rPr>
      </w:pPr>
      <w:r w:rsidRPr="00E274E5">
        <w:rPr>
          <w:rFonts w:cs="Arial"/>
          <w:bCs/>
          <w:sz w:val="22"/>
          <w:szCs w:val="22"/>
          <w:lang w:val="es-ES_tradnl"/>
        </w:rPr>
        <w:t xml:space="preserve">En el caso que la categoría de riesgo de la </w:t>
      </w:r>
      <w:r>
        <w:rPr>
          <w:rFonts w:cs="Arial"/>
          <w:bCs/>
          <w:sz w:val="22"/>
          <w:szCs w:val="22"/>
          <w:lang w:val="es-ES_tradnl"/>
        </w:rPr>
        <w:t>Entidad Autorizada</w:t>
      </w:r>
      <w:r w:rsidRPr="00E274E5">
        <w:rPr>
          <w:rFonts w:cs="Arial"/>
          <w:bCs/>
          <w:sz w:val="22"/>
          <w:szCs w:val="22"/>
          <w:lang w:val="es-ES_tradnl"/>
        </w:rPr>
        <w:t>, según Acuerdo SUGEF 1-05, deba ser ajustada de su nivel actual A1 o B1, en aplicación de los criterios de la normativa referida.</w:t>
      </w:r>
    </w:p>
    <w:p w14:paraId="60BDD2CB" w14:textId="77777777" w:rsidR="00170A27" w:rsidRPr="00DA322A" w:rsidRDefault="00170A27" w:rsidP="00170A27">
      <w:pPr>
        <w:numPr>
          <w:ilvl w:val="0"/>
          <w:numId w:val="18"/>
        </w:numPr>
        <w:spacing w:line="360" w:lineRule="auto"/>
        <w:jc w:val="both"/>
        <w:rPr>
          <w:rFonts w:cs="Arial"/>
          <w:bCs/>
          <w:sz w:val="22"/>
          <w:szCs w:val="22"/>
          <w:lang w:val="es-ES_tradnl"/>
        </w:rPr>
      </w:pPr>
      <w:r w:rsidRPr="00E274E5">
        <w:rPr>
          <w:rFonts w:cs="Arial"/>
          <w:bCs/>
          <w:sz w:val="22"/>
          <w:szCs w:val="22"/>
          <w:lang w:val="es-ES_tradnl"/>
        </w:rPr>
        <w:t xml:space="preserve">El incumplimiento en el envío de información financiera o cualquier otra requerida por el BANHVI, para valorar la capacidad de pago de la </w:t>
      </w:r>
      <w:r>
        <w:rPr>
          <w:rFonts w:cs="Arial"/>
          <w:bCs/>
          <w:sz w:val="22"/>
          <w:szCs w:val="22"/>
          <w:lang w:val="es-ES_tradnl"/>
        </w:rPr>
        <w:t>Entidad Autorizada</w:t>
      </w:r>
      <w:r w:rsidRPr="00E274E5">
        <w:rPr>
          <w:rFonts w:cs="Arial"/>
          <w:bCs/>
          <w:sz w:val="22"/>
          <w:szCs w:val="22"/>
          <w:lang w:val="es-ES_tradnl"/>
        </w:rPr>
        <w:t xml:space="preserve"> y mantener debidamente actualizado su expediente de crédito, de conformidad con la</w:t>
      </w:r>
      <w:r w:rsidRPr="00DA322A">
        <w:rPr>
          <w:rFonts w:cs="Arial"/>
          <w:bCs/>
          <w:sz w:val="22"/>
          <w:szCs w:val="22"/>
          <w:lang w:val="es-ES_tradnl"/>
        </w:rPr>
        <w:t xml:space="preserve"> normativa vigente.</w:t>
      </w:r>
    </w:p>
    <w:p w14:paraId="6D4CAC5B" w14:textId="77777777" w:rsidR="00170A27" w:rsidRPr="00DA322A" w:rsidRDefault="00170A27" w:rsidP="00170A27">
      <w:pPr>
        <w:numPr>
          <w:ilvl w:val="0"/>
          <w:numId w:val="18"/>
        </w:numPr>
        <w:spacing w:line="360" w:lineRule="auto"/>
        <w:jc w:val="both"/>
        <w:rPr>
          <w:rFonts w:cs="Arial"/>
          <w:bCs/>
          <w:sz w:val="22"/>
          <w:szCs w:val="22"/>
          <w:lang w:val="es-ES_tradnl"/>
        </w:rPr>
      </w:pPr>
      <w:r w:rsidRPr="00DA322A">
        <w:rPr>
          <w:rFonts w:cs="Arial"/>
          <w:bCs/>
          <w:sz w:val="22"/>
          <w:szCs w:val="22"/>
          <w:lang w:val="es-ES_tradnl"/>
        </w:rPr>
        <w:t>Si se verifica el suministro de información deliberadamente inexacta a</w:t>
      </w:r>
      <w:r>
        <w:rPr>
          <w:rFonts w:cs="Arial"/>
          <w:bCs/>
          <w:sz w:val="22"/>
          <w:szCs w:val="22"/>
          <w:lang w:val="es-ES_tradnl"/>
        </w:rPr>
        <w:t>l</w:t>
      </w:r>
      <w:r w:rsidRPr="00DA322A">
        <w:rPr>
          <w:rFonts w:cs="Arial"/>
          <w:bCs/>
          <w:sz w:val="22"/>
          <w:szCs w:val="22"/>
          <w:lang w:val="es-ES_tradnl"/>
        </w:rPr>
        <w:t xml:space="preserve"> BANHVI para efectos de la aprobación del </w:t>
      </w:r>
      <w:r>
        <w:rPr>
          <w:rFonts w:cs="Arial"/>
          <w:bCs/>
          <w:sz w:val="22"/>
          <w:szCs w:val="22"/>
          <w:lang w:val="es-ES_tradnl"/>
        </w:rPr>
        <w:t>financiamiento</w:t>
      </w:r>
      <w:r w:rsidRPr="00DA322A">
        <w:rPr>
          <w:rFonts w:cs="Arial"/>
          <w:bCs/>
          <w:sz w:val="22"/>
          <w:szCs w:val="22"/>
          <w:lang w:val="es-ES_tradnl"/>
        </w:rPr>
        <w:t xml:space="preserve"> formalizado en el presente C</w:t>
      </w:r>
      <w:r>
        <w:rPr>
          <w:rFonts w:cs="Arial"/>
          <w:bCs/>
          <w:sz w:val="22"/>
          <w:szCs w:val="22"/>
          <w:lang w:val="es-ES_tradnl"/>
        </w:rPr>
        <w:t>ontrato</w:t>
      </w:r>
      <w:r w:rsidRPr="00DA322A">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 </w:t>
      </w:r>
      <w:r w:rsidRPr="00DA322A">
        <w:rPr>
          <w:rFonts w:cs="Arial"/>
          <w:bCs/>
          <w:sz w:val="22"/>
          <w:szCs w:val="22"/>
          <w:lang w:val="es-ES_tradnl"/>
        </w:rPr>
        <w:t>o asociada al seguimiento posterior de esta operación crediticia.</w:t>
      </w:r>
    </w:p>
    <w:p w14:paraId="317D0D81" w14:textId="77777777" w:rsidR="00170A27" w:rsidRPr="00DA322A" w:rsidRDefault="00170A27" w:rsidP="00170A27">
      <w:pPr>
        <w:numPr>
          <w:ilvl w:val="0"/>
          <w:numId w:val="18"/>
        </w:numPr>
        <w:spacing w:line="360" w:lineRule="auto"/>
        <w:jc w:val="both"/>
        <w:rPr>
          <w:rFonts w:cs="Arial"/>
          <w:bCs/>
          <w:sz w:val="22"/>
          <w:szCs w:val="22"/>
          <w:lang w:val="es-ES_tradnl"/>
        </w:rPr>
      </w:pPr>
      <w:r w:rsidRPr="00DA322A">
        <w:rPr>
          <w:rFonts w:cs="Arial"/>
          <w:bCs/>
          <w:sz w:val="22"/>
          <w:szCs w:val="22"/>
          <w:lang w:val="es-ES_tradnl"/>
        </w:rPr>
        <w:t xml:space="preserve">En </w:t>
      </w:r>
      <w:r w:rsidRPr="00F80C1F">
        <w:rPr>
          <w:rFonts w:cs="Arial"/>
          <w:bCs/>
          <w:sz w:val="22"/>
          <w:szCs w:val="22"/>
          <w:lang w:val="es-ES_tradnl"/>
        </w:rPr>
        <w:t xml:space="preserve">caso de que la garantía otorgada en respaldo del </w:t>
      </w:r>
      <w:r>
        <w:rPr>
          <w:rFonts w:cs="Arial"/>
          <w:bCs/>
          <w:sz w:val="22"/>
          <w:szCs w:val="22"/>
          <w:lang w:val="es-ES_tradnl"/>
        </w:rPr>
        <w:t>financiamiento</w:t>
      </w:r>
      <w:r w:rsidRPr="00F80C1F">
        <w:rPr>
          <w:rFonts w:cs="Arial"/>
          <w:bCs/>
          <w:sz w:val="22"/>
          <w:szCs w:val="22"/>
          <w:lang w:val="es-ES_tradnl"/>
        </w:rPr>
        <w:t xml:space="preserve"> formalizado</w:t>
      </w:r>
      <w:r w:rsidRPr="00DA322A">
        <w:rPr>
          <w:rFonts w:cs="Arial"/>
          <w:bCs/>
          <w:sz w:val="22"/>
          <w:szCs w:val="22"/>
          <w:lang w:val="es-ES_tradnl"/>
        </w:rPr>
        <w:t xml:space="preserve">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DA322A">
        <w:rPr>
          <w:rFonts w:cs="Arial"/>
          <w:bCs/>
          <w:sz w:val="22"/>
          <w:szCs w:val="22"/>
          <w:lang w:val="es-ES_tradnl"/>
        </w:rPr>
        <w:t xml:space="preserve"> sufriere alguna desmejora, desvío o deprecio, cualquiera que sea la causa, de tal manera que no se cumpla con las condiciones de calidad y cobertura señaladas en este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DA322A">
        <w:rPr>
          <w:rFonts w:cs="Arial"/>
          <w:bCs/>
          <w:sz w:val="22"/>
          <w:szCs w:val="22"/>
          <w:lang w:val="es-ES_tradnl"/>
        </w:rPr>
        <w:t xml:space="preserve">, a no ser que la </w:t>
      </w:r>
      <w:r>
        <w:rPr>
          <w:rFonts w:cs="Arial"/>
          <w:bCs/>
          <w:sz w:val="22"/>
          <w:szCs w:val="22"/>
          <w:lang w:val="es-ES_tradnl"/>
        </w:rPr>
        <w:t>Entidad Autorizada</w:t>
      </w:r>
      <w:r w:rsidRPr="00DA322A">
        <w:rPr>
          <w:rFonts w:cs="Arial"/>
          <w:bCs/>
          <w:sz w:val="22"/>
          <w:szCs w:val="22"/>
          <w:lang w:val="es-ES_tradnl"/>
        </w:rPr>
        <w:t xml:space="preserve"> la sustituya o complemente en forma oportuna.</w:t>
      </w:r>
    </w:p>
    <w:p w14:paraId="257BDDD0" w14:textId="77777777" w:rsidR="00170A27" w:rsidRPr="00DA322A" w:rsidRDefault="00170A27" w:rsidP="00170A27">
      <w:pPr>
        <w:numPr>
          <w:ilvl w:val="0"/>
          <w:numId w:val="18"/>
        </w:numPr>
        <w:spacing w:line="360" w:lineRule="auto"/>
        <w:jc w:val="both"/>
        <w:rPr>
          <w:rFonts w:cs="Arial"/>
          <w:bCs/>
          <w:sz w:val="22"/>
          <w:szCs w:val="22"/>
          <w:lang w:val="es-ES_tradnl"/>
        </w:rPr>
      </w:pPr>
      <w:r w:rsidRPr="00DA322A">
        <w:rPr>
          <w:rFonts w:cs="Arial"/>
          <w:bCs/>
          <w:sz w:val="22"/>
          <w:szCs w:val="22"/>
          <w:lang w:val="es-ES_tradnl"/>
        </w:rPr>
        <w:t xml:space="preserve">Ante situaciones de ventas o fusiones de parte o la totalidad de los activos de la </w:t>
      </w:r>
      <w:r>
        <w:rPr>
          <w:rFonts w:cs="Arial"/>
          <w:bCs/>
          <w:sz w:val="22"/>
          <w:szCs w:val="22"/>
          <w:lang w:val="es-ES_tradnl"/>
        </w:rPr>
        <w:t>Entidad Autorizada,</w:t>
      </w:r>
      <w:r w:rsidRPr="00DA322A">
        <w:rPr>
          <w:rFonts w:cs="Arial"/>
          <w:bCs/>
          <w:sz w:val="22"/>
          <w:szCs w:val="22"/>
          <w:lang w:val="es-ES_tradnl"/>
        </w:rPr>
        <w:t xml:space="preserve"> que a criterio de</w:t>
      </w:r>
      <w:r>
        <w:rPr>
          <w:rFonts w:cs="Arial"/>
          <w:bCs/>
          <w:sz w:val="22"/>
          <w:szCs w:val="22"/>
          <w:lang w:val="es-ES_tradnl"/>
        </w:rPr>
        <w:t>l</w:t>
      </w:r>
      <w:r w:rsidRPr="00DA322A">
        <w:rPr>
          <w:rFonts w:cs="Arial"/>
          <w:bCs/>
          <w:sz w:val="22"/>
          <w:szCs w:val="22"/>
          <w:lang w:val="es-ES_tradnl"/>
        </w:rPr>
        <w:t xml:space="preserve"> BANHVI pongan en riesgo la recuperación de</w:t>
      </w:r>
      <w:r>
        <w:rPr>
          <w:rFonts w:cs="Arial"/>
          <w:bCs/>
          <w:sz w:val="22"/>
          <w:szCs w:val="22"/>
          <w:lang w:val="es-ES_tradnl"/>
        </w:rPr>
        <w:t xml:space="preserve"> la línea de </w:t>
      </w:r>
      <w:r w:rsidRPr="00DA322A">
        <w:rPr>
          <w:rFonts w:cs="Arial"/>
          <w:bCs/>
          <w:sz w:val="22"/>
          <w:szCs w:val="22"/>
          <w:lang w:val="es-ES_tradnl"/>
        </w:rPr>
        <w:t>crédito formalizad</w:t>
      </w:r>
      <w:r>
        <w:rPr>
          <w:rFonts w:cs="Arial"/>
          <w:bCs/>
          <w:sz w:val="22"/>
          <w:szCs w:val="22"/>
          <w:lang w:val="es-ES_tradnl"/>
        </w:rPr>
        <w:t>a</w:t>
      </w:r>
      <w:r w:rsidRPr="00DA322A">
        <w:rPr>
          <w:rFonts w:cs="Arial"/>
          <w:bCs/>
          <w:sz w:val="22"/>
          <w:szCs w:val="22"/>
          <w:lang w:val="es-ES_tradnl"/>
        </w:rPr>
        <w:t xml:space="preserve">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DA322A">
        <w:rPr>
          <w:rFonts w:cs="Arial"/>
          <w:bCs/>
          <w:sz w:val="22"/>
          <w:szCs w:val="22"/>
          <w:lang w:val="es-ES_tradnl"/>
        </w:rPr>
        <w:t>.</w:t>
      </w:r>
    </w:p>
    <w:p w14:paraId="1BF94723" w14:textId="77777777" w:rsidR="00170A27" w:rsidRPr="00DA322A" w:rsidRDefault="00170A27" w:rsidP="00170A27">
      <w:pPr>
        <w:numPr>
          <w:ilvl w:val="0"/>
          <w:numId w:val="18"/>
        </w:numPr>
        <w:spacing w:line="360" w:lineRule="auto"/>
        <w:jc w:val="both"/>
        <w:rPr>
          <w:rFonts w:cs="Arial"/>
          <w:bCs/>
          <w:sz w:val="22"/>
          <w:szCs w:val="22"/>
          <w:lang w:val="es-ES_tradnl"/>
        </w:rPr>
      </w:pPr>
      <w:r w:rsidRPr="00DA322A">
        <w:rPr>
          <w:rFonts w:cs="Arial"/>
          <w:bCs/>
          <w:sz w:val="22"/>
          <w:szCs w:val="22"/>
          <w:lang w:val="es-ES_tradnl"/>
        </w:rPr>
        <w:t xml:space="preserve">Si sobrevienen acciones judiciales en contra de la </w:t>
      </w:r>
      <w:r>
        <w:rPr>
          <w:rFonts w:cs="Arial"/>
          <w:bCs/>
          <w:sz w:val="22"/>
          <w:szCs w:val="22"/>
          <w:lang w:val="es-ES_tradnl"/>
        </w:rPr>
        <w:t xml:space="preserve">Entidad </w:t>
      </w:r>
      <w:r w:rsidRPr="001B4DF0">
        <w:rPr>
          <w:rFonts w:cs="Arial"/>
          <w:bCs/>
          <w:sz w:val="22"/>
          <w:szCs w:val="22"/>
          <w:lang w:val="es-ES_tradnl"/>
        </w:rPr>
        <w:t>Autorizada</w:t>
      </w:r>
      <w:r>
        <w:rPr>
          <w:rFonts w:cs="Arial"/>
          <w:bCs/>
          <w:sz w:val="22"/>
          <w:szCs w:val="22"/>
          <w:lang w:val="es-ES_tradnl"/>
        </w:rPr>
        <w:t>,</w:t>
      </w:r>
      <w:r w:rsidRPr="00DA322A">
        <w:rPr>
          <w:rFonts w:cs="Arial"/>
          <w:bCs/>
          <w:sz w:val="22"/>
          <w:szCs w:val="22"/>
          <w:lang w:val="es-ES_tradnl"/>
        </w:rPr>
        <w:t xml:space="preserve"> que a criterio de</w:t>
      </w:r>
      <w:r>
        <w:rPr>
          <w:rFonts w:cs="Arial"/>
          <w:bCs/>
          <w:sz w:val="22"/>
          <w:szCs w:val="22"/>
          <w:lang w:val="es-ES_tradnl"/>
        </w:rPr>
        <w:t>l</w:t>
      </w:r>
      <w:r w:rsidRPr="00DA322A">
        <w:rPr>
          <w:rFonts w:cs="Arial"/>
          <w:bCs/>
          <w:sz w:val="22"/>
          <w:szCs w:val="22"/>
          <w:lang w:val="es-ES_tradnl"/>
        </w:rPr>
        <w:t xml:space="preserve"> BANHVI pongan en riesgo la recuperación de</w:t>
      </w:r>
      <w:r>
        <w:rPr>
          <w:rFonts w:cs="Arial"/>
          <w:bCs/>
          <w:sz w:val="22"/>
          <w:szCs w:val="22"/>
          <w:lang w:val="es-ES_tradnl"/>
        </w:rPr>
        <w:t xml:space="preserve"> la línea de</w:t>
      </w:r>
      <w:r w:rsidRPr="00DA322A">
        <w:rPr>
          <w:rFonts w:cs="Arial"/>
          <w:bCs/>
          <w:sz w:val="22"/>
          <w:szCs w:val="22"/>
          <w:lang w:val="es-ES_tradnl"/>
        </w:rPr>
        <w:t xml:space="preserve"> crédito formalizad</w:t>
      </w:r>
      <w:r>
        <w:rPr>
          <w:rFonts w:cs="Arial"/>
          <w:bCs/>
          <w:sz w:val="22"/>
          <w:szCs w:val="22"/>
          <w:lang w:val="es-ES_tradnl"/>
        </w:rPr>
        <w:t>a</w:t>
      </w:r>
      <w:r w:rsidRPr="00DA322A">
        <w:rPr>
          <w:rFonts w:cs="Arial"/>
          <w:bCs/>
          <w:sz w:val="22"/>
          <w:szCs w:val="22"/>
          <w:lang w:val="es-ES_tradnl"/>
        </w:rPr>
        <w:t xml:space="preserve">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DA322A">
        <w:rPr>
          <w:rFonts w:cs="Arial"/>
          <w:bCs/>
          <w:sz w:val="22"/>
          <w:szCs w:val="22"/>
          <w:lang w:val="es-ES_tradnl"/>
        </w:rPr>
        <w:t>.</w:t>
      </w:r>
    </w:p>
    <w:p w14:paraId="452AC3A2" w14:textId="77777777" w:rsidR="00170A27" w:rsidRPr="00DA322A" w:rsidRDefault="00170A27" w:rsidP="00170A27">
      <w:pPr>
        <w:numPr>
          <w:ilvl w:val="0"/>
          <w:numId w:val="18"/>
        </w:numPr>
        <w:spacing w:line="360" w:lineRule="auto"/>
        <w:jc w:val="both"/>
        <w:rPr>
          <w:rFonts w:cs="Arial"/>
          <w:bCs/>
          <w:sz w:val="22"/>
          <w:szCs w:val="22"/>
          <w:lang w:val="es-ES_tradnl"/>
        </w:rPr>
      </w:pPr>
      <w:r w:rsidRPr="00DA322A">
        <w:rPr>
          <w:rFonts w:cs="Arial"/>
          <w:bCs/>
          <w:sz w:val="22"/>
          <w:szCs w:val="22"/>
          <w:lang w:val="es-ES_tradnl"/>
        </w:rPr>
        <w:lastRenderedPageBreak/>
        <w:t xml:space="preserve">Si la </w:t>
      </w:r>
      <w:r>
        <w:rPr>
          <w:rFonts w:cs="Arial"/>
          <w:bCs/>
          <w:sz w:val="22"/>
          <w:szCs w:val="22"/>
          <w:lang w:val="es-ES_tradnl"/>
        </w:rPr>
        <w:t xml:space="preserve">Entidad Autorizada </w:t>
      </w:r>
      <w:r w:rsidRPr="00DA322A">
        <w:rPr>
          <w:rFonts w:cs="Arial"/>
          <w:bCs/>
          <w:sz w:val="22"/>
          <w:szCs w:val="22"/>
          <w:lang w:val="es-ES_tradnl"/>
        </w:rPr>
        <w:t>solicita o aprueba el nombramiento de un administrador judicial, interventor, curador o liquidador de sus activos; si hace una cesión general o parcial de sus activos en beneficio de acreedores; si incurre en su</w:t>
      </w:r>
      <w:r>
        <w:rPr>
          <w:rFonts w:cs="Arial"/>
          <w:bCs/>
          <w:sz w:val="22"/>
          <w:szCs w:val="22"/>
          <w:lang w:val="es-ES_tradnl"/>
        </w:rPr>
        <w:t>spensión de pagos o es declarada</w:t>
      </w:r>
      <w:r w:rsidRPr="00DA322A">
        <w:rPr>
          <w:rFonts w:cs="Arial"/>
          <w:bCs/>
          <w:sz w:val="22"/>
          <w:szCs w:val="22"/>
          <w:lang w:val="es-ES_tradnl"/>
        </w:rPr>
        <w:t xml:space="preserve"> en quiebra o insolvencia; si propone un convenio judicial y/o extrajudicial a sus acreedores; si presenta una petición voluntaria de quiebra o convenio preventivo de acreedores, aun cuando éste no fuera acogido por la Autoridad Judicial correspondiente.</w:t>
      </w:r>
    </w:p>
    <w:p w14:paraId="14A0075B" w14:textId="77777777" w:rsidR="00170A27" w:rsidRPr="00DA322A" w:rsidRDefault="00170A27" w:rsidP="00170A27">
      <w:pPr>
        <w:numPr>
          <w:ilvl w:val="0"/>
          <w:numId w:val="18"/>
        </w:numPr>
        <w:spacing w:line="360" w:lineRule="auto"/>
        <w:jc w:val="both"/>
        <w:rPr>
          <w:rFonts w:cs="Arial"/>
          <w:bCs/>
          <w:sz w:val="22"/>
          <w:szCs w:val="22"/>
          <w:lang w:val="es-ES_tradnl"/>
        </w:rPr>
      </w:pPr>
      <w:r w:rsidRPr="00DA322A">
        <w:rPr>
          <w:rFonts w:cs="Arial"/>
          <w:bCs/>
          <w:sz w:val="22"/>
          <w:szCs w:val="22"/>
          <w:lang w:val="es-ES_tradnl"/>
        </w:rPr>
        <w:t>El incumplimiento general de cualquier disposición de</w:t>
      </w:r>
      <w:r>
        <w:rPr>
          <w:rFonts w:cs="Arial"/>
          <w:bCs/>
          <w:sz w:val="22"/>
          <w:szCs w:val="22"/>
          <w:lang w:val="es-ES_tradnl"/>
        </w:rPr>
        <w:t xml:space="preserve">l Reglamento de los Programas de Crédito y Avales del Fondo Nacional para la Vivienda del </w:t>
      </w:r>
      <w:r w:rsidRPr="00EE3069">
        <w:rPr>
          <w:rFonts w:cs="Arial"/>
          <w:bCs/>
          <w:sz w:val="22"/>
          <w:szCs w:val="22"/>
          <w:lang w:val="es-ES_tradnl"/>
        </w:rPr>
        <w:t>Banco Hipotecario de la Vivienda</w:t>
      </w:r>
      <w:r>
        <w:rPr>
          <w:rFonts w:cs="Arial"/>
          <w:bCs/>
          <w:sz w:val="22"/>
          <w:szCs w:val="22"/>
          <w:lang w:val="es-ES_tradnl"/>
        </w:rPr>
        <w:t xml:space="preserve"> o de las cláusulas y términos </w:t>
      </w:r>
      <w:r w:rsidRPr="00DA322A">
        <w:rPr>
          <w:rFonts w:cs="Arial"/>
          <w:bCs/>
          <w:sz w:val="22"/>
          <w:szCs w:val="22"/>
          <w:lang w:val="es-ES_tradnl"/>
        </w:rPr>
        <w:t>especificados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DA322A">
        <w:rPr>
          <w:rFonts w:cs="Arial"/>
          <w:bCs/>
          <w:sz w:val="22"/>
          <w:szCs w:val="22"/>
          <w:lang w:val="es-ES_tradnl"/>
        </w:rPr>
        <w:t xml:space="preserve"> o bien ante la violación de lo que establece </w:t>
      </w:r>
      <w:r>
        <w:rPr>
          <w:rFonts w:cs="Arial"/>
          <w:bCs/>
          <w:sz w:val="22"/>
          <w:szCs w:val="22"/>
          <w:lang w:val="es-ES_tradnl"/>
        </w:rPr>
        <w:t>e</w:t>
      </w:r>
      <w:r w:rsidRPr="00DA322A">
        <w:rPr>
          <w:rFonts w:cs="Arial"/>
          <w:bCs/>
          <w:sz w:val="22"/>
          <w:szCs w:val="22"/>
          <w:lang w:val="es-ES_tradnl"/>
        </w:rPr>
        <w:t>l artículo 777 del Código Civil en lo aplicable a una persona jurídica.</w:t>
      </w:r>
    </w:p>
    <w:p w14:paraId="5A46D7F1" w14:textId="77777777" w:rsidR="00170A27" w:rsidRPr="007775DB" w:rsidRDefault="00170A27" w:rsidP="00170A27">
      <w:pPr>
        <w:spacing w:line="360" w:lineRule="auto"/>
        <w:jc w:val="both"/>
        <w:rPr>
          <w:rFonts w:cs="Arial"/>
          <w:bCs/>
          <w:sz w:val="12"/>
          <w:szCs w:val="12"/>
          <w:lang w:val="es-ES_tradnl"/>
        </w:rPr>
      </w:pPr>
    </w:p>
    <w:p w14:paraId="6AD726FE" w14:textId="77777777" w:rsidR="00170A27" w:rsidRPr="00E753D5" w:rsidRDefault="00170A27" w:rsidP="00170A27">
      <w:pPr>
        <w:spacing w:line="360" w:lineRule="auto"/>
        <w:jc w:val="both"/>
        <w:rPr>
          <w:rFonts w:cs="Arial"/>
          <w:bCs/>
          <w:sz w:val="22"/>
          <w:szCs w:val="22"/>
          <w:lang w:val="es-ES_tradnl"/>
        </w:rPr>
      </w:pPr>
      <w:r w:rsidRPr="00DA322A">
        <w:rPr>
          <w:rFonts w:cs="Arial"/>
          <w:bCs/>
          <w:i/>
          <w:sz w:val="22"/>
          <w:szCs w:val="22"/>
          <w:u w:val="single"/>
          <w:lang w:val="es-ES_tradnl"/>
        </w:rPr>
        <w:t>GRUPOS DE INTERES ECON</w:t>
      </w:r>
      <w:r>
        <w:rPr>
          <w:rFonts w:cs="Arial"/>
          <w:bCs/>
          <w:i/>
          <w:sz w:val="22"/>
          <w:szCs w:val="22"/>
          <w:u w:val="single"/>
          <w:lang w:val="es-ES_tradnl"/>
        </w:rPr>
        <w:t>Ó</w:t>
      </w:r>
      <w:r w:rsidRPr="00DA322A">
        <w:rPr>
          <w:rFonts w:cs="Arial"/>
          <w:bCs/>
          <w:i/>
          <w:sz w:val="22"/>
          <w:szCs w:val="22"/>
          <w:u w:val="single"/>
          <w:lang w:val="es-ES_tradnl"/>
        </w:rPr>
        <w:t>MICO:</w:t>
      </w:r>
      <w:r w:rsidRPr="00DA322A">
        <w:rPr>
          <w:rFonts w:cs="Arial"/>
          <w:bCs/>
          <w:sz w:val="22"/>
          <w:szCs w:val="22"/>
          <w:lang w:val="es-ES_tradnl"/>
        </w:rPr>
        <w:t xml:space="preserve"> La </w:t>
      </w:r>
      <w:r>
        <w:rPr>
          <w:rFonts w:cs="Arial"/>
          <w:bCs/>
          <w:sz w:val="22"/>
          <w:szCs w:val="22"/>
          <w:lang w:val="es-ES_tradnl"/>
        </w:rPr>
        <w:t xml:space="preserve">Entidad Autorizada </w:t>
      </w:r>
      <w:r w:rsidRPr="00DA322A">
        <w:rPr>
          <w:rFonts w:cs="Arial"/>
          <w:bCs/>
          <w:sz w:val="22"/>
          <w:szCs w:val="22"/>
          <w:lang w:val="es-ES_tradnl"/>
        </w:rPr>
        <w:t xml:space="preserve">se obliga a proporcionar al BANHVI la información necesaria, en caso de que conforme o sea parte de grupos de </w:t>
      </w:r>
      <w:r w:rsidRPr="00E753D5">
        <w:rPr>
          <w:rFonts w:cs="Arial"/>
          <w:bCs/>
          <w:sz w:val="22"/>
          <w:szCs w:val="22"/>
          <w:lang w:val="es-ES_tradnl"/>
        </w:rPr>
        <w:t>interés económico, para lo cual la Entidad Autorizada deberá mantener disponible para el BANHVI</w:t>
      </w:r>
      <w:r>
        <w:rPr>
          <w:rFonts w:cs="Arial"/>
          <w:bCs/>
          <w:sz w:val="22"/>
          <w:szCs w:val="22"/>
          <w:lang w:val="es-ES_tradnl"/>
        </w:rPr>
        <w:t>,</w:t>
      </w:r>
      <w:r w:rsidRPr="00E753D5">
        <w:rPr>
          <w:rFonts w:cs="Arial"/>
          <w:bCs/>
          <w:sz w:val="22"/>
          <w:szCs w:val="22"/>
          <w:lang w:val="es-ES_tradnl"/>
        </w:rPr>
        <w:t xml:space="preserve"> la información que demuestre la propiedad accionaría, así como las eventuales modificaciones que en dicha agrupación se produzcan, comprometién</w:t>
      </w:r>
      <w:r>
        <w:rPr>
          <w:rFonts w:cs="Arial"/>
          <w:bCs/>
          <w:sz w:val="22"/>
          <w:szCs w:val="22"/>
          <w:lang w:val="es-ES_tradnl"/>
        </w:rPr>
        <w:t>dose a presentar en forma anual</w:t>
      </w:r>
      <w:r w:rsidRPr="00E753D5">
        <w:rPr>
          <w:rFonts w:cs="Arial"/>
          <w:bCs/>
          <w:sz w:val="22"/>
          <w:szCs w:val="22"/>
          <w:lang w:val="es-ES_tradnl"/>
        </w:rPr>
        <w:t xml:space="preserve"> una declaración acerca de la conformación de Grupos de Interés Económico.  Asimismo, la Entidad Autorizada faculta al BANHVI para que investigue del modo que estime conveniente sobre las circunstancias precitadas.</w:t>
      </w:r>
    </w:p>
    <w:p w14:paraId="5AFFD46F" w14:textId="77777777" w:rsidR="00170A27" w:rsidRPr="00E753D5" w:rsidRDefault="00170A27" w:rsidP="00170A27">
      <w:pPr>
        <w:spacing w:line="360" w:lineRule="auto"/>
        <w:jc w:val="both"/>
        <w:rPr>
          <w:rFonts w:cs="Arial"/>
          <w:bCs/>
          <w:sz w:val="22"/>
          <w:szCs w:val="22"/>
          <w:lang w:val="es-ES_tradnl"/>
        </w:rPr>
      </w:pPr>
    </w:p>
    <w:p w14:paraId="23859166" w14:textId="77777777" w:rsidR="00170A27" w:rsidRPr="00E753D5" w:rsidRDefault="00170A27" w:rsidP="00170A27">
      <w:pPr>
        <w:spacing w:line="360" w:lineRule="auto"/>
        <w:jc w:val="both"/>
        <w:rPr>
          <w:rFonts w:cs="Arial"/>
          <w:bCs/>
          <w:sz w:val="22"/>
          <w:szCs w:val="22"/>
          <w:lang w:val="es-ES_tradnl"/>
        </w:rPr>
      </w:pPr>
      <w:r w:rsidRPr="00E753D5">
        <w:rPr>
          <w:rFonts w:cs="Arial"/>
          <w:bCs/>
          <w:i/>
          <w:sz w:val="22"/>
          <w:szCs w:val="22"/>
          <w:u w:val="single"/>
          <w:lang w:val="es-ES_tradnl"/>
        </w:rPr>
        <w:t>OBLIGACIÓN DE PRESENTAR INFORMACION FINANCIERA:</w:t>
      </w:r>
      <w:r w:rsidRPr="00E753D5">
        <w:rPr>
          <w:rFonts w:cs="Arial"/>
          <w:bCs/>
          <w:sz w:val="22"/>
          <w:szCs w:val="22"/>
          <w:lang w:val="es-ES_tradnl"/>
        </w:rPr>
        <w:t xml:space="preserve"> El BANHVI queda autorizado para solicitar a la Entidad Autorizada y ésta se compromete a suministrar,  información financiera u otra información o documentación que considere pertinente para analizar la capacidad financiera de la Entidad Autorizada para hacerle frente a sus obligaciones.</w:t>
      </w:r>
    </w:p>
    <w:p w14:paraId="5627BF2F" w14:textId="77777777" w:rsidR="00170A27" w:rsidRPr="00E753D5" w:rsidRDefault="00170A27" w:rsidP="00170A27">
      <w:pPr>
        <w:spacing w:line="360" w:lineRule="auto"/>
        <w:jc w:val="both"/>
        <w:rPr>
          <w:rFonts w:cs="Arial"/>
          <w:bCs/>
          <w:sz w:val="22"/>
          <w:szCs w:val="22"/>
          <w:lang w:val="es-ES_tradnl"/>
        </w:rPr>
      </w:pPr>
    </w:p>
    <w:p w14:paraId="4DDE52B4" w14:textId="77777777" w:rsidR="00170A27" w:rsidRPr="00E753D5" w:rsidRDefault="00170A27" w:rsidP="00170A27">
      <w:pPr>
        <w:spacing w:line="360" w:lineRule="auto"/>
        <w:jc w:val="both"/>
        <w:rPr>
          <w:rFonts w:cs="Arial"/>
          <w:bCs/>
          <w:sz w:val="22"/>
          <w:szCs w:val="22"/>
          <w:lang w:val="es-ES_tradnl"/>
        </w:rPr>
      </w:pPr>
      <w:r w:rsidRPr="00E753D5">
        <w:rPr>
          <w:rFonts w:cs="Arial"/>
          <w:bCs/>
          <w:i/>
          <w:sz w:val="22"/>
          <w:szCs w:val="22"/>
          <w:u w:val="single"/>
          <w:lang w:val="es-ES_tradnl"/>
        </w:rPr>
        <w:t>OBLIGACION DE PRESENTAR DOCUMENTACION DEL EXPEDENTE:</w:t>
      </w:r>
      <w:r w:rsidRPr="00E753D5">
        <w:rPr>
          <w:rFonts w:cs="Arial"/>
          <w:bCs/>
          <w:i/>
          <w:sz w:val="22"/>
          <w:szCs w:val="22"/>
          <w:lang w:val="es-ES_tradnl"/>
        </w:rPr>
        <w:t xml:space="preserve"> </w:t>
      </w:r>
      <w:r w:rsidRPr="00E753D5">
        <w:rPr>
          <w:rFonts w:cs="Arial"/>
          <w:bCs/>
          <w:sz w:val="22"/>
          <w:szCs w:val="22"/>
          <w:lang w:val="es-ES_tradnl"/>
        </w:rPr>
        <w:t xml:space="preserve">El BANHVI queda facultado para solicitar a la Entidad Autorizada y ésta se compromete a suministrar, información del órgano directivo, información financiera, documentación asociada a la </w:t>
      </w:r>
      <w:r>
        <w:rPr>
          <w:rFonts w:cs="Arial"/>
          <w:bCs/>
          <w:sz w:val="22"/>
          <w:szCs w:val="22"/>
          <w:lang w:val="es-ES_tradnl"/>
        </w:rPr>
        <w:t>P</w:t>
      </w:r>
      <w:r w:rsidRPr="00E753D5">
        <w:rPr>
          <w:rFonts w:cs="Arial"/>
          <w:bCs/>
          <w:sz w:val="22"/>
          <w:szCs w:val="22"/>
          <w:lang w:val="es-ES_tradnl"/>
        </w:rPr>
        <w:t>olítica Conozca a su Cliente e información relacionada con garantías, con el fin de mantener debidamente actualizado el expediente de crédito según la normativa vigente.</w:t>
      </w:r>
    </w:p>
    <w:p w14:paraId="65179B0E" w14:textId="77777777" w:rsidR="00170A27" w:rsidRPr="00E753D5" w:rsidRDefault="00170A27" w:rsidP="00170A27">
      <w:pPr>
        <w:spacing w:line="360" w:lineRule="auto"/>
        <w:jc w:val="both"/>
        <w:rPr>
          <w:rFonts w:cs="Arial"/>
          <w:bCs/>
          <w:sz w:val="22"/>
          <w:szCs w:val="22"/>
          <w:lang w:val="es-ES_tradnl"/>
        </w:rPr>
      </w:pPr>
    </w:p>
    <w:p w14:paraId="52FDE63B" w14:textId="383DA0DE" w:rsidR="002B71CC" w:rsidRDefault="00170A27" w:rsidP="002B71CC">
      <w:pPr>
        <w:spacing w:line="360" w:lineRule="auto"/>
        <w:jc w:val="both"/>
        <w:rPr>
          <w:rFonts w:cs="Arial"/>
          <w:sz w:val="22"/>
          <w:szCs w:val="22"/>
        </w:rPr>
      </w:pPr>
      <w:r w:rsidRPr="00E753D5">
        <w:rPr>
          <w:rFonts w:cs="Arial"/>
          <w:bCs/>
          <w:i/>
          <w:iCs/>
          <w:sz w:val="22"/>
          <w:szCs w:val="22"/>
          <w:u w:val="single"/>
          <w:lang w:val="es-ES_tradnl"/>
        </w:rPr>
        <w:lastRenderedPageBreak/>
        <w:t>DOMICILIO CONTRACTUAL:</w:t>
      </w:r>
      <w:r w:rsidRPr="00E753D5">
        <w:rPr>
          <w:rFonts w:cs="Arial"/>
          <w:bCs/>
          <w:i/>
          <w:iCs/>
          <w:sz w:val="22"/>
          <w:szCs w:val="22"/>
          <w:lang w:val="es-ES_tradnl"/>
        </w:rPr>
        <w:t xml:space="preserve">   </w:t>
      </w:r>
      <w:r w:rsidRPr="00E753D5">
        <w:rPr>
          <w:rFonts w:cs="Arial"/>
          <w:bCs/>
          <w:sz w:val="22"/>
          <w:szCs w:val="22"/>
          <w:lang w:val="es-ES_tradnl"/>
        </w:rPr>
        <w:t>Para efectos de lo dispuesto en el artículo cuatro de la Ley de Notificaciones número siete mil seiscientos treinta y seis, de mil novecientos noventa y seis, la Entidad Autorizada declara que su dirección para recibir notificaciones personalmente o por medio de cédula es la siguiente: __________________________.  Asimismo, se obliga a notificar al BANHVI de cualquier cambio de domicilio.  En caso de que el indicado cambiare, o fuera impreciso o inexistente, sin que ello conste en el documento obligacional, podrá ser notificado por medio de un edicto que se publicará en el Boletín Judicial o en un diario de circulación nacional.»</w:t>
      </w:r>
    </w:p>
    <w:p w14:paraId="7176456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151E77F" w14:textId="77777777" w:rsidR="002B71CC" w:rsidRPr="00D14EAF" w:rsidRDefault="002B71CC" w:rsidP="002B71CC">
      <w:pPr>
        <w:spacing w:line="360" w:lineRule="auto"/>
        <w:jc w:val="both"/>
        <w:rPr>
          <w:rFonts w:cs="Arial"/>
          <w:b/>
          <w:sz w:val="22"/>
        </w:rPr>
      </w:pPr>
      <w:r w:rsidRPr="00D14EAF">
        <w:rPr>
          <w:rFonts w:cs="Arial"/>
          <w:b/>
          <w:sz w:val="22"/>
        </w:rPr>
        <w:t>************</w:t>
      </w:r>
    </w:p>
    <w:p w14:paraId="6C0ED898" w14:textId="77777777" w:rsidR="002B71CC" w:rsidRDefault="002B71CC" w:rsidP="002B71CC">
      <w:pPr>
        <w:spacing w:line="360" w:lineRule="auto"/>
        <w:jc w:val="both"/>
        <w:rPr>
          <w:rFonts w:cs="Arial"/>
          <w:sz w:val="22"/>
          <w:lang w:val="es-ES_tradnl"/>
        </w:rPr>
      </w:pPr>
    </w:p>
    <w:p w14:paraId="10981D1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67CE829E" w14:textId="5E110AFB" w:rsidR="002B71CC" w:rsidRDefault="00433817" w:rsidP="002B71CC">
      <w:pPr>
        <w:spacing w:line="360" w:lineRule="auto"/>
        <w:jc w:val="both"/>
        <w:rPr>
          <w:rFonts w:cs="Arial"/>
          <w:sz w:val="22"/>
          <w:szCs w:val="22"/>
        </w:rPr>
      </w:pPr>
      <w:r>
        <w:rPr>
          <w:rFonts w:cs="Arial"/>
          <w:sz w:val="22"/>
          <w:szCs w:val="22"/>
        </w:rPr>
        <w:t xml:space="preserve">1) </w:t>
      </w:r>
      <w:r w:rsidR="00E91409">
        <w:rPr>
          <w:rFonts w:cs="Arial"/>
          <w:sz w:val="22"/>
          <w:szCs w:val="22"/>
        </w:rPr>
        <w:t xml:space="preserve">Dar por conocido el informe sobre la ejecución del Plan Estratégico de Tecnología de Información 2016-2019, con corte al 31 de diciembre de 2019 y sus avances al mes de abril de 2020, adjunto al </w:t>
      </w:r>
      <w:r w:rsidR="00E91409">
        <w:rPr>
          <w:rFonts w:cs="Arial"/>
          <w:sz w:val="22"/>
          <w:lang w:val="es-ES_tradnl"/>
        </w:rPr>
        <w:t>oficio CTIBANHVI-0003-2020</w:t>
      </w:r>
      <w:r w:rsidR="00E91409">
        <w:rPr>
          <w:rFonts w:cs="Arial"/>
          <w:sz w:val="22"/>
          <w:szCs w:val="22"/>
        </w:rPr>
        <w:t>, del Comité de Tecnología de Información.</w:t>
      </w:r>
    </w:p>
    <w:p w14:paraId="54496110" w14:textId="1E1D8E1D" w:rsidR="00E91409" w:rsidRDefault="00E91409" w:rsidP="002B71CC">
      <w:pPr>
        <w:spacing w:line="360" w:lineRule="auto"/>
        <w:jc w:val="both"/>
        <w:rPr>
          <w:rFonts w:cs="Arial"/>
          <w:sz w:val="22"/>
          <w:szCs w:val="22"/>
        </w:rPr>
      </w:pPr>
    </w:p>
    <w:p w14:paraId="6EE1A634" w14:textId="5848DC7B" w:rsidR="00E91409" w:rsidRDefault="00433817" w:rsidP="002B71CC">
      <w:pPr>
        <w:spacing w:line="360" w:lineRule="auto"/>
        <w:jc w:val="both"/>
        <w:rPr>
          <w:rFonts w:cs="Arial"/>
          <w:sz w:val="22"/>
          <w:szCs w:val="22"/>
        </w:rPr>
      </w:pPr>
      <w:r>
        <w:rPr>
          <w:rFonts w:cs="Arial"/>
          <w:sz w:val="22"/>
          <w:szCs w:val="22"/>
        </w:rPr>
        <w:t xml:space="preserve">2) </w:t>
      </w:r>
      <w:r w:rsidR="00E91409">
        <w:rPr>
          <w:rFonts w:cs="Arial"/>
          <w:sz w:val="22"/>
          <w:szCs w:val="22"/>
        </w:rPr>
        <w:t xml:space="preserve">Se instruye a la </w:t>
      </w:r>
      <w:r w:rsidR="00E91409" w:rsidRPr="00E91409">
        <w:rPr>
          <w:rFonts w:cs="Arial"/>
          <w:sz w:val="22"/>
          <w:szCs w:val="22"/>
          <w:lang w:val="es-ES_tradnl"/>
        </w:rPr>
        <w:t>Administración</w:t>
      </w:r>
      <w:r w:rsidR="00E91409">
        <w:rPr>
          <w:rFonts w:cs="Arial"/>
          <w:sz w:val="22"/>
          <w:szCs w:val="22"/>
          <w:lang w:val="es-ES_tradnl"/>
        </w:rPr>
        <w:t xml:space="preserve"> para que</w:t>
      </w:r>
      <w:r w:rsidR="00757FA1">
        <w:rPr>
          <w:rFonts w:cs="Arial"/>
          <w:sz w:val="22"/>
          <w:szCs w:val="22"/>
          <w:lang w:val="es-ES_tradnl"/>
        </w:rPr>
        <w:t>,</w:t>
      </w:r>
      <w:r w:rsidR="00E91409">
        <w:rPr>
          <w:rFonts w:cs="Arial"/>
          <w:sz w:val="22"/>
          <w:szCs w:val="22"/>
          <w:lang w:val="es-ES_tradnl"/>
        </w:rPr>
        <w:t xml:space="preserve"> a más tardar el próximo 25 de junio, informe a esta </w:t>
      </w:r>
      <w:r w:rsidR="00E91409" w:rsidRPr="00E91409">
        <w:rPr>
          <w:rFonts w:cs="Arial"/>
          <w:sz w:val="22"/>
          <w:szCs w:val="22"/>
          <w:lang w:val="es-ES_tradnl"/>
        </w:rPr>
        <w:t>Junta Directiva</w:t>
      </w:r>
      <w:r w:rsidR="003119ED">
        <w:rPr>
          <w:rFonts w:cs="Arial"/>
          <w:sz w:val="22"/>
          <w:szCs w:val="22"/>
          <w:lang w:val="es-ES_tradnl"/>
        </w:rPr>
        <w:t>,</w:t>
      </w:r>
      <w:r w:rsidR="00E91409">
        <w:rPr>
          <w:rFonts w:cs="Arial"/>
          <w:sz w:val="22"/>
          <w:szCs w:val="22"/>
          <w:lang w:val="es-ES_tradnl"/>
        </w:rPr>
        <w:t xml:space="preserve"> sobre los resultados de la aplicación del plan piloto del proyecto </w:t>
      </w:r>
      <w:r w:rsidR="00E91409" w:rsidRPr="00E91409">
        <w:rPr>
          <w:rFonts w:cs="Arial"/>
          <w:i/>
          <w:iCs/>
          <w:sz w:val="22"/>
          <w:szCs w:val="22"/>
          <w:lang w:val="es-ES_tradnl"/>
        </w:rPr>
        <w:t>Expediente Electrónico – Fase I</w:t>
      </w:r>
      <w:r w:rsidR="00E91409">
        <w:rPr>
          <w:rFonts w:cs="Arial"/>
          <w:sz w:val="22"/>
          <w:szCs w:val="22"/>
          <w:lang w:val="es-ES_tradnl"/>
        </w:rPr>
        <w:t xml:space="preserve">, así como el cronograma de trabajo para lograr su </w:t>
      </w:r>
      <w:r w:rsidR="00757FA1">
        <w:rPr>
          <w:rFonts w:cs="Arial"/>
          <w:sz w:val="22"/>
          <w:szCs w:val="22"/>
          <w:lang w:val="es-ES_tradnl"/>
        </w:rPr>
        <w:t>apropiada</w:t>
      </w:r>
      <w:r w:rsidR="00E91409">
        <w:rPr>
          <w:rFonts w:cs="Arial"/>
          <w:sz w:val="22"/>
          <w:szCs w:val="22"/>
          <w:lang w:val="es-ES_tradnl"/>
        </w:rPr>
        <w:t xml:space="preserve"> implementación, debiendo </w:t>
      </w:r>
      <w:r w:rsidR="00757FA1">
        <w:rPr>
          <w:rFonts w:cs="Arial"/>
          <w:sz w:val="22"/>
          <w:szCs w:val="22"/>
          <w:lang w:val="es-ES_tradnl"/>
        </w:rPr>
        <w:t>presentar informes de avance cada dos semanas.</w:t>
      </w:r>
      <w:r w:rsidR="00E91409">
        <w:rPr>
          <w:rFonts w:cs="Arial"/>
          <w:sz w:val="22"/>
          <w:szCs w:val="22"/>
          <w:lang w:val="es-ES_tradnl"/>
        </w:rPr>
        <w:t xml:space="preserve"> </w:t>
      </w:r>
    </w:p>
    <w:p w14:paraId="7875C5BB" w14:textId="77777777" w:rsidR="002B71CC" w:rsidRDefault="002B71CC" w:rsidP="002B71CC">
      <w:pPr>
        <w:spacing w:line="360" w:lineRule="auto"/>
        <w:jc w:val="both"/>
        <w:rPr>
          <w:rFonts w:cs="Arial"/>
          <w:sz w:val="22"/>
          <w:szCs w:val="22"/>
        </w:rPr>
      </w:pPr>
    </w:p>
    <w:p w14:paraId="7B09706C" w14:textId="7DD2081E" w:rsidR="00433817" w:rsidRDefault="00433817" w:rsidP="002B71CC">
      <w:pPr>
        <w:spacing w:line="360" w:lineRule="auto"/>
        <w:jc w:val="both"/>
        <w:rPr>
          <w:rFonts w:cs="Arial"/>
          <w:sz w:val="22"/>
          <w:szCs w:val="22"/>
          <w:lang w:val="es-ES_tradnl"/>
        </w:rPr>
      </w:pPr>
      <w:r>
        <w:rPr>
          <w:rFonts w:cs="Arial"/>
          <w:sz w:val="22"/>
          <w:szCs w:val="22"/>
        </w:rPr>
        <w:t xml:space="preserve">3) </w:t>
      </w:r>
      <w:r w:rsidR="00757FA1">
        <w:rPr>
          <w:rFonts w:cs="Arial"/>
          <w:sz w:val="22"/>
          <w:szCs w:val="22"/>
        </w:rPr>
        <w:t xml:space="preserve">Con respecto al proyecto </w:t>
      </w:r>
      <w:r w:rsidR="00757FA1" w:rsidRPr="00E91409">
        <w:rPr>
          <w:rFonts w:cs="Arial"/>
          <w:i/>
          <w:iCs/>
          <w:sz w:val="22"/>
          <w:szCs w:val="22"/>
          <w:lang w:val="es-ES_tradnl"/>
        </w:rPr>
        <w:t xml:space="preserve">Expediente Electrónico – Fase </w:t>
      </w:r>
      <w:r w:rsidR="00757FA1">
        <w:rPr>
          <w:rFonts w:cs="Arial"/>
          <w:i/>
          <w:iCs/>
          <w:sz w:val="22"/>
          <w:szCs w:val="22"/>
          <w:lang w:val="es-ES_tradnl"/>
        </w:rPr>
        <w:t>I</w:t>
      </w:r>
      <w:r w:rsidR="00757FA1" w:rsidRPr="00E91409">
        <w:rPr>
          <w:rFonts w:cs="Arial"/>
          <w:i/>
          <w:iCs/>
          <w:sz w:val="22"/>
          <w:szCs w:val="22"/>
          <w:lang w:val="es-ES_tradnl"/>
        </w:rPr>
        <w:t>I</w:t>
      </w:r>
      <w:r w:rsidR="00757FA1">
        <w:rPr>
          <w:rFonts w:cs="Arial"/>
          <w:sz w:val="22"/>
          <w:szCs w:val="22"/>
          <w:lang w:val="es-ES_tradnl"/>
        </w:rPr>
        <w:t xml:space="preserve">, </w:t>
      </w:r>
      <w:r>
        <w:rPr>
          <w:rFonts w:cs="Arial"/>
          <w:sz w:val="22"/>
          <w:szCs w:val="22"/>
          <w:lang w:val="es-ES_tradnl"/>
        </w:rPr>
        <w:t xml:space="preserve">la </w:t>
      </w:r>
      <w:r w:rsidRPr="00433817">
        <w:rPr>
          <w:rFonts w:cs="Arial"/>
          <w:sz w:val="22"/>
          <w:szCs w:val="22"/>
          <w:lang w:val="es-ES_tradnl"/>
        </w:rPr>
        <w:t>Administración</w:t>
      </w:r>
      <w:r>
        <w:rPr>
          <w:rFonts w:cs="Arial"/>
          <w:sz w:val="22"/>
          <w:szCs w:val="22"/>
          <w:lang w:val="es-ES_tradnl"/>
        </w:rPr>
        <w:t xml:space="preserve"> deberá presentar a esta </w:t>
      </w:r>
      <w:r w:rsidRPr="00433817">
        <w:rPr>
          <w:rFonts w:cs="Arial"/>
          <w:sz w:val="22"/>
          <w:szCs w:val="22"/>
          <w:lang w:val="es-ES_tradnl"/>
        </w:rPr>
        <w:t>Junta Directiva</w:t>
      </w:r>
      <w:r>
        <w:rPr>
          <w:rFonts w:cs="Arial"/>
          <w:sz w:val="22"/>
          <w:szCs w:val="22"/>
          <w:lang w:val="es-ES_tradnl"/>
        </w:rPr>
        <w:t xml:space="preserve">, </w:t>
      </w:r>
      <w:r w:rsidR="00757FA1">
        <w:rPr>
          <w:rFonts w:cs="Arial"/>
          <w:sz w:val="22"/>
          <w:szCs w:val="22"/>
          <w:lang w:val="es-ES_tradnl"/>
        </w:rPr>
        <w:t xml:space="preserve">en la primera semana </w:t>
      </w:r>
      <w:r>
        <w:rPr>
          <w:rFonts w:cs="Arial"/>
          <w:sz w:val="22"/>
          <w:szCs w:val="22"/>
          <w:lang w:val="es-ES_tradnl"/>
        </w:rPr>
        <w:t xml:space="preserve">de julio de 2020, </w:t>
      </w:r>
      <w:r w:rsidR="00757FA1">
        <w:rPr>
          <w:rFonts w:cs="Arial"/>
          <w:sz w:val="22"/>
          <w:szCs w:val="22"/>
          <w:lang w:val="es-ES_tradnl"/>
        </w:rPr>
        <w:t xml:space="preserve">el </w:t>
      </w:r>
      <w:r w:rsidR="003119ED">
        <w:rPr>
          <w:rFonts w:cs="Arial"/>
          <w:sz w:val="22"/>
          <w:szCs w:val="22"/>
          <w:lang w:val="es-ES_tradnl"/>
        </w:rPr>
        <w:t>c</w:t>
      </w:r>
      <w:r w:rsidR="00757FA1">
        <w:rPr>
          <w:rFonts w:cs="Arial"/>
          <w:sz w:val="22"/>
          <w:szCs w:val="22"/>
          <w:lang w:val="es-ES_tradnl"/>
        </w:rPr>
        <w:t>ronograma de trabajo para su implementación</w:t>
      </w:r>
      <w:r>
        <w:rPr>
          <w:rFonts w:cs="Arial"/>
          <w:sz w:val="22"/>
          <w:szCs w:val="22"/>
          <w:lang w:val="es-ES_tradnl"/>
        </w:rPr>
        <w:t>.</w:t>
      </w:r>
    </w:p>
    <w:p w14:paraId="0FF7205C" w14:textId="301778F0"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sidR="00757FA1">
        <w:rPr>
          <w:rFonts w:cs="Arial"/>
          <w:szCs w:val="22"/>
        </w:rPr>
        <w:t xml:space="preserve"> y Firme</w:t>
      </w:r>
      <w:r w:rsidRPr="00AB2826">
        <w:rPr>
          <w:rFonts w:cs="Arial"/>
          <w:szCs w:val="22"/>
        </w:rPr>
        <w:t>.-</w:t>
      </w:r>
    </w:p>
    <w:p w14:paraId="16A135B4" w14:textId="77777777" w:rsidR="002B71CC" w:rsidRPr="00D14EAF" w:rsidRDefault="002B71CC" w:rsidP="002B71CC">
      <w:pPr>
        <w:spacing w:line="360" w:lineRule="auto"/>
        <w:jc w:val="both"/>
        <w:rPr>
          <w:rFonts w:cs="Arial"/>
          <w:b/>
          <w:sz w:val="22"/>
        </w:rPr>
      </w:pPr>
      <w:r w:rsidRPr="00D14EAF">
        <w:rPr>
          <w:rFonts w:cs="Arial"/>
          <w:b/>
          <w:sz w:val="22"/>
        </w:rPr>
        <w:t>************</w:t>
      </w:r>
    </w:p>
    <w:p w14:paraId="0ACB653D"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2D9F9" w14:textId="77777777" w:rsidR="00146A14" w:rsidRDefault="00146A14">
      <w:r>
        <w:separator/>
      </w:r>
    </w:p>
  </w:endnote>
  <w:endnote w:type="continuationSeparator" w:id="0">
    <w:p w14:paraId="5D4BBE3F" w14:textId="77777777" w:rsidR="00146A14" w:rsidRDefault="0014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77FF2" w14:textId="77777777" w:rsidR="00146A14" w:rsidRDefault="00146A14">
      <w:r>
        <w:separator/>
      </w:r>
    </w:p>
  </w:footnote>
  <w:footnote w:type="continuationSeparator" w:id="0">
    <w:p w14:paraId="2FC4308A" w14:textId="77777777" w:rsidR="00146A14" w:rsidRDefault="00146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41A64" w14:textId="77777777" w:rsidR="009D03FE" w:rsidRDefault="009D03FE">
    <w:pPr>
      <w:pStyle w:val="Encabezado"/>
      <w:rPr>
        <w:lang w:val="es-ES"/>
      </w:rPr>
    </w:pPr>
  </w:p>
  <w:p w14:paraId="5FC52D1E" w14:textId="04D8CDE7"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146A14">
      <w:rPr>
        <w:sz w:val="18"/>
        <w:lang w:val="es-ES"/>
      </w:rPr>
      <w:t>41</w:t>
    </w:r>
    <w:r>
      <w:rPr>
        <w:sz w:val="18"/>
        <w:lang w:val="es-ES"/>
      </w:rPr>
      <w:t>-20</w:t>
    </w:r>
    <w:r w:rsidR="00E97960">
      <w:rPr>
        <w:sz w:val="18"/>
        <w:lang w:val="es-ES"/>
      </w:rPr>
      <w:t>20</w:t>
    </w:r>
    <w:r>
      <w:rPr>
        <w:sz w:val="18"/>
        <w:lang w:val="es-ES"/>
      </w:rPr>
      <w:t xml:space="preserve">                   </w:t>
    </w:r>
    <w:r w:rsidR="00146A14">
      <w:rPr>
        <w:sz w:val="18"/>
        <w:lang w:val="es-ES"/>
      </w:rPr>
      <w:t>04</w:t>
    </w:r>
    <w:r>
      <w:rPr>
        <w:sz w:val="18"/>
        <w:lang w:val="es-ES"/>
      </w:rPr>
      <w:t xml:space="preserve"> de </w:t>
    </w:r>
    <w:r w:rsidR="00146A14">
      <w:rPr>
        <w:sz w:val="18"/>
        <w:lang w:val="es-ES"/>
      </w:rPr>
      <w:t>junio</w:t>
    </w:r>
    <w:r>
      <w:rPr>
        <w:sz w:val="18"/>
        <w:lang w:val="es-ES"/>
      </w:rPr>
      <w:t xml:space="preserve"> de 20</w:t>
    </w:r>
    <w:r w:rsidR="00E97960">
      <w:rPr>
        <w:sz w:val="18"/>
        <w:lang w:val="es-ES"/>
      </w:rPr>
      <w:t>20</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2A60B9FB"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91571C1"/>
    <w:multiLevelType w:val="hybridMultilevel"/>
    <w:tmpl w:val="980A6088"/>
    <w:lvl w:ilvl="0" w:tplc="140A0019">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7205900"/>
    <w:multiLevelType w:val="hybridMultilevel"/>
    <w:tmpl w:val="FCEC88F0"/>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A4F0122"/>
    <w:multiLevelType w:val="hybridMultilevel"/>
    <w:tmpl w:val="4A96DA44"/>
    <w:lvl w:ilvl="0" w:tplc="140A0019">
      <w:start w:val="1"/>
      <w:numFmt w:val="lowerLetter"/>
      <w:lvlText w:val="%1."/>
      <w:lvlJc w:val="left"/>
      <w:pPr>
        <w:tabs>
          <w:tab w:val="num" w:pos="720"/>
        </w:tabs>
        <w:ind w:left="720" w:hanging="360"/>
      </w:pPr>
      <w:rPr>
        <w:rFonts w:hint="default"/>
        <w:b w:val="0"/>
        <w:bCs/>
        <w:i w:val="0"/>
      </w:rPr>
    </w:lvl>
    <w:lvl w:ilvl="1" w:tplc="2B60822C">
      <w:start w:val="1"/>
      <w:numFmt w:val="lowerLetter"/>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70C4BD4"/>
    <w:multiLevelType w:val="hybridMultilevel"/>
    <w:tmpl w:val="A2541A1E"/>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3"/>
  </w:num>
  <w:num w:numId="7">
    <w:abstractNumId w:val="18"/>
  </w:num>
  <w:num w:numId="8">
    <w:abstractNumId w:val="8"/>
  </w:num>
  <w:num w:numId="9">
    <w:abstractNumId w:val="6"/>
  </w:num>
  <w:num w:numId="10">
    <w:abstractNumId w:val="3"/>
  </w:num>
  <w:num w:numId="11">
    <w:abstractNumId w:val="5"/>
  </w:num>
  <w:num w:numId="12">
    <w:abstractNumId w:val="19"/>
  </w:num>
  <w:num w:numId="13">
    <w:abstractNumId w:val="16"/>
  </w:num>
  <w:num w:numId="14">
    <w:abstractNumId w:val="15"/>
  </w:num>
  <w:num w:numId="15">
    <w:abstractNumId w:val="9"/>
  </w:num>
  <w:num w:numId="16">
    <w:abstractNumId w:val="14"/>
  </w:num>
  <w:num w:numId="17">
    <w:abstractNumId w:val="11"/>
  </w:num>
  <w:num w:numId="18">
    <w:abstractNumId w:val="4"/>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F5IfJ80k4gg/EoI0cu9S/ZEgKFcrxkSPL+nVO4EYWuSnNwHqCa07BJUAjjk64APztIMVamlXsqD/sTHNiA5cVA==" w:salt="Vew6Am1fudf5Kkj2rHIkb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14"/>
    <w:rsid w:val="0000085A"/>
    <w:rsid w:val="00011DC1"/>
    <w:rsid w:val="0001401F"/>
    <w:rsid w:val="00026DCA"/>
    <w:rsid w:val="00027E78"/>
    <w:rsid w:val="0003318B"/>
    <w:rsid w:val="00036A8B"/>
    <w:rsid w:val="00053A32"/>
    <w:rsid w:val="000547A2"/>
    <w:rsid w:val="00067B32"/>
    <w:rsid w:val="00076A47"/>
    <w:rsid w:val="00081BB0"/>
    <w:rsid w:val="00085DF1"/>
    <w:rsid w:val="0009389D"/>
    <w:rsid w:val="000A6259"/>
    <w:rsid w:val="000B0F7B"/>
    <w:rsid w:val="000C4E35"/>
    <w:rsid w:val="000C5661"/>
    <w:rsid w:val="000F5F31"/>
    <w:rsid w:val="000F6DBD"/>
    <w:rsid w:val="00105CCE"/>
    <w:rsid w:val="0011401E"/>
    <w:rsid w:val="001147C3"/>
    <w:rsid w:val="00117E78"/>
    <w:rsid w:val="001227FE"/>
    <w:rsid w:val="00146A14"/>
    <w:rsid w:val="00154E36"/>
    <w:rsid w:val="00170A27"/>
    <w:rsid w:val="00183234"/>
    <w:rsid w:val="0018634C"/>
    <w:rsid w:val="001909BE"/>
    <w:rsid w:val="00193B2D"/>
    <w:rsid w:val="00196DD0"/>
    <w:rsid w:val="001B6D7C"/>
    <w:rsid w:val="001B703A"/>
    <w:rsid w:val="001C3F1B"/>
    <w:rsid w:val="001D7E23"/>
    <w:rsid w:val="001F277B"/>
    <w:rsid w:val="001F7D2C"/>
    <w:rsid w:val="002026DC"/>
    <w:rsid w:val="00204086"/>
    <w:rsid w:val="0020703B"/>
    <w:rsid w:val="00210B7F"/>
    <w:rsid w:val="00211603"/>
    <w:rsid w:val="00213FA6"/>
    <w:rsid w:val="00214849"/>
    <w:rsid w:val="002163C7"/>
    <w:rsid w:val="00227079"/>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9223E"/>
    <w:rsid w:val="00296ED0"/>
    <w:rsid w:val="002A51F3"/>
    <w:rsid w:val="002A6A4B"/>
    <w:rsid w:val="002B71CC"/>
    <w:rsid w:val="002D0146"/>
    <w:rsid w:val="002D158A"/>
    <w:rsid w:val="002E1BAC"/>
    <w:rsid w:val="002F3D41"/>
    <w:rsid w:val="003004E7"/>
    <w:rsid w:val="0030131C"/>
    <w:rsid w:val="003119ED"/>
    <w:rsid w:val="003156CD"/>
    <w:rsid w:val="00317B31"/>
    <w:rsid w:val="00320F35"/>
    <w:rsid w:val="00320F9C"/>
    <w:rsid w:val="00335993"/>
    <w:rsid w:val="00343CAA"/>
    <w:rsid w:val="00345E78"/>
    <w:rsid w:val="00346C2F"/>
    <w:rsid w:val="003473D2"/>
    <w:rsid w:val="00352AFB"/>
    <w:rsid w:val="00353979"/>
    <w:rsid w:val="00360280"/>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407CC4"/>
    <w:rsid w:val="00421BEA"/>
    <w:rsid w:val="00432126"/>
    <w:rsid w:val="00433817"/>
    <w:rsid w:val="00445673"/>
    <w:rsid w:val="004755F8"/>
    <w:rsid w:val="0047593B"/>
    <w:rsid w:val="0048086A"/>
    <w:rsid w:val="0048746C"/>
    <w:rsid w:val="004930AA"/>
    <w:rsid w:val="00496B93"/>
    <w:rsid w:val="00497711"/>
    <w:rsid w:val="004B307A"/>
    <w:rsid w:val="004B373F"/>
    <w:rsid w:val="004B7456"/>
    <w:rsid w:val="004C5B22"/>
    <w:rsid w:val="004C724E"/>
    <w:rsid w:val="004E10F9"/>
    <w:rsid w:val="004E1777"/>
    <w:rsid w:val="004E5D21"/>
    <w:rsid w:val="005011AD"/>
    <w:rsid w:val="00513B4F"/>
    <w:rsid w:val="00531B93"/>
    <w:rsid w:val="005459D0"/>
    <w:rsid w:val="005504E6"/>
    <w:rsid w:val="0057519A"/>
    <w:rsid w:val="00585347"/>
    <w:rsid w:val="00595395"/>
    <w:rsid w:val="0059625B"/>
    <w:rsid w:val="00596AB4"/>
    <w:rsid w:val="005A32C2"/>
    <w:rsid w:val="005B45E6"/>
    <w:rsid w:val="005B67A2"/>
    <w:rsid w:val="005C18D2"/>
    <w:rsid w:val="005C3D27"/>
    <w:rsid w:val="005C6147"/>
    <w:rsid w:val="005E7559"/>
    <w:rsid w:val="00615FBF"/>
    <w:rsid w:val="00623D36"/>
    <w:rsid w:val="006321F4"/>
    <w:rsid w:val="00646C5C"/>
    <w:rsid w:val="0066494B"/>
    <w:rsid w:val="0066756A"/>
    <w:rsid w:val="00681878"/>
    <w:rsid w:val="00683504"/>
    <w:rsid w:val="00692A55"/>
    <w:rsid w:val="006A474B"/>
    <w:rsid w:val="006A779D"/>
    <w:rsid w:val="006B7846"/>
    <w:rsid w:val="006C0086"/>
    <w:rsid w:val="006C1542"/>
    <w:rsid w:val="006C1D3B"/>
    <w:rsid w:val="006C1F07"/>
    <w:rsid w:val="006C772C"/>
    <w:rsid w:val="006D2C17"/>
    <w:rsid w:val="006D5482"/>
    <w:rsid w:val="006E31FB"/>
    <w:rsid w:val="006E7C0F"/>
    <w:rsid w:val="006F7DB3"/>
    <w:rsid w:val="007062BD"/>
    <w:rsid w:val="00711E6C"/>
    <w:rsid w:val="00723211"/>
    <w:rsid w:val="00735384"/>
    <w:rsid w:val="00737234"/>
    <w:rsid w:val="0074233F"/>
    <w:rsid w:val="00751002"/>
    <w:rsid w:val="00757FA1"/>
    <w:rsid w:val="007605D2"/>
    <w:rsid w:val="00765327"/>
    <w:rsid w:val="007749FC"/>
    <w:rsid w:val="00780AB2"/>
    <w:rsid w:val="00797660"/>
    <w:rsid w:val="007B2EB9"/>
    <w:rsid w:val="007B5EDF"/>
    <w:rsid w:val="007C2929"/>
    <w:rsid w:val="007C3229"/>
    <w:rsid w:val="007C39B9"/>
    <w:rsid w:val="007D6EF8"/>
    <w:rsid w:val="007E31DD"/>
    <w:rsid w:val="007E6171"/>
    <w:rsid w:val="007F614F"/>
    <w:rsid w:val="007F66D6"/>
    <w:rsid w:val="008006FA"/>
    <w:rsid w:val="008110AA"/>
    <w:rsid w:val="00811427"/>
    <w:rsid w:val="00825856"/>
    <w:rsid w:val="008343A2"/>
    <w:rsid w:val="00834957"/>
    <w:rsid w:val="00834A2F"/>
    <w:rsid w:val="00846281"/>
    <w:rsid w:val="00851373"/>
    <w:rsid w:val="00854DE9"/>
    <w:rsid w:val="00861680"/>
    <w:rsid w:val="00870163"/>
    <w:rsid w:val="00895A5D"/>
    <w:rsid w:val="00896BC6"/>
    <w:rsid w:val="008D35D8"/>
    <w:rsid w:val="008D6E0F"/>
    <w:rsid w:val="008F38A8"/>
    <w:rsid w:val="008F6C96"/>
    <w:rsid w:val="00911F06"/>
    <w:rsid w:val="00922BBC"/>
    <w:rsid w:val="00940420"/>
    <w:rsid w:val="009608CE"/>
    <w:rsid w:val="009669CF"/>
    <w:rsid w:val="00967492"/>
    <w:rsid w:val="00976955"/>
    <w:rsid w:val="00977E6B"/>
    <w:rsid w:val="00986348"/>
    <w:rsid w:val="009C11C0"/>
    <w:rsid w:val="009D03FE"/>
    <w:rsid w:val="009D70A8"/>
    <w:rsid w:val="009D78B0"/>
    <w:rsid w:val="009E1B07"/>
    <w:rsid w:val="009F2788"/>
    <w:rsid w:val="009F36D2"/>
    <w:rsid w:val="009F62A9"/>
    <w:rsid w:val="00A3046D"/>
    <w:rsid w:val="00A3146D"/>
    <w:rsid w:val="00A330FA"/>
    <w:rsid w:val="00A536DE"/>
    <w:rsid w:val="00A57ECD"/>
    <w:rsid w:val="00A70A82"/>
    <w:rsid w:val="00A73DC5"/>
    <w:rsid w:val="00A775DD"/>
    <w:rsid w:val="00A837EB"/>
    <w:rsid w:val="00AA4E2A"/>
    <w:rsid w:val="00AB15C1"/>
    <w:rsid w:val="00AB1E41"/>
    <w:rsid w:val="00AB2826"/>
    <w:rsid w:val="00AB4B39"/>
    <w:rsid w:val="00AD4F06"/>
    <w:rsid w:val="00AE7AB3"/>
    <w:rsid w:val="00AF4C49"/>
    <w:rsid w:val="00B00832"/>
    <w:rsid w:val="00B019A0"/>
    <w:rsid w:val="00B2152C"/>
    <w:rsid w:val="00B34414"/>
    <w:rsid w:val="00B3640B"/>
    <w:rsid w:val="00B36CE6"/>
    <w:rsid w:val="00B5583C"/>
    <w:rsid w:val="00B56F87"/>
    <w:rsid w:val="00B64449"/>
    <w:rsid w:val="00B66D8C"/>
    <w:rsid w:val="00B739D3"/>
    <w:rsid w:val="00BA3517"/>
    <w:rsid w:val="00BA3C35"/>
    <w:rsid w:val="00BA58F6"/>
    <w:rsid w:val="00BA7805"/>
    <w:rsid w:val="00BB034D"/>
    <w:rsid w:val="00BC1E08"/>
    <w:rsid w:val="00BD11AC"/>
    <w:rsid w:val="00BE0F52"/>
    <w:rsid w:val="00BE452A"/>
    <w:rsid w:val="00BF0C80"/>
    <w:rsid w:val="00BF124E"/>
    <w:rsid w:val="00C0084E"/>
    <w:rsid w:val="00C01425"/>
    <w:rsid w:val="00C12152"/>
    <w:rsid w:val="00C308C3"/>
    <w:rsid w:val="00C36F84"/>
    <w:rsid w:val="00C42332"/>
    <w:rsid w:val="00C4730D"/>
    <w:rsid w:val="00C50AAF"/>
    <w:rsid w:val="00C676D8"/>
    <w:rsid w:val="00C77CFD"/>
    <w:rsid w:val="00C80B39"/>
    <w:rsid w:val="00CA3661"/>
    <w:rsid w:val="00CA42F6"/>
    <w:rsid w:val="00CC0A79"/>
    <w:rsid w:val="00CC60FC"/>
    <w:rsid w:val="00CC7940"/>
    <w:rsid w:val="00CD7A02"/>
    <w:rsid w:val="00CF0E50"/>
    <w:rsid w:val="00CF4BE9"/>
    <w:rsid w:val="00D034AB"/>
    <w:rsid w:val="00D10DB3"/>
    <w:rsid w:val="00D13B6B"/>
    <w:rsid w:val="00D22B80"/>
    <w:rsid w:val="00D330C4"/>
    <w:rsid w:val="00D35784"/>
    <w:rsid w:val="00D37592"/>
    <w:rsid w:val="00D509A7"/>
    <w:rsid w:val="00D54758"/>
    <w:rsid w:val="00D60482"/>
    <w:rsid w:val="00D61F89"/>
    <w:rsid w:val="00D72C3B"/>
    <w:rsid w:val="00DA156E"/>
    <w:rsid w:val="00DA4C56"/>
    <w:rsid w:val="00DB38FB"/>
    <w:rsid w:val="00DC1FC0"/>
    <w:rsid w:val="00DC32CD"/>
    <w:rsid w:val="00DE0BBA"/>
    <w:rsid w:val="00DE7715"/>
    <w:rsid w:val="00E0071B"/>
    <w:rsid w:val="00E2143B"/>
    <w:rsid w:val="00E31F79"/>
    <w:rsid w:val="00E32BF2"/>
    <w:rsid w:val="00E6222D"/>
    <w:rsid w:val="00E63068"/>
    <w:rsid w:val="00E63BC8"/>
    <w:rsid w:val="00E646C7"/>
    <w:rsid w:val="00E76C46"/>
    <w:rsid w:val="00E8788A"/>
    <w:rsid w:val="00E91409"/>
    <w:rsid w:val="00E97960"/>
    <w:rsid w:val="00E979D2"/>
    <w:rsid w:val="00EA53B9"/>
    <w:rsid w:val="00EC02B6"/>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42278"/>
    <w:rsid w:val="00F541D9"/>
    <w:rsid w:val="00F83C00"/>
    <w:rsid w:val="00F9130B"/>
    <w:rsid w:val="00F97718"/>
    <w:rsid w:val="00FA1809"/>
    <w:rsid w:val="00FA2104"/>
    <w:rsid w:val="00FA4CCB"/>
    <w:rsid w:val="00FA6C42"/>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E2941"/>
  <w15:docId w15:val="{93B85A21-3140-4F92-8068-614EA1E8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756</TotalTime>
  <Pages>10</Pages>
  <Words>3176</Words>
  <Characters>16941</Characters>
  <Application>Microsoft Office Word</Application>
  <DocSecurity>8</DocSecurity>
  <Lines>141</Lines>
  <Paragraphs>40</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15</cp:revision>
  <cp:lastPrinted>2011-09-07T16:03:00Z</cp:lastPrinted>
  <dcterms:created xsi:type="dcterms:W3CDTF">2020-06-10T16:19:00Z</dcterms:created>
  <dcterms:modified xsi:type="dcterms:W3CDTF">2020-06-16T01:02:00Z</dcterms:modified>
</cp:coreProperties>
</file>