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0F548" w14:textId="77777777" w:rsidR="00FA4CCB" w:rsidRDefault="00FA4CCB">
      <w:pPr>
        <w:pStyle w:val="Ttulo"/>
        <w:ind w:right="51"/>
        <w:rPr>
          <w:rFonts w:cs="Arial"/>
        </w:rPr>
      </w:pPr>
      <w:r>
        <w:rPr>
          <w:rFonts w:cs="Arial"/>
        </w:rPr>
        <w:t>BANCO HIPOTECARIO DE LA VIVIENDA</w:t>
      </w:r>
    </w:p>
    <w:p w14:paraId="49CE7C3C" w14:textId="77777777" w:rsidR="00FA4CCB" w:rsidRDefault="00FA4CCB">
      <w:pPr>
        <w:spacing w:line="360" w:lineRule="auto"/>
        <w:ind w:right="51"/>
        <w:jc w:val="center"/>
        <w:rPr>
          <w:rFonts w:cs="Arial"/>
          <w:b/>
          <w:sz w:val="22"/>
          <w:u w:val="single"/>
        </w:rPr>
      </w:pPr>
      <w:r>
        <w:rPr>
          <w:rFonts w:cs="Arial"/>
          <w:b/>
          <w:sz w:val="22"/>
          <w:u w:val="single"/>
        </w:rPr>
        <w:t>JUNTA DIRECTIVA</w:t>
      </w:r>
    </w:p>
    <w:p w14:paraId="1180E2AA" w14:textId="77777777" w:rsidR="00FA4CCB" w:rsidRDefault="00FA4CCB">
      <w:pPr>
        <w:spacing w:line="360" w:lineRule="auto"/>
        <w:ind w:right="51"/>
        <w:jc w:val="center"/>
        <w:rPr>
          <w:rFonts w:cs="Arial"/>
          <w:b/>
          <w:sz w:val="22"/>
          <w:u w:val="single"/>
        </w:rPr>
      </w:pPr>
    </w:p>
    <w:p w14:paraId="18845792" w14:textId="77777777"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0352BB">
        <w:rPr>
          <w:rFonts w:cs="Arial"/>
          <w:b/>
          <w:sz w:val="22"/>
          <w:u w:val="single"/>
        </w:rPr>
        <w:t>21</w:t>
      </w:r>
      <w:r>
        <w:rPr>
          <w:rFonts w:cs="Arial"/>
          <w:b/>
          <w:sz w:val="22"/>
          <w:u w:val="single"/>
        </w:rPr>
        <w:t>-20</w:t>
      </w:r>
      <w:r w:rsidR="00E97960">
        <w:rPr>
          <w:rFonts w:cs="Arial"/>
          <w:b/>
          <w:sz w:val="22"/>
          <w:u w:val="single"/>
        </w:rPr>
        <w:t>20</w:t>
      </w:r>
    </w:p>
    <w:p w14:paraId="28203E47" w14:textId="77777777" w:rsidR="00FA4CCB" w:rsidRDefault="00FA4CCB">
      <w:pPr>
        <w:spacing w:line="360" w:lineRule="auto"/>
        <w:ind w:right="51"/>
        <w:jc w:val="center"/>
        <w:rPr>
          <w:rFonts w:cs="Arial"/>
          <w:b/>
          <w:sz w:val="22"/>
          <w:u w:val="single"/>
        </w:rPr>
      </w:pPr>
      <w:r>
        <w:rPr>
          <w:rFonts w:cs="Arial"/>
          <w:b/>
          <w:sz w:val="22"/>
          <w:u w:val="single"/>
        </w:rPr>
        <w:t xml:space="preserve">DEL </w:t>
      </w:r>
      <w:r w:rsidR="000352BB">
        <w:rPr>
          <w:rFonts w:cs="Arial"/>
          <w:b/>
          <w:sz w:val="22"/>
          <w:u w:val="single"/>
        </w:rPr>
        <w:t>16</w:t>
      </w:r>
      <w:r>
        <w:rPr>
          <w:rFonts w:cs="Arial"/>
          <w:b/>
          <w:sz w:val="22"/>
          <w:u w:val="single"/>
        </w:rPr>
        <w:t xml:space="preserve"> DE </w:t>
      </w:r>
      <w:r w:rsidR="000352BB">
        <w:rPr>
          <w:rFonts w:cs="Arial"/>
          <w:b/>
          <w:sz w:val="22"/>
          <w:u w:val="single"/>
        </w:rPr>
        <w:t>MARZO</w:t>
      </w:r>
      <w:r>
        <w:rPr>
          <w:rFonts w:cs="Arial"/>
          <w:b/>
          <w:sz w:val="22"/>
          <w:u w:val="single"/>
        </w:rPr>
        <w:t xml:space="preserve"> DE 20</w:t>
      </w:r>
      <w:r w:rsidR="00E97960">
        <w:rPr>
          <w:rFonts w:cs="Arial"/>
          <w:b/>
          <w:sz w:val="22"/>
          <w:u w:val="single"/>
        </w:rPr>
        <w:t>20</w:t>
      </w:r>
    </w:p>
    <w:p w14:paraId="7801F325"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7DD9CBF9" w14:textId="77777777" w:rsidR="00FA4CCB" w:rsidRDefault="00FA4CCB">
      <w:pPr>
        <w:spacing w:line="360" w:lineRule="auto"/>
        <w:ind w:right="51"/>
        <w:jc w:val="center"/>
        <w:rPr>
          <w:rFonts w:cs="Arial"/>
          <w:b/>
          <w:sz w:val="22"/>
          <w:u w:val="single"/>
        </w:rPr>
      </w:pPr>
    </w:p>
    <w:p w14:paraId="27730146" w14:textId="41CA99B8"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FA4CCB">
        <w:rPr>
          <w:rFonts w:cs="Arial"/>
          <w:sz w:val="22"/>
        </w:rPr>
        <w:t xml:space="preserve">Se inicia la sesión a las </w:t>
      </w:r>
      <w:r w:rsidR="00FA4CCB">
        <w:rPr>
          <w:rFonts w:cs="Arial"/>
          <w:sz w:val="22"/>
        </w:rPr>
        <w:softHyphen/>
        <w:t>diecis</w:t>
      </w:r>
      <w:r w:rsidR="009C11C0">
        <w:rPr>
          <w:rFonts w:cs="Arial"/>
          <w:sz w:val="22"/>
        </w:rPr>
        <w:t>iete</w:t>
      </w:r>
      <w:r w:rsidR="00FA4CCB">
        <w:rPr>
          <w:rFonts w:cs="Arial"/>
          <w:sz w:val="22"/>
        </w:rPr>
        <w:t xml:space="preserve"> horas en la sede del BANHVI</w:t>
      </w:r>
      <w:r w:rsidR="00AD4F06">
        <w:rPr>
          <w:rFonts w:cs="Arial"/>
          <w:sz w:val="22"/>
        </w:rPr>
        <w:t xml:space="preserve">, </w:t>
      </w:r>
      <w:r w:rsidR="00FA4CCB">
        <w:rPr>
          <w:rFonts w:cs="Arial"/>
          <w:sz w:val="22"/>
        </w:rPr>
        <w:t xml:space="preserve">con la asistencia de los siguientes Directores: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Dania Chavarría Núñez, Vicepresidenta; Guillermo Alvarado Herrera, Jorge Carranza González</w:t>
      </w:r>
      <w:r w:rsidR="00723D85">
        <w:rPr>
          <w:rFonts w:cs="Arial"/>
          <w:sz w:val="22"/>
        </w:rPr>
        <w:t xml:space="preserve"> y</w:t>
      </w:r>
      <w:r w:rsidR="006E7C0F">
        <w:rPr>
          <w:rFonts w:cs="Arial"/>
          <w:sz w:val="22"/>
        </w:rPr>
        <w:t xml:space="preserve"> Marian Pérez Gutiérrez</w:t>
      </w:r>
      <w:r w:rsidR="00373B50">
        <w:rPr>
          <w:rFonts w:cs="Arial"/>
          <w:sz w:val="22"/>
        </w:rPr>
        <w:t>.</w:t>
      </w:r>
      <w:r w:rsidR="005B2571" w:rsidRPr="005B2571">
        <w:rPr>
          <w:rFonts w:cs="Arial"/>
          <w:sz w:val="22"/>
        </w:rPr>
        <w:t xml:space="preserve"> </w:t>
      </w:r>
      <w:r w:rsidR="005B2571">
        <w:rPr>
          <w:rFonts w:cs="Arial"/>
          <w:sz w:val="22"/>
        </w:rPr>
        <w:t>El Director Kenneth Pérez Venegas, se incorpora a la sesión a partir del minuto 1</w:t>
      </w:r>
      <w:r w:rsidR="007137ED">
        <w:rPr>
          <w:rFonts w:cs="Arial"/>
          <w:sz w:val="22"/>
        </w:rPr>
        <w:t>2</w:t>
      </w:r>
      <w:r w:rsidR="005B2571">
        <w:rPr>
          <w:rFonts w:cs="Arial"/>
          <w:sz w:val="22"/>
        </w:rPr>
        <w:t>:</w:t>
      </w:r>
      <w:r w:rsidR="007137ED">
        <w:rPr>
          <w:rFonts w:cs="Arial"/>
          <w:sz w:val="22"/>
        </w:rPr>
        <w:t>00</w:t>
      </w:r>
      <w:r w:rsidR="005B2571">
        <w:rPr>
          <w:rFonts w:cs="Arial"/>
          <w:sz w:val="22"/>
        </w:rPr>
        <w:t>.</w:t>
      </w:r>
    </w:p>
    <w:p w14:paraId="0204B0FA" w14:textId="77777777" w:rsidR="00AD4F06" w:rsidRDefault="00AD4F06" w:rsidP="0066494B">
      <w:pPr>
        <w:spacing w:line="360" w:lineRule="auto"/>
        <w:jc w:val="both"/>
        <w:rPr>
          <w:rFonts w:cs="Arial"/>
          <w:sz w:val="22"/>
        </w:rPr>
      </w:pPr>
    </w:p>
    <w:p w14:paraId="0906126F" w14:textId="736B2F58"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Pr>
          <w:rFonts w:cs="Arial"/>
          <w:sz w:val="22"/>
        </w:rPr>
        <w:t>y David López Pacheco, Secretario de Junta Directiva.</w:t>
      </w:r>
      <w:r w:rsidR="005A7A20" w:rsidRPr="005A7A20">
        <w:rPr>
          <w:rFonts w:cs="Arial"/>
          <w:sz w:val="22"/>
        </w:rPr>
        <w:t xml:space="preserve"> </w:t>
      </w:r>
      <w:r w:rsidR="005B2571">
        <w:rPr>
          <w:rFonts w:cs="Arial"/>
          <w:sz w:val="22"/>
        </w:rPr>
        <w:t xml:space="preserve">Los señores Gustavo Flores Oviedo, </w:t>
      </w:r>
      <w:r w:rsidR="005B2571">
        <w:rPr>
          <w:rFonts w:cs="Arial"/>
          <w:sz w:val="22"/>
          <w:szCs w:val="22"/>
        </w:rPr>
        <w:t>Auditor Interno</w:t>
      </w:r>
      <w:r w:rsidR="005B2571">
        <w:rPr>
          <w:rFonts w:cs="Arial"/>
          <w:sz w:val="22"/>
        </w:rPr>
        <w:t>, y Marcela Alvarado Castro, funcionaria de la</w:t>
      </w:r>
      <w:r w:rsidR="005A7A20">
        <w:rPr>
          <w:rFonts w:cs="Arial"/>
          <w:sz w:val="22"/>
        </w:rPr>
        <w:t xml:space="preserve"> Asesor</w:t>
      </w:r>
      <w:r w:rsidR="005B2571">
        <w:rPr>
          <w:rFonts w:cs="Arial"/>
          <w:sz w:val="22"/>
        </w:rPr>
        <w:t>ía</w:t>
      </w:r>
      <w:r w:rsidR="005A7A20">
        <w:rPr>
          <w:rFonts w:cs="Arial"/>
          <w:sz w:val="22"/>
        </w:rPr>
        <w:t xml:space="preserve"> Legal</w:t>
      </w:r>
      <w:r w:rsidR="005B2571">
        <w:rPr>
          <w:rFonts w:cs="Arial"/>
          <w:sz w:val="22"/>
        </w:rPr>
        <w:t xml:space="preserve">, se incorporan a la sesión a partir de los minutos 00:53 y </w:t>
      </w:r>
      <w:r w:rsidR="005B2571" w:rsidRPr="004D3269">
        <w:rPr>
          <w:rFonts w:cs="Arial"/>
          <w:sz w:val="22"/>
        </w:rPr>
        <w:t>0</w:t>
      </w:r>
      <w:r w:rsidR="004D3269">
        <w:rPr>
          <w:rFonts w:cs="Arial"/>
          <w:sz w:val="22"/>
        </w:rPr>
        <w:t>6</w:t>
      </w:r>
      <w:r w:rsidR="005B2571" w:rsidRPr="004D3269">
        <w:rPr>
          <w:rFonts w:cs="Arial"/>
          <w:sz w:val="22"/>
        </w:rPr>
        <w:t>:</w:t>
      </w:r>
      <w:r w:rsidR="004D3269">
        <w:rPr>
          <w:rFonts w:cs="Arial"/>
          <w:sz w:val="22"/>
        </w:rPr>
        <w:t>55</w:t>
      </w:r>
      <w:r w:rsidR="005B2571">
        <w:rPr>
          <w:rFonts w:cs="Arial"/>
          <w:sz w:val="22"/>
        </w:rPr>
        <w:t xml:space="preserve"> respectivamente.</w:t>
      </w:r>
    </w:p>
    <w:p w14:paraId="720447AA" w14:textId="0AAAA398" w:rsidR="00723D85" w:rsidRDefault="00723D85" w:rsidP="0066494B">
      <w:pPr>
        <w:spacing w:line="360" w:lineRule="auto"/>
        <w:jc w:val="both"/>
        <w:rPr>
          <w:rFonts w:cs="Arial"/>
          <w:sz w:val="22"/>
        </w:rPr>
      </w:pPr>
    </w:p>
    <w:p w14:paraId="4F52AD0C" w14:textId="1D6DDEC5" w:rsidR="00723D85" w:rsidRDefault="00723D85" w:rsidP="0066494B">
      <w:pPr>
        <w:spacing w:line="360" w:lineRule="auto"/>
        <w:jc w:val="both"/>
        <w:rPr>
          <w:rFonts w:cs="Arial"/>
          <w:sz w:val="22"/>
        </w:rPr>
      </w:pPr>
      <w:r>
        <w:rPr>
          <w:rFonts w:cs="Arial"/>
          <w:sz w:val="22"/>
        </w:rPr>
        <w:t>Ausente con justificación:</w:t>
      </w:r>
      <w:r w:rsidRPr="00723D85">
        <w:rPr>
          <w:rFonts w:cs="Arial"/>
          <w:sz w:val="22"/>
        </w:rPr>
        <w:t xml:space="preserve"> </w:t>
      </w:r>
      <w:r>
        <w:rPr>
          <w:rFonts w:cs="Arial"/>
          <w:sz w:val="22"/>
        </w:rPr>
        <w:t>Eloísa Ulibarri Pernús, Directora.</w:t>
      </w:r>
    </w:p>
    <w:p w14:paraId="2DA05615" w14:textId="77777777" w:rsidR="006321F4" w:rsidRPr="00D14EAF" w:rsidRDefault="006321F4" w:rsidP="006321F4">
      <w:pPr>
        <w:spacing w:line="360" w:lineRule="auto"/>
        <w:jc w:val="both"/>
        <w:rPr>
          <w:rFonts w:cs="Arial"/>
          <w:b/>
          <w:sz w:val="22"/>
        </w:rPr>
      </w:pPr>
      <w:r w:rsidRPr="00D14EAF">
        <w:rPr>
          <w:rFonts w:cs="Arial"/>
          <w:b/>
          <w:sz w:val="22"/>
        </w:rPr>
        <w:t>************</w:t>
      </w:r>
    </w:p>
    <w:p w14:paraId="7B13203E" w14:textId="77777777" w:rsidR="00FA4CCB" w:rsidRDefault="00FA4CCB" w:rsidP="0066494B">
      <w:pPr>
        <w:spacing w:line="360" w:lineRule="auto"/>
        <w:jc w:val="both"/>
        <w:rPr>
          <w:rFonts w:cs="Arial"/>
          <w:sz w:val="22"/>
        </w:rPr>
      </w:pPr>
    </w:p>
    <w:p w14:paraId="27C8E8B4" w14:textId="77777777" w:rsidR="00FA4CCB" w:rsidRDefault="00FA4CCB" w:rsidP="0066494B">
      <w:pPr>
        <w:pStyle w:val="Ttulo4"/>
        <w:spacing w:line="360" w:lineRule="auto"/>
        <w:jc w:val="both"/>
        <w:rPr>
          <w:rFonts w:cs="Arial"/>
        </w:rPr>
      </w:pPr>
      <w:r>
        <w:rPr>
          <w:rFonts w:cs="Arial"/>
        </w:rPr>
        <w:t>Asuntos conocidos en la presente sesión</w:t>
      </w:r>
    </w:p>
    <w:p w14:paraId="619416BB" w14:textId="77777777" w:rsidR="00FA4CCB" w:rsidRDefault="00FA4CCB" w:rsidP="0066494B">
      <w:pPr>
        <w:spacing w:line="360" w:lineRule="auto"/>
        <w:jc w:val="both"/>
        <w:rPr>
          <w:rFonts w:cs="Arial"/>
          <w:b/>
          <w:sz w:val="22"/>
        </w:rPr>
      </w:pPr>
    </w:p>
    <w:p w14:paraId="0938FFDE"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37A464B6" w14:textId="3B964734" w:rsidR="00323BC3" w:rsidRPr="00276736" w:rsidRDefault="00323BC3" w:rsidP="00276736">
      <w:pPr>
        <w:pStyle w:val="Prrafodelista"/>
        <w:numPr>
          <w:ilvl w:val="0"/>
          <w:numId w:val="18"/>
        </w:numPr>
        <w:spacing w:line="360" w:lineRule="auto"/>
        <w:ind w:left="567" w:hanging="567"/>
        <w:jc w:val="both"/>
        <w:rPr>
          <w:rFonts w:cs="Arial"/>
          <w:sz w:val="22"/>
          <w:lang w:val="es-ES_tradnl"/>
        </w:rPr>
      </w:pPr>
      <w:r w:rsidRPr="00276736">
        <w:rPr>
          <w:rFonts w:cs="Arial"/>
          <w:sz w:val="22"/>
          <w:lang w:val="es-ES_tradnl"/>
        </w:rPr>
        <w:t>Lectura y aprobación de las actas N° 18-2020 del 05/03/2020 y N° 19-2020 del 09/03/2020.</w:t>
      </w:r>
    </w:p>
    <w:p w14:paraId="136B5C0A" w14:textId="274AB37C" w:rsidR="00323BC3" w:rsidRPr="00276736" w:rsidRDefault="00323BC3" w:rsidP="00276736">
      <w:pPr>
        <w:pStyle w:val="Prrafodelista"/>
        <w:numPr>
          <w:ilvl w:val="0"/>
          <w:numId w:val="18"/>
        </w:numPr>
        <w:spacing w:line="360" w:lineRule="auto"/>
        <w:ind w:left="567" w:hanging="567"/>
        <w:jc w:val="both"/>
        <w:rPr>
          <w:rFonts w:cs="Arial"/>
          <w:sz w:val="22"/>
          <w:lang w:val="es-ES_tradnl"/>
        </w:rPr>
      </w:pPr>
      <w:r w:rsidRPr="00276736">
        <w:rPr>
          <w:rFonts w:cs="Arial"/>
          <w:sz w:val="22"/>
          <w:lang w:val="es-ES_tradnl"/>
        </w:rPr>
        <w:t>Información adicional sobre la solicitud de suscripción del contrato de administración de recursos, para el trámite de 25 bonos extraordinarios en el proyecto El Colono.</w:t>
      </w:r>
    </w:p>
    <w:p w14:paraId="300E71D6" w14:textId="0CD0CAF3" w:rsidR="00323BC3" w:rsidRPr="00276736" w:rsidRDefault="00323BC3" w:rsidP="00276736">
      <w:pPr>
        <w:pStyle w:val="Prrafodelista"/>
        <w:numPr>
          <w:ilvl w:val="0"/>
          <w:numId w:val="18"/>
        </w:numPr>
        <w:spacing w:line="360" w:lineRule="auto"/>
        <w:ind w:left="567" w:hanging="567"/>
        <w:jc w:val="both"/>
        <w:rPr>
          <w:rFonts w:cs="Arial"/>
          <w:sz w:val="22"/>
          <w:lang w:val="es-ES_tradnl"/>
        </w:rPr>
      </w:pPr>
      <w:r w:rsidRPr="00276736">
        <w:rPr>
          <w:rFonts w:cs="Arial"/>
          <w:sz w:val="22"/>
          <w:lang w:val="es-ES_tradnl"/>
        </w:rPr>
        <w:t>Solicitud de aprobación de 18 bonos extraordinarios individuales.</w:t>
      </w:r>
    </w:p>
    <w:p w14:paraId="59C995E9" w14:textId="2A93911B" w:rsidR="00323BC3" w:rsidRPr="00276736" w:rsidRDefault="00323BC3" w:rsidP="00276736">
      <w:pPr>
        <w:pStyle w:val="Prrafodelista"/>
        <w:numPr>
          <w:ilvl w:val="0"/>
          <w:numId w:val="18"/>
        </w:numPr>
        <w:spacing w:line="360" w:lineRule="auto"/>
        <w:ind w:left="567" w:hanging="567"/>
        <w:jc w:val="both"/>
        <w:rPr>
          <w:rFonts w:cs="Arial"/>
          <w:sz w:val="22"/>
          <w:lang w:val="es-ES_tradnl"/>
        </w:rPr>
      </w:pPr>
      <w:r w:rsidRPr="00276736">
        <w:rPr>
          <w:rFonts w:cs="Arial"/>
          <w:sz w:val="22"/>
          <w:lang w:val="es-ES_tradnl"/>
        </w:rPr>
        <w:t>Solicitud de aprobación de siete bonos extraordinarios individuales.</w:t>
      </w:r>
    </w:p>
    <w:p w14:paraId="12599AE2" w14:textId="202241D0" w:rsidR="00323BC3" w:rsidRPr="00276736" w:rsidRDefault="00323BC3" w:rsidP="00276736">
      <w:pPr>
        <w:pStyle w:val="Prrafodelista"/>
        <w:numPr>
          <w:ilvl w:val="0"/>
          <w:numId w:val="18"/>
        </w:numPr>
        <w:spacing w:line="360" w:lineRule="auto"/>
        <w:ind w:left="567" w:hanging="567"/>
        <w:jc w:val="both"/>
        <w:rPr>
          <w:rFonts w:cs="Arial"/>
          <w:sz w:val="22"/>
          <w:lang w:val="es-ES_tradnl"/>
        </w:rPr>
      </w:pPr>
      <w:r w:rsidRPr="00276736">
        <w:rPr>
          <w:rFonts w:cs="Arial"/>
          <w:sz w:val="22"/>
          <w:lang w:val="es-ES_tradnl"/>
        </w:rPr>
        <w:t>Solicitud de aprobación de un bono extraordinario por situación de emergencia.</w:t>
      </w:r>
    </w:p>
    <w:p w14:paraId="59D0743D" w14:textId="5634A706" w:rsidR="00323BC3" w:rsidRPr="00276736" w:rsidRDefault="00323BC3" w:rsidP="00276736">
      <w:pPr>
        <w:pStyle w:val="Prrafodelista"/>
        <w:numPr>
          <w:ilvl w:val="0"/>
          <w:numId w:val="18"/>
        </w:numPr>
        <w:spacing w:line="360" w:lineRule="auto"/>
        <w:ind w:left="567" w:hanging="567"/>
        <w:jc w:val="both"/>
        <w:rPr>
          <w:rFonts w:cs="Arial"/>
          <w:sz w:val="22"/>
          <w:lang w:val="es-ES_tradnl"/>
        </w:rPr>
      </w:pPr>
      <w:r w:rsidRPr="00276736">
        <w:rPr>
          <w:rFonts w:cs="Arial"/>
          <w:sz w:val="22"/>
          <w:lang w:val="es-ES_tradnl"/>
        </w:rPr>
        <w:t>Solicitud de aprobación de financiamiento adicional para el proyecto Las Brisas II.</w:t>
      </w:r>
    </w:p>
    <w:p w14:paraId="2CFBC0F0" w14:textId="5FF5D80F" w:rsidR="00323BC3" w:rsidRPr="00276736" w:rsidRDefault="00323BC3" w:rsidP="00276736">
      <w:pPr>
        <w:pStyle w:val="Prrafodelista"/>
        <w:numPr>
          <w:ilvl w:val="0"/>
          <w:numId w:val="18"/>
        </w:numPr>
        <w:spacing w:line="360" w:lineRule="auto"/>
        <w:ind w:left="567" w:hanging="567"/>
        <w:jc w:val="both"/>
        <w:rPr>
          <w:rFonts w:cs="Arial"/>
          <w:sz w:val="22"/>
          <w:lang w:val="es-ES_tradnl"/>
        </w:rPr>
      </w:pPr>
      <w:r w:rsidRPr="00276736">
        <w:rPr>
          <w:rFonts w:cs="Arial"/>
          <w:sz w:val="22"/>
          <w:lang w:val="es-ES_tradnl"/>
        </w:rPr>
        <w:t>Solicitud de ampliación al plazo constructivo y del contrato de administración de recursos del proyecto asentamiento Guararí.</w:t>
      </w:r>
    </w:p>
    <w:p w14:paraId="29A3E66E" w14:textId="2120723A" w:rsidR="00323BC3" w:rsidRPr="00276736" w:rsidRDefault="00323BC3" w:rsidP="00276736">
      <w:pPr>
        <w:pStyle w:val="Prrafodelista"/>
        <w:numPr>
          <w:ilvl w:val="0"/>
          <w:numId w:val="18"/>
        </w:numPr>
        <w:spacing w:line="360" w:lineRule="auto"/>
        <w:ind w:left="567" w:hanging="567"/>
        <w:jc w:val="both"/>
        <w:rPr>
          <w:rFonts w:cs="Arial"/>
          <w:sz w:val="22"/>
          <w:lang w:val="es-ES_tradnl"/>
        </w:rPr>
      </w:pPr>
      <w:r w:rsidRPr="00276736">
        <w:rPr>
          <w:rFonts w:cs="Arial"/>
          <w:sz w:val="22"/>
          <w:lang w:val="es-ES_tradnl"/>
        </w:rPr>
        <w:lastRenderedPageBreak/>
        <w:t>Solicitud de ampliación al plazo del contrato de administración de recursos del proyecto Campo Claro.</w:t>
      </w:r>
    </w:p>
    <w:p w14:paraId="7C9AD03C" w14:textId="0088EAE1" w:rsidR="007749FC" w:rsidRPr="00276736" w:rsidRDefault="00323BC3" w:rsidP="00276736">
      <w:pPr>
        <w:pStyle w:val="Prrafodelista"/>
        <w:numPr>
          <w:ilvl w:val="0"/>
          <w:numId w:val="18"/>
        </w:numPr>
        <w:spacing w:line="360" w:lineRule="auto"/>
        <w:ind w:left="567" w:hanging="567"/>
        <w:jc w:val="both"/>
        <w:rPr>
          <w:rFonts w:cs="Arial"/>
          <w:sz w:val="22"/>
          <w:lang w:val="es-ES_tradnl"/>
        </w:rPr>
      </w:pPr>
      <w:r w:rsidRPr="00276736">
        <w:rPr>
          <w:rFonts w:cs="Arial"/>
          <w:sz w:val="22"/>
          <w:lang w:val="es-ES_tradnl"/>
        </w:rPr>
        <w:t>Informe anual de revelaciones de Gobierno Corporativo, al 31 de diciembre de 2019.</w:t>
      </w:r>
    </w:p>
    <w:p w14:paraId="1FA75C35" w14:textId="12E6430F" w:rsidR="00323BC3" w:rsidRPr="00276736" w:rsidRDefault="00AA752C" w:rsidP="00276736">
      <w:pPr>
        <w:pStyle w:val="Prrafodelista"/>
        <w:numPr>
          <w:ilvl w:val="0"/>
          <w:numId w:val="18"/>
        </w:numPr>
        <w:spacing w:line="360" w:lineRule="auto"/>
        <w:ind w:left="567" w:hanging="567"/>
        <w:jc w:val="both"/>
        <w:outlineLvl w:val="0"/>
        <w:rPr>
          <w:rFonts w:cs="Arial"/>
          <w:sz w:val="22"/>
          <w:lang w:val="es-ES_tradnl"/>
        </w:rPr>
      </w:pPr>
      <w:r w:rsidRPr="00276736">
        <w:rPr>
          <w:rFonts w:cs="Arial"/>
          <w:sz w:val="22"/>
          <w:lang w:val="es-ES_tradnl"/>
        </w:rPr>
        <w:t>Disposici</w:t>
      </w:r>
      <w:r w:rsidR="00276736" w:rsidRPr="00276736">
        <w:rPr>
          <w:rFonts w:cs="Arial"/>
          <w:sz w:val="22"/>
          <w:lang w:val="es-ES_tradnl"/>
        </w:rPr>
        <w:t>ones</w:t>
      </w:r>
      <w:r w:rsidRPr="00276736">
        <w:rPr>
          <w:rFonts w:cs="Arial"/>
          <w:sz w:val="22"/>
          <w:lang w:val="es-ES_tradnl"/>
        </w:rPr>
        <w:t xml:space="preserve"> para </w:t>
      </w:r>
      <w:r w:rsidR="00276736" w:rsidRPr="00276736">
        <w:rPr>
          <w:rFonts w:cs="Arial"/>
          <w:sz w:val="22"/>
          <w:lang w:val="es-ES_tradnl"/>
        </w:rPr>
        <w:t>garantizar la continuidad del negocio ante la presencia del coronavirus en el país.</w:t>
      </w:r>
    </w:p>
    <w:p w14:paraId="2D0A084C" w14:textId="369B1DC1" w:rsidR="00AA752C" w:rsidRPr="00276736" w:rsidRDefault="00AA752C" w:rsidP="00276736">
      <w:pPr>
        <w:pStyle w:val="Prrafodelista"/>
        <w:numPr>
          <w:ilvl w:val="0"/>
          <w:numId w:val="18"/>
        </w:numPr>
        <w:spacing w:line="360" w:lineRule="auto"/>
        <w:ind w:left="567" w:hanging="567"/>
        <w:jc w:val="both"/>
        <w:rPr>
          <w:rFonts w:cs="Arial"/>
          <w:sz w:val="22"/>
          <w:lang w:val="es-ES_tradnl"/>
        </w:rPr>
      </w:pPr>
      <w:r w:rsidRPr="00276736">
        <w:rPr>
          <w:rFonts w:cs="Arial"/>
          <w:sz w:val="22"/>
          <w:lang w:val="es-ES_tradnl"/>
        </w:rPr>
        <w:t xml:space="preserve">Consulta sobre </w:t>
      </w:r>
      <w:r w:rsidR="00276736" w:rsidRPr="00276736">
        <w:rPr>
          <w:rFonts w:cs="Arial"/>
          <w:sz w:val="22"/>
          <w:lang w:val="es-ES_tradnl"/>
        </w:rPr>
        <w:t xml:space="preserve">el </w:t>
      </w:r>
      <w:r w:rsidRPr="00276736">
        <w:rPr>
          <w:rFonts w:cs="Arial"/>
          <w:sz w:val="22"/>
          <w:lang w:val="es-ES_tradnl"/>
        </w:rPr>
        <w:t>proceso para contratar el asesor jurídico externo de la Junta Directiva.</w:t>
      </w:r>
    </w:p>
    <w:p w14:paraId="47CE2971" w14:textId="17F7BCA0" w:rsidR="00AA752C" w:rsidRPr="00276736" w:rsidRDefault="00AA752C" w:rsidP="00276736">
      <w:pPr>
        <w:pStyle w:val="Prrafodelista"/>
        <w:numPr>
          <w:ilvl w:val="0"/>
          <w:numId w:val="18"/>
        </w:numPr>
        <w:spacing w:line="360" w:lineRule="auto"/>
        <w:ind w:left="567" w:hanging="567"/>
        <w:jc w:val="both"/>
        <w:rPr>
          <w:rFonts w:cs="Arial"/>
          <w:sz w:val="22"/>
          <w:lang w:val="es-CR"/>
        </w:rPr>
      </w:pPr>
      <w:r w:rsidRPr="00276736">
        <w:rPr>
          <w:rFonts w:cs="Arial"/>
          <w:sz w:val="22"/>
          <w:lang w:val="es-ES_tradnl"/>
        </w:rPr>
        <w:t xml:space="preserve">Copia de oficio enviado por la Gerencia General a la diputada </w:t>
      </w:r>
      <w:r w:rsidRPr="00276736">
        <w:rPr>
          <w:rFonts w:cs="Arial"/>
          <w:sz w:val="22"/>
          <w:lang w:val="es-CR"/>
        </w:rPr>
        <w:t>Silvia Hernández Sánchez, respondiendo consulta sobre la entrega de datos confidenciales a la Presidencia de la República.</w:t>
      </w:r>
    </w:p>
    <w:p w14:paraId="0E1F9358" w14:textId="7DAAB9F2" w:rsidR="00AA752C" w:rsidRPr="00276736" w:rsidRDefault="00E37C99" w:rsidP="00276736">
      <w:pPr>
        <w:pStyle w:val="Prrafodelista"/>
        <w:numPr>
          <w:ilvl w:val="0"/>
          <w:numId w:val="18"/>
        </w:numPr>
        <w:spacing w:line="360" w:lineRule="auto"/>
        <w:ind w:left="567" w:hanging="567"/>
        <w:jc w:val="both"/>
        <w:rPr>
          <w:rFonts w:cs="Arial"/>
          <w:sz w:val="22"/>
          <w:lang w:val="es-ES_tradnl"/>
        </w:rPr>
      </w:pPr>
      <w:r w:rsidRPr="00276736">
        <w:rPr>
          <w:rFonts w:cs="Arial"/>
          <w:sz w:val="22"/>
          <w:lang w:val="es-CR"/>
        </w:rPr>
        <w:t>Copia de oficio enviado por la Asociación de Desarrollo de San Pablo de Turrubares</w:t>
      </w:r>
      <w:r w:rsidR="002334EA" w:rsidRPr="00276736">
        <w:rPr>
          <w:rFonts w:cs="Arial"/>
          <w:sz w:val="22"/>
          <w:lang w:val="es-CR"/>
        </w:rPr>
        <w:t xml:space="preserve"> a la Dirección FOSUVI, solicitando información sobre el estado de los expedientes de bono de tres familias y en los que participa la empresa Davivienda.</w:t>
      </w:r>
    </w:p>
    <w:p w14:paraId="0D860D7C" w14:textId="45CEAC04" w:rsidR="00AA752C" w:rsidRPr="00276736" w:rsidRDefault="002334EA" w:rsidP="00276736">
      <w:pPr>
        <w:pStyle w:val="Prrafodelista"/>
        <w:numPr>
          <w:ilvl w:val="0"/>
          <w:numId w:val="18"/>
        </w:numPr>
        <w:spacing w:line="360" w:lineRule="auto"/>
        <w:ind w:left="567" w:hanging="567"/>
        <w:jc w:val="both"/>
        <w:rPr>
          <w:rFonts w:cs="Arial"/>
          <w:sz w:val="22"/>
          <w:lang w:val="es-ES_tradnl"/>
        </w:rPr>
      </w:pPr>
      <w:r w:rsidRPr="00276736">
        <w:rPr>
          <w:rFonts w:cs="Arial"/>
          <w:sz w:val="22"/>
          <w:lang w:val="es-ES_tradnl"/>
        </w:rPr>
        <w:t xml:space="preserve">Oficio de una funcionaria del Banco, solicitando </w:t>
      </w:r>
      <w:r w:rsidRPr="00276736">
        <w:rPr>
          <w:rFonts w:cs="Arial"/>
          <w:sz w:val="22"/>
          <w:lang w:val="es-CR"/>
        </w:rPr>
        <w:t>información sobre la etapa en que se encuentra el proceso disciplinario del cual ella es parte interesada, por ser la denunciante.</w:t>
      </w:r>
    </w:p>
    <w:p w14:paraId="64EA2D9F" w14:textId="75F04D81" w:rsidR="00AA752C" w:rsidRPr="00276736" w:rsidRDefault="002334EA" w:rsidP="00276736">
      <w:pPr>
        <w:pStyle w:val="Prrafodelista"/>
        <w:numPr>
          <w:ilvl w:val="0"/>
          <w:numId w:val="18"/>
        </w:numPr>
        <w:spacing w:line="360" w:lineRule="auto"/>
        <w:ind w:left="567" w:hanging="567"/>
        <w:jc w:val="both"/>
        <w:rPr>
          <w:rFonts w:cs="Arial"/>
          <w:sz w:val="22"/>
          <w:lang w:val="es-CR"/>
        </w:rPr>
      </w:pPr>
      <w:r w:rsidRPr="00276736">
        <w:rPr>
          <w:rFonts w:cs="Arial"/>
          <w:sz w:val="22"/>
          <w:lang w:val="es-ES_tradnl"/>
        </w:rPr>
        <w:t>Oficio del Comité de riesgos, remitiendo</w:t>
      </w:r>
      <w:r w:rsidRPr="00276736">
        <w:rPr>
          <w:rFonts w:cs="Arial"/>
          <w:sz w:val="22"/>
          <w:lang w:val="es-CR"/>
        </w:rPr>
        <w:t xml:space="preserve"> los resultados de la autoevaluación del desempeño de ese comité, correspondiente al período 2019.</w:t>
      </w:r>
    </w:p>
    <w:p w14:paraId="1EDA5722" w14:textId="74E193B4" w:rsidR="002334EA" w:rsidRPr="00276736" w:rsidRDefault="002334EA" w:rsidP="00276736">
      <w:pPr>
        <w:pStyle w:val="Prrafodelista"/>
        <w:numPr>
          <w:ilvl w:val="0"/>
          <w:numId w:val="18"/>
        </w:numPr>
        <w:spacing w:line="360" w:lineRule="auto"/>
        <w:ind w:left="567" w:hanging="567"/>
        <w:jc w:val="both"/>
        <w:rPr>
          <w:rFonts w:cs="Arial"/>
          <w:sz w:val="22"/>
          <w:lang w:val="es-ES_tradnl"/>
        </w:rPr>
      </w:pPr>
      <w:r w:rsidRPr="00276736">
        <w:rPr>
          <w:rFonts w:cs="Arial"/>
          <w:sz w:val="22"/>
          <w:lang w:val="es-ES_tradnl"/>
        </w:rPr>
        <w:t>Copia de oficio enviado por la Gerencia General a la Asamblea Legislativa, remitiendo el criterio del BANHVI sobre el proyecto de ley para incorporar la variable social en los proyectos de vivienda.</w:t>
      </w:r>
    </w:p>
    <w:p w14:paraId="0CEC5AFA" w14:textId="717270EE" w:rsidR="002334EA" w:rsidRPr="00276736" w:rsidRDefault="002334EA" w:rsidP="00276736">
      <w:pPr>
        <w:pStyle w:val="Prrafodelista"/>
        <w:numPr>
          <w:ilvl w:val="0"/>
          <w:numId w:val="18"/>
        </w:numPr>
        <w:spacing w:line="360" w:lineRule="auto"/>
        <w:ind w:left="567" w:hanging="567"/>
        <w:jc w:val="both"/>
        <w:rPr>
          <w:rFonts w:cs="Arial"/>
          <w:sz w:val="22"/>
          <w:lang w:val="es-ES_tradnl"/>
        </w:rPr>
      </w:pPr>
      <w:r w:rsidRPr="00276736">
        <w:rPr>
          <w:rFonts w:cs="Arial"/>
          <w:sz w:val="22"/>
          <w:lang w:val="es-ES_tradnl"/>
        </w:rPr>
        <w:t xml:space="preserve">Copia de oficio enviado por la Gerencia General a la Contraloría General de la República, remitiendo </w:t>
      </w:r>
      <w:r w:rsidRPr="00276736">
        <w:rPr>
          <w:rFonts w:cs="Arial"/>
          <w:sz w:val="22"/>
          <w:lang w:val="es-CR"/>
        </w:rPr>
        <w:t xml:space="preserve">información </w:t>
      </w:r>
      <w:r w:rsidR="00296D1D" w:rsidRPr="00276736">
        <w:rPr>
          <w:rFonts w:cs="Arial"/>
          <w:sz w:val="22"/>
          <w:lang w:val="es-CR"/>
        </w:rPr>
        <w:t xml:space="preserve">sobre la </w:t>
      </w:r>
      <w:r w:rsidRPr="00276736">
        <w:rPr>
          <w:rFonts w:cs="Arial"/>
          <w:sz w:val="22"/>
          <w:lang w:val="es-CR"/>
        </w:rPr>
        <w:t xml:space="preserve">disposición </w:t>
      </w:r>
      <w:r w:rsidR="00296D1D" w:rsidRPr="00276736">
        <w:rPr>
          <w:rFonts w:cs="Arial"/>
          <w:sz w:val="22"/>
          <w:lang w:val="es-CR"/>
        </w:rPr>
        <w:t xml:space="preserve">para </w:t>
      </w:r>
      <w:r w:rsidRPr="00276736">
        <w:rPr>
          <w:rFonts w:cs="Arial"/>
          <w:sz w:val="22"/>
          <w:lang w:val="es-CR"/>
        </w:rPr>
        <w:t>implementa</w:t>
      </w:r>
      <w:r w:rsidR="00296D1D" w:rsidRPr="00276736">
        <w:rPr>
          <w:rFonts w:cs="Arial"/>
          <w:sz w:val="22"/>
          <w:lang w:val="es-CR"/>
        </w:rPr>
        <w:t>r</w:t>
      </w:r>
      <w:r w:rsidRPr="00276736">
        <w:rPr>
          <w:rFonts w:cs="Arial"/>
          <w:sz w:val="22"/>
          <w:lang w:val="es-CR"/>
        </w:rPr>
        <w:t xml:space="preserve"> el proyecto de rediseño del sistema de vivienda</w:t>
      </w:r>
      <w:r w:rsidR="00296D1D" w:rsidRPr="00276736">
        <w:rPr>
          <w:rFonts w:cs="Arial"/>
          <w:sz w:val="22"/>
          <w:lang w:val="es-CR"/>
        </w:rPr>
        <w:t>.</w:t>
      </w:r>
    </w:p>
    <w:p w14:paraId="06D69E5F" w14:textId="04F7DEDA" w:rsidR="00AA752C" w:rsidRPr="00276736" w:rsidRDefault="00296D1D" w:rsidP="00276736">
      <w:pPr>
        <w:pStyle w:val="Prrafodelista"/>
        <w:numPr>
          <w:ilvl w:val="0"/>
          <w:numId w:val="18"/>
        </w:numPr>
        <w:spacing w:line="360" w:lineRule="auto"/>
        <w:ind w:left="567" w:hanging="567"/>
        <w:jc w:val="both"/>
        <w:rPr>
          <w:rFonts w:cs="Arial"/>
          <w:sz w:val="22"/>
          <w:lang w:val="es-ES_tradnl"/>
        </w:rPr>
      </w:pPr>
      <w:r w:rsidRPr="00276736">
        <w:rPr>
          <w:rFonts w:cs="Arial"/>
          <w:sz w:val="22"/>
          <w:lang w:val="es-ES_tradnl"/>
        </w:rPr>
        <w:t xml:space="preserve">Copia de oficio enviado por la Gerencia General a la Contraloría General de la República, remitiendo </w:t>
      </w:r>
      <w:r w:rsidRPr="00276736">
        <w:rPr>
          <w:rFonts w:cs="Arial"/>
          <w:sz w:val="22"/>
          <w:lang w:val="es-CR"/>
        </w:rPr>
        <w:t>información sobre la disposición</w:t>
      </w:r>
      <w:r w:rsidR="000A17B4" w:rsidRPr="00276736">
        <w:rPr>
          <w:rFonts w:cs="Arial"/>
        </w:rPr>
        <w:t xml:space="preserve"> para reglamentar la participación de terceros en el trámite del </w:t>
      </w:r>
      <w:r w:rsidR="000A17B4" w:rsidRPr="00276736">
        <w:rPr>
          <w:rFonts w:cs="Arial"/>
          <w:sz w:val="22"/>
          <w:lang w:val="es-ES_tradnl"/>
        </w:rPr>
        <w:t>Bono Familiar de Vivienda.</w:t>
      </w:r>
    </w:p>
    <w:p w14:paraId="052625DB" w14:textId="77777777" w:rsidR="006321F4" w:rsidRPr="00D14EAF" w:rsidRDefault="006321F4" w:rsidP="006321F4">
      <w:pPr>
        <w:spacing w:line="360" w:lineRule="auto"/>
        <w:jc w:val="both"/>
        <w:rPr>
          <w:rFonts w:cs="Arial"/>
          <w:b/>
          <w:sz w:val="22"/>
        </w:rPr>
      </w:pPr>
      <w:r w:rsidRPr="00D14EAF">
        <w:rPr>
          <w:rFonts w:cs="Arial"/>
          <w:b/>
          <w:sz w:val="22"/>
        </w:rPr>
        <w:t>************</w:t>
      </w:r>
    </w:p>
    <w:p w14:paraId="2386EADF" w14:textId="77777777" w:rsidR="007F614F" w:rsidRPr="00AB2826" w:rsidRDefault="007F614F" w:rsidP="002D0146">
      <w:pPr>
        <w:spacing w:line="360" w:lineRule="auto"/>
        <w:jc w:val="both"/>
        <w:rPr>
          <w:rFonts w:cs="Arial"/>
          <w:b/>
          <w:sz w:val="22"/>
          <w:szCs w:val="22"/>
          <w:u w:val="single"/>
          <w:lang w:val="es-ES_tradnl"/>
        </w:rPr>
      </w:pPr>
    </w:p>
    <w:p w14:paraId="09ED3C37" w14:textId="42C327D0"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276736" w:rsidRPr="00276736">
        <w:rPr>
          <w:rFonts w:cs="Arial"/>
          <w:b/>
          <w:bCs/>
          <w:sz w:val="22"/>
          <w:u w:val="single"/>
          <w:lang w:val="es-ES_tradnl"/>
        </w:rPr>
        <w:t>Lectura y aprobación de las actas N° 18-2020 del 05/03/2020 y N° 19-2020 del 09/03/2020</w:t>
      </w:r>
    </w:p>
    <w:p w14:paraId="6D2BBD3B" w14:textId="77777777" w:rsidR="00FA4CCB" w:rsidRDefault="00FA4CCB" w:rsidP="002D0146">
      <w:pPr>
        <w:spacing w:line="360" w:lineRule="auto"/>
        <w:jc w:val="both"/>
        <w:rPr>
          <w:rFonts w:cs="Arial"/>
          <w:sz w:val="22"/>
          <w:szCs w:val="22"/>
        </w:rPr>
      </w:pPr>
    </w:p>
    <w:p w14:paraId="42076390" w14:textId="14EF1AA9"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Pr>
          <w:rFonts w:cs="Arial"/>
          <w:sz w:val="22"/>
          <w:u w:val="single"/>
          <w:lang w:val="es-ES_tradnl"/>
        </w:rPr>
        <w:t>0</w:t>
      </w:r>
      <w:r w:rsidRPr="0039311E">
        <w:rPr>
          <w:rFonts w:cs="Arial"/>
          <w:sz w:val="22"/>
          <w:u w:val="single"/>
          <w:lang w:val="es-ES_tradnl"/>
        </w:rPr>
        <w:t>:</w:t>
      </w:r>
      <w:r w:rsidR="007137ED">
        <w:rPr>
          <w:rFonts w:cs="Arial"/>
          <w:sz w:val="22"/>
          <w:u w:val="single"/>
          <w:lang w:val="es-ES_tradnl"/>
        </w:rPr>
        <w:t>35</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w:t>
      </w:r>
      <w:r w:rsidR="006157DD">
        <w:rPr>
          <w:rFonts w:cs="Arial"/>
          <w:sz w:val="22"/>
          <w:lang w:val="es-ES_tradnl"/>
        </w:rPr>
        <w:t>extra</w:t>
      </w:r>
      <w:r>
        <w:rPr>
          <w:rFonts w:cs="Arial"/>
          <w:sz w:val="22"/>
          <w:lang w:val="es-ES_tradnl"/>
        </w:rPr>
        <w:t xml:space="preserve">ordinaria N° </w:t>
      </w:r>
      <w:r w:rsidR="006157DD">
        <w:rPr>
          <w:rFonts w:cs="Arial"/>
          <w:sz w:val="22"/>
          <w:lang w:val="es-ES_tradnl"/>
        </w:rPr>
        <w:t>18</w:t>
      </w:r>
      <w:r>
        <w:rPr>
          <w:rFonts w:cs="Arial"/>
          <w:sz w:val="22"/>
          <w:lang w:val="es-ES_tradnl"/>
        </w:rPr>
        <w:t>-20</w:t>
      </w:r>
      <w:r w:rsidR="00E97960">
        <w:rPr>
          <w:rFonts w:cs="Arial"/>
          <w:sz w:val="22"/>
          <w:lang w:val="es-ES_tradnl"/>
        </w:rPr>
        <w:t>20</w:t>
      </w:r>
      <w:r>
        <w:rPr>
          <w:rFonts w:cs="Arial"/>
          <w:sz w:val="22"/>
          <w:lang w:val="es-ES_tradnl"/>
        </w:rPr>
        <w:t xml:space="preserve">, celebrada el </w:t>
      </w:r>
      <w:r w:rsidR="006157DD">
        <w:rPr>
          <w:rFonts w:cs="Arial"/>
          <w:sz w:val="22"/>
          <w:lang w:val="es-ES_tradnl"/>
        </w:rPr>
        <w:t>05 de marzo</w:t>
      </w:r>
      <w:r>
        <w:rPr>
          <w:rFonts w:cs="Arial"/>
          <w:sz w:val="22"/>
          <w:lang w:val="es-ES_tradnl"/>
        </w:rPr>
        <w:t xml:space="preserve"> de 20</w:t>
      </w:r>
      <w:r w:rsidR="00E97960">
        <w:rPr>
          <w:rFonts w:cs="Arial"/>
          <w:sz w:val="22"/>
          <w:lang w:val="es-ES_tradnl"/>
        </w:rPr>
        <w:t>20</w:t>
      </w:r>
      <w:r>
        <w:rPr>
          <w:rFonts w:cs="Arial"/>
          <w:sz w:val="22"/>
          <w:lang w:val="es-ES_tradnl"/>
        </w:rPr>
        <w:t>.</w:t>
      </w:r>
    </w:p>
    <w:p w14:paraId="30837124" w14:textId="77777777" w:rsidR="009D03FE" w:rsidRDefault="009D03FE" w:rsidP="002D0146">
      <w:pPr>
        <w:spacing w:line="360" w:lineRule="auto"/>
        <w:jc w:val="both"/>
        <w:rPr>
          <w:rFonts w:cs="Arial"/>
          <w:sz w:val="22"/>
          <w:szCs w:val="22"/>
        </w:rPr>
      </w:pPr>
    </w:p>
    <w:p w14:paraId="3D984626" w14:textId="3256432B"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7137ED">
        <w:rPr>
          <w:rFonts w:cs="Arial"/>
          <w:sz w:val="22"/>
          <w:u w:val="single"/>
          <w:lang w:val="es-ES_tradnl"/>
        </w:rPr>
        <w:t>02</w:t>
      </w:r>
      <w:r w:rsidRPr="00A25DB7">
        <w:rPr>
          <w:rFonts w:cs="Arial"/>
          <w:sz w:val="22"/>
          <w:u w:val="single"/>
          <w:lang w:val="es-ES_tradnl"/>
        </w:rPr>
        <w:t>:</w:t>
      </w:r>
      <w:r w:rsidR="007137ED">
        <w:rPr>
          <w:rFonts w:cs="Arial"/>
          <w:sz w:val="22"/>
          <w:u w:val="single"/>
          <w:lang w:val="es-ES_tradnl"/>
        </w:rPr>
        <w:t>00</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6157DD">
        <w:rPr>
          <w:rFonts w:cs="Arial"/>
          <w:sz w:val="22"/>
          <w:lang w:val="es-ES_tradnl"/>
        </w:rPr>
        <w:t>n</w:t>
      </w:r>
      <w:r>
        <w:rPr>
          <w:rFonts w:cs="Arial"/>
          <w:sz w:val="22"/>
          <w:lang w:val="es-ES_tradnl"/>
        </w:rPr>
        <w:t xml:space="preserve"> por parte de los señores Directores</w:t>
      </w:r>
      <w:r w:rsidR="006157DD">
        <w:rPr>
          <w:rFonts w:cs="Arial"/>
          <w:sz w:val="22"/>
          <w:lang w:val="es-ES_tradnl"/>
        </w:rPr>
        <w:t>, excepto por el Director Alvarado Herrera, quien justifica que no estuvo presente en dicha sesión</w:t>
      </w:r>
      <w:r>
        <w:rPr>
          <w:rFonts w:cs="Arial"/>
          <w:sz w:val="22"/>
          <w:lang w:val="es-ES_tradnl"/>
        </w:rPr>
        <w:t>.</w:t>
      </w:r>
    </w:p>
    <w:p w14:paraId="15C7F201" w14:textId="77777777" w:rsidR="00E97960" w:rsidRDefault="00E97960" w:rsidP="009D03FE">
      <w:pPr>
        <w:spacing w:line="360" w:lineRule="auto"/>
        <w:jc w:val="both"/>
        <w:rPr>
          <w:rFonts w:cs="Arial"/>
          <w:sz w:val="22"/>
          <w:lang w:val="es-ES_tradnl"/>
        </w:rPr>
      </w:pPr>
    </w:p>
    <w:p w14:paraId="329BCDCE" w14:textId="7F97047E" w:rsidR="00E97960" w:rsidRDefault="00E97960" w:rsidP="00E97960">
      <w:pPr>
        <w:spacing w:line="360" w:lineRule="auto"/>
        <w:jc w:val="both"/>
        <w:rPr>
          <w:rFonts w:cs="Arial"/>
          <w:sz w:val="22"/>
          <w:lang w:val="es-ES_tradnl"/>
        </w:rPr>
      </w:pPr>
      <w:r w:rsidRPr="0039311E">
        <w:rPr>
          <w:rFonts w:cs="Arial"/>
          <w:sz w:val="22"/>
          <w:u w:val="single"/>
          <w:lang w:val="es-ES_tradnl"/>
        </w:rPr>
        <w:t>Minuto 0</w:t>
      </w:r>
      <w:r w:rsidR="005B2571">
        <w:rPr>
          <w:rFonts w:cs="Arial"/>
          <w:sz w:val="22"/>
          <w:u w:val="single"/>
          <w:lang w:val="es-ES_tradnl"/>
        </w:rPr>
        <w:t>2</w:t>
      </w:r>
      <w:r w:rsidRPr="0039311E">
        <w:rPr>
          <w:rFonts w:cs="Arial"/>
          <w:sz w:val="22"/>
          <w:u w:val="single"/>
          <w:lang w:val="es-ES_tradnl"/>
        </w:rPr>
        <w:t>:</w:t>
      </w:r>
      <w:r w:rsidR="007137ED">
        <w:rPr>
          <w:rFonts w:cs="Arial"/>
          <w:sz w:val="22"/>
          <w:u w:val="single"/>
          <w:lang w:val="es-ES_tradnl"/>
        </w:rPr>
        <w:t>1</w:t>
      </w:r>
      <w:r w:rsidR="005B2571">
        <w:rPr>
          <w:rFonts w:cs="Arial"/>
          <w:sz w:val="22"/>
          <w:u w:val="single"/>
          <w:lang w:val="es-ES_tradnl"/>
        </w:rPr>
        <w:t>5</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w:t>
      </w:r>
      <w:r w:rsidR="006157DD">
        <w:rPr>
          <w:rFonts w:cs="Arial"/>
          <w:sz w:val="22"/>
          <w:lang w:val="es-ES_tradnl"/>
        </w:rPr>
        <w:t>19</w:t>
      </w:r>
      <w:r>
        <w:rPr>
          <w:rFonts w:cs="Arial"/>
          <w:sz w:val="22"/>
          <w:lang w:val="es-ES_tradnl"/>
        </w:rPr>
        <w:t xml:space="preserve">-2020, celebrada el </w:t>
      </w:r>
      <w:r w:rsidR="006157DD">
        <w:rPr>
          <w:rFonts w:cs="Arial"/>
          <w:sz w:val="22"/>
          <w:lang w:val="es-ES_tradnl"/>
        </w:rPr>
        <w:t>09</w:t>
      </w:r>
      <w:r>
        <w:rPr>
          <w:rFonts w:cs="Arial"/>
          <w:sz w:val="22"/>
          <w:lang w:val="es-ES_tradnl"/>
        </w:rPr>
        <w:t xml:space="preserve"> de </w:t>
      </w:r>
      <w:r w:rsidR="006157DD">
        <w:rPr>
          <w:rFonts w:cs="Arial"/>
          <w:sz w:val="22"/>
          <w:lang w:val="es-ES_tradnl"/>
        </w:rPr>
        <w:t>marzo</w:t>
      </w:r>
      <w:r>
        <w:rPr>
          <w:rFonts w:cs="Arial"/>
          <w:sz w:val="22"/>
          <w:lang w:val="es-ES_tradnl"/>
        </w:rPr>
        <w:t xml:space="preserve"> de 2020.</w:t>
      </w:r>
    </w:p>
    <w:p w14:paraId="1E332F94" w14:textId="77777777" w:rsidR="00E97960" w:rsidRDefault="00E97960" w:rsidP="00E97960">
      <w:pPr>
        <w:spacing w:line="360" w:lineRule="auto"/>
        <w:jc w:val="both"/>
        <w:rPr>
          <w:rFonts w:cs="Arial"/>
          <w:sz w:val="22"/>
          <w:szCs w:val="22"/>
        </w:rPr>
      </w:pPr>
    </w:p>
    <w:p w14:paraId="2CB50F24" w14:textId="7DCB178E"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7137ED">
        <w:rPr>
          <w:rFonts w:cs="Arial"/>
          <w:sz w:val="22"/>
          <w:u w:val="single"/>
          <w:lang w:val="es-ES_tradnl"/>
        </w:rPr>
        <w:t>11</w:t>
      </w:r>
      <w:r w:rsidRPr="00A25DB7">
        <w:rPr>
          <w:rFonts w:cs="Arial"/>
          <w:sz w:val="22"/>
          <w:u w:val="single"/>
          <w:lang w:val="es-ES_tradnl"/>
        </w:rPr>
        <w:t>:</w:t>
      </w:r>
      <w:r w:rsidR="007137ED">
        <w:rPr>
          <w:rFonts w:cs="Arial"/>
          <w:sz w:val="22"/>
          <w:u w:val="single"/>
          <w:lang w:val="es-ES_tradnl"/>
        </w:rPr>
        <w:t>54</w:t>
      </w:r>
      <w:r>
        <w:rPr>
          <w:rFonts w:cs="Arial"/>
          <w:sz w:val="22"/>
          <w:lang w:val="es-ES_tradnl"/>
        </w:rPr>
        <w:t xml:space="preserve"> Hechas las enmiendas pertinentes al acta y la minuta en discusión, se aprueban en forma unánime por parte de los señores Directores.</w:t>
      </w:r>
    </w:p>
    <w:p w14:paraId="3912B1C5" w14:textId="77777777" w:rsidR="007749FC" w:rsidRPr="00D14EAF" w:rsidRDefault="007749FC" w:rsidP="007749FC">
      <w:pPr>
        <w:spacing w:line="360" w:lineRule="auto"/>
        <w:jc w:val="both"/>
        <w:rPr>
          <w:rFonts w:cs="Arial"/>
          <w:b/>
          <w:sz w:val="22"/>
        </w:rPr>
      </w:pPr>
      <w:r w:rsidRPr="00D14EAF">
        <w:rPr>
          <w:rFonts w:cs="Arial"/>
          <w:b/>
          <w:sz w:val="22"/>
        </w:rPr>
        <w:t>************</w:t>
      </w:r>
    </w:p>
    <w:p w14:paraId="1D3A964E" w14:textId="77777777" w:rsidR="00FA4CCB" w:rsidRDefault="00FA4CCB" w:rsidP="002D0146">
      <w:pPr>
        <w:spacing w:line="360" w:lineRule="auto"/>
        <w:jc w:val="both"/>
        <w:rPr>
          <w:rFonts w:cs="Arial"/>
          <w:b/>
          <w:sz w:val="22"/>
          <w:szCs w:val="22"/>
          <w:u w:val="single"/>
          <w:lang w:val="es-ES_tradnl"/>
        </w:rPr>
      </w:pPr>
    </w:p>
    <w:p w14:paraId="6BA4E99A" w14:textId="1C2CA196"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276736" w:rsidRPr="00276736">
        <w:rPr>
          <w:rFonts w:cs="Arial"/>
          <w:b/>
          <w:sz w:val="22"/>
          <w:szCs w:val="22"/>
          <w:u w:val="single"/>
          <w:lang w:val="es-ES_tradnl"/>
        </w:rPr>
        <w:t>Información adicional sobre la solicitud de suscripción del contrato de administración de recursos, para el trámite de 25 bonos extraordinarios en el proyecto El Colono</w:t>
      </w:r>
    </w:p>
    <w:p w14:paraId="30A2ACC9" w14:textId="77777777" w:rsidR="009D03FE" w:rsidRDefault="009D03FE" w:rsidP="009D03FE">
      <w:pPr>
        <w:spacing w:line="360" w:lineRule="auto"/>
        <w:jc w:val="both"/>
        <w:rPr>
          <w:rFonts w:cs="Arial"/>
          <w:sz w:val="22"/>
          <w:szCs w:val="22"/>
        </w:rPr>
      </w:pPr>
    </w:p>
    <w:p w14:paraId="3D0CDE9D" w14:textId="541634D6" w:rsidR="000B068D" w:rsidRDefault="000B068D" w:rsidP="000B068D">
      <w:pPr>
        <w:spacing w:line="360" w:lineRule="auto"/>
        <w:jc w:val="both"/>
        <w:rPr>
          <w:rFonts w:cs="Arial"/>
          <w:bCs/>
          <w:sz w:val="22"/>
          <w:szCs w:val="22"/>
        </w:rPr>
      </w:pPr>
      <w:r w:rsidRPr="0039311E">
        <w:rPr>
          <w:rFonts w:cs="Arial"/>
          <w:sz w:val="22"/>
          <w:u w:val="single"/>
          <w:lang w:val="es-ES_tradnl"/>
        </w:rPr>
        <w:t xml:space="preserve">Minuto </w:t>
      </w:r>
      <w:r>
        <w:rPr>
          <w:rFonts w:cs="Arial"/>
          <w:sz w:val="22"/>
          <w:u w:val="single"/>
          <w:lang w:val="es-ES_tradnl"/>
        </w:rPr>
        <w:t>12</w:t>
      </w:r>
      <w:r w:rsidRPr="0039311E">
        <w:rPr>
          <w:rFonts w:cs="Arial"/>
          <w:sz w:val="22"/>
          <w:u w:val="single"/>
          <w:lang w:val="es-ES_tradnl"/>
        </w:rPr>
        <w:t>:</w:t>
      </w:r>
      <w:r>
        <w:rPr>
          <w:rFonts w:cs="Arial"/>
          <w:sz w:val="22"/>
          <w:u w:val="single"/>
          <w:lang w:val="es-ES_tradnl"/>
        </w:rPr>
        <w:t>13</w:t>
      </w:r>
      <w:r>
        <w:rPr>
          <w:rFonts w:cs="Arial"/>
          <w:sz w:val="22"/>
          <w:lang w:val="es-ES_tradnl"/>
        </w:rPr>
        <w:t xml:space="preserve"> Se conoce el oficio </w:t>
      </w:r>
      <w:r w:rsidRPr="009F7291">
        <w:rPr>
          <w:rFonts w:cs="Arial"/>
          <w:sz w:val="22"/>
          <w:szCs w:val="22"/>
        </w:rPr>
        <w:t>GG-ME-0</w:t>
      </w:r>
      <w:r>
        <w:rPr>
          <w:rFonts w:cs="Arial"/>
          <w:sz w:val="22"/>
          <w:szCs w:val="22"/>
        </w:rPr>
        <w:t>271</w:t>
      </w:r>
      <w:r w:rsidRPr="009F7291">
        <w:rPr>
          <w:rFonts w:cs="Arial"/>
          <w:sz w:val="22"/>
          <w:szCs w:val="22"/>
        </w:rPr>
        <w:t>-201</w:t>
      </w:r>
      <w:r>
        <w:rPr>
          <w:rFonts w:cs="Arial"/>
          <w:sz w:val="22"/>
          <w:szCs w:val="22"/>
        </w:rPr>
        <w:t>9</w:t>
      </w:r>
      <w:r w:rsidR="00556A62">
        <w:rPr>
          <w:rFonts w:cs="Arial"/>
          <w:sz w:val="22"/>
          <w:szCs w:val="22"/>
        </w:rPr>
        <w:t>,</w:t>
      </w:r>
      <w:r w:rsidRPr="009F7291">
        <w:rPr>
          <w:rFonts w:cs="Arial"/>
          <w:sz w:val="22"/>
          <w:szCs w:val="22"/>
        </w:rPr>
        <w:t xml:space="preserve"> del </w:t>
      </w:r>
      <w:r>
        <w:rPr>
          <w:rFonts w:cs="Arial"/>
          <w:sz w:val="22"/>
          <w:szCs w:val="22"/>
        </w:rPr>
        <w:t>13</w:t>
      </w:r>
      <w:r w:rsidRPr="009F7291">
        <w:rPr>
          <w:rFonts w:cs="Arial"/>
          <w:sz w:val="22"/>
          <w:szCs w:val="22"/>
        </w:rPr>
        <w:t xml:space="preserve"> de </w:t>
      </w:r>
      <w:r>
        <w:rPr>
          <w:rFonts w:cs="Arial"/>
          <w:sz w:val="22"/>
          <w:szCs w:val="22"/>
        </w:rPr>
        <w:t xml:space="preserve">marzo </w:t>
      </w:r>
      <w:r w:rsidRPr="009F7291">
        <w:rPr>
          <w:rFonts w:cs="Arial"/>
          <w:sz w:val="22"/>
          <w:szCs w:val="22"/>
        </w:rPr>
        <w:t>de 20</w:t>
      </w:r>
      <w:r>
        <w:rPr>
          <w:rFonts w:cs="Arial"/>
          <w:sz w:val="22"/>
          <w:szCs w:val="22"/>
        </w:rPr>
        <w:t>20</w:t>
      </w:r>
      <w:r w:rsidRPr="009F7291">
        <w:rPr>
          <w:rFonts w:cs="Arial"/>
          <w:sz w:val="22"/>
          <w:szCs w:val="22"/>
        </w:rPr>
        <w:t xml:space="preserve">, mediante el cual, la Gerencia General remite el informe </w:t>
      </w:r>
      <w:r w:rsidRPr="00EA7ADB">
        <w:rPr>
          <w:rFonts w:cs="Arial"/>
          <w:color w:val="000000"/>
          <w:sz w:val="22"/>
          <w:szCs w:val="22"/>
        </w:rPr>
        <w:t>DF-OF-</w:t>
      </w:r>
      <w:r>
        <w:rPr>
          <w:rFonts w:cs="Arial"/>
          <w:color w:val="000000"/>
          <w:sz w:val="22"/>
          <w:szCs w:val="22"/>
        </w:rPr>
        <w:t>0292</w:t>
      </w:r>
      <w:r w:rsidRPr="00EA7ADB">
        <w:rPr>
          <w:rFonts w:cs="Arial"/>
          <w:color w:val="000000"/>
          <w:sz w:val="22"/>
          <w:szCs w:val="22"/>
        </w:rPr>
        <w:t>-20</w:t>
      </w:r>
      <w:r>
        <w:rPr>
          <w:rFonts w:cs="Arial"/>
          <w:color w:val="000000"/>
          <w:sz w:val="22"/>
          <w:szCs w:val="22"/>
        </w:rPr>
        <w:t>20</w:t>
      </w:r>
      <w:r w:rsidRPr="00EA7ADB">
        <w:rPr>
          <w:rFonts w:cs="Arial"/>
          <w:color w:val="000000"/>
          <w:sz w:val="22"/>
          <w:szCs w:val="22"/>
        </w:rPr>
        <w:t xml:space="preserve"> de la Dirección FOSUVI</w:t>
      </w:r>
      <w:r w:rsidRPr="009F7291">
        <w:rPr>
          <w:rFonts w:cs="Arial"/>
          <w:sz w:val="22"/>
          <w:szCs w:val="22"/>
        </w:rPr>
        <w:t xml:space="preserve">, que </w:t>
      </w:r>
      <w:r>
        <w:rPr>
          <w:rFonts w:cs="Arial"/>
          <w:sz w:val="22"/>
          <w:szCs w:val="22"/>
        </w:rPr>
        <w:t xml:space="preserve">contiene la información adicional requerida por esta </w:t>
      </w:r>
      <w:r w:rsidRPr="000B068D">
        <w:rPr>
          <w:rFonts w:cs="Arial"/>
          <w:sz w:val="22"/>
          <w:szCs w:val="22"/>
          <w:lang w:val="es-ES_tradnl"/>
        </w:rPr>
        <w:t>Junta Directiva</w:t>
      </w:r>
      <w:r>
        <w:rPr>
          <w:rFonts w:cs="Arial"/>
          <w:sz w:val="22"/>
          <w:szCs w:val="22"/>
          <w:lang w:val="es-ES_tradnl"/>
        </w:rPr>
        <w:t xml:space="preserve"> en el acuerdo N° 2 de la sesión 17-2020</w:t>
      </w:r>
      <w:r w:rsidR="00556A62">
        <w:rPr>
          <w:rFonts w:cs="Arial"/>
          <w:sz w:val="22"/>
          <w:szCs w:val="22"/>
          <w:lang w:val="es-ES_tradnl"/>
        </w:rPr>
        <w:t>,</w:t>
      </w:r>
      <w:r>
        <w:rPr>
          <w:rFonts w:cs="Arial"/>
          <w:sz w:val="22"/>
          <w:szCs w:val="22"/>
          <w:lang w:val="es-ES_tradnl"/>
        </w:rPr>
        <w:t xml:space="preserve"> del 02 de marzo de 2020, con respecto a la solicitud </w:t>
      </w:r>
      <w:r w:rsidRPr="00BB303F">
        <w:rPr>
          <w:rFonts w:cs="Arial"/>
          <w:sz w:val="22"/>
          <w:szCs w:val="22"/>
        </w:rPr>
        <w:t xml:space="preserve">presentada </w:t>
      </w:r>
      <w:r>
        <w:rPr>
          <w:rFonts w:cs="Arial"/>
          <w:sz w:val="22"/>
          <w:szCs w:val="22"/>
        </w:rPr>
        <w:t>por Coopenae R.L.,</w:t>
      </w:r>
      <w:r w:rsidRPr="00BB303F">
        <w:rPr>
          <w:rFonts w:cs="Arial"/>
          <w:sz w:val="22"/>
          <w:szCs w:val="22"/>
        </w:rPr>
        <w:t xml:space="preserve"> </w:t>
      </w:r>
      <w:r>
        <w:rPr>
          <w:rFonts w:cs="Arial"/>
          <w:sz w:val="22"/>
          <w:szCs w:val="22"/>
        </w:rPr>
        <w:t>para la suscripción del contrato de administración de recursos, al amparo del artículo 59 de la Ley del Sistema Financiero</w:t>
      </w:r>
      <w:r w:rsidRPr="00BB303F">
        <w:rPr>
          <w:rFonts w:cs="Arial"/>
          <w:sz w:val="22"/>
          <w:szCs w:val="22"/>
        </w:rPr>
        <w:t xml:space="preserve"> Nacional para la Vivienda</w:t>
      </w:r>
      <w:r>
        <w:rPr>
          <w:rFonts w:cs="Arial"/>
          <w:sz w:val="22"/>
          <w:szCs w:val="22"/>
        </w:rPr>
        <w:t>,</w:t>
      </w:r>
      <w:r w:rsidRPr="00BB303F">
        <w:rPr>
          <w:rFonts w:cs="Arial"/>
          <w:sz w:val="22"/>
          <w:szCs w:val="22"/>
        </w:rPr>
        <w:t xml:space="preserve"> </w:t>
      </w:r>
      <w:r>
        <w:rPr>
          <w:rFonts w:cs="Arial"/>
          <w:sz w:val="22"/>
          <w:szCs w:val="22"/>
        </w:rPr>
        <w:t>para la compra del terreno, el desarrollo de infraestructura y la construcción de veinticinco viviendas</w:t>
      </w:r>
      <w:r w:rsidRPr="00BB303F">
        <w:rPr>
          <w:rFonts w:cs="Arial"/>
          <w:sz w:val="22"/>
          <w:szCs w:val="22"/>
        </w:rPr>
        <w:t xml:space="preserve"> en el proyecto </w:t>
      </w:r>
      <w:r>
        <w:rPr>
          <w:rFonts w:cs="Arial"/>
          <w:sz w:val="22"/>
          <w:szCs w:val="22"/>
        </w:rPr>
        <w:t>habitacional El Colono</w:t>
      </w:r>
      <w:r w:rsidRPr="00BB303F">
        <w:rPr>
          <w:rFonts w:cs="Arial"/>
          <w:sz w:val="22"/>
          <w:szCs w:val="22"/>
        </w:rPr>
        <w:t>, ubicado en el distrito</w:t>
      </w:r>
      <w:r>
        <w:rPr>
          <w:rFonts w:cs="Arial"/>
          <w:sz w:val="22"/>
          <w:szCs w:val="22"/>
        </w:rPr>
        <w:t xml:space="preserve"> Jiménez del cantón de Pococí, provincia de Limón.</w:t>
      </w:r>
      <w:r w:rsidRPr="009109E7">
        <w:rPr>
          <w:rFonts w:cs="Arial"/>
          <w:sz w:val="22"/>
          <w:szCs w:val="22"/>
        </w:rPr>
        <w:t xml:space="preserve"> </w:t>
      </w:r>
      <w:r>
        <w:rPr>
          <w:rFonts w:cs="Arial"/>
          <w:sz w:val="22"/>
          <w:szCs w:val="22"/>
        </w:rPr>
        <w:t xml:space="preserve"> </w:t>
      </w:r>
      <w:r w:rsidRPr="00BB303F">
        <w:rPr>
          <w:rFonts w:cs="Arial"/>
          <w:sz w:val="22"/>
          <w:szCs w:val="22"/>
        </w:rPr>
        <w:t>Dichos documentos se adjuntan a</w:t>
      </w:r>
      <w:r>
        <w:rPr>
          <w:rFonts w:cs="Arial"/>
          <w:sz w:val="22"/>
          <w:szCs w:val="22"/>
        </w:rPr>
        <w:t xml:space="preserve">l expediente del </w:t>
      </w:r>
      <w:r w:rsidRPr="00BB303F">
        <w:rPr>
          <w:rFonts w:cs="Arial"/>
          <w:sz w:val="22"/>
          <w:szCs w:val="22"/>
        </w:rPr>
        <w:t>acta</w:t>
      </w:r>
      <w:r w:rsidRPr="00BB303F">
        <w:rPr>
          <w:rFonts w:cs="Arial"/>
          <w:bCs/>
          <w:sz w:val="22"/>
          <w:szCs w:val="22"/>
          <w:lang w:val="es-ES_tradnl"/>
        </w:rPr>
        <w:t>.</w:t>
      </w:r>
    </w:p>
    <w:p w14:paraId="31C5060D" w14:textId="77777777" w:rsidR="000B068D" w:rsidRDefault="000B068D" w:rsidP="000B068D">
      <w:pPr>
        <w:spacing w:line="360" w:lineRule="auto"/>
        <w:jc w:val="both"/>
        <w:rPr>
          <w:rFonts w:cs="Arial"/>
          <w:sz w:val="22"/>
          <w:szCs w:val="22"/>
          <w:lang w:val="es-ES_tradnl"/>
        </w:rPr>
      </w:pPr>
    </w:p>
    <w:p w14:paraId="415C139B" w14:textId="6B505E49" w:rsidR="00556A62" w:rsidRPr="00556A62" w:rsidRDefault="000B068D" w:rsidP="00556A62">
      <w:pPr>
        <w:spacing w:line="360" w:lineRule="auto"/>
        <w:jc w:val="both"/>
        <w:rPr>
          <w:rFonts w:cs="Arial"/>
          <w:sz w:val="22"/>
          <w:szCs w:val="22"/>
        </w:rPr>
      </w:pPr>
      <w:r w:rsidRPr="00556A62">
        <w:rPr>
          <w:rFonts w:cs="Arial"/>
          <w:sz w:val="22"/>
          <w:szCs w:val="22"/>
        </w:rPr>
        <w:t xml:space="preserve">Para exponer el contenido de dicho informe y atender eventuales consultas de carácter técnico sobre éste y los siguientes seis temas, se incorporan a la sesión </w:t>
      </w:r>
      <w:r w:rsidR="004D3269" w:rsidRPr="00556A62">
        <w:rPr>
          <w:rFonts w:cs="Arial"/>
          <w:sz w:val="22"/>
          <w:szCs w:val="22"/>
        </w:rPr>
        <w:t xml:space="preserve">la licenciada Martha Camacho Murillo, Directora del FOSUVI, y </w:t>
      </w:r>
      <w:r w:rsidRPr="00556A62">
        <w:rPr>
          <w:rFonts w:cs="Arial"/>
          <w:sz w:val="22"/>
          <w:szCs w:val="22"/>
        </w:rPr>
        <w:t xml:space="preserve">la arquitecta Mariela Salas Rodríguez, funcionaria del Departamento Técnico, </w:t>
      </w:r>
      <w:r w:rsidR="004D3269" w:rsidRPr="00556A62">
        <w:rPr>
          <w:rFonts w:cs="Arial"/>
          <w:sz w:val="22"/>
          <w:szCs w:val="22"/>
        </w:rPr>
        <w:t xml:space="preserve">quien </w:t>
      </w:r>
      <w:r w:rsidR="00556A62" w:rsidRPr="00556A62">
        <w:rPr>
          <w:rFonts w:cs="Arial"/>
          <w:sz w:val="22"/>
          <w:szCs w:val="22"/>
        </w:rPr>
        <w:t xml:space="preserve">se refiere a los siguientes aspectos requeridos por este Órgano Colegiado en la sesión del pasado 02 de marzo: a) la disminución de los costos del proyecto en ¢10,1 millones; b) la razonabilidad de los precios del terreno, de las obras de urbanización y de las viviendas; c) los resultados de la revisión comparativa de los proyectos de vivienda que han financiado con recursos del FOSUVI en la misma zona, </w:t>
      </w:r>
      <w:r w:rsidR="00556A62" w:rsidRPr="00556A62">
        <w:rPr>
          <w:rFonts w:cs="Arial"/>
          <w:sz w:val="22"/>
          <w:szCs w:val="22"/>
        </w:rPr>
        <w:lastRenderedPageBreak/>
        <w:t>incluyendo lo concerniente al área aprovechable del terreno; y d) la comprobación del cumplimiento del porcentaje de terreno para áreas verdes y facilidades comunales.</w:t>
      </w:r>
    </w:p>
    <w:p w14:paraId="6837BAF9" w14:textId="77777777" w:rsidR="000B068D" w:rsidRDefault="000B068D" w:rsidP="009D03FE">
      <w:pPr>
        <w:spacing w:line="360" w:lineRule="auto"/>
        <w:jc w:val="both"/>
        <w:rPr>
          <w:rFonts w:cs="Arial"/>
          <w:sz w:val="22"/>
          <w:szCs w:val="22"/>
        </w:rPr>
      </w:pPr>
    </w:p>
    <w:p w14:paraId="5D092276" w14:textId="36975720" w:rsidR="009D03FE" w:rsidRPr="00EC1E31" w:rsidRDefault="009D03FE" w:rsidP="009D03FE">
      <w:pPr>
        <w:spacing w:line="360" w:lineRule="auto"/>
        <w:jc w:val="both"/>
        <w:rPr>
          <w:rFonts w:cs="Arial"/>
          <w:b/>
          <w:bCs/>
          <w:sz w:val="22"/>
          <w:lang w:val="es-ES_tradnl"/>
        </w:rPr>
      </w:pPr>
      <w:r w:rsidRPr="00A25DB7">
        <w:rPr>
          <w:rFonts w:cs="Arial"/>
          <w:sz w:val="22"/>
          <w:u w:val="single"/>
          <w:lang w:val="es-ES_tradnl"/>
        </w:rPr>
        <w:t xml:space="preserve">Minuto </w:t>
      </w:r>
      <w:r w:rsidR="00A704C2">
        <w:rPr>
          <w:rFonts w:cs="Arial"/>
          <w:sz w:val="22"/>
          <w:u w:val="single"/>
          <w:lang w:val="es-ES_tradnl"/>
        </w:rPr>
        <w:t>22</w:t>
      </w:r>
      <w:r w:rsidRPr="00A25DB7">
        <w:rPr>
          <w:rFonts w:cs="Arial"/>
          <w:sz w:val="22"/>
          <w:u w:val="single"/>
          <w:lang w:val="es-ES_tradnl"/>
        </w:rPr>
        <w:t>:</w:t>
      </w:r>
      <w:r w:rsidR="00A704C2">
        <w:rPr>
          <w:rFonts w:cs="Arial"/>
          <w:sz w:val="22"/>
          <w:u w:val="single"/>
          <w:lang w:val="es-ES_tradnl"/>
        </w:rPr>
        <w:t>45</w:t>
      </w:r>
      <w:r>
        <w:rPr>
          <w:rFonts w:cs="Arial"/>
          <w:sz w:val="22"/>
          <w:lang w:val="es-ES_tradnl"/>
        </w:rPr>
        <w:t xml:space="preserve"> </w:t>
      </w:r>
      <w:r w:rsidR="00A704C2">
        <w:rPr>
          <w:rFonts w:cs="Arial"/>
          <w:sz w:val="22"/>
          <w:lang w:val="es-ES_tradnl"/>
        </w:rPr>
        <w:t xml:space="preserve">Los señores Directores proceden a analizar los datos suministrados por la Dirección FOSUVI, </w:t>
      </w:r>
      <w:r w:rsidR="00F210AD">
        <w:rPr>
          <w:rFonts w:cs="Arial"/>
          <w:sz w:val="22"/>
          <w:lang w:val="es-ES_tradnl"/>
        </w:rPr>
        <w:t xml:space="preserve">coincidiendo finalmente (minuto 29:10) en la pertinencia de actuar de la forma que recomienda la </w:t>
      </w:r>
      <w:r w:rsidR="00F210AD" w:rsidRPr="00F210AD">
        <w:rPr>
          <w:rFonts w:cs="Arial"/>
          <w:sz w:val="22"/>
          <w:lang w:val="es-ES_tradnl"/>
        </w:rPr>
        <w:t>Administración</w:t>
      </w:r>
      <w:r w:rsidR="00F210AD">
        <w:rPr>
          <w:rFonts w:cs="Arial"/>
          <w:sz w:val="22"/>
          <w:lang w:val="es-ES_tradnl"/>
        </w:rPr>
        <w:t>. Lo anterior, según se consigna en el</w:t>
      </w:r>
      <w:r w:rsidR="00EC1E31">
        <w:rPr>
          <w:rFonts w:cs="Arial"/>
          <w:sz w:val="22"/>
          <w:lang w:val="es-ES_tradnl"/>
        </w:rPr>
        <w:t xml:space="preserve"> </w:t>
      </w:r>
      <w:r w:rsidR="00EC1E31" w:rsidRPr="00EC1E31">
        <w:rPr>
          <w:rFonts w:cs="Arial"/>
          <w:b/>
          <w:bCs/>
          <w:sz w:val="22"/>
          <w:lang w:val="es-ES_tradnl"/>
        </w:rPr>
        <w:t>Acuerdo N° 1</w:t>
      </w:r>
      <w:r w:rsidR="00556A62">
        <w:rPr>
          <w:rFonts w:cs="Arial"/>
          <w:b/>
          <w:bCs/>
          <w:sz w:val="22"/>
          <w:lang w:val="es-ES_tradnl"/>
        </w:rPr>
        <w:t xml:space="preserve"> </w:t>
      </w:r>
      <w:r w:rsidR="00556A62" w:rsidRPr="00556A62">
        <w:rPr>
          <w:rFonts w:cs="Arial"/>
          <w:sz w:val="22"/>
          <w:lang w:val="es-ES_tradnl"/>
        </w:rPr>
        <w:t>que se anexa a esta minuta. Acto seguido, se retira de la sesión la arquitecta Salas Rodríguez.</w:t>
      </w:r>
    </w:p>
    <w:p w14:paraId="427BDFB6" w14:textId="77777777" w:rsidR="009D03FE" w:rsidRPr="00D14EAF" w:rsidRDefault="009D03FE" w:rsidP="009D03FE">
      <w:pPr>
        <w:spacing w:line="360" w:lineRule="auto"/>
        <w:jc w:val="both"/>
        <w:rPr>
          <w:rFonts w:cs="Arial"/>
          <w:b/>
          <w:sz w:val="22"/>
        </w:rPr>
      </w:pPr>
      <w:r w:rsidRPr="00D14EAF">
        <w:rPr>
          <w:rFonts w:cs="Arial"/>
          <w:b/>
          <w:sz w:val="22"/>
        </w:rPr>
        <w:t>************</w:t>
      </w:r>
    </w:p>
    <w:p w14:paraId="2542109A" w14:textId="77777777" w:rsidR="00D13B6B" w:rsidRDefault="00D13B6B" w:rsidP="002D0146">
      <w:pPr>
        <w:spacing w:line="360" w:lineRule="auto"/>
        <w:jc w:val="both"/>
        <w:rPr>
          <w:rFonts w:cs="Arial"/>
          <w:b/>
          <w:bCs/>
          <w:sz w:val="22"/>
          <w:szCs w:val="22"/>
          <w:u w:val="single"/>
          <w:lang w:val="es-ES_tradnl"/>
        </w:rPr>
      </w:pPr>
    </w:p>
    <w:p w14:paraId="7283A25C" w14:textId="07921873"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276736" w:rsidRPr="00276736">
        <w:rPr>
          <w:rFonts w:cs="Arial"/>
          <w:b/>
          <w:bCs/>
          <w:sz w:val="22"/>
          <w:u w:val="single"/>
          <w:lang w:val="es-ES_tradnl"/>
        </w:rPr>
        <w:t>Solicitud de aprobación de 18 bonos extraordinarios individuales</w:t>
      </w:r>
    </w:p>
    <w:p w14:paraId="3EF88906" w14:textId="77777777" w:rsidR="009D03FE" w:rsidRDefault="009D03FE" w:rsidP="009D03FE">
      <w:pPr>
        <w:spacing w:line="360" w:lineRule="auto"/>
        <w:jc w:val="both"/>
        <w:rPr>
          <w:rFonts w:cs="Arial"/>
          <w:sz w:val="22"/>
          <w:szCs w:val="22"/>
        </w:rPr>
      </w:pPr>
    </w:p>
    <w:p w14:paraId="40066AEE" w14:textId="0A7C8F98" w:rsidR="006D5547" w:rsidRDefault="006D5547" w:rsidP="006D5547">
      <w:pPr>
        <w:spacing w:line="360" w:lineRule="auto"/>
        <w:jc w:val="both"/>
        <w:rPr>
          <w:rFonts w:cs="Arial"/>
          <w:bCs/>
          <w:sz w:val="22"/>
          <w:szCs w:val="22"/>
        </w:rPr>
      </w:pPr>
      <w:r w:rsidRPr="00423827">
        <w:rPr>
          <w:rFonts w:cs="Arial"/>
          <w:sz w:val="22"/>
          <w:u w:val="single"/>
          <w:lang w:val="es-ES_tradnl"/>
        </w:rPr>
        <w:t xml:space="preserve">Minuto </w:t>
      </w:r>
      <w:r w:rsidR="0072604F">
        <w:rPr>
          <w:rFonts w:cs="Arial"/>
          <w:sz w:val="22"/>
          <w:u w:val="single"/>
          <w:lang w:val="es-ES_tradnl"/>
        </w:rPr>
        <w:t>30</w:t>
      </w:r>
      <w:r>
        <w:rPr>
          <w:rFonts w:cs="Arial"/>
          <w:sz w:val="22"/>
          <w:u w:val="single"/>
          <w:lang w:val="es-ES_tradnl"/>
        </w:rPr>
        <w:t>:</w:t>
      </w:r>
      <w:r w:rsidR="0072604F">
        <w:rPr>
          <w:rFonts w:cs="Arial"/>
          <w:sz w:val="22"/>
          <w:u w:val="single"/>
          <w:lang w:val="es-ES_tradnl"/>
        </w:rPr>
        <w:t>11</w:t>
      </w:r>
      <w:r>
        <w:rPr>
          <w:rFonts w:cs="Arial"/>
          <w:sz w:val="22"/>
          <w:lang w:val="es-ES_tradnl"/>
        </w:rPr>
        <w:t xml:space="preserve"> Se conoce el oficio</w:t>
      </w:r>
      <w:r>
        <w:rPr>
          <w:rFonts w:cs="Arial"/>
          <w:bCs/>
          <w:sz w:val="22"/>
        </w:rPr>
        <w:t xml:space="preserve"> GG-ME-0</w:t>
      </w:r>
      <w:r w:rsidR="00A704C2">
        <w:rPr>
          <w:rFonts w:cs="Arial"/>
          <w:bCs/>
          <w:sz w:val="22"/>
        </w:rPr>
        <w:t>263</w:t>
      </w:r>
      <w:r>
        <w:rPr>
          <w:rFonts w:cs="Arial"/>
          <w:bCs/>
          <w:sz w:val="22"/>
        </w:rPr>
        <w:t xml:space="preserve">-2020 del </w:t>
      </w:r>
      <w:r w:rsidR="00A704C2">
        <w:rPr>
          <w:rFonts w:cs="Arial"/>
          <w:bCs/>
          <w:sz w:val="22"/>
        </w:rPr>
        <w:t>13</w:t>
      </w:r>
      <w:r>
        <w:rPr>
          <w:rFonts w:cs="Arial"/>
          <w:bCs/>
          <w:sz w:val="22"/>
        </w:rPr>
        <w:t xml:space="preserve"> de marzo de 2020, mediante el cual, la Gerencia General remite y avala el informe </w:t>
      </w:r>
      <w:r>
        <w:rPr>
          <w:rFonts w:cs="Arial"/>
          <w:sz w:val="22"/>
          <w:szCs w:val="22"/>
        </w:rPr>
        <w:t>DF</w:t>
      </w:r>
      <w:r w:rsidRPr="00B35EAF">
        <w:rPr>
          <w:rFonts w:cs="Arial"/>
          <w:sz w:val="22"/>
          <w:szCs w:val="22"/>
        </w:rPr>
        <w:t>-OF-</w:t>
      </w:r>
      <w:r>
        <w:rPr>
          <w:rFonts w:cs="Arial"/>
          <w:sz w:val="22"/>
          <w:szCs w:val="22"/>
        </w:rPr>
        <w:t>0</w:t>
      </w:r>
      <w:r w:rsidR="00A704C2">
        <w:rPr>
          <w:rFonts w:cs="Arial"/>
          <w:sz w:val="22"/>
          <w:szCs w:val="22"/>
        </w:rPr>
        <w:t>86</w:t>
      </w:r>
      <w:r>
        <w:rPr>
          <w:rFonts w:cs="Arial"/>
          <w:sz w:val="22"/>
          <w:szCs w:val="22"/>
        </w:rPr>
        <w:t>7</w:t>
      </w:r>
      <w:r w:rsidRPr="00B35EAF">
        <w:rPr>
          <w:rFonts w:cs="Arial"/>
          <w:sz w:val="22"/>
          <w:szCs w:val="22"/>
        </w:rPr>
        <w:t>-20</w:t>
      </w:r>
      <w:r>
        <w:rPr>
          <w:rFonts w:cs="Arial"/>
          <w:sz w:val="22"/>
          <w:szCs w:val="22"/>
        </w:rPr>
        <w:t>20</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a las solicitudes de </w:t>
      </w:r>
      <w:r>
        <w:rPr>
          <w:rFonts w:cs="Arial"/>
          <w:bCs/>
          <w:sz w:val="22"/>
          <w:szCs w:val="22"/>
        </w:rPr>
        <w:t>Grupo Mutual Alajuela – La Vivienda de Ahorro y Préstamo</w:t>
      </w:r>
      <w:r>
        <w:rPr>
          <w:rFonts w:cs="Arial"/>
          <w:bCs/>
          <w:sz w:val="22"/>
        </w:rPr>
        <w:t xml:space="preserve">, Instituto Nacional de Vivienda y Urbanismo, </w:t>
      </w:r>
      <w:r w:rsidR="00A704C2">
        <w:rPr>
          <w:rFonts w:cs="Arial"/>
          <w:bCs/>
          <w:sz w:val="22"/>
        </w:rPr>
        <w:t xml:space="preserve">Banco de Costa Rica, </w:t>
      </w:r>
      <w:r>
        <w:rPr>
          <w:rFonts w:cs="Arial"/>
          <w:bCs/>
          <w:sz w:val="22"/>
        </w:rPr>
        <w:t>Fundación para la Vivienda Rural Costa Rica – Canadá y Coopealianza R.L., para financiar dieci</w:t>
      </w:r>
      <w:r w:rsidR="00A704C2">
        <w:rPr>
          <w:rFonts w:cs="Arial"/>
          <w:bCs/>
          <w:sz w:val="22"/>
        </w:rPr>
        <w:t>ocho</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51410F4A" w14:textId="77777777" w:rsidR="006D5547" w:rsidRDefault="006D5547" w:rsidP="006D5547">
      <w:pPr>
        <w:spacing w:line="360" w:lineRule="auto"/>
        <w:jc w:val="both"/>
        <w:rPr>
          <w:rFonts w:cs="Arial"/>
          <w:bCs/>
          <w:sz w:val="22"/>
        </w:rPr>
      </w:pPr>
    </w:p>
    <w:p w14:paraId="47F47A20" w14:textId="5C25942E" w:rsidR="006D5547" w:rsidRDefault="00A704C2" w:rsidP="006D5547">
      <w:pPr>
        <w:spacing w:line="360" w:lineRule="auto"/>
        <w:jc w:val="both"/>
        <w:rPr>
          <w:rFonts w:cs="Arial"/>
          <w:bCs/>
          <w:sz w:val="22"/>
          <w:szCs w:val="22"/>
        </w:rPr>
      </w:pPr>
      <w:r>
        <w:rPr>
          <w:rFonts w:cs="Arial"/>
          <w:sz w:val="22"/>
          <w:lang w:val="es-ES_tradnl"/>
        </w:rPr>
        <w:t xml:space="preserve">La licenciada Camacho Murillo </w:t>
      </w:r>
      <w:r w:rsidR="006D5547">
        <w:rPr>
          <w:rFonts w:cs="Arial"/>
          <w:sz w:val="22"/>
          <w:lang w:val="es-ES_tradnl"/>
        </w:rPr>
        <w:t>expone el contenido del citado informe, presenta</w:t>
      </w:r>
      <w:r>
        <w:rPr>
          <w:rFonts w:cs="Arial"/>
          <w:sz w:val="22"/>
          <w:lang w:val="es-ES_tradnl"/>
        </w:rPr>
        <w:t>ndo</w:t>
      </w:r>
      <w:r w:rsidR="006D5547">
        <w:rPr>
          <w:rFonts w:cs="Arial"/>
          <w:sz w:val="22"/>
          <w:lang w:val="es-ES_tradnl"/>
        </w:rPr>
        <w:t xml:space="preserve"> el</w:t>
      </w:r>
      <w:r w:rsidR="006D5547">
        <w:rPr>
          <w:rFonts w:cs="Arial"/>
          <w:bCs/>
          <w:sz w:val="22"/>
          <w:szCs w:val="22"/>
        </w:rPr>
        <w:t xml:space="preserve"> detalle de las referidas solicitudes de financiamiento,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08FDFB37" w14:textId="5B5A2FA6" w:rsidR="006D5547" w:rsidRDefault="006D5547" w:rsidP="006D5547">
      <w:pPr>
        <w:spacing w:line="360" w:lineRule="auto"/>
        <w:jc w:val="both"/>
        <w:rPr>
          <w:rFonts w:cs="Arial"/>
          <w:bCs/>
          <w:sz w:val="22"/>
          <w:szCs w:val="22"/>
        </w:rPr>
      </w:pPr>
    </w:p>
    <w:p w14:paraId="18172DD5" w14:textId="546442D5" w:rsidR="009D03FE" w:rsidRPr="006D5547" w:rsidRDefault="006D5547" w:rsidP="009D03FE">
      <w:pPr>
        <w:spacing w:line="360" w:lineRule="auto"/>
        <w:jc w:val="both"/>
        <w:rPr>
          <w:rFonts w:cs="Arial"/>
          <w:sz w:val="22"/>
          <w:szCs w:val="22"/>
        </w:rPr>
      </w:pPr>
      <w:r w:rsidRPr="00A21797">
        <w:rPr>
          <w:rFonts w:cs="Arial"/>
          <w:bCs/>
          <w:sz w:val="22"/>
          <w:szCs w:val="22"/>
          <w:u w:val="single"/>
        </w:rPr>
        <w:t xml:space="preserve">Minuto </w:t>
      </w:r>
      <w:r w:rsidR="00070533">
        <w:rPr>
          <w:rFonts w:cs="Arial"/>
          <w:bCs/>
          <w:sz w:val="22"/>
          <w:szCs w:val="22"/>
          <w:u w:val="single"/>
        </w:rPr>
        <w:t>3</w:t>
      </w:r>
      <w:r>
        <w:rPr>
          <w:rFonts w:cs="Arial"/>
          <w:bCs/>
          <w:sz w:val="22"/>
          <w:szCs w:val="22"/>
          <w:u w:val="single"/>
        </w:rPr>
        <w:t>3</w:t>
      </w:r>
      <w:r w:rsidRPr="00A21797">
        <w:rPr>
          <w:rFonts w:cs="Arial"/>
          <w:bCs/>
          <w:sz w:val="22"/>
          <w:szCs w:val="22"/>
          <w:u w:val="single"/>
        </w:rPr>
        <w:t>:</w:t>
      </w:r>
      <w:r w:rsidR="00E83607">
        <w:rPr>
          <w:rFonts w:cs="Arial"/>
          <w:bCs/>
          <w:sz w:val="22"/>
          <w:szCs w:val="22"/>
          <w:u w:val="single"/>
        </w:rPr>
        <w:t>18</w:t>
      </w:r>
      <w:r>
        <w:rPr>
          <w:rFonts w:cs="Arial"/>
          <w:bCs/>
          <w:sz w:val="22"/>
          <w:szCs w:val="22"/>
        </w:rPr>
        <w:t xml:space="preserve">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w:t>
      </w:r>
      <w:r>
        <w:rPr>
          <w:rFonts w:cs="Arial"/>
          <w:sz w:val="22"/>
          <w:szCs w:val="22"/>
        </w:rPr>
        <w:lastRenderedPageBreak/>
        <w:t xml:space="preserve">según lo recomienda la Administración y en los términos que se indican en el </w:t>
      </w:r>
      <w:r>
        <w:rPr>
          <w:rFonts w:cs="Arial"/>
          <w:b/>
          <w:sz w:val="22"/>
          <w:szCs w:val="22"/>
        </w:rPr>
        <w:t>A</w:t>
      </w:r>
      <w:r w:rsidRPr="00ED0EF0">
        <w:rPr>
          <w:rFonts w:cs="Arial"/>
          <w:b/>
          <w:sz w:val="22"/>
          <w:szCs w:val="22"/>
        </w:rPr>
        <w:t>cuerdo</w:t>
      </w:r>
      <w:r>
        <w:rPr>
          <w:rFonts w:cs="Arial"/>
          <w:b/>
          <w:sz w:val="22"/>
          <w:szCs w:val="22"/>
        </w:rPr>
        <w:t xml:space="preserve"> N° 2 </w:t>
      </w:r>
      <w:r>
        <w:rPr>
          <w:rFonts w:cs="Arial"/>
          <w:sz w:val="22"/>
          <w:szCs w:val="22"/>
        </w:rPr>
        <w:t>que se anexa a esta minuta.</w:t>
      </w:r>
    </w:p>
    <w:p w14:paraId="4C4601D2" w14:textId="77777777" w:rsidR="009D03FE" w:rsidRPr="00D14EAF" w:rsidRDefault="009D03FE" w:rsidP="009D03FE">
      <w:pPr>
        <w:spacing w:line="360" w:lineRule="auto"/>
        <w:jc w:val="both"/>
        <w:rPr>
          <w:rFonts w:cs="Arial"/>
          <w:b/>
          <w:sz w:val="22"/>
        </w:rPr>
      </w:pPr>
      <w:r w:rsidRPr="00D14EAF">
        <w:rPr>
          <w:rFonts w:cs="Arial"/>
          <w:b/>
          <w:sz w:val="22"/>
        </w:rPr>
        <w:t>************</w:t>
      </w:r>
    </w:p>
    <w:p w14:paraId="34C0AD08" w14:textId="77777777" w:rsidR="009D03FE" w:rsidRDefault="009D03FE" w:rsidP="009D03FE">
      <w:pPr>
        <w:spacing w:line="360" w:lineRule="auto"/>
        <w:jc w:val="both"/>
        <w:rPr>
          <w:rFonts w:cs="Arial"/>
          <w:b/>
          <w:bCs/>
          <w:sz w:val="22"/>
          <w:szCs w:val="22"/>
          <w:u w:val="single"/>
          <w:lang w:val="es-ES_tradnl"/>
        </w:rPr>
      </w:pPr>
    </w:p>
    <w:p w14:paraId="5EBADA48" w14:textId="0FEFCEA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276736">
        <w:rPr>
          <w:rFonts w:cs="Arial"/>
          <w:bCs/>
          <w:sz w:val="22"/>
          <w:szCs w:val="22"/>
          <w:lang w:val="es-ES_tradnl"/>
        </w:rPr>
        <w:t xml:space="preserve"> </w:t>
      </w:r>
      <w:r w:rsidR="00276736" w:rsidRPr="00276736">
        <w:rPr>
          <w:rFonts w:cs="Arial"/>
          <w:b/>
          <w:bCs/>
          <w:sz w:val="22"/>
          <w:u w:val="single"/>
          <w:lang w:val="es-ES_tradnl"/>
        </w:rPr>
        <w:t>Solicitud de aprobación de siete bonos extraordinarios individuales</w:t>
      </w:r>
    </w:p>
    <w:p w14:paraId="4154D5D8" w14:textId="77777777" w:rsidR="009D03FE" w:rsidRDefault="009D03FE" w:rsidP="009D03FE">
      <w:pPr>
        <w:spacing w:line="360" w:lineRule="auto"/>
        <w:jc w:val="both"/>
        <w:rPr>
          <w:rFonts w:cs="Arial"/>
          <w:sz w:val="22"/>
          <w:szCs w:val="22"/>
        </w:rPr>
      </w:pPr>
    </w:p>
    <w:p w14:paraId="5EA2E57C" w14:textId="7AE77109" w:rsidR="007057A0" w:rsidRDefault="007057A0" w:rsidP="007057A0">
      <w:pPr>
        <w:spacing w:line="360" w:lineRule="auto"/>
        <w:jc w:val="both"/>
        <w:rPr>
          <w:rFonts w:cs="Arial"/>
          <w:bCs/>
          <w:sz w:val="22"/>
        </w:rPr>
      </w:pPr>
      <w:r w:rsidRPr="0039311E">
        <w:rPr>
          <w:rFonts w:cs="Arial"/>
          <w:sz w:val="22"/>
          <w:u w:val="single"/>
          <w:lang w:val="es-ES_tradnl"/>
        </w:rPr>
        <w:t xml:space="preserve">Minuto </w:t>
      </w:r>
      <w:r w:rsidR="00070533">
        <w:rPr>
          <w:rFonts w:cs="Arial"/>
          <w:sz w:val="22"/>
          <w:u w:val="single"/>
          <w:lang w:val="es-ES_tradnl"/>
        </w:rPr>
        <w:t>33</w:t>
      </w:r>
      <w:r w:rsidRPr="0039311E">
        <w:rPr>
          <w:rFonts w:cs="Arial"/>
          <w:sz w:val="22"/>
          <w:u w:val="single"/>
          <w:lang w:val="es-ES_tradnl"/>
        </w:rPr>
        <w:t>:</w:t>
      </w:r>
      <w:r w:rsidR="00070533">
        <w:rPr>
          <w:rFonts w:cs="Arial"/>
          <w:sz w:val="22"/>
          <w:u w:val="single"/>
          <w:lang w:val="es-ES_tradnl"/>
        </w:rPr>
        <w:t>4</w:t>
      </w:r>
      <w:r w:rsidR="00E83607">
        <w:rPr>
          <w:rFonts w:cs="Arial"/>
          <w:sz w:val="22"/>
          <w:u w:val="single"/>
          <w:lang w:val="es-ES_tradnl"/>
        </w:rPr>
        <w:t>4</w:t>
      </w:r>
      <w:r>
        <w:rPr>
          <w:rFonts w:cs="Arial"/>
          <w:sz w:val="22"/>
          <w:lang w:val="es-ES_tradnl"/>
        </w:rPr>
        <w:t xml:space="preserve"> Se</w:t>
      </w:r>
      <w:r>
        <w:rPr>
          <w:rFonts w:cs="Arial"/>
          <w:sz w:val="22"/>
          <w:szCs w:val="22"/>
        </w:rPr>
        <w:t xml:space="preserve"> retira </w:t>
      </w:r>
      <w:r>
        <w:rPr>
          <w:sz w:val="22"/>
          <w:szCs w:val="22"/>
        </w:rPr>
        <w:t xml:space="preserve">temporalmente de la sesión el señor Gerente General, quien se excusa de participar en la discusión y resolución de éste y el siguiente asunto; y se procede a conocer el </w:t>
      </w:r>
      <w:r>
        <w:rPr>
          <w:rFonts w:cs="Arial"/>
          <w:sz w:val="22"/>
          <w:lang w:val="es-ES_tradnl"/>
        </w:rPr>
        <w:t xml:space="preserve">oficio </w:t>
      </w:r>
      <w:r>
        <w:rPr>
          <w:rFonts w:cs="Arial"/>
          <w:bCs/>
          <w:sz w:val="22"/>
        </w:rPr>
        <w:t xml:space="preserve">GG-ME-0225-2020 del 28 de febrero de 2020, por medio del cual, el asistente de la Gerencia General remite y avala el informe </w:t>
      </w:r>
      <w:r>
        <w:rPr>
          <w:rFonts w:cs="Arial"/>
          <w:sz w:val="22"/>
          <w:szCs w:val="22"/>
        </w:rPr>
        <w:t>DF</w:t>
      </w:r>
      <w:r w:rsidRPr="00B35EAF">
        <w:rPr>
          <w:rFonts w:cs="Arial"/>
          <w:sz w:val="22"/>
          <w:szCs w:val="22"/>
        </w:rPr>
        <w:t>-OF-</w:t>
      </w:r>
      <w:r>
        <w:rPr>
          <w:rFonts w:cs="Arial"/>
          <w:sz w:val="22"/>
          <w:szCs w:val="22"/>
        </w:rPr>
        <w:t xml:space="preserve">0222-2020 de la </w:t>
      </w:r>
      <w:r w:rsidRPr="00B35EAF">
        <w:rPr>
          <w:rFonts w:cs="Arial"/>
          <w:sz w:val="22"/>
          <w:szCs w:val="22"/>
        </w:rPr>
        <w:t>Dirección FOSUVI</w:t>
      </w:r>
      <w:r>
        <w:rPr>
          <w:rFonts w:cs="Arial"/>
          <w:bCs/>
          <w:sz w:val="22"/>
        </w:rPr>
        <w:t xml:space="preserve">, que contiene un resumen de los resultados del estudio efectuado a las solicitudes de </w:t>
      </w:r>
      <w:r>
        <w:rPr>
          <w:rFonts w:cs="Arial"/>
          <w:bCs/>
          <w:sz w:val="22"/>
          <w:szCs w:val="22"/>
        </w:rPr>
        <w:t>Mutual Cartago de Ahorro y Préstamo</w:t>
      </w:r>
      <w:r>
        <w:rPr>
          <w:rFonts w:cs="Arial"/>
          <w:bCs/>
          <w:sz w:val="22"/>
        </w:rPr>
        <w:t>,</w:t>
      </w:r>
      <w:r>
        <w:rPr>
          <w:rFonts w:cs="Arial"/>
          <w:bCs/>
          <w:color w:val="000000"/>
          <w:sz w:val="22"/>
          <w:szCs w:val="22"/>
        </w:rPr>
        <w:t xml:space="preserve"> </w:t>
      </w:r>
      <w:r>
        <w:rPr>
          <w:rFonts w:cs="Arial"/>
          <w:bCs/>
          <w:sz w:val="22"/>
        </w:rPr>
        <w:t xml:space="preserve">para financiar </w:t>
      </w:r>
      <w:r w:rsidR="00D6293B">
        <w:rPr>
          <w:rFonts w:cs="Arial"/>
          <w:bCs/>
          <w:sz w:val="22"/>
        </w:rPr>
        <w:t>siete</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2A4AB05F" w14:textId="77777777" w:rsidR="007057A0" w:rsidRDefault="007057A0" w:rsidP="007057A0">
      <w:pPr>
        <w:spacing w:line="360" w:lineRule="auto"/>
        <w:jc w:val="both"/>
        <w:rPr>
          <w:rFonts w:cs="Arial"/>
          <w:bCs/>
          <w:sz w:val="22"/>
        </w:rPr>
      </w:pPr>
    </w:p>
    <w:p w14:paraId="0E5CFCB0" w14:textId="6F86026A" w:rsidR="007057A0" w:rsidRDefault="007057A0" w:rsidP="007057A0">
      <w:pPr>
        <w:spacing w:line="360" w:lineRule="auto"/>
        <w:jc w:val="both"/>
        <w:rPr>
          <w:rFonts w:cs="Arial"/>
          <w:bCs/>
          <w:sz w:val="22"/>
          <w:szCs w:val="22"/>
        </w:rPr>
      </w:pPr>
      <w:r>
        <w:rPr>
          <w:rFonts w:cs="Arial"/>
          <w:bCs/>
          <w:sz w:val="22"/>
          <w:lang w:val="es-ES_tradnl"/>
        </w:rPr>
        <w:t xml:space="preserve">La </w:t>
      </w:r>
      <w:r w:rsidR="00D6293B">
        <w:rPr>
          <w:rFonts w:cs="Arial"/>
          <w:bCs/>
          <w:sz w:val="22"/>
          <w:lang w:val="es-ES_tradnl"/>
        </w:rPr>
        <w:t xml:space="preserve">licenciada Camacho Murillo </w:t>
      </w:r>
      <w:r>
        <w:rPr>
          <w:rFonts w:cs="Arial"/>
          <w:bCs/>
          <w:sz w:val="22"/>
          <w:lang w:val="es-ES_tradnl"/>
        </w:rPr>
        <w:t xml:space="preserve">expone el contenido del citado informe, </w:t>
      </w:r>
      <w:r>
        <w:rPr>
          <w:rFonts w:cs="Arial"/>
          <w:bCs/>
          <w:sz w:val="22"/>
          <w:szCs w:val="22"/>
        </w:rPr>
        <w:t>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2056AD0D" w14:textId="77777777" w:rsidR="007057A0" w:rsidRDefault="007057A0" w:rsidP="007057A0">
      <w:pPr>
        <w:spacing w:line="360" w:lineRule="auto"/>
        <w:jc w:val="both"/>
        <w:rPr>
          <w:rFonts w:cs="Arial"/>
          <w:bCs/>
          <w:sz w:val="22"/>
          <w:szCs w:val="22"/>
        </w:rPr>
      </w:pPr>
    </w:p>
    <w:p w14:paraId="0E0E3281" w14:textId="5918E2A9" w:rsidR="007057A0" w:rsidRDefault="007057A0" w:rsidP="007057A0">
      <w:pPr>
        <w:spacing w:line="360" w:lineRule="auto"/>
        <w:jc w:val="both"/>
        <w:rPr>
          <w:rFonts w:cs="Arial"/>
          <w:bCs/>
          <w:sz w:val="22"/>
        </w:rPr>
      </w:pPr>
      <w:r w:rsidRPr="00085875">
        <w:rPr>
          <w:rFonts w:cs="Arial"/>
          <w:color w:val="000000"/>
          <w:sz w:val="22"/>
          <w:szCs w:val="22"/>
          <w:u w:val="single"/>
        </w:rPr>
        <w:t xml:space="preserve">Minuto </w:t>
      </w:r>
      <w:r w:rsidR="00070533">
        <w:rPr>
          <w:rFonts w:cs="Arial"/>
          <w:color w:val="000000"/>
          <w:sz w:val="22"/>
          <w:szCs w:val="22"/>
          <w:u w:val="single"/>
        </w:rPr>
        <w:t>35</w:t>
      </w:r>
      <w:r w:rsidRPr="00085875">
        <w:rPr>
          <w:rFonts w:cs="Arial"/>
          <w:color w:val="000000"/>
          <w:sz w:val="22"/>
          <w:szCs w:val="22"/>
          <w:u w:val="single"/>
        </w:rPr>
        <w:t>:</w:t>
      </w:r>
      <w:r w:rsidR="00A443B3">
        <w:rPr>
          <w:rFonts w:cs="Arial"/>
          <w:color w:val="000000"/>
          <w:sz w:val="22"/>
          <w:szCs w:val="22"/>
          <w:u w:val="single"/>
        </w:rPr>
        <w:t>05</w:t>
      </w:r>
      <w:r>
        <w:rPr>
          <w:rFonts w:cs="Arial"/>
          <w:color w:val="000000"/>
          <w:sz w:val="22"/>
          <w:szCs w:val="22"/>
        </w:rPr>
        <w:t xml:space="preserve"> El</w:t>
      </w:r>
      <w:r>
        <w:rPr>
          <w:rFonts w:cs="Arial"/>
          <w:bCs/>
          <w:sz w:val="22"/>
          <w:szCs w:val="22"/>
        </w:rPr>
        <w:t xml:space="preserve"> Director Alvarado Herrera justifica su voto negativo en el caso de la señora </w:t>
      </w:r>
      <w:r w:rsidR="00D6293B">
        <w:rPr>
          <w:rFonts w:cs="Arial"/>
          <w:bCs/>
          <w:sz w:val="22"/>
          <w:szCs w:val="22"/>
        </w:rPr>
        <w:t>Jessica María Gonzaga Ramírez</w:t>
      </w:r>
      <w:r>
        <w:rPr>
          <w:rFonts w:cs="Arial"/>
          <w:bCs/>
          <w:sz w:val="22"/>
          <w:szCs w:val="22"/>
        </w:rPr>
        <w:t>, porque la casa tiene un costo de ¢</w:t>
      </w:r>
      <w:r w:rsidR="00A443B3">
        <w:rPr>
          <w:rFonts w:cs="Arial"/>
          <w:bCs/>
          <w:sz w:val="22"/>
          <w:szCs w:val="22"/>
        </w:rPr>
        <w:t>18,3</w:t>
      </w:r>
      <w:r>
        <w:rPr>
          <w:rFonts w:cs="Arial"/>
          <w:bCs/>
          <w:sz w:val="22"/>
          <w:szCs w:val="22"/>
        </w:rPr>
        <w:t xml:space="preserve"> millones</w:t>
      </w:r>
      <w:r w:rsidR="00A443B3">
        <w:rPr>
          <w:rFonts w:cs="Arial"/>
          <w:bCs/>
          <w:sz w:val="22"/>
          <w:szCs w:val="22"/>
        </w:rPr>
        <w:t>, con un área constructiva de 96 m²</w:t>
      </w:r>
      <w:r>
        <w:rPr>
          <w:rFonts w:cs="Arial"/>
          <w:bCs/>
          <w:sz w:val="22"/>
          <w:szCs w:val="22"/>
        </w:rPr>
        <w:t xml:space="preserve"> y posee </w:t>
      </w:r>
      <w:r w:rsidR="00A443B3">
        <w:rPr>
          <w:rFonts w:cs="Arial"/>
          <w:bCs/>
          <w:sz w:val="22"/>
          <w:szCs w:val="22"/>
        </w:rPr>
        <w:t>cuatro</w:t>
      </w:r>
      <w:r>
        <w:rPr>
          <w:rFonts w:cs="Arial"/>
          <w:bCs/>
          <w:sz w:val="22"/>
          <w:szCs w:val="22"/>
        </w:rPr>
        <w:t xml:space="preserve"> dormitorios, </w:t>
      </w:r>
      <w:r>
        <w:rPr>
          <w:rFonts w:cs="Arial"/>
          <w:bCs/>
          <w:sz w:val="22"/>
        </w:rPr>
        <w:t>a pesar de que la familia consta únicamente de dos miembros, lo que se aparta de las condiciones que usualmente financia el Sistema.</w:t>
      </w:r>
    </w:p>
    <w:p w14:paraId="51B44A65" w14:textId="77777777" w:rsidR="007057A0" w:rsidRDefault="007057A0" w:rsidP="007057A0">
      <w:pPr>
        <w:spacing w:line="360" w:lineRule="auto"/>
        <w:jc w:val="both"/>
        <w:rPr>
          <w:rFonts w:cs="Arial"/>
          <w:bCs/>
          <w:sz w:val="22"/>
          <w:szCs w:val="22"/>
        </w:rPr>
      </w:pPr>
    </w:p>
    <w:p w14:paraId="2AF0E9D9" w14:textId="52B91F4E" w:rsidR="009D03FE" w:rsidRPr="007057A0" w:rsidRDefault="007057A0" w:rsidP="009D03FE">
      <w:pPr>
        <w:spacing w:line="360" w:lineRule="auto"/>
        <w:jc w:val="both"/>
        <w:rPr>
          <w:rFonts w:cs="Arial"/>
          <w:sz w:val="22"/>
          <w:szCs w:val="22"/>
        </w:rPr>
      </w:pPr>
      <w:r w:rsidRPr="00A21797">
        <w:rPr>
          <w:rFonts w:cs="Arial"/>
          <w:bCs/>
          <w:sz w:val="22"/>
          <w:szCs w:val="22"/>
          <w:u w:val="single"/>
        </w:rPr>
        <w:t xml:space="preserve">Minuto </w:t>
      </w:r>
      <w:r w:rsidR="00070533">
        <w:rPr>
          <w:rFonts w:cs="Arial"/>
          <w:bCs/>
          <w:sz w:val="22"/>
          <w:szCs w:val="22"/>
          <w:u w:val="single"/>
        </w:rPr>
        <w:t>35</w:t>
      </w:r>
      <w:r w:rsidRPr="00A21797">
        <w:rPr>
          <w:rFonts w:cs="Arial"/>
          <w:bCs/>
          <w:sz w:val="22"/>
          <w:szCs w:val="22"/>
          <w:u w:val="single"/>
        </w:rPr>
        <w:t>:</w:t>
      </w:r>
      <w:r w:rsidR="00070533">
        <w:rPr>
          <w:rFonts w:cs="Arial"/>
          <w:bCs/>
          <w:sz w:val="22"/>
          <w:szCs w:val="22"/>
          <w:u w:val="single"/>
        </w:rPr>
        <w:t>40</w:t>
      </w:r>
      <w:r>
        <w:rPr>
          <w:rFonts w:cs="Arial"/>
          <w:bCs/>
          <w:sz w:val="22"/>
          <w:szCs w:val="22"/>
        </w:rPr>
        <w:t xml:space="preserve"> No habiendo más observaciones de los señores Directores ni por parte de los funcionarios presentes y con el voto negativo del Director </w:t>
      </w:r>
      <w:r w:rsidRPr="00A21797">
        <w:rPr>
          <w:rFonts w:cs="Arial"/>
          <w:bCs/>
          <w:sz w:val="22"/>
          <w:szCs w:val="22"/>
          <w:lang w:val="es-CR"/>
        </w:rPr>
        <w:t>Alvarado Herrera</w:t>
      </w:r>
      <w:r>
        <w:rPr>
          <w:rFonts w:cs="Arial"/>
          <w:bCs/>
          <w:sz w:val="22"/>
          <w:szCs w:val="22"/>
          <w:lang w:val="es-CR"/>
        </w:rPr>
        <w:t xml:space="preserve"> en el caso antes indicado</w:t>
      </w:r>
      <w:r>
        <w:rPr>
          <w:rFonts w:cs="Arial"/>
          <w:bCs/>
          <w:sz w:val="22"/>
          <w:szCs w:val="22"/>
        </w:rPr>
        <w:t xml:space="preserve">,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w:t>
      </w:r>
      <w:r>
        <w:rPr>
          <w:rFonts w:cs="Arial"/>
          <w:sz w:val="22"/>
          <w:szCs w:val="22"/>
        </w:rPr>
        <w:lastRenderedPageBreak/>
        <w:t xml:space="preserve">recomienda la Administración y en los términos que se indican en los </w:t>
      </w:r>
      <w:r>
        <w:rPr>
          <w:rFonts w:cs="Arial"/>
          <w:b/>
          <w:sz w:val="22"/>
          <w:szCs w:val="22"/>
        </w:rPr>
        <w:t>A</w:t>
      </w:r>
      <w:r w:rsidRPr="00ED0EF0">
        <w:rPr>
          <w:rFonts w:cs="Arial"/>
          <w:b/>
          <w:sz w:val="22"/>
          <w:szCs w:val="22"/>
        </w:rPr>
        <w:t>cuerdo</w:t>
      </w:r>
      <w:r>
        <w:rPr>
          <w:rFonts w:cs="Arial"/>
          <w:b/>
          <w:sz w:val="22"/>
          <w:szCs w:val="22"/>
        </w:rPr>
        <w:t>s</w:t>
      </w:r>
      <w:r w:rsidRPr="00ED0EF0">
        <w:rPr>
          <w:rFonts w:cs="Arial"/>
          <w:b/>
          <w:sz w:val="22"/>
          <w:szCs w:val="22"/>
        </w:rPr>
        <w:t xml:space="preserve"> N° </w:t>
      </w:r>
      <w:r>
        <w:rPr>
          <w:rFonts w:cs="Arial"/>
          <w:b/>
          <w:sz w:val="22"/>
          <w:szCs w:val="22"/>
        </w:rPr>
        <w:t xml:space="preserve">3 </w:t>
      </w:r>
      <w:r w:rsidRPr="00244D72">
        <w:rPr>
          <w:rFonts w:cs="Arial"/>
          <w:bCs/>
          <w:sz w:val="22"/>
          <w:szCs w:val="22"/>
        </w:rPr>
        <w:t>y</w:t>
      </w:r>
      <w:r>
        <w:rPr>
          <w:rFonts w:cs="Arial"/>
          <w:b/>
          <w:sz w:val="22"/>
          <w:szCs w:val="22"/>
        </w:rPr>
        <w:t xml:space="preserve"> N° 4 </w:t>
      </w:r>
      <w:r>
        <w:rPr>
          <w:rFonts w:cs="Arial"/>
          <w:sz w:val="22"/>
          <w:szCs w:val="22"/>
        </w:rPr>
        <w:t>que se anexan a esta minuta.</w:t>
      </w:r>
    </w:p>
    <w:p w14:paraId="7747F91A" w14:textId="77777777" w:rsidR="009D03FE" w:rsidRPr="00D14EAF" w:rsidRDefault="009D03FE" w:rsidP="009D03FE">
      <w:pPr>
        <w:spacing w:line="360" w:lineRule="auto"/>
        <w:jc w:val="both"/>
        <w:rPr>
          <w:rFonts w:cs="Arial"/>
          <w:b/>
          <w:sz w:val="22"/>
        </w:rPr>
      </w:pPr>
      <w:r w:rsidRPr="00D14EAF">
        <w:rPr>
          <w:rFonts w:cs="Arial"/>
          <w:b/>
          <w:sz w:val="22"/>
        </w:rPr>
        <w:t>************</w:t>
      </w:r>
    </w:p>
    <w:p w14:paraId="1F2C6165" w14:textId="77777777" w:rsidR="009D03FE" w:rsidRDefault="009D03FE" w:rsidP="009D03FE">
      <w:pPr>
        <w:spacing w:line="360" w:lineRule="auto"/>
        <w:jc w:val="both"/>
        <w:rPr>
          <w:rFonts w:cs="Arial"/>
          <w:b/>
          <w:sz w:val="22"/>
          <w:szCs w:val="22"/>
          <w:u w:val="single"/>
          <w:lang w:val="es-ES_tradnl"/>
        </w:rPr>
      </w:pPr>
    </w:p>
    <w:p w14:paraId="04A1186B" w14:textId="29C0CF4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276736" w:rsidRPr="00276736">
        <w:rPr>
          <w:rFonts w:cs="Arial"/>
          <w:b/>
          <w:bCs/>
          <w:sz w:val="22"/>
          <w:u w:val="single"/>
          <w:lang w:val="es-ES_tradnl"/>
        </w:rPr>
        <w:t>Solicitud de aprobación de un bono extraordinario por situación de emergencia</w:t>
      </w:r>
    </w:p>
    <w:p w14:paraId="3332613E" w14:textId="77777777" w:rsidR="009D03FE" w:rsidRDefault="009D03FE" w:rsidP="009D03FE">
      <w:pPr>
        <w:spacing w:line="360" w:lineRule="auto"/>
        <w:jc w:val="both"/>
        <w:rPr>
          <w:rFonts w:cs="Arial"/>
          <w:sz w:val="22"/>
          <w:szCs w:val="22"/>
        </w:rPr>
      </w:pPr>
    </w:p>
    <w:p w14:paraId="07352FA7" w14:textId="43A2875D" w:rsidR="007D086F" w:rsidRDefault="007D086F" w:rsidP="007D086F">
      <w:pPr>
        <w:spacing w:line="360" w:lineRule="auto"/>
        <w:jc w:val="both"/>
        <w:rPr>
          <w:rFonts w:cs="Arial"/>
          <w:bCs/>
          <w:sz w:val="22"/>
        </w:rPr>
      </w:pPr>
      <w:r w:rsidRPr="0039311E">
        <w:rPr>
          <w:rFonts w:cs="Arial"/>
          <w:sz w:val="22"/>
          <w:u w:val="single"/>
          <w:lang w:val="es-ES_tradnl"/>
        </w:rPr>
        <w:t xml:space="preserve">Minuto </w:t>
      </w:r>
      <w:r w:rsidR="00070533">
        <w:rPr>
          <w:rFonts w:cs="Arial"/>
          <w:sz w:val="22"/>
          <w:u w:val="single"/>
          <w:lang w:val="es-ES_tradnl"/>
        </w:rPr>
        <w:t>36</w:t>
      </w:r>
      <w:r>
        <w:rPr>
          <w:rFonts w:cs="Arial"/>
          <w:sz w:val="22"/>
          <w:u w:val="single"/>
          <w:lang w:val="es-ES_tradnl"/>
        </w:rPr>
        <w:t>:</w:t>
      </w:r>
      <w:r w:rsidR="00070533">
        <w:rPr>
          <w:rFonts w:cs="Arial"/>
          <w:sz w:val="22"/>
          <w:u w:val="single"/>
          <w:lang w:val="es-ES_tradnl"/>
        </w:rPr>
        <w:t>10</w:t>
      </w:r>
      <w:r>
        <w:rPr>
          <w:rFonts w:cs="Arial"/>
          <w:sz w:val="22"/>
          <w:lang w:val="es-ES_tradnl"/>
        </w:rPr>
        <w:t xml:space="preserve"> Se conoce el oficio</w:t>
      </w:r>
      <w:r>
        <w:rPr>
          <w:rFonts w:cs="Arial"/>
          <w:bCs/>
          <w:sz w:val="22"/>
        </w:rPr>
        <w:t xml:space="preserve"> GG-ME-02</w:t>
      </w:r>
      <w:r w:rsidR="002E3F19">
        <w:rPr>
          <w:rFonts w:cs="Arial"/>
          <w:bCs/>
          <w:sz w:val="22"/>
        </w:rPr>
        <w:t>62</w:t>
      </w:r>
      <w:r>
        <w:rPr>
          <w:rFonts w:cs="Arial"/>
          <w:bCs/>
          <w:sz w:val="22"/>
        </w:rPr>
        <w:t xml:space="preserve">-2020 del </w:t>
      </w:r>
      <w:r w:rsidR="002E3F19">
        <w:rPr>
          <w:rFonts w:cs="Arial"/>
          <w:bCs/>
          <w:sz w:val="22"/>
        </w:rPr>
        <w:t>13</w:t>
      </w:r>
      <w:r>
        <w:rPr>
          <w:rFonts w:cs="Arial"/>
          <w:bCs/>
          <w:sz w:val="22"/>
        </w:rPr>
        <w:t xml:space="preserve"> de marzo de 2020, mediante el cual, la Gerencia General remite y avala el informe </w:t>
      </w:r>
      <w:r>
        <w:rPr>
          <w:rFonts w:cs="Arial"/>
          <w:sz w:val="22"/>
          <w:szCs w:val="22"/>
        </w:rPr>
        <w:t>DF</w:t>
      </w:r>
      <w:r w:rsidRPr="00B35EAF">
        <w:rPr>
          <w:rFonts w:cs="Arial"/>
          <w:sz w:val="22"/>
          <w:szCs w:val="22"/>
        </w:rPr>
        <w:t>-OF-</w:t>
      </w:r>
      <w:r>
        <w:rPr>
          <w:rFonts w:cs="Arial"/>
          <w:sz w:val="22"/>
          <w:szCs w:val="22"/>
        </w:rPr>
        <w:t>02</w:t>
      </w:r>
      <w:r w:rsidR="002E3F19">
        <w:rPr>
          <w:rFonts w:cs="Arial"/>
          <w:sz w:val="22"/>
          <w:szCs w:val="22"/>
        </w:rPr>
        <w:t>85</w:t>
      </w:r>
      <w:r w:rsidRPr="00B35EAF">
        <w:rPr>
          <w:rFonts w:cs="Arial"/>
          <w:sz w:val="22"/>
          <w:szCs w:val="22"/>
        </w:rPr>
        <w:t>-20</w:t>
      </w:r>
      <w:r>
        <w:rPr>
          <w:rFonts w:cs="Arial"/>
          <w:sz w:val="22"/>
          <w:szCs w:val="22"/>
        </w:rPr>
        <w:t>20</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que contiene un resumen de los resultados del estudio efectuado a la solicitud de</w:t>
      </w:r>
      <w:r w:rsidR="002E3F19">
        <w:rPr>
          <w:rFonts w:cs="Arial"/>
          <w:bCs/>
          <w:sz w:val="22"/>
        </w:rPr>
        <w:t xml:space="preserve"> la Fundación para la Vivienda Rural Costa Rica – Canadá</w:t>
      </w:r>
      <w:r>
        <w:rPr>
          <w:rFonts w:cs="Arial"/>
          <w:bCs/>
          <w:sz w:val="22"/>
        </w:rPr>
        <w:t xml:space="preserve">, para financiar, </w:t>
      </w:r>
      <w:r>
        <w:rPr>
          <w:color w:val="000000"/>
          <w:sz w:val="22"/>
          <w:szCs w:val="22"/>
        </w:rPr>
        <w:t xml:space="preserve">mediante el </w:t>
      </w:r>
      <w:r w:rsidRPr="0080398E">
        <w:rPr>
          <w:color w:val="000000"/>
          <w:sz w:val="22"/>
          <w:szCs w:val="22"/>
        </w:rPr>
        <w:t>Convenio de Traspaso de Recursos de la Comisión Nacional de Prevención de Riesgos y Atención de Emergencias</w:t>
      </w:r>
      <w:r>
        <w:rPr>
          <w:color w:val="000000"/>
          <w:sz w:val="22"/>
          <w:szCs w:val="22"/>
        </w:rPr>
        <w:t xml:space="preserve">, y </w:t>
      </w:r>
      <w:r>
        <w:rPr>
          <w:rFonts w:cs="Arial"/>
          <w:bCs/>
          <w:sz w:val="22"/>
        </w:rPr>
        <w:t>al amparo del artículo 59 de la Ley del Sistema Financiero Nacional para la Vivienda, una operación de Bono individual por situación de emergencia.  Dichos documentos se anexan al expediente del acta.</w:t>
      </w:r>
    </w:p>
    <w:p w14:paraId="1E71D04B" w14:textId="77777777" w:rsidR="007D086F" w:rsidRDefault="007D086F" w:rsidP="007D086F">
      <w:pPr>
        <w:spacing w:line="360" w:lineRule="auto"/>
        <w:jc w:val="both"/>
        <w:rPr>
          <w:rFonts w:cs="Arial"/>
          <w:sz w:val="22"/>
          <w:szCs w:val="22"/>
        </w:rPr>
      </w:pPr>
    </w:p>
    <w:p w14:paraId="0F5090AF" w14:textId="77777777" w:rsidR="007D086F" w:rsidRDefault="007D086F" w:rsidP="007D086F">
      <w:pPr>
        <w:spacing w:line="360" w:lineRule="auto"/>
        <w:jc w:val="both"/>
        <w:rPr>
          <w:rFonts w:cs="Arial"/>
          <w:bCs/>
          <w:sz w:val="22"/>
          <w:szCs w:val="22"/>
        </w:rPr>
      </w:pPr>
      <w:r>
        <w:rPr>
          <w:rFonts w:cs="Arial"/>
          <w:bCs/>
          <w:sz w:val="22"/>
        </w:rPr>
        <w:t xml:space="preserve">La licenciada Camacho Murillo </w:t>
      </w:r>
      <w:r>
        <w:rPr>
          <w:rFonts w:cs="Arial"/>
          <w:sz w:val="22"/>
          <w:lang w:val="es-ES_tradnl"/>
        </w:rPr>
        <w:t>expone los alcances del citado informe, presentando el</w:t>
      </w:r>
      <w:r>
        <w:rPr>
          <w:rFonts w:cs="Arial"/>
          <w:bCs/>
          <w:sz w:val="22"/>
          <w:szCs w:val="22"/>
        </w:rPr>
        <w:t xml:space="preserve"> detalle de la referida solicitud de financiamiento y destacando que la operación ha sido debidamente analizada por la Dirección FOSUVI, se ha revisado el cumplimiento de los requisitos por parte de la familia postulada y de igual forma se ha verificado la razonabilidad de la información técnica y los costos propuestos, determinándose que el caso cumple a cabalidad con todos los requisitos que establece la legislación del Sistema y por lo tanto se recomienda aprobar el subsidio bajo las condiciones señaladas por esa Dirección.</w:t>
      </w:r>
    </w:p>
    <w:p w14:paraId="0A4A0268" w14:textId="77777777" w:rsidR="007D086F" w:rsidRDefault="007D086F" w:rsidP="007D086F">
      <w:pPr>
        <w:spacing w:line="360" w:lineRule="auto"/>
        <w:jc w:val="both"/>
        <w:rPr>
          <w:rFonts w:cs="Arial"/>
          <w:bCs/>
          <w:sz w:val="22"/>
          <w:szCs w:val="22"/>
        </w:rPr>
      </w:pPr>
    </w:p>
    <w:p w14:paraId="4B2A4085" w14:textId="4C67A28A" w:rsidR="009D03FE" w:rsidRPr="007D086F" w:rsidRDefault="007D086F" w:rsidP="009D03FE">
      <w:pPr>
        <w:spacing w:line="360" w:lineRule="auto"/>
        <w:jc w:val="both"/>
        <w:rPr>
          <w:rFonts w:cs="Arial"/>
          <w:sz w:val="22"/>
          <w:szCs w:val="22"/>
        </w:rPr>
      </w:pPr>
      <w:r w:rsidRPr="00A21797">
        <w:rPr>
          <w:rFonts w:cs="Arial"/>
          <w:bCs/>
          <w:sz w:val="22"/>
          <w:szCs w:val="22"/>
          <w:u w:val="single"/>
        </w:rPr>
        <w:t xml:space="preserve">Minuto </w:t>
      </w:r>
      <w:r w:rsidR="00070533">
        <w:rPr>
          <w:rFonts w:cs="Arial"/>
          <w:bCs/>
          <w:sz w:val="22"/>
          <w:szCs w:val="22"/>
          <w:u w:val="single"/>
        </w:rPr>
        <w:t>37</w:t>
      </w:r>
      <w:r w:rsidRPr="00A21797">
        <w:rPr>
          <w:rFonts w:cs="Arial"/>
          <w:bCs/>
          <w:sz w:val="22"/>
          <w:szCs w:val="22"/>
          <w:u w:val="single"/>
        </w:rPr>
        <w:t>:</w:t>
      </w:r>
      <w:r w:rsidR="00070533">
        <w:rPr>
          <w:rFonts w:cs="Arial"/>
          <w:bCs/>
          <w:sz w:val="22"/>
          <w:szCs w:val="22"/>
          <w:u w:val="single"/>
        </w:rPr>
        <w:t>44</w:t>
      </w:r>
      <w:r>
        <w:rPr>
          <w:rFonts w:cs="Arial"/>
          <w:bCs/>
          <w:sz w:val="22"/>
          <w:szCs w:val="22"/>
        </w:rPr>
        <w:t xml:space="preserve"> No habiendo </w:t>
      </w:r>
      <w:r w:rsidR="008B3470">
        <w:rPr>
          <w:rFonts w:cs="Arial"/>
          <w:bCs/>
          <w:sz w:val="22"/>
          <w:szCs w:val="22"/>
        </w:rPr>
        <w:t>objeciones</w:t>
      </w:r>
      <w:r>
        <w:rPr>
          <w:rFonts w:cs="Arial"/>
          <w:bCs/>
          <w:sz w:val="22"/>
          <w:szCs w:val="22"/>
        </w:rPr>
        <w:t xml:space="preserve"> de los señores Directores ni por parte de los funcionarios presentes, la </w:t>
      </w:r>
      <w:r w:rsidRPr="00691A59">
        <w:rPr>
          <w:rFonts w:cs="Arial"/>
          <w:bCs/>
          <w:sz w:val="22"/>
          <w:szCs w:val="22"/>
        </w:rPr>
        <w:t>Junta Directiva</w:t>
      </w:r>
      <w:r>
        <w:rPr>
          <w:rFonts w:cs="Arial"/>
          <w:bCs/>
          <w:sz w:val="22"/>
          <w:szCs w:val="22"/>
        </w:rPr>
        <w:t xml:space="preserve"> resuelve autorizar el referido bono de vivienda</w:t>
      </w:r>
      <w:r>
        <w:rPr>
          <w:rFonts w:cs="Arial"/>
          <w:sz w:val="22"/>
          <w:szCs w:val="22"/>
        </w:rPr>
        <w:t xml:space="preserve">, según lo recomienda la Administración y en los términos que se indica en el </w:t>
      </w:r>
      <w:r>
        <w:rPr>
          <w:rFonts w:cs="Arial"/>
          <w:b/>
          <w:sz w:val="22"/>
          <w:szCs w:val="22"/>
        </w:rPr>
        <w:t>A</w:t>
      </w:r>
      <w:r w:rsidRPr="00ED0EF0">
        <w:rPr>
          <w:rFonts w:cs="Arial"/>
          <w:b/>
          <w:sz w:val="22"/>
          <w:szCs w:val="22"/>
        </w:rPr>
        <w:t>cuerdo</w:t>
      </w:r>
      <w:r>
        <w:rPr>
          <w:rFonts w:cs="Arial"/>
          <w:b/>
          <w:sz w:val="22"/>
          <w:szCs w:val="22"/>
        </w:rPr>
        <w:t>s</w:t>
      </w:r>
      <w:r w:rsidRPr="00ED0EF0">
        <w:rPr>
          <w:rFonts w:cs="Arial"/>
          <w:b/>
          <w:sz w:val="22"/>
          <w:szCs w:val="22"/>
        </w:rPr>
        <w:t xml:space="preserve"> N°</w:t>
      </w:r>
      <w:r>
        <w:rPr>
          <w:rFonts w:cs="Arial"/>
          <w:b/>
          <w:sz w:val="22"/>
          <w:szCs w:val="22"/>
        </w:rPr>
        <w:t xml:space="preserve"> 5 </w:t>
      </w:r>
      <w:r>
        <w:rPr>
          <w:rFonts w:cs="Arial"/>
          <w:sz w:val="22"/>
          <w:szCs w:val="22"/>
        </w:rPr>
        <w:t>que se anexa a esta minuta.</w:t>
      </w:r>
    </w:p>
    <w:p w14:paraId="2EF9F952" w14:textId="77777777" w:rsidR="009D03FE" w:rsidRPr="00D14EAF" w:rsidRDefault="009D03FE" w:rsidP="009D03FE">
      <w:pPr>
        <w:spacing w:line="360" w:lineRule="auto"/>
        <w:jc w:val="both"/>
        <w:rPr>
          <w:rFonts w:cs="Arial"/>
          <w:b/>
          <w:sz w:val="22"/>
        </w:rPr>
      </w:pPr>
      <w:r w:rsidRPr="00D14EAF">
        <w:rPr>
          <w:rFonts w:cs="Arial"/>
          <w:b/>
          <w:sz w:val="22"/>
        </w:rPr>
        <w:t>************</w:t>
      </w:r>
    </w:p>
    <w:p w14:paraId="46DE91CF" w14:textId="77777777" w:rsidR="009D03FE" w:rsidRDefault="009D03FE" w:rsidP="009D03FE">
      <w:pPr>
        <w:spacing w:line="360" w:lineRule="auto"/>
        <w:jc w:val="both"/>
        <w:rPr>
          <w:rFonts w:cs="Arial"/>
          <w:b/>
          <w:bCs/>
          <w:sz w:val="22"/>
          <w:szCs w:val="22"/>
          <w:u w:val="single"/>
          <w:lang w:val="es-ES_tradnl"/>
        </w:rPr>
      </w:pPr>
    </w:p>
    <w:p w14:paraId="638C95ED" w14:textId="604C46D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276736" w:rsidRPr="00276736">
        <w:rPr>
          <w:rFonts w:cs="Arial"/>
          <w:b/>
          <w:bCs/>
          <w:sz w:val="22"/>
          <w:u w:val="single"/>
          <w:lang w:val="es-ES_tradnl"/>
        </w:rPr>
        <w:t>Solicitud de aprobación de financiamiento adicional para el proyecto Las Brisas II</w:t>
      </w:r>
    </w:p>
    <w:p w14:paraId="23609C3C" w14:textId="77777777" w:rsidR="009D03FE" w:rsidRDefault="009D03FE" w:rsidP="009D03FE">
      <w:pPr>
        <w:spacing w:line="360" w:lineRule="auto"/>
        <w:jc w:val="both"/>
        <w:rPr>
          <w:rFonts w:cs="Arial"/>
          <w:sz w:val="22"/>
          <w:szCs w:val="22"/>
        </w:rPr>
      </w:pPr>
    </w:p>
    <w:p w14:paraId="6F6DAE04" w14:textId="673369AB" w:rsidR="0003291C" w:rsidRDefault="0003291C" w:rsidP="0003291C">
      <w:pPr>
        <w:spacing w:line="360" w:lineRule="auto"/>
        <w:jc w:val="both"/>
        <w:rPr>
          <w:rFonts w:cs="Arial"/>
          <w:bCs/>
          <w:sz w:val="22"/>
          <w:szCs w:val="22"/>
          <w:lang w:val="es-ES_tradnl"/>
        </w:rPr>
      </w:pPr>
      <w:r w:rsidRPr="0039311E">
        <w:rPr>
          <w:rFonts w:cs="Arial"/>
          <w:sz w:val="22"/>
          <w:u w:val="single"/>
          <w:lang w:val="es-ES_tradnl"/>
        </w:rPr>
        <w:t xml:space="preserve">Minuto </w:t>
      </w:r>
      <w:r>
        <w:rPr>
          <w:rFonts w:cs="Arial"/>
          <w:sz w:val="22"/>
          <w:u w:val="single"/>
          <w:lang w:val="es-ES_tradnl"/>
        </w:rPr>
        <w:t>3</w:t>
      </w:r>
      <w:r w:rsidR="00F9456B">
        <w:rPr>
          <w:rFonts w:cs="Arial"/>
          <w:sz w:val="22"/>
          <w:u w:val="single"/>
          <w:lang w:val="es-ES_tradnl"/>
        </w:rPr>
        <w:t>8</w:t>
      </w:r>
      <w:r w:rsidRPr="0039311E">
        <w:rPr>
          <w:rFonts w:cs="Arial"/>
          <w:sz w:val="22"/>
          <w:u w:val="single"/>
          <w:lang w:val="es-ES_tradnl"/>
        </w:rPr>
        <w:t>:</w:t>
      </w:r>
      <w:r w:rsidR="00F9456B">
        <w:rPr>
          <w:rFonts w:cs="Arial"/>
          <w:sz w:val="22"/>
          <w:u w:val="single"/>
          <w:lang w:val="es-ES_tradnl"/>
        </w:rPr>
        <w:t>10</w:t>
      </w:r>
      <w:r>
        <w:rPr>
          <w:rFonts w:cs="Arial"/>
          <w:sz w:val="22"/>
        </w:rPr>
        <w:t xml:space="preserve"> </w:t>
      </w:r>
      <w:r>
        <w:rPr>
          <w:rFonts w:cs="Arial"/>
          <w:sz w:val="22"/>
          <w:lang w:val="es-ES_tradnl"/>
        </w:rPr>
        <w:t xml:space="preserve">Se conoce </w:t>
      </w:r>
      <w:r w:rsidRPr="00EA7ADB">
        <w:rPr>
          <w:rFonts w:cs="Arial"/>
          <w:sz w:val="22"/>
          <w:szCs w:val="22"/>
        </w:rPr>
        <w:t>el oficio GG-ME-</w:t>
      </w:r>
      <w:r w:rsidR="00F9456B">
        <w:rPr>
          <w:rFonts w:cs="Arial"/>
          <w:sz w:val="22"/>
          <w:szCs w:val="22"/>
        </w:rPr>
        <w:t>0267</w:t>
      </w:r>
      <w:r w:rsidRPr="00EA7ADB">
        <w:rPr>
          <w:rFonts w:cs="Arial"/>
          <w:sz w:val="22"/>
          <w:szCs w:val="22"/>
        </w:rPr>
        <w:t>-20</w:t>
      </w:r>
      <w:r w:rsidR="00F9456B">
        <w:rPr>
          <w:rFonts w:cs="Arial"/>
          <w:sz w:val="22"/>
          <w:szCs w:val="22"/>
        </w:rPr>
        <w:t>20</w:t>
      </w:r>
      <w:r w:rsidRPr="00EA7ADB">
        <w:rPr>
          <w:rFonts w:cs="Arial"/>
          <w:sz w:val="22"/>
          <w:szCs w:val="22"/>
        </w:rPr>
        <w:t xml:space="preserve"> del </w:t>
      </w:r>
      <w:r>
        <w:rPr>
          <w:rFonts w:cs="Arial"/>
          <w:sz w:val="22"/>
          <w:szCs w:val="22"/>
        </w:rPr>
        <w:t>1</w:t>
      </w:r>
      <w:r w:rsidR="00F9456B">
        <w:rPr>
          <w:rFonts w:cs="Arial"/>
          <w:sz w:val="22"/>
          <w:szCs w:val="22"/>
        </w:rPr>
        <w:t>3 de marzo</w:t>
      </w:r>
      <w:r w:rsidRPr="00EA7ADB">
        <w:rPr>
          <w:rFonts w:cs="Arial"/>
          <w:sz w:val="22"/>
          <w:szCs w:val="22"/>
        </w:rPr>
        <w:t xml:space="preserve"> de 20</w:t>
      </w:r>
      <w:r w:rsidR="00F9456B">
        <w:rPr>
          <w:rFonts w:cs="Arial"/>
          <w:sz w:val="22"/>
          <w:szCs w:val="22"/>
        </w:rPr>
        <w:t>20</w:t>
      </w:r>
      <w:r w:rsidRPr="00EA7ADB">
        <w:rPr>
          <w:rFonts w:cs="Arial"/>
          <w:sz w:val="22"/>
          <w:szCs w:val="22"/>
        </w:rPr>
        <w:t xml:space="preserve">, </w:t>
      </w:r>
      <w:r>
        <w:rPr>
          <w:rFonts w:cs="Arial"/>
          <w:sz w:val="22"/>
          <w:szCs w:val="22"/>
        </w:rPr>
        <w:t xml:space="preserve">mediante el cual, </w:t>
      </w:r>
      <w:r w:rsidRPr="00EA7ADB">
        <w:rPr>
          <w:rFonts w:cs="Arial"/>
          <w:sz w:val="22"/>
          <w:szCs w:val="22"/>
        </w:rPr>
        <w:t>la Gerencia General 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sidR="00F9456B">
        <w:rPr>
          <w:rFonts w:cs="Arial"/>
          <w:color w:val="000000"/>
          <w:sz w:val="22"/>
          <w:szCs w:val="22"/>
        </w:rPr>
        <w:t>0293</w:t>
      </w:r>
      <w:r w:rsidRPr="00EA7ADB">
        <w:rPr>
          <w:rFonts w:cs="Arial"/>
          <w:color w:val="000000"/>
          <w:sz w:val="22"/>
          <w:szCs w:val="22"/>
        </w:rPr>
        <w:t>-20</w:t>
      </w:r>
      <w:r w:rsidR="00F9456B">
        <w:rPr>
          <w:rFonts w:cs="Arial"/>
          <w:color w:val="000000"/>
          <w:sz w:val="22"/>
          <w:szCs w:val="22"/>
        </w:rPr>
        <w:t>20</w:t>
      </w:r>
      <w:r>
        <w:rPr>
          <w:rFonts w:cs="Arial"/>
          <w:color w:val="000000"/>
          <w:sz w:val="22"/>
          <w:szCs w:val="22"/>
        </w:rPr>
        <w:t xml:space="preserve"> de</w:t>
      </w:r>
      <w:r w:rsidRPr="00EA7ADB">
        <w:rPr>
          <w:rFonts w:cs="Arial"/>
          <w:color w:val="000000"/>
          <w:sz w:val="22"/>
          <w:szCs w:val="22"/>
        </w:rPr>
        <w:t xml:space="preserve"> la Dirección FOSUVI, que contiene </w:t>
      </w:r>
      <w:r w:rsidRPr="002F0FBB">
        <w:rPr>
          <w:rFonts w:cs="Arial"/>
          <w:color w:val="000000"/>
          <w:sz w:val="22"/>
          <w:szCs w:val="22"/>
        </w:rPr>
        <w:t xml:space="preserve">los resultados del estudio realizado a </w:t>
      </w:r>
      <w:r w:rsidRPr="002F0FBB">
        <w:rPr>
          <w:rFonts w:cs="Arial"/>
          <w:color w:val="000000"/>
          <w:sz w:val="22"/>
          <w:szCs w:val="22"/>
        </w:rPr>
        <w:lastRenderedPageBreak/>
        <w:t>la solicitud de</w:t>
      </w:r>
      <w:r>
        <w:rPr>
          <w:rFonts w:cs="Arial"/>
          <w:color w:val="000000"/>
          <w:sz w:val="22"/>
          <w:szCs w:val="22"/>
        </w:rPr>
        <w:t xml:space="preserve"> la Fundación para la Vivienda Rural Costa Rica – Canadá,</w:t>
      </w:r>
      <w:r w:rsidRPr="002F0FBB">
        <w:rPr>
          <w:rFonts w:cs="Arial"/>
          <w:color w:val="000000"/>
          <w:sz w:val="22"/>
          <w:szCs w:val="22"/>
        </w:rPr>
        <w:t xml:space="preserve"> </w:t>
      </w:r>
      <w:r>
        <w:rPr>
          <w:rFonts w:cs="Arial"/>
          <w:sz w:val="22"/>
          <w:szCs w:val="22"/>
        </w:rPr>
        <w:t xml:space="preserve">para financiar, </w:t>
      </w:r>
      <w:r w:rsidRPr="009C1F77">
        <w:rPr>
          <w:rFonts w:cs="Arial"/>
          <w:sz w:val="22"/>
          <w:szCs w:val="22"/>
        </w:rPr>
        <w:t xml:space="preserve">al amparo del </w:t>
      </w:r>
      <w:r>
        <w:rPr>
          <w:rFonts w:cs="Arial"/>
          <w:sz w:val="22"/>
          <w:szCs w:val="22"/>
        </w:rPr>
        <w:t xml:space="preserve">artículo 59 de la Ley del </w:t>
      </w:r>
      <w:r w:rsidRPr="0013410C">
        <w:rPr>
          <w:rFonts w:cs="Arial"/>
          <w:sz w:val="22"/>
          <w:szCs w:val="22"/>
        </w:rPr>
        <w:t>Sistema Financiero Nacional para la Vivienda</w:t>
      </w:r>
      <w:r>
        <w:rPr>
          <w:rFonts w:cs="Arial"/>
          <w:sz w:val="22"/>
          <w:szCs w:val="22"/>
        </w:rPr>
        <w:t>,</w:t>
      </w:r>
      <w:r w:rsidRPr="009C1F77">
        <w:rPr>
          <w:rFonts w:cs="Arial"/>
          <w:sz w:val="22"/>
          <w:szCs w:val="22"/>
        </w:rPr>
        <w:t xml:space="preserve"> </w:t>
      </w:r>
      <w:r>
        <w:rPr>
          <w:rFonts w:cs="Arial"/>
          <w:sz w:val="22"/>
          <w:szCs w:val="22"/>
        </w:rPr>
        <w:t>actividades adicionales no contempladas originalmente en el proyecto Las Brisas II</w:t>
      </w:r>
      <w:r w:rsidRPr="009C1F77">
        <w:rPr>
          <w:rFonts w:cs="Arial"/>
          <w:sz w:val="22"/>
          <w:szCs w:val="22"/>
        </w:rPr>
        <w:t xml:space="preserve">, ubicado en </w:t>
      </w:r>
      <w:r>
        <w:rPr>
          <w:rFonts w:cs="Arial"/>
          <w:sz w:val="22"/>
          <w:szCs w:val="22"/>
        </w:rPr>
        <w:t>el distrito Dulce Nombre del cantón de La Unión, p</w:t>
      </w:r>
      <w:r w:rsidRPr="009C1F77">
        <w:rPr>
          <w:rFonts w:cs="Arial"/>
          <w:sz w:val="22"/>
          <w:szCs w:val="22"/>
        </w:rPr>
        <w:t xml:space="preserve">rovincia de </w:t>
      </w:r>
      <w:r>
        <w:rPr>
          <w:rFonts w:cs="Arial"/>
          <w:sz w:val="22"/>
          <w:szCs w:val="22"/>
        </w:rPr>
        <w:t xml:space="preserve">Cartago, y aprobado con el </w:t>
      </w:r>
      <w:r w:rsidRPr="00E30ABB">
        <w:rPr>
          <w:rFonts w:cs="Arial"/>
          <w:sz w:val="22"/>
          <w:szCs w:val="22"/>
          <w:lang w:val="es-ES_tradnl"/>
        </w:rPr>
        <w:t>acuerdo N°</w:t>
      </w:r>
      <w:r>
        <w:rPr>
          <w:rFonts w:cs="Arial"/>
          <w:sz w:val="22"/>
          <w:szCs w:val="22"/>
          <w:lang w:val="es-ES_tradnl"/>
        </w:rPr>
        <w:t xml:space="preserve"> 1</w:t>
      </w:r>
      <w:r w:rsidRPr="00E30ABB">
        <w:rPr>
          <w:rFonts w:cs="Arial"/>
          <w:sz w:val="22"/>
          <w:szCs w:val="22"/>
        </w:rPr>
        <w:t xml:space="preserve"> de la sesión </w:t>
      </w:r>
      <w:r>
        <w:rPr>
          <w:rFonts w:cs="Arial"/>
          <w:sz w:val="22"/>
          <w:szCs w:val="22"/>
        </w:rPr>
        <w:t>28</w:t>
      </w:r>
      <w:r w:rsidRPr="00E30ABB">
        <w:rPr>
          <w:rFonts w:cs="Arial"/>
          <w:sz w:val="22"/>
          <w:szCs w:val="22"/>
        </w:rPr>
        <w:t>-201</w:t>
      </w:r>
      <w:r>
        <w:rPr>
          <w:rFonts w:cs="Arial"/>
          <w:sz w:val="22"/>
          <w:szCs w:val="22"/>
        </w:rPr>
        <w:t>6</w:t>
      </w:r>
      <w:r w:rsidRPr="00E30ABB">
        <w:rPr>
          <w:rFonts w:cs="Arial"/>
          <w:sz w:val="22"/>
          <w:szCs w:val="22"/>
        </w:rPr>
        <w:t xml:space="preserve"> del </w:t>
      </w:r>
      <w:r>
        <w:rPr>
          <w:rFonts w:cs="Arial"/>
          <w:sz w:val="22"/>
          <w:szCs w:val="22"/>
        </w:rPr>
        <w:t>25</w:t>
      </w:r>
      <w:r w:rsidRPr="00E30ABB">
        <w:rPr>
          <w:rFonts w:cs="Arial"/>
          <w:sz w:val="22"/>
          <w:szCs w:val="22"/>
        </w:rPr>
        <w:t xml:space="preserve"> de </w:t>
      </w:r>
      <w:r>
        <w:rPr>
          <w:rFonts w:cs="Arial"/>
          <w:sz w:val="22"/>
          <w:szCs w:val="22"/>
        </w:rPr>
        <w:t>abril</w:t>
      </w:r>
      <w:r w:rsidRPr="00E30ABB">
        <w:rPr>
          <w:rFonts w:cs="Arial"/>
          <w:sz w:val="22"/>
          <w:szCs w:val="22"/>
        </w:rPr>
        <w:t xml:space="preserve"> de 201</w:t>
      </w:r>
      <w:r>
        <w:rPr>
          <w:rFonts w:cs="Arial"/>
          <w:sz w:val="22"/>
          <w:szCs w:val="22"/>
        </w:rPr>
        <w:t>6, modificado con el acuerdo N° 10 de la sesión 70-2016 del 03 de octubre de 2016</w:t>
      </w:r>
      <w:r>
        <w:rPr>
          <w:rFonts w:cs="Arial"/>
          <w:sz w:val="22"/>
          <w:lang w:val="es-ES_tradnl"/>
        </w:rPr>
        <w:t xml:space="preserve">.  </w:t>
      </w:r>
      <w:r w:rsidRPr="00F90D90">
        <w:rPr>
          <w:rFonts w:cs="Arial"/>
          <w:sz w:val="22"/>
          <w:szCs w:val="22"/>
        </w:rPr>
        <w:t xml:space="preserve">Dichos </w:t>
      </w:r>
      <w:r w:rsidRPr="00F90D90">
        <w:rPr>
          <w:rFonts w:cs="Arial"/>
          <w:bCs/>
          <w:sz w:val="22"/>
          <w:szCs w:val="22"/>
          <w:lang w:val="es-ES_tradnl"/>
        </w:rPr>
        <w:t>documentos se adjuntan a</w:t>
      </w:r>
      <w:r>
        <w:rPr>
          <w:rFonts w:cs="Arial"/>
          <w:bCs/>
          <w:sz w:val="22"/>
          <w:szCs w:val="22"/>
          <w:lang w:val="es-ES_tradnl"/>
        </w:rPr>
        <w:t xml:space="preserve">l expediente del </w:t>
      </w:r>
      <w:r w:rsidRPr="00F90D90">
        <w:rPr>
          <w:rFonts w:cs="Arial"/>
          <w:bCs/>
          <w:sz w:val="22"/>
          <w:szCs w:val="22"/>
          <w:lang w:val="es-ES_tradnl"/>
        </w:rPr>
        <w:t>acta.</w:t>
      </w:r>
    </w:p>
    <w:p w14:paraId="5DB9B68E" w14:textId="77777777" w:rsidR="0003291C" w:rsidRDefault="0003291C" w:rsidP="0003291C">
      <w:pPr>
        <w:spacing w:line="360" w:lineRule="auto"/>
        <w:jc w:val="both"/>
        <w:rPr>
          <w:rFonts w:cs="Arial"/>
          <w:bCs/>
          <w:sz w:val="22"/>
          <w:szCs w:val="22"/>
          <w:lang w:val="es-ES_tradnl"/>
        </w:rPr>
      </w:pPr>
    </w:p>
    <w:p w14:paraId="389D3D07" w14:textId="21D10B19" w:rsidR="0003291C" w:rsidRPr="001B1582" w:rsidRDefault="0003291C" w:rsidP="0003291C">
      <w:pPr>
        <w:spacing w:line="360" w:lineRule="auto"/>
        <w:jc w:val="both"/>
        <w:rPr>
          <w:rFonts w:cs="Arial"/>
          <w:sz w:val="22"/>
          <w:lang w:val="es-CR"/>
        </w:rPr>
      </w:pPr>
      <w:r>
        <w:rPr>
          <w:rFonts w:cs="Arial"/>
          <w:sz w:val="22"/>
          <w:lang w:val="es-ES_tradnl"/>
        </w:rPr>
        <w:t xml:space="preserve">La licenciada Camacho Murillo expone el contenido del citado informe y </w:t>
      </w:r>
      <w:r>
        <w:rPr>
          <w:rFonts w:cs="Arial"/>
          <w:sz w:val="22"/>
          <w:szCs w:val="22"/>
        </w:rPr>
        <w:t xml:space="preserve">los aspectos más relevantes de la solicitud de la entidad autorizada, destacando que una vez valorados técnica y financieramente los documentos que sustentan la solicitud de la Fundación Costa Rica – Canadá, se recomienda </w:t>
      </w:r>
      <w:r>
        <w:rPr>
          <w:rFonts w:cs="Arial"/>
          <w:sz w:val="22"/>
          <w:szCs w:val="22"/>
          <w:lang w:val="es-ES_tradnl"/>
        </w:rPr>
        <w:t xml:space="preserve">financiar la suma total </w:t>
      </w:r>
      <w:r w:rsidR="00F9456B">
        <w:rPr>
          <w:rFonts w:cs="Arial"/>
          <w:sz w:val="22"/>
          <w:szCs w:val="22"/>
          <w:lang w:val="es-ES_tradnl"/>
        </w:rPr>
        <w:t xml:space="preserve">de </w:t>
      </w:r>
      <w:r w:rsidR="00F9456B" w:rsidRPr="00110579">
        <w:rPr>
          <w:rFonts w:cs="Arial"/>
          <w:sz w:val="22"/>
          <w:szCs w:val="22"/>
          <w:lang w:val="es-ES_tradnl"/>
        </w:rPr>
        <w:t>¢</w:t>
      </w:r>
      <w:r w:rsidR="00F9456B">
        <w:rPr>
          <w:rFonts w:cs="Arial"/>
          <w:sz w:val="22"/>
          <w:szCs w:val="22"/>
          <w:lang w:val="es-ES_tradnl"/>
        </w:rPr>
        <w:t>7.205.551</w:t>
      </w:r>
      <w:r w:rsidR="00F9456B" w:rsidRPr="00110579">
        <w:rPr>
          <w:rFonts w:cs="Arial"/>
          <w:sz w:val="22"/>
          <w:szCs w:val="22"/>
          <w:lang w:val="es-ES_tradnl"/>
        </w:rPr>
        <w:t>,</w:t>
      </w:r>
      <w:r w:rsidR="00F9456B">
        <w:rPr>
          <w:rFonts w:cs="Arial"/>
          <w:sz w:val="22"/>
          <w:szCs w:val="22"/>
          <w:lang w:val="es-ES_tradnl"/>
        </w:rPr>
        <w:t xml:space="preserve">00 que comprende los costos adicionales por el pago de la póliza </w:t>
      </w:r>
      <w:r w:rsidR="00F9456B" w:rsidRPr="00864822">
        <w:rPr>
          <w:rFonts w:cs="Arial"/>
          <w:i/>
          <w:iCs/>
          <w:sz w:val="22"/>
          <w:szCs w:val="22"/>
          <w:lang w:val="es-ES_tradnl"/>
        </w:rPr>
        <w:t>Todo Riesgo de Construcción</w:t>
      </w:r>
      <w:r w:rsidR="00F9456B">
        <w:rPr>
          <w:rFonts w:cs="Arial"/>
          <w:sz w:val="22"/>
          <w:szCs w:val="22"/>
          <w:lang w:val="es-ES_tradnl"/>
        </w:rPr>
        <w:t>, la cual es de carácter obligatorio y para la totalidad del plazo de ejecución de las obras, según lo avalado por la entidad autorizada y el Departamento Técnico.</w:t>
      </w:r>
    </w:p>
    <w:p w14:paraId="033B0E69" w14:textId="77777777" w:rsidR="0003291C" w:rsidRDefault="0003291C" w:rsidP="0003291C">
      <w:pPr>
        <w:spacing w:line="360" w:lineRule="auto"/>
        <w:jc w:val="both"/>
        <w:rPr>
          <w:rFonts w:cs="Arial"/>
          <w:sz w:val="22"/>
          <w:lang w:val="es-ES_tradnl"/>
        </w:rPr>
      </w:pPr>
    </w:p>
    <w:p w14:paraId="14F7C408" w14:textId="0A472CCA" w:rsidR="009D03FE" w:rsidRDefault="0003291C" w:rsidP="009D03F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40</w:t>
      </w:r>
      <w:r w:rsidRPr="00A25DB7">
        <w:rPr>
          <w:rFonts w:cs="Arial"/>
          <w:sz w:val="22"/>
          <w:u w:val="single"/>
          <w:lang w:val="es-ES_tradnl"/>
        </w:rPr>
        <w:t>:</w:t>
      </w:r>
      <w:r>
        <w:rPr>
          <w:rFonts w:cs="Arial"/>
          <w:sz w:val="22"/>
          <w:u w:val="single"/>
          <w:lang w:val="es-ES_tradnl"/>
        </w:rPr>
        <w:t>17</w:t>
      </w:r>
      <w:r>
        <w:rPr>
          <w:rFonts w:cs="Arial"/>
          <w:sz w:val="22"/>
          <w:lang w:val="es-ES_tradnl"/>
        </w:rPr>
        <w:t xml:space="preserve"> </w:t>
      </w:r>
      <w:r>
        <w:rPr>
          <w:rFonts w:cs="Arial"/>
          <w:sz w:val="22"/>
          <w:szCs w:val="22"/>
        </w:rPr>
        <w:t xml:space="preserve">Conocida y suficientemente discutida la indicada solicitud y no habiendo objeciones de los señores Directores ni por parte de los funcionarios presentes, la </w:t>
      </w:r>
      <w:r w:rsidRPr="00A85825">
        <w:rPr>
          <w:rFonts w:cs="Arial"/>
          <w:sz w:val="22"/>
          <w:szCs w:val="22"/>
        </w:rPr>
        <w:t>Junta Directiva</w:t>
      </w:r>
      <w:r>
        <w:rPr>
          <w:rFonts w:cs="Arial"/>
          <w:sz w:val="22"/>
          <w:szCs w:val="22"/>
        </w:rPr>
        <w:t xml:space="preserve"> resuelve acoger la recomendación de la </w:t>
      </w:r>
      <w:r w:rsidRPr="008744FA">
        <w:rPr>
          <w:rFonts w:cs="Arial"/>
          <w:color w:val="000000"/>
          <w:sz w:val="22"/>
          <w:szCs w:val="22"/>
        </w:rPr>
        <w:t>Administración</w:t>
      </w:r>
      <w:r>
        <w:rPr>
          <w:rFonts w:cs="Arial"/>
          <w:color w:val="000000"/>
          <w:sz w:val="22"/>
          <w:szCs w:val="22"/>
        </w:rPr>
        <w:t xml:space="preserve"> y, en consecuencia, toma </w:t>
      </w:r>
      <w:r>
        <w:rPr>
          <w:rFonts w:cs="Arial"/>
          <w:sz w:val="22"/>
          <w:szCs w:val="22"/>
        </w:rPr>
        <w:t xml:space="preserve">el </w:t>
      </w:r>
      <w:r w:rsidRPr="00241232">
        <w:rPr>
          <w:rFonts w:cs="Arial"/>
          <w:b/>
          <w:sz w:val="22"/>
          <w:szCs w:val="22"/>
        </w:rPr>
        <w:t xml:space="preserve">Acuerdo N° </w:t>
      </w:r>
      <w:r>
        <w:rPr>
          <w:rFonts w:cs="Arial"/>
          <w:b/>
          <w:sz w:val="22"/>
          <w:szCs w:val="22"/>
        </w:rPr>
        <w:t>6</w:t>
      </w:r>
      <w:r>
        <w:rPr>
          <w:rFonts w:cs="Arial"/>
          <w:sz w:val="22"/>
          <w:szCs w:val="22"/>
        </w:rPr>
        <w:t xml:space="preserve"> que se anexa a esta minuta.</w:t>
      </w:r>
    </w:p>
    <w:p w14:paraId="00281451" w14:textId="77777777" w:rsidR="009D03FE" w:rsidRPr="00D14EAF" w:rsidRDefault="009D03FE" w:rsidP="009D03FE">
      <w:pPr>
        <w:spacing w:line="360" w:lineRule="auto"/>
        <w:jc w:val="both"/>
        <w:rPr>
          <w:rFonts w:cs="Arial"/>
          <w:b/>
          <w:sz w:val="22"/>
        </w:rPr>
      </w:pPr>
      <w:r w:rsidRPr="00D14EAF">
        <w:rPr>
          <w:rFonts w:cs="Arial"/>
          <w:b/>
          <w:sz w:val="22"/>
        </w:rPr>
        <w:t>************</w:t>
      </w:r>
    </w:p>
    <w:p w14:paraId="1CA01DC0" w14:textId="77777777" w:rsidR="009D03FE" w:rsidRDefault="009D03FE" w:rsidP="009D03FE">
      <w:pPr>
        <w:spacing w:line="360" w:lineRule="auto"/>
        <w:jc w:val="both"/>
        <w:rPr>
          <w:rFonts w:cs="Arial"/>
          <w:b/>
          <w:bCs/>
          <w:sz w:val="22"/>
          <w:szCs w:val="22"/>
          <w:u w:val="single"/>
          <w:lang w:val="es-ES_tradnl"/>
        </w:rPr>
      </w:pPr>
    </w:p>
    <w:p w14:paraId="45A21CAD" w14:textId="23D2728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276736" w:rsidRPr="00276736">
        <w:rPr>
          <w:rFonts w:cs="Arial"/>
          <w:b/>
          <w:bCs/>
          <w:sz w:val="22"/>
          <w:u w:val="single"/>
          <w:lang w:val="es-ES_tradnl"/>
        </w:rPr>
        <w:t>Solicitud de ampliación al plazo constructivo y del contrato de administración de recursos del proyecto asentamiento Guararí</w:t>
      </w:r>
    </w:p>
    <w:p w14:paraId="7732FD79" w14:textId="77777777" w:rsidR="009D03FE" w:rsidRDefault="009D03FE" w:rsidP="009D03FE">
      <w:pPr>
        <w:spacing w:line="360" w:lineRule="auto"/>
        <w:jc w:val="both"/>
        <w:rPr>
          <w:rFonts w:cs="Arial"/>
          <w:sz w:val="22"/>
          <w:szCs w:val="22"/>
        </w:rPr>
      </w:pPr>
    </w:p>
    <w:p w14:paraId="7F37DE79" w14:textId="34D69206" w:rsidR="0022507E" w:rsidRDefault="0022507E" w:rsidP="0022507E">
      <w:pPr>
        <w:spacing w:line="360" w:lineRule="auto"/>
        <w:jc w:val="both"/>
        <w:rPr>
          <w:rFonts w:cs="Arial"/>
          <w:bCs/>
          <w:sz w:val="22"/>
          <w:lang w:val="es-ES_tradnl"/>
        </w:rPr>
      </w:pPr>
      <w:r w:rsidRPr="0039311E">
        <w:rPr>
          <w:rFonts w:cs="Arial"/>
          <w:sz w:val="22"/>
          <w:u w:val="single"/>
          <w:lang w:val="es-ES_tradnl"/>
        </w:rPr>
        <w:t xml:space="preserve">Minuto </w:t>
      </w:r>
      <w:r w:rsidR="00743D71">
        <w:rPr>
          <w:rFonts w:cs="Arial"/>
          <w:sz w:val="22"/>
          <w:u w:val="single"/>
          <w:lang w:val="es-ES_tradnl"/>
        </w:rPr>
        <w:t>4</w:t>
      </w:r>
      <w:r>
        <w:rPr>
          <w:rFonts w:cs="Arial"/>
          <w:sz w:val="22"/>
          <w:u w:val="single"/>
          <w:lang w:val="es-ES_tradnl"/>
        </w:rPr>
        <w:t>6</w:t>
      </w:r>
      <w:r w:rsidRPr="0039311E">
        <w:rPr>
          <w:rFonts w:cs="Arial"/>
          <w:sz w:val="22"/>
          <w:u w:val="single"/>
          <w:lang w:val="es-ES_tradnl"/>
        </w:rPr>
        <w:t>:</w:t>
      </w:r>
      <w:r w:rsidR="00743D71">
        <w:rPr>
          <w:rFonts w:cs="Arial"/>
          <w:sz w:val="22"/>
          <w:u w:val="single"/>
          <w:lang w:val="es-ES_tradnl"/>
        </w:rPr>
        <w:t>10</w:t>
      </w:r>
      <w:r>
        <w:rPr>
          <w:rFonts w:cs="Arial"/>
          <w:sz w:val="22"/>
          <w:lang w:val="es-ES_tradnl"/>
        </w:rPr>
        <w:t xml:space="preserve"> Se conoce el oficio </w:t>
      </w:r>
      <w:r>
        <w:rPr>
          <w:rFonts w:cs="Arial"/>
          <w:sz w:val="22"/>
          <w:szCs w:val="22"/>
          <w:lang w:val="es-ES_tradnl"/>
        </w:rPr>
        <w:t>GG-ME-0</w:t>
      </w:r>
      <w:r w:rsidR="00743D71">
        <w:rPr>
          <w:rFonts w:cs="Arial"/>
          <w:sz w:val="22"/>
          <w:szCs w:val="22"/>
          <w:lang w:val="es-ES_tradnl"/>
        </w:rPr>
        <w:t>270</w:t>
      </w:r>
      <w:r w:rsidRPr="002E30F1">
        <w:rPr>
          <w:rFonts w:cs="Arial"/>
          <w:sz w:val="22"/>
          <w:szCs w:val="22"/>
          <w:lang w:val="es-ES_tradnl"/>
        </w:rPr>
        <w:t>-20</w:t>
      </w:r>
      <w:r w:rsidR="00743D71">
        <w:rPr>
          <w:rFonts w:cs="Arial"/>
          <w:sz w:val="22"/>
          <w:szCs w:val="22"/>
          <w:lang w:val="es-ES_tradnl"/>
        </w:rPr>
        <w:t>20</w:t>
      </w:r>
      <w:r w:rsidRPr="002E30F1">
        <w:rPr>
          <w:rFonts w:cs="Arial"/>
          <w:sz w:val="22"/>
          <w:szCs w:val="22"/>
          <w:lang w:val="es-ES_tradnl"/>
        </w:rPr>
        <w:t xml:space="preserve"> del </w:t>
      </w:r>
      <w:r>
        <w:rPr>
          <w:rFonts w:cs="Arial"/>
          <w:sz w:val="22"/>
          <w:szCs w:val="22"/>
          <w:lang w:val="es-ES_tradnl"/>
        </w:rPr>
        <w:t>1</w:t>
      </w:r>
      <w:r w:rsidR="00743D71">
        <w:rPr>
          <w:rFonts w:cs="Arial"/>
          <w:sz w:val="22"/>
          <w:szCs w:val="22"/>
          <w:lang w:val="es-ES_tradnl"/>
        </w:rPr>
        <w:t>3</w:t>
      </w:r>
      <w:r w:rsidRPr="002E30F1">
        <w:rPr>
          <w:rFonts w:cs="Arial"/>
          <w:sz w:val="22"/>
          <w:szCs w:val="22"/>
          <w:lang w:val="es-ES_tradnl"/>
        </w:rPr>
        <w:t xml:space="preserve"> de </w:t>
      </w:r>
      <w:r>
        <w:rPr>
          <w:rFonts w:cs="Arial"/>
          <w:sz w:val="22"/>
          <w:szCs w:val="22"/>
          <w:lang w:val="es-ES_tradnl"/>
        </w:rPr>
        <w:t>ma</w:t>
      </w:r>
      <w:r w:rsidR="00743D71">
        <w:rPr>
          <w:rFonts w:cs="Arial"/>
          <w:sz w:val="22"/>
          <w:szCs w:val="22"/>
          <w:lang w:val="es-ES_tradnl"/>
        </w:rPr>
        <w:t>rzo</w:t>
      </w:r>
      <w:r w:rsidRPr="002E30F1">
        <w:rPr>
          <w:rFonts w:cs="Arial"/>
          <w:sz w:val="22"/>
          <w:szCs w:val="22"/>
          <w:lang w:val="es-ES_tradnl"/>
        </w:rPr>
        <w:t xml:space="preserve"> de 20</w:t>
      </w:r>
      <w:r w:rsidR="00743D71">
        <w:rPr>
          <w:rFonts w:cs="Arial"/>
          <w:sz w:val="22"/>
          <w:szCs w:val="22"/>
          <w:lang w:val="es-ES_tradnl"/>
        </w:rPr>
        <w:t>20</w:t>
      </w:r>
      <w:r>
        <w:rPr>
          <w:rFonts w:cs="Arial"/>
          <w:sz w:val="22"/>
          <w:szCs w:val="22"/>
          <w:lang w:val="es-ES_tradnl"/>
        </w:rPr>
        <w:t xml:space="preserve">, </w:t>
      </w:r>
      <w:r w:rsidR="00743D71">
        <w:rPr>
          <w:rFonts w:cs="Arial"/>
          <w:sz w:val="22"/>
          <w:szCs w:val="22"/>
          <w:lang w:val="es-ES_tradnl"/>
        </w:rPr>
        <w:t xml:space="preserve">mediante el cual, </w:t>
      </w:r>
      <w:r w:rsidRPr="002E30F1">
        <w:rPr>
          <w:rFonts w:cs="Arial"/>
          <w:sz w:val="22"/>
          <w:szCs w:val="22"/>
          <w:lang w:val="es-ES_tradnl"/>
        </w:rPr>
        <w:t xml:space="preserve">la Gerencia General remite y avala </w:t>
      </w:r>
      <w:r>
        <w:rPr>
          <w:rFonts w:cs="Arial"/>
          <w:sz w:val="22"/>
          <w:szCs w:val="22"/>
          <w:lang w:val="es-ES_tradnl"/>
        </w:rPr>
        <w:t xml:space="preserve">el informe </w:t>
      </w:r>
      <w:r w:rsidRPr="00EA7ADB">
        <w:rPr>
          <w:rFonts w:cs="Arial"/>
          <w:color w:val="000000"/>
          <w:sz w:val="22"/>
          <w:szCs w:val="22"/>
        </w:rPr>
        <w:t>DF-OF-</w:t>
      </w:r>
      <w:r>
        <w:rPr>
          <w:rFonts w:cs="Arial"/>
          <w:color w:val="000000"/>
          <w:sz w:val="22"/>
          <w:szCs w:val="22"/>
        </w:rPr>
        <w:t>0</w:t>
      </w:r>
      <w:r w:rsidR="00743D71">
        <w:rPr>
          <w:rFonts w:cs="Arial"/>
          <w:color w:val="000000"/>
          <w:sz w:val="22"/>
          <w:szCs w:val="22"/>
        </w:rPr>
        <w:t>295</w:t>
      </w:r>
      <w:r w:rsidRPr="00EA7ADB">
        <w:rPr>
          <w:rFonts w:cs="Arial"/>
          <w:color w:val="000000"/>
          <w:sz w:val="22"/>
          <w:szCs w:val="22"/>
        </w:rPr>
        <w:t>-20</w:t>
      </w:r>
      <w:r w:rsidR="00743D71">
        <w:rPr>
          <w:rFonts w:cs="Arial"/>
          <w:color w:val="000000"/>
          <w:sz w:val="22"/>
          <w:szCs w:val="22"/>
        </w:rPr>
        <w:t>20</w:t>
      </w:r>
      <w:r w:rsidRPr="00EA7ADB">
        <w:rPr>
          <w:rFonts w:cs="Arial"/>
          <w:color w:val="000000"/>
          <w:sz w:val="22"/>
          <w:szCs w:val="22"/>
        </w:rPr>
        <w:t xml:space="preserve"> de la Dirección FOSUVI</w:t>
      </w:r>
      <w:r w:rsidRPr="002E30F1">
        <w:rPr>
          <w:rFonts w:cs="Arial"/>
          <w:sz w:val="22"/>
          <w:szCs w:val="22"/>
          <w:lang w:val="es-ES_tradnl"/>
        </w:rPr>
        <w:t xml:space="preserve">, que contiene los resultados del estudio realizado a la solicitud </w:t>
      </w:r>
      <w:r w:rsidR="00521DDA">
        <w:rPr>
          <w:rFonts w:cs="Arial"/>
          <w:bCs/>
          <w:sz w:val="22"/>
          <w:szCs w:val="22"/>
        </w:rPr>
        <w:t xml:space="preserve">del Instituto Nacional de Vivienda y Urbanismo (INVU), </w:t>
      </w:r>
      <w:r w:rsidR="00521DDA" w:rsidRPr="002E30F1">
        <w:rPr>
          <w:rFonts w:cs="Arial"/>
          <w:sz w:val="22"/>
          <w:szCs w:val="22"/>
          <w:lang w:val="es-ES_tradnl"/>
        </w:rPr>
        <w:t>para</w:t>
      </w:r>
      <w:r w:rsidR="00521DDA">
        <w:rPr>
          <w:rFonts w:cs="Arial"/>
          <w:sz w:val="22"/>
          <w:lang w:val="es-ES_tradnl"/>
        </w:rPr>
        <w:t xml:space="preserve"> ampliar el plazo del contrato de administración de recursos correspondiente al </w:t>
      </w:r>
      <w:r w:rsidR="00521DDA" w:rsidRPr="002E30F1">
        <w:rPr>
          <w:rFonts w:cs="Arial"/>
          <w:sz w:val="22"/>
          <w:szCs w:val="22"/>
        </w:rPr>
        <w:t xml:space="preserve">proyecto </w:t>
      </w:r>
      <w:r w:rsidR="00521DDA">
        <w:rPr>
          <w:rFonts w:cs="Arial"/>
          <w:sz w:val="22"/>
          <w:szCs w:val="22"/>
        </w:rPr>
        <w:t>de Bono Colectivo</w:t>
      </w:r>
      <w:r w:rsidR="00521DDA" w:rsidRPr="008C7A76">
        <w:rPr>
          <w:sz w:val="22"/>
          <w:szCs w:val="22"/>
        </w:rPr>
        <w:t xml:space="preserve"> </w:t>
      </w:r>
      <w:r w:rsidR="00521DDA">
        <w:rPr>
          <w:sz w:val="22"/>
          <w:szCs w:val="22"/>
        </w:rPr>
        <w:t>Guararí</w:t>
      </w:r>
      <w:r w:rsidR="00521DDA" w:rsidRPr="00237F63">
        <w:rPr>
          <w:sz w:val="22"/>
          <w:szCs w:val="22"/>
        </w:rPr>
        <w:t xml:space="preserve">, ubicado en el distrito </w:t>
      </w:r>
      <w:r w:rsidR="00521DDA">
        <w:rPr>
          <w:sz w:val="22"/>
          <w:szCs w:val="22"/>
        </w:rPr>
        <w:t xml:space="preserve">San Francisco del </w:t>
      </w:r>
      <w:r w:rsidR="00521DDA" w:rsidRPr="00237F63">
        <w:rPr>
          <w:sz w:val="22"/>
          <w:szCs w:val="22"/>
        </w:rPr>
        <w:t xml:space="preserve">cantón </w:t>
      </w:r>
      <w:r w:rsidR="00521DDA">
        <w:rPr>
          <w:sz w:val="22"/>
          <w:szCs w:val="22"/>
        </w:rPr>
        <w:t xml:space="preserve">y </w:t>
      </w:r>
      <w:r w:rsidR="00521DDA" w:rsidRPr="00237F63">
        <w:rPr>
          <w:sz w:val="22"/>
          <w:szCs w:val="22"/>
        </w:rPr>
        <w:t xml:space="preserve">provincia de </w:t>
      </w:r>
      <w:r w:rsidR="00521DDA">
        <w:rPr>
          <w:sz w:val="22"/>
          <w:szCs w:val="22"/>
        </w:rPr>
        <w:t xml:space="preserve">Heredia, y aprobado por medio del </w:t>
      </w:r>
      <w:r w:rsidR="00521DDA" w:rsidRPr="00992E82">
        <w:rPr>
          <w:rFonts w:cs="Arial"/>
          <w:sz w:val="22"/>
          <w:szCs w:val="22"/>
        </w:rPr>
        <w:t>acuerdo N°</w:t>
      </w:r>
      <w:r w:rsidR="00521DDA">
        <w:rPr>
          <w:rFonts w:cs="Arial"/>
          <w:sz w:val="22"/>
          <w:szCs w:val="22"/>
        </w:rPr>
        <w:t xml:space="preserve"> 2</w:t>
      </w:r>
      <w:r w:rsidR="00521DDA" w:rsidRPr="00992E82">
        <w:rPr>
          <w:rFonts w:cs="Arial"/>
          <w:sz w:val="22"/>
          <w:szCs w:val="22"/>
        </w:rPr>
        <w:t xml:space="preserve"> de la sesión </w:t>
      </w:r>
      <w:r w:rsidR="00521DDA">
        <w:rPr>
          <w:rFonts w:cs="Arial"/>
          <w:sz w:val="22"/>
          <w:szCs w:val="22"/>
        </w:rPr>
        <w:t>71</w:t>
      </w:r>
      <w:r w:rsidR="00521DDA" w:rsidRPr="00992E82">
        <w:rPr>
          <w:rFonts w:cs="Arial"/>
          <w:sz w:val="22"/>
          <w:szCs w:val="22"/>
        </w:rPr>
        <w:t>-201</w:t>
      </w:r>
      <w:r w:rsidR="00521DDA">
        <w:rPr>
          <w:rFonts w:cs="Arial"/>
          <w:sz w:val="22"/>
          <w:szCs w:val="22"/>
        </w:rPr>
        <w:t>7,</w:t>
      </w:r>
      <w:r w:rsidR="00521DDA" w:rsidRPr="00992E82">
        <w:rPr>
          <w:rFonts w:cs="Arial"/>
          <w:sz w:val="22"/>
          <w:szCs w:val="22"/>
        </w:rPr>
        <w:t xml:space="preserve"> del </w:t>
      </w:r>
      <w:r w:rsidR="00521DDA">
        <w:rPr>
          <w:rFonts w:cs="Arial"/>
          <w:sz w:val="22"/>
          <w:szCs w:val="22"/>
        </w:rPr>
        <w:t>02</w:t>
      </w:r>
      <w:r w:rsidR="00521DDA" w:rsidRPr="00992E82">
        <w:rPr>
          <w:rFonts w:cs="Arial"/>
          <w:sz w:val="22"/>
          <w:szCs w:val="22"/>
        </w:rPr>
        <w:t xml:space="preserve"> de </w:t>
      </w:r>
      <w:r w:rsidR="00521DDA">
        <w:rPr>
          <w:rFonts w:cs="Arial"/>
          <w:sz w:val="22"/>
          <w:szCs w:val="22"/>
        </w:rPr>
        <w:t>octubre</w:t>
      </w:r>
      <w:r w:rsidR="00521DDA" w:rsidRPr="00992E82">
        <w:rPr>
          <w:rFonts w:cs="Arial"/>
          <w:sz w:val="22"/>
          <w:szCs w:val="22"/>
        </w:rPr>
        <w:t xml:space="preserve"> de 201</w:t>
      </w:r>
      <w:r w:rsidR="00521DDA">
        <w:rPr>
          <w:rFonts w:cs="Arial"/>
          <w:sz w:val="22"/>
          <w:szCs w:val="22"/>
        </w:rPr>
        <w:t>7</w:t>
      </w:r>
      <w:r w:rsidRPr="002E30F1">
        <w:rPr>
          <w:rFonts w:cs="Arial"/>
          <w:color w:val="000000"/>
          <w:sz w:val="22"/>
          <w:szCs w:val="22"/>
        </w:rPr>
        <w:t>.</w:t>
      </w:r>
      <w:r>
        <w:rPr>
          <w:rFonts w:cs="Arial"/>
          <w:color w:val="000000"/>
          <w:sz w:val="22"/>
          <w:szCs w:val="22"/>
        </w:rPr>
        <w:t xml:space="preserve"> </w:t>
      </w:r>
      <w:r>
        <w:rPr>
          <w:rFonts w:cs="Arial"/>
          <w:sz w:val="22"/>
          <w:szCs w:val="22"/>
        </w:rPr>
        <w:t>Dichos documentos se adjuntan a</w:t>
      </w:r>
      <w:r w:rsidR="00521DDA">
        <w:rPr>
          <w:rFonts w:cs="Arial"/>
          <w:sz w:val="22"/>
          <w:szCs w:val="22"/>
        </w:rPr>
        <w:t xml:space="preserve">l expediente del </w:t>
      </w:r>
      <w:r>
        <w:rPr>
          <w:rFonts w:cs="Arial"/>
          <w:sz w:val="22"/>
          <w:szCs w:val="22"/>
        </w:rPr>
        <w:t>acta</w:t>
      </w:r>
      <w:r w:rsidRPr="007F2FF2">
        <w:rPr>
          <w:rFonts w:cs="Arial"/>
          <w:bCs/>
          <w:sz w:val="22"/>
          <w:szCs w:val="22"/>
          <w:lang w:val="es-ES_tradnl"/>
        </w:rPr>
        <w:t>.</w:t>
      </w:r>
    </w:p>
    <w:p w14:paraId="1D5ECB02" w14:textId="77777777" w:rsidR="0022507E" w:rsidRDefault="0022507E" w:rsidP="0022507E">
      <w:pPr>
        <w:spacing w:line="360" w:lineRule="auto"/>
        <w:jc w:val="both"/>
        <w:rPr>
          <w:rFonts w:cs="Arial"/>
          <w:bCs/>
          <w:sz w:val="22"/>
          <w:lang w:val="es-ES_tradnl"/>
        </w:rPr>
      </w:pPr>
    </w:p>
    <w:p w14:paraId="589ED9BA" w14:textId="6AE0C2ED" w:rsidR="0022507E" w:rsidRDefault="0022507E" w:rsidP="0022507E">
      <w:pPr>
        <w:spacing w:line="360" w:lineRule="auto"/>
        <w:jc w:val="both"/>
        <w:rPr>
          <w:rFonts w:cs="Arial"/>
          <w:color w:val="000000"/>
          <w:sz w:val="22"/>
          <w:szCs w:val="22"/>
        </w:rPr>
      </w:pPr>
      <w:r>
        <w:rPr>
          <w:rFonts w:cs="Arial"/>
          <w:sz w:val="22"/>
        </w:rPr>
        <w:lastRenderedPageBreak/>
        <w:t>La licenciada Camacho Murillo expone el detalle</w:t>
      </w:r>
      <w:r>
        <w:rPr>
          <w:rFonts w:cs="Arial"/>
          <w:sz w:val="22"/>
          <w:szCs w:val="22"/>
        </w:rPr>
        <w:t xml:space="preserve"> los alcances 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justificar </w:t>
      </w:r>
      <w:r>
        <w:rPr>
          <w:rFonts w:cs="Arial"/>
          <w:color w:val="000000"/>
          <w:sz w:val="22"/>
          <w:szCs w:val="22"/>
        </w:rPr>
        <w:t xml:space="preserve">su solicitud y </w:t>
      </w:r>
      <w:r w:rsidRPr="00911E34">
        <w:rPr>
          <w:rFonts w:cs="Arial"/>
          <w:color w:val="000000"/>
          <w:sz w:val="22"/>
          <w:szCs w:val="22"/>
        </w:rPr>
        <w:t>la consecuente necesidad de ampliar el plazo del respectiv</w:t>
      </w:r>
      <w:r>
        <w:rPr>
          <w:rFonts w:cs="Arial"/>
          <w:color w:val="000000"/>
          <w:sz w:val="22"/>
          <w:szCs w:val="22"/>
        </w:rPr>
        <w:t>o contrato de administración de recursos</w:t>
      </w:r>
      <w:r w:rsidRPr="00911E34">
        <w:rPr>
          <w:rFonts w:cs="Arial"/>
          <w:color w:val="000000"/>
          <w:sz w:val="22"/>
          <w:szCs w:val="22"/>
        </w:rPr>
        <w:t xml:space="preserve">, </w:t>
      </w:r>
      <w:r>
        <w:rPr>
          <w:rFonts w:cs="Arial"/>
          <w:color w:val="000000"/>
          <w:sz w:val="22"/>
          <w:szCs w:val="22"/>
        </w:rPr>
        <w:t xml:space="preserve">con base en las cuales la Dirección FOSUVI </w:t>
      </w:r>
      <w:r w:rsidRPr="00911E34">
        <w:rPr>
          <w:rFonts w:cs="Arial"/>
          <w:color w:val="000000"/>
          <w:sz w:val="22"/>
          <w:szCs w:val="22"/>
        </w:rPr>
        <w:t>recom</w:t>
      </w:r>
      <w:r>
        <w:rPr>
          <w:rFonts w:cs="Arial"/>
          <w:color w:val="000000"/>
          <w:sz w:val="22"/>
          <w:szCs w:val="22"/>
        </w:rPr>
        <w:t>ienda</w:t>
      </w:r>
      <w:r w:rsidRPr="00911E34">
        <w:rPr>
          <w:rFonts w:cs="Arial"/>
          <w:color w:val="000000"/>
          <w:sz w:val="22"/>
          <w:szCs w:val="22"/>
        </w:rPr>
        <w:t xml:space="preserve"> </w:t>
      </w:r>
      <w:r w:rsidR="00743D71" w:rsidRPr="00911E34">
        <w:rPr>
          <w:rFonts w:cs="Arial"/>
          <w:color w:val="000000"/>
          <w:sz w:val="22"/>
          <w:szCs w:val="22"/>
        </w:rPr>
        <w:t>pr</w:t>
      </w:r>
      <w:r w:rsidR="00743D71">
        <w:rPr>
          <w:rFonts w:cs="Arial"/>
          <w:color w:val="000000"/>
          <w:sz w:val="22"/>
          <w:szCs w:val="22"/>
        </w:rPr>
        <w:t>orrogar hasta el 28 de marzo de 2020, el plazo para la finalización de las obras, y hasta el 28 de junio de 2020 para la entrega del cierre técnico y financiero del citado proyecto.</w:t>
      </w:r>
    </w:p>
    <w:p w14:paraId="611391C8" w14:textId="77777777" w:rsidR="0022507E" w:rsidRDefault="0022507E" w:rsidP="0022507E">
      <w:pPr>
        <w:spacing w:line="360" w:lineRule="auto"/>
        <w:jc w:val="both"/>
        <w:rPr>
          <w:rFonts w:cs="Arial"/>
          <w:color w:val="000000"/>
          <w:sz w:val="22"/>
          <w:szCs w:val="22"/>
        </w:rPr>
      </w:pPr>
    </w:p>
    <w:p w14:paraId="324107F4" w14:textId="1AFCDAF9" w:rsidR="009D03FE" w:rsidRPr="0022507E" w:rsidRDefault="0022507E" w:rsidP="009D03FE">
      <w:pPr>
        <w:spacing w:line="360" w:lineRule="auto"/>
        <w:jc w:val="both"/>
        <w:rPr>
          <w:rFonts w:cs="Arial"/>
          <w:sz w:val="22"/>
          <w:szCs w:val="22"/>
        </w:rPr>
      </w:pPr>
      <w:r w:rsidRPr="00085875">
        <w:rPr>
          <w:rFonts w:cs="Arial"/>
          <w:color w:val="000000"/>
          <w:sz w:val="22"/>
          <w:szCs w:val="22"/>
          <w:u w:val="single"/>
        </w:rPr>
        <w:t xml:space="preserve">Minuto </w:t>
      </w:r>
      <w:r w:rsidR="00743D71">
        <w:rPr>
          <w:rFonts w:cs="Arial"/>
          <w:color w:val="000000"/>
          <w:sz w:val="22"/>
          <w:szCs w:val="22"/>
          <w:u w:val="single"/>
        </w:rPr>
        <w:t>4</w:t>
      </w:r>
      <w:r>
        <w:rPr>
          <w:rFonts w:cs="Arial"/>
          <w:color w:val="000000"/>
          <w:sz w:val="22"/>
          <w:szCs w:val="22"/>
          <w:u w:val="single"/>
        </w:rPr>
        <w:t>9</w:t>
      </w:r>
      <w:r w:rsidRPr="00085875">
        <w:rPr>
          <w:rFonts w:cs="Arial"/>
          <w:color w:val="000000"/>
          <w:sz w:val="22"/>
          <w:szCs w:val="22"/>
          <w:u w:val="single"/>
        </w:rPr>
        <w:t>:</w:t>
      </w:r>
      <w:r w:rsidR="00743D71">
        <w:rPr>
          <w:rFonts w:cs="Arial"/>
          <w:color w:val="000000"/>
          <w:sz w:val="22"/>
          <w:szCs w:val="22"/>
          <w:u w:val="single"/>
        </w:rPr>
        <w:t>25</w:t>
      </w:r>
      <w:r>
        <w:rPr>
          <w:rFonts w:cs="Arial"/>
          <w:color w:val="000000"/>
          <w:sz w:val="22"/>
          <w:szCs w:val="22"/>
        </w:rPr>
        <w:t xml:space="preserve"> Cono</w:t>
      </w:r>
      <w:r>
        <w:rPr>
          <w:rFonts w:cs="Arial"/>
          <w:bCs/>
          <w:sz w:val="22"/>
          <w:szCs w:val="22"/>
        </w:rPr>
        <w:t xml:space="preserve">cida la propuesta de la </w:t>
      </w:r>
      <w:r w:rsidRPr="00854939">
        <w:rPr>
          <w:rFonts w:cs="Arial"/>
          <w:bCs/>
          <w:sz w:val="22"/>
          <w:szCs w:val="22"/>
        </w:rPr>
        <w:t>Administración</w:t>
      </w:r>
      <w:r w:rsidRPr="004B0167">
        <w:rPr>
          <w:rFonts w:cs="Arial"/>
          <w:bCs/>
          <w:sz w:val="22"/>
          <w:szCs w:val="22"/>
        </w:rPr>
        <w:t xml:space="preserve"> y </w:t>
      </w:r>
      <w:r>
        <w:rPr>
          <w:rFonts w:cs="Arial"/>
          <w:bCs/>
          <w:sz w:val="22"/>
          <w:szCs w:val="22"/>
        </w:rPr>
        <w:t xml:space="preserve">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w:t>
      </w:r>
      <w:r>
        <w:rPr>
          <w:rFonts w:cs="Arial"/>
          <w:color w:val="000000"/>
          <w:sz w:val="22"/>
          <w:szCs w:val="22"/>
        </w:rPr>
        <w:t xml:space="preserve">acoger la recomendación de la Dirección FOSUVI, </w:t>
      </w:r>
      <w:r>
        <w:rPr>
          <w:rFonts w:cs="Arial"/>
          <w:sz w:val="22"/>
          <w:szCs w:val="22"/>
        </w:rPr>
        <w:t xml:space="preserve">en los términos que se indican en el </w:t>
      </w:r>
      <w:r>
        <w:rPr>
          <w:rFonts w:cs="Arial"/>
          <w:b/>
          <w:sz w:val="22"/>
          <w:szCs w:val="22"/>
        </w:rPr>
        <w:t>A</w:t>
      </w:r>
      <w:r w:rsidRPr="00ED0EF0">
        <w:rPr>
          <w:rFonts w:cs="Arial"/>
          <w:b/>
          <w:sz w:val="22"/>
          <w:szCs w:val="22"/>
        </w:rPr>
        <w:t xml:space="preserve">cuerdo N° </w:t>
      </w:r>
      <w:r>
        <w:rPr>
          <w:rFonts w:cs="Arial"/>
          <w:b/>
          <w:sz w:val="22"/>
          <w:szCs w:val="22"/>
        </w:rPr>
        <w:t>7</w:t>
      </w:r>
      <w:r>
        <w:rPr>
          <w:rFonts w:cs="Arial"/>
          <w:sz w:val="22"/>
          <w:szCs w:val="22"/>
        </w:rPr>
        <w:t xml:space="preserve"> que se anexa a esta minuta.</w:t>
      </w:r>
    </w:p>
    <w:p w14:paraId="03DAEB38" w14:textId="77777777" w:rsidR="009D03FE" w:rsidRPr="00D14EAF" w:rsidRDefault="009D03FE" w:rsidP="009D03FE">
      <w:pPr>
        <w:spacing w:line="360" w:lineRule="auto"/>
        <w:jc w:val="both"/>
        <w:rPr>
          <w:rFonts w:cs="Arial"/>
          <w:b/>
          <w:sz w:val="22"/>
        </w:rPr>
      </w:pPr>
      <w:r w:rsidRPr="00D14EAF">
        <w:rPr>
          <w:rFonts w:cs="Arial"/>
          <w:b/>
          <w:sz w:val="22"/>
        </w:rPr>
        <w:t>************</w:t>
      </w:r>
    </w:p>
    <w:p w14:paraId="007E7314" w14:textId="77777777" w:rsidR="009D03FE" w:rsidRDefault="009D03FE" w:rsidP="009D03FE">
      <w:pPr>
        <w:spacing w:line="360" w:lineRule="auto"/>
        <w:jc w:val="both"/>
        <w:rPr>
          <w:rFonts w:cs="Arial"/>
          <w:b/>
          <w:bCs/>
          <w:sz w:val="22"/>
          <w:szCs w:val="22"/>
          <w:u w:val="single"/>
          <w:lang w:val="es-ES_tradnl"/>
        </w:rPr>
      </w:pPr>
    </w:p>
    <w:p w14:paraId="0E116E6E" w14:textId="7C39771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276736" w:rsidRPr="00276736">
        <w:rPr>
          <w:rFonts w:cs="Arial"/>
          <w:b/>
          <w:bCs/>
          <w:sz w:val="22"/>
          <w:u w:val="single"/>
          <w:lang w:val="es-ES_tradnl"/>
        </w:rPr>
        <w:t>Solicitud de ampliación al plazo del contrato de administración de recursos del proyecto Campo Claro</w:t>
      </w:r>
    </w:p>
    <w:p w14:paraId="4DC63339" w14:textId="77777777" w:rsidR="009D03FE" w:rsidRDefault="009D03FE" w:rsidP="009D03FE">
      <w:pPr>
        <w:spacing w:line="360" w:lineRule="auto"/>
        <w:jc w:val="both"/>
        <w:rPr>
          <w:rFonts w:cs="Arial"/>
          <w:sz w:val="22"/>
          <w:szCs w:val="22"/>
        </w:rPr>
      </w:pPr>
    </w:p>
    <w:p w14:paraId="6A8160B1" w14:textId="79FD0D96" w:rsidR="00E70B40" w:rsidRDefault="00743D71" w:rsidP="00743D71">
      <w:pPr>
        <w:spacing w:line="360" w:lineRule="auto"/>
        <w:jc w:val="both"/>
        <w:rPr>
          <w:rFonts w:cs="Arial"/>
          <w:sz w:val="22"/>
          <w:szCs w:val="22"/>
        </w:rPr>
      </w:pPr>
      <w:r w:rsidRPr="0039311E">
        <w:rPr>
          <w:rFonts w:cs="Arial"/>
          <w:sz w:val="22"/>
          <w:u w:val="single"/>
          <w:lang w:val="es-ES_tradnl"/>
        </w:rPr>
        <w:t xml:space="preserve">Minuto </w:t>
      </w:r>
      <w:r w:rsidR="00E70B40">
        <w:rPr>
          <w:rFonts w:cs="Arial"/>
          <w:sz w:val="22"/>
          <w:u w:val="single"/>
          <w:lang w:val="es-ES_tradnl"/>
        </w:rPr>
        <w:t>49</w:t>
      </w:r>
      <w:r w:rsidRPr="0039311E">
        <w:rPr>
          <w:rFonts w:cs="Arial"/>
          <w:sz w:val="22"/>
          <w:u w:val="single"/>
          <w:lang w:val="es-ES_tradnl"/>
        </w:rPr>
        <w:t>:</w:t>
      </w:r>
      <w:r w:rsidR="00E70B40">
        <w:rPr>
          <w:rFonts w:cs="Arial"/>
          <w:sz w:val="22"/>
          <w:u w:val="single"/>
          <w:lang w:val="es-ES_tradnl"/>
        </w:rPr>
        <w:t>45</w:t>
      </w:r>
      <w:r>
        <w:rPr>
          <w:rFonts w:cs="Arial"/>
          <w:sz w:val="22"/>
          <w:lang w:val="es-ES_tradnl"/>
        </w:rPr>
        <w:t xml:space="preserve"> Se conoce el oficio </w:t>
      </w:r>
      <w:r>
        <w:rPr>
          <w:rFonts w:cs="Arial"/>
          <w:sz w:val="22"/>
          <w:szCs w:val="22"/>
          <w:lang w:val="es-ES_tradnl"/>
        </w:rPr>
        <w:t>GG-ME-02</w:t>
      </w:r>
      <w:r w:rsidR="00E70B40">
        <w:rPr>
          <w:rFonts w:cs="Arial"/>
          <w:sz w:val="22"/>
          <w:szCs w:val="22"/>
          <w:lang w:val="es-ES_tradnl"/>
        </w:rPr>
        <w:t>68</w:t>
      </w:r>
      <w:r w:rsidRPr="002E30F1">
        <w:rPr>
          <w:rFonts w:cs="Arial"/>
          <w:sz w:val="22"/>
          <w:szCs w:val="22"/>
          <w:lang w:val="es-ES_tradnl"/>
        </w:rPr>
        <w:t>-20</w:t>
      </w:r>
      <w:r>
        <w:rPr>
          <w:rFonts w:cs="Arial"/>
          <w:sz w:val="22"/>
          <w:szCs w:val="22"/>
          <w:lang w:val="es-ES_tradnl"/>
        </w:rPr>
        <w:t>20</w:t>
      </w:r>
      <w:r w:rsidRPr="002E30F1">
        <w:rPr>
          <w:rFonts w:cs="Arial"/>
          <w:sz w:val="22"/>
          <w:szCs w:val="22"/>
          <w:lang w:val="es-ES_tradnl"/>
        </w:rPr>
        <w:t xml:space="preserve"> del </w:t>
      </w:r>
      <w:r>
        <w:rPr>
          <w:rFonts w:cs="Arial"/>
          <w:sz w:val="22"/>
          <w:szCs w:val="22"/>
          <w:lang w:val="es-ES_tradnl"/>
        </w:rPr>
        <w:t>13</w:t>
      </w:r>
      <w:r w:rsidRPr="002E30F1">
        <w:rPr>
          <w:rFonts w:cs="Arial"/>
          <w:sz w:val="22"/>
          <w:szCs w:val="22"/>
          <w:lang w:val="es-ES_tradnl"/>
        </w:rPr>
        <w:t xml:space="preserve"> de </w:t>
      </w:r>
      <w:r>
        <w:rPr>
          <w:rFonts w:cs="Arial"/>
          <w:sz w:val="22"/>
          <w:szCs w:val="22"/>
          <w:lang w:val="es-ES_tradnl"/>
        </w:rPr>
        <w:t>marzo</w:t>
      </w:r>
      <w:r w:rsidRPr="002E30F1">
        <w:rPr>
          <w:rFonts w:cs="Arial"/>
          <w:sz w:val="22"/>
          <w:szCs w:val="22"/>
          <w:lang w:val="es-ES_tradnl"/>
        </w:rPr>
        <w:t xml:space="preserve"> de 20</w:t>
      </w:r>
      <w:r>
        <w:rPr>
          <w:rFonts w:cs="Arial"/>
          <w:sz w:val="22"/>
          <w:szCs w:val="22"/>
          <w:lang w:val="es-ES_tradnl"/>
        </w:rPr>
        <w:t xml:space="preserve">20, mediante el cual, </w:t>
      </w:r>
      <w:r w:rsidRPr="002E30F1">
        <w:rPr>
          <w:rFonts w:cs="Arial"/>
          <w:sz w:val="22"/>
          <w:szCs w:val="22"/>
          <w:lang w:val="es-ES_tradnl"/>
        </w:rPr>
        <w:t xml:space="preserve">la Gerencia General remite y avala </w:t>
      </w:r>
      <w:r>
        <w:rPr>
          <w:rFonts w:cs="Arial"/>
          <w:sz w:val="22"/>
          <w:szCs w:val="22"/>
          <w:lang w:val="es-ES_tradnl"/>
        </w:rPr>
        <w:t xml:space="preserve">el informe </w:t>
      </w:r>
      <w:r w:rsidRPr="00EA7ADB">
        <w:rPr>
          <w:rFonts w:cs="Arial"/>
          <w:color w:val="000000"/>
          <w:sz w:val="22"/>
          <w:szCs w:val="22"/>
        </w:rPr>
        <w:t>DF-OF-</w:t>
      </w:r>
      <w:r>
        <w:rPr>
          <w:rFonts w:cs="Arial"/>
          <w:color w:val="000000"/>
          <w:sz w:val="22"/>
          <w:szCs w:val="22"/>
        </w:rPr>
        <w:t>02</w:t>
      </w:r>
      <w:r w:rsidR="00E70B40">
        <w:rPr>
          <w:rFonts w:cs="Arial"/>
          <w:color w:val="000000"/>
          <w:sz w:val="22"/>
          <w:szCs w:val="22"/>
        </w:rPr>
        <w:t>94</w:t>
      </w:r>
      <w:r w:rsidRPr="00EA7ADB">
        <w:rPr>
          <w:rFonts w:cs="Arial"/>
          <w:color w:val="000000"/>
          <w:sz w:val="22"/>
          <w:szCs w:val="22"/>
        </w:rPr>
        <w:t>-20</w:t>
      </w:r>
      <w:r>
        <w:rPr>
          <w:rFonts w:cs="Arial"/>
          <w:color w:val="000000"/>
          <w:sz w:val="22"/>
          <w:szCs w:val="22"/>
        </w:rPr>
        <w:t>20</w:t>
      </w:r>
      <w:r w:rsidRPr="00EA7ADB">
        <w:rPr>
          <w:rFonts w:cs="Arial"/>
          <w:color w:val="000000"/>
          <w:sz w:val="22"/>
          <w:szCs w:val="22"/>
        </w:rPr>
        <w:t xml:space="preserve"> de la Dirección FOSUVI</w:t>
      </w:r>
      <w:r w:rsidRPr="002E30F1">
        <w:rPr>
          <w:rFonts w:cs="Arial"/>
          <w:sz w:val="22"/>
          <w:szCs w:val="22"/>
          <w:lang w:val="es-ES_tradnl"/>
        </w:rPr>
        <w:t xml:space="preserve">, que contiene los resultados del estudio realizado a la solicitud </w:t>
      </w:r>
      <w:r>
        <w:rPr>
          <w:rFonts w:cs="Arial"/>
          <w:bCs/>
          <w:sz w:val="22"/>
          <w:szCs w:val="22"/>
        </w:rPr>
        <w:t>de</w:t>
      </w:r>
      <w:r w:rsidR="00E70B40">
        <w:rPr>
          <w:rFonts w:cs="Arial"/>
          <w:bCs/>
          <w:sz w:val="22"/>
          <w:szCs w:val="22"/>
        </w:rPr>
        <w:t xml:space="preserve"> Coopenae R.L.</w:t>
      </w:r>
      <w:r>
        <w:rPr>
          <w:rFonts w:cs="Arial"/>
          <w:bCs/>
          <w:sz w:val="22"/>
          <w:szCs w:val="22"/>
        </w:rPr>
        <w:t xml:space="preserve">, </w:t>
      </w:r>
      <w:r w:rsidRPr="002E30F1">
        <w:rPr>
          <w:rFonts w:cs="Arial"/>
          <w:sz w:val="22"/>
          <w:szCs w:val="22"/>
          <w:lang w:val="es-ES_tradnl"/>
        </w:rPr>
        <w:t>para</w:t>
      </w:r>
      <w:r>
        <w:rPr>
          <w:rFonts w:cs="Arial"/>
          <w:sz w:val="22"/>
          <w:lang w:val="es-ES_tradnl"/>
        </w:rPr>
        <w:t xml:space="preserve"> ampliar el plazo del contrato de administración de recursos correspondiente al </w:t>
      </w:r>
      <w:r w:rsidRPr="002E30F1">
        <w:rPr>
          <w:rFonts w:cs="Arial"/>
          <w:sz w:val="22"/>
          <w:szCs w:val="22"/>
        </w:rPr>
        <w:t xml:space="preserve">proyecto </w:t>
      </w:r>
      <w:r w:rsidR="00E70B40">
        <w:rPr>
          <w:rFonts w:cs="Arial"/>
          <w:sz w:val="22"/>
          <w:szCs w:val="22"/>
        </w:rPr>
        <w:t>Campo Claro</w:t>
      </w:r>
      <w:r w:rsidR="00E70B40" w:rsidRPr="00BB303F">
        <w:rPr>
          <w:rFonts w:cs="Arial"/>
          <w:sz w:val="22"/>
          <w:szCs w:val="22"/>
        </w:rPr>
        <w:t xml:space="preserve">, ubicado en el distrito </w:t>
      </w:r>
      <w:r w:rsidR="00E70B40">
        <w:rPr>
          <w:rFonts w:cs="Arial"/>
          <w:sz w:val="22"/>
          <w:szCs w:val="22"/>
        </w:rPr>
        <w:t>Coyolar del cantón de Orotina</w:t>
      </w:r>
      <w:r w:rsidR="00E70B40" w:rsidRPr="00BB303F">
        <w:rPr>
          <w:rFonts w:cs="Arial"/>
          <w:sz w:val="22"/>
          <w:szCs w:val="22"/>
        </w:rPr>
        <w:t xml:space="preserve">, provincia de </w:t>
      </w:r>
      <w:r w:rsidR="00E70B40">
        <w:rPr>
          <w:rFonts w:cs="Arial"/>
          <w:sz w:val="22"/>
          <w:szCs w:val="22"/>
        </w:rPr>
        <w:t>Alajuela</w:t>
      </w:r>
      <w:r w:rsidR="00E70B40" w:rsidRPr="00BB303F">
        <w:rPr>
          <w:rFonts w:cs="Arial"/>
          <w:color w:val="000000"/>
          <w:sz w:val="22"/>
          <w:szCs w:val="22"/>
        </w:rPr>
        <w:t>, y financiado al amparo del artículo 59 de la Ley del Sistema Financiero Nacional para la Vivienda, conforme lo dispuesto</w:t>
      </w:r>
      <w:r w:rsidR="00E70B40">
        <w:rPr>
          <w:rFonts w:cs="Arial"/>
          <w:color w:val="000000"/>
          <w:sz w:val="22"/>
          <w:szCs w:val="22"/>
        </w:rPr>
        <w:t xml:space="preserve">, </w:t>
      </w:r>
      <w:r w:rsidR="00E70B40" w:rsidRPr="00BB303F">
        <w:rPr>
          <w:rFonts w:cs="Arial"/>
          <w:color w:val="000000"/>
          <w:sz w:val="22"/>
          <w:szCs w:val="22"/>
        </w:rPr>
        <w:t xml:space="preserve">en </w:t>
      </w:r>
      <w:r w:rsidR="00E70B40">
        <w:rPr>
          <w:rFonts w:cs="Arial"/>
          <w:color w:val="000000"/>
          <w:sz w:val="22"/>
          <w:szCs w:val="22"/>
        </w:rPr>
        <w:t xml:space="preserve">el acuerdo </w:t>
      </w:r>
      <w:r w:rsidR="00E70B40" w:rsidRPr="00BB303F">
        <w:rPr>
          <w:rFonts w:cs="Arial"/>
          <w:color w:val="000000"/>
          <w:sz w:val="22"/>
          <w:szCs w:val="22"/>
        </w:rPr>
        <w:t xml:space="preserve">N° </w:t>
      </w:r>
      <w:r w:rsidR="00E70B40">
        <w:rPr>
          <w:rFonts w:cs="Arial"/>
          <w:color w:val="000000"/>
          <w:sz w:val="22"/>
          <w:szCs w:val="22"/>
        </w:rPr>
        <w:t>4</w:t>
      </w:r>
      <w:r w:rsidR="00E70B40" w:rsidRPr="00BB303F">
        <w:rPr>
          <w:rFonts w:cs="Arial"/>
          <w:color w:val="000000"/>
          <w:sz w:val="22"/>
          <w:szCs w:val="22"/>
        </w:rPr>
        <w:t xml:space="preserve"> de la sesión </w:t>
      </w:r>
      <w:r w:rsidR="00E70B40">
        <w:rPr>
          <w:rFonts w:cs="Arial"/>
          <w:color w:val="000000"/>
          <w:sz w:val="22"/>
          <w:szCs w:val="22"/>
        </w:rPr>
        <w:t>30</w:t>
      </w:r>
      <w:r w:rsidR="00E70B40" w:rsidRPr="00BB303F">
        <w:rPr>
          <w:rFonts w:cs="Arial"/>
          <w:color w:val="000000"/>
          <w:sz w:val="22"/>
          <w:szCs w:val="22"/>
        </w:rPr>
        <w:t>-201</w:t>
      </w:r>
      <w:r w:rsidR="00E70B40">
        <w:rPr>
          <w:rFonts w:cs="Arial"/>
          <w:color w:val="000000"/>
          <w:sz w:val="22"/>
          <w:szCs w:val="22"/>
        </w:rPr>
        <w:t>8</w:t>
      </w:r>
      <w:r w:rsidR="00E70B40" w:rsidRPr="00BB303F">
        <w:rPr>
          <w:rFonts w:cs="Arial"/>
          <w:color w:val="000000"/>
          <w:sz w:val="22"/>
          <w:szCs w:val="22"/>
        </w:rPr>
        <w:t xml:space="preserve"> del </w:t>
      </w:r>
      <w:r w:rsidR="00E70B40">
        <w:rPr>
          <w:rFonts w:cs="Arial"/>
          <w:color w:val="000000"/>
          <w:sz w:val="22"/>
          <w:szCs w:val="22"/>
        </w:rPr>
        <w:t>04</w:t>
      </w:r>
      <w:r w:rsidR="00E70B40" w:rsidRPr="00BB303F">
        <w:rPr>
          <w:rFonts w:cs="Arial"/>
          <w:color w:val="000000"/>
          <w:sz w:val="22"/>
          <w:szCs w:val="22"/>
        </w:rPr>
        <w:t xml:space="preserve"> de </w:t>
      </w:r>
      <w:r w:rsidR="00E70B40">
        <w:rPr>
          <w:rFonts w:cs="Arial"/>
          <w:color w:val="000000"/>
          <w:sz w:val="22"/>
          <w:szCs w:val="22"/>
        </w:rPr>
        <w:t xml:space="preserve">mayo </w:t>
      </w:r>
      <w:r w:rsidR="00E70B40" w:rsidRPr="00BB303F">
        <w:rPr>
          <w:rFonts w:cs="Arial"/>
          <w:color w:val="000000"/>
          <w:sz w:val="22"/>
          <w:szCs w:val="22"/>
        </w:rPr>
        <w:t>de 201</w:t>
      </w:r>
      <w:r w:rsidR="00E70B40">
        <w:rPr>
          <w:rFonts w:cs="Arial"/>
          <w:color w:val="000000"/>
          <w:sz w:val="22"/>
          <w:szCs w:val="22"/>
        </w:rPr>
        <w:t>8</w:t>
      </w:r>
      <w:r w:rsidR="00E70B40" w:rsidRPr="002E30F1">
        <w:rPr>
          <w:rFonts w:cs="Arial"/>
          <w:color w:val="000000"/>
          <w:sz w:val="22"/>
          <w:szCs w:val="22"/>
        </w:rPr>
        <w:t>.</w:t>
      </w:r>
      <w:r w:rsidR="00E70B40" w:rsidRPr="00E70B40">
        <w:rPr>
          <w:rFonts w:cs="Arial"/>
          <w:sz w:val="22"/>
          <w:szCs w:val="22"/>
        </w:rPr>
        <w:t xml:space="preserve"> </w:t>
      </w:r>
      <w:r w:rsidR="00E70B40">
        <w:rPr>
          <w:rFonts w:cs="Arial"/>
          <w:sz w:val="22"/>
          <w:szCs w:val="22"/>
        </w:rPr>
        <w:t xml:space="preserve"> Dichos documentos se adjuntan al expediente del acta</w:t>
      </w:r>
      <w:r w:rsidR="00E70B40" w:rsidRPr="007F2FF2">
        <w:rPr>
          <w:rFonts w:cs="Arial"/>
          <w:bCs/>
          <w:sz w:val="22"/>
          <w:szCs w:val="22"/>
          <w:lang w:val="es-ES_tradnl"/>
        </w:rPr>
        <w:t>.</w:t>
      </w:r>
    </w:p>
    <w:p w14:paraId="14E08D92" w14:textId="77777777" w:rsidR="00E70B40" w:rsidRDefault="00E70B40" w:rsidP="00743D71">
      <w:pPr>
        <w:spacing w:line="360" w:lineRule="auto"/>
        <w:jc w:val="both"/>
        <w:rPr>
          <w:rFonts w:cs="Arial"/>
          <w:sz w:val="22"/>
          <w:szCs w:val="22"/>
        </w:rPr>
      </w:pPr>
    </w:p>
    <w:p w14:paraId="4201A5E8" w14:textId="051233BF" w:rsidR="00743D71" w:rsidRDefault="00743D71" w:rsidP="00743D71">
      <w:pPr>
        <w:spacing w:line="360" w:lineRule="auto"/>
        <w:jc w:val="both"/>
        <w:rPr>
          <w:rFonts w:cs="Arial"/>
          <w:color w:val="000000"/>
          <w:sz w:val="22"/>
          <w:szCs w:val="22"/>
        </w:rPr>
      </w:pPr>
      <w:r>
        <w:rPr>
          <w:rFonts w:cs="Arial"/>
          <w:sz w:val="22"/>
        </w:rPr>
        <w:t>La licenciada Camacho Murillo expone el detalle</w:t>
      </w:r>
      <w:r>
        <w:rPr>
          <w:rFonts w:cs="Arial"/>
          <w:sz w:val="22"/>
          <w:szCs w:val="22"/>
        </w:rPr>
        <w:t xml:space="preserve"> los alcances 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justificar </w:t>
      </w:r>
      <w:r>
        <w:rPr>
          <w:rFonts w:cs="Arial"/>
          <w:color w:val="000000"/>
          <w:sz w:val="22"/>
          <w:szCs w:val="22"/>
        </w:rPr>
        <w:t xml:space="preserve">su solicitud y </w:t>
      </w:r>
      <w:r w:rsidRPr="00911E34">
        <w:rPr>
          <w:rFonts w:cs="Arial"/>
          <w:color w:val="000000"/>
          <w:sz w:val="22"/>
          <w:szCs w:val="22"/>
        </w:rPr>
        <w:t>la consecuente necesidad de ampliar el plazo del respectiv</w:t>
      </w:r>
      <w:r>
        <w:rPr>
          <w:rFonts w:cs="Arial"/>
          <w:color w:val="000000"/>
          <w:sz w:val="22"/>
          <w:szCs w:val="22"/>
        </w:rPr>
        <w:t>o contrato de administración de recursos</w:t>
      </w:r>
      <w:r w:rsidRPr="00911E34">
        <w:rPr>
          <w:rFonts w:cs="Arial"/>
          <w:color w:val="000000"/>
          <w:sz w:val="22"/>
          <w:szCs w:val="22"/>
        </w:rPr>
        <w:t xml:space="preserve">, </w:t>
      </w:r>
      <w:r>
        <w:rPr>
          <w:rFonts w:cs="Arial"/>
          <w:color w:val="000000"/>
          <w:sz w:val="22"/>
          <w:szCs w:val="22"/>
        </w:rPr>
        <w:t xml:space="preserve">con base en las cuales la Dirección FOSUVI </w:t>
      </w:r>
      <w:r w:rsidRPr="00911E34">
        <w:rPr>
          <w:rFonts w:cs="Arial"/>
          <w:color w:val="000000"/>
          <w:sz w:val="22"/>
          <w:szCs w:val="22"/>
        </w:rPr>
        <w:t>recom</w:t>
      </w:r>
      <w:r>
        <w:rPr>
          <w:rFonts w:cs="Arial"/>
          <w:color w:val="000000"/>
          <w:sz w:val="22"/>
          <w:szCs w:val="22"/>
        </w:rPr>
        <w:t>ienda</w:t>
      </w:r>
      <w:r w:rsidRPr="00911E34">
        <w:rPr>
          <w:rFonts w:cs="Arial"/>
          <w:color w:val="000000"/>
          <w:sz w:val="22"/>
          <w:szCs w:val="22"/>
        </w:rPr>
        <w:t xml:space="preserve"> pr</w:t>
      </w:r>
      <w:r>
        <w:rPr>
          <w:rFonts w:cs="Arial"/>
          <w:color w:val="000000"/>
          <w:sz w:val="22"/>
          <w:szCs w:val="22"/>
        </w:rPr>
        <w:t xml:space="preserve">orrogar </w:t>
      </w:r>
      <w:r w:rsidR="00E70B40">
        <w:rPr>
          <w:rFonts w:cs="Arial"/>
          <w:color w:val="000000"/>
          <w:sz w:val="22"/>
          <w:szCs w:val="22"/>
        </w:rPr>
        <w:t>hasta el 31 de agosto de 2020, el plazo para la entrega del cierre técnico y financiero del citado proyecto.</w:t>
      </w:r>
    </w:p>
    <w:p w14:paraId="54468980" w14:textId="77777777" w:rsidR="00743D71" w:rsidRDefault="00743D71" w:rsidP="00743D71">
      <w:pPr>
        <w:spacing w:line="360" w:lineRule="auto"/>
        <w:jc w:val="both"/>
        <w:rPr>
          <w:rFonts w:cs="Arial"/>
          <w:color w:val="000000"/>
          <w:sz w:val="22"/>
          <w:szCs w:val="22"/>
        </w:rPr>
      </w:pPr>
    </w:p>
    <w:p w14:paraId="24C12FB4" w14:textId="00471CCA" w:rsidR="009D03FE" w:rsidRPr="00743D71" w:rsidRDefault="00743D71" w:rsidP="009D03FE">
      <w:pPr>
        <w:spacing w:line="360" w:lineRule="auto"/>
        <w:jc w:val="both"/>
        <w:rPr>
          <w:rFonts w:cs="Arial"/>
          <w:sz w:val="22"/>
          <w:szCs w:val="22"/>
        </w:rPr>
      </w:pPr>
      <w:r w:rsidRPr="00085875">
        <w:rPr>
          <w:rFonts w:cs="Arial"/>
          <w:color w:val="000000"/>
          <w:sz w:val="22"/>
          <w:szCs w:val="22"/>
          <w:u w:val="single"/>
        </w:rPr>
        <w:t xml:space="preserve">Minuto </w:t>
      </w:r>
      <w:r w:rsidR="00E70B40">
        <w:rPr>
          <w:rFonts w:cs="Arial"/>
          <w:color w:val="000000"/>
          <w:sz w:val="22"/>
          <w:szCs w:val="22"/>
          <w:u w:val="single"/>
        </w:rPr>
        <w:t>50</w:t>
      </w:r>
      <w:r w:rsidRPr="00085875">
        <w:rPr>
          <w:rFonts w:cs="Arial"/>
          <w:color w:val="000000"/>
          <w:sz w:val="22"/>
          <w:szCs w:val="22"/>
          <w:u w:val="single"/>
        </w:rPr>
        <w:t>:</w:t>
      </w:r>
      <w:r w:rsidR="00E70B40">
        <w:rPr>
          <w:rFonts w:cs="Arial"/>
          <w:color w:val="000000"/>
          <w:sz w:val="22"/>
          <w:szCs w:val="22"/>
          <w:u w:val="single"/>
        </w:rPr>
        <w:t>50</w:t>
      </w:r>
      <w:r>
        <w:rPr>
          <w:rFonts w:cs="Arial"/>
          <w:color w:val="000000"/>
          <w:sz w:val="22"/>
          <w:szCs w:val="22"/>
        </w:rPr>
        <w:t xml:space="preserve"> Cono</w:t>
      </w:r>
      <w:r>
        <w:rPr>
          <w:rFonts w:cs="Arial"/>
          <w:bCs/>
          <w:sz w:val="22"/>
          <w:szCs w:val="22"/>
        </w:rPr>
        <w:t xml:space="preserve">cida la propuesta de la </w:t>
      </w:r>
      <w:r w:rsidRPr="00854939">
        <w:rPr>
          <w:rFonts w:cs="Arial"/>
          <w:bCs/>
          <w:sz w:val="22"/>
          <w:szCs w:val="22"/>
        </w:rPr>
        <w:t>Administración</w:t>
      </w:r>
      <w:r w:rsidRPr="004B0167">
        <w:rPr>
          <w:rFonts w:cs="Arial"/>
          <w:bCs/>
          <w:sz w:val="22"/>
          <w:szCs w:val="22"/>
        </w:rPr>
        <w:t xml:space="preserve"> y </w:t>
      </w:r>
      <w:r>
        <w:rPr>
          <w:rFonts w:cs="Arial"/>
          <w:bCs/>
          <w:sz w:val="22"/>
          <w:szCs w:val="22"/>
        </w:rPr>
        <w:t xml:space="preserve">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w:t>
      </w:r>
      <w:r>
        <w:rPr>
          <w:rFonts w:cs="Arial"/>
          <w:color w:val="000000"/>
          <w:sz w:val="22"/>
          <w:szCs w:val="22"/>
        </w:rPr>
        <w:t xml:space="preserve">acoger la recomendación de la Dirección FOSUVI, </w:t>
      </w:r>
      <w:r>
        <w:rPr>
          <w:rFonts w:cs="Arial"/>
          <w:sz w:val="22"/>
          <w:szCs w:val="22"/>
        </w:rPr>
        <w:t xml:space="preserve">en los términos que se indican en el </w:t>
      </w:r>
      <w:r>
        <w:rPr>
          <w:rFonts w:cs="Arial"/>
          <w:b/>
          <w:sz w:val="22"/>
          <w:szCs w:val="22"/>
        </w:rPr>
        <w:lastRenderedPageBreak/>
        <w:t>A</w:t>
      </w:r>
      <w:r w:rsidRPr="00ED0EF0">
        <w:rPr>
          <w:rFonts w:cs="Arial"/>
          <w:b/>
          <w:sz w:val="22"/>
          <w:szCs w:val="22"/>
        </w:rPr>
        <w:t xml:space="preserve">cuerdo N° </w:t>
      </w:r>
      <w:r>
        <w:rPr>
          <w:rFonts w:cs="Arial"/>
          <w:b/>
          <w:sz w:val="22"/>
          <w:szCs w:val="22"/>
        </w:rPr>
        <w:t>8</w:t>
      </w:r>
      <w:r>
        <w:rPr>
          <w:rFonts w:cs="Arial"/>
          <w:sz w:val="22"/>
          <w:szCs w:val="22"/>
        </w:rPr>
        <w:t xml:space="preserve"> que se anexa a esta minuta.</w:t>
      </w:r>
      <w:r w:rsidR="00E70B40">
        <w:rPr>
          <w:rFonts w:cs="Arial"/>
          <w:sz w:val="22"/>
          <w:szCs w:val="22"/>
        </w:rPr>
        <w:t xml:space="preserve">  Acto seguido, se retira de la sesión la licenciada Camacho Murillo.</w:t>
      </w:r>
    </w:p>
    <w:p w14:paraId="224FCA49" w14:textId="77777777" w:rsidR="009D03FE" w:rsidRPr="00D14EAF" w:rsidRDefault="009D03FE" w:rsidP="009D03FE">
      <w:pPr>
        <w:spacing w:line="360" w:lineRule="auto"/>
        <w:jc w:val="both"/>
        <w:rPr>
          <w:rFonts w:cs="Arial"/>
          <w:b/>
          <w:sz w:val="22"/>
        </w:rPr>
      </w:pPr>
      <w:r w:rsidRPr="00D14EAF">
        <w:rPr>
          <w:rFonts w:cs="Arial"/>
          <w:b/>
          <w:sz w:val="22"/>
        </w:rPr>
        <w:t>************</w:t>
      </w:r>
    </w:p>
    <w:p w14:paraId="6A100757" w14:textId="77777777" w:rsidR="009D03FE" w:rsidRDefault="009D03FE" w:rsidP="009D03FE">
      <w:pPr>
        <w:spacing w:line="360" w:lineRule="auto"/>
        <w:jc w:val="both"/>
        <w:rPr>
          <w:rFonts w:cs="Arial"/>
          <w:b/>
          <w:bCs/>
          <w:sz w:val="22"/>
          <w:szCs w:val="22"/>
          <w:u w:val="single"/>
          <w:lang w:val="es-ES_tradnl"/>
        </w:rPr>
      </w:pPr>
    </w:p>
    <w:p w14:paraId="03F696FC" w14:textId="64277B4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276736" w:rsidRPr="00276736">
        <w:rPr>
          <w:rFonts w:cs="Arial"/>
          <w:b/>
          <w:bCs/>
          <w:sz w:val="22"/>
          <w:u w:val="single"/>
          <w:lang w:val="es-ES_tradnl"/>
        </w:rPr>
        <w:t>Informe anual de revelaciones de Gobierno Corporativo, al 31 de diciembre de 2019</w:t>
      </w:r>
    </w:p>
    <w:p w14:paraId="260AF71F" w14:textId="77777777" w:rsidR="009D03FE" w:rsidRDefault="009D03FE" w:rsidP="009D03FE">
      <w:pPr>
        <w:spacing w:line="360" w:lineRule="auto"/>
        <w:jc w:val="both"/>
        <w:rPr>
          <w:rFonts w:cs="Arial"/>
          <w:sz w:val="22"/>
          <w:szCs w:val="22"/>
        </w:rPr>
      </w:pPr>
    </w:p>
    <w:p w14:paraId="4098183E" w14:textId="00EF095C" w:rsidR="007E1178" w:rsidRDefault="007E1178" w:rsidP="007E1178">
      <w:pPr>
        <w:spacing w:line="360" w:lineRule="auto"/>
        <w:jc w:val="both"/>
        <w:rPr>
          <w:rFonts w:cs="Arial"/>
          <w:sz w:val="22"/>
          <w:szCs w:val="22"/>
          <w:lang w:val="es-ES_tradnl"/>
        </w:rPr>
      </w:pPr>
      <w:r w:rsidRPr="0039311E">
        <w:rPr>
          <w:rFonts w:cs="Arial"/>
          <w:sz w:val="22"/>
          <w:u w:val="single"/>
          <w:lang w:val="es-ES_tradnl"/>
        </w:rPr>
        <w:t xml:space="preserve">Minuto </w:t>
      </w:r>
      <w:r w:rsidR="00C237A6">
        <w:rPr>
          <w:rFonts w:cs="Arial"/>
          <w:sz w:val="22"/>
          <w:u w:val="single"/>
          <w:lang w:val="es-ES_tradnl"/>
        </w:rPr>
        <w:t>51</w:t>
      </w:r>
      <w:r w:rsidRPr="0039311E">
        <w:rPr>
          <w:rFonts w:cs="Arial"/>
          <w:sz w:val="22"/>
          <w:u w:val="single"/>
          <w:lang w:val="es-ES_tradnl"/>
        </w:rPr>
        <w:t>:</w:t>
      </w:r>
      <w:r w:rsidR="00C237A6">
        <w:rPr>
          <w:rFonts w:cs="Arial"/>
          <w:sz w:val="22"/>
          <w:u w:val="single"/>
          <w:lang w:val="es-ES_tradnl"/>
        </w:rPr>
        <w:t>3</w:t>
      </w:r>
      <w:r>
        <w:rPr>
          <w:rFonts w:cs="Arial"/>
          <w:sz w:val="22"/>
          <w:u w:val="single"/>
          <w:lang w:val="es-ES_tradnl"/>
        </w:rPr>
        <w:t>0</w:t>
      </w:r>
      <w:r>
        <w:rPr>
          <w:rFonts w:cs="Arial"/>
          <w:sz w:val="22"/>
          <w:lang w:val="es-ES_tradnl"/>
        </w:rPr>
        <w:t xml:space="preserve"> Se conoce el oficio GG-ME-02</w:t>
      </w:r>
      <w:r w:rsidR="00C237A6">
        <w:rPr>
          <w:rFonts w:cs="Arial"/>
          <w:sz w:val="22"/>
          <w:lang w:val="es-ES_tradnl"/>
        </w:rPr>
        <w:t>5</w:t>
      </w:r>
      <w:r>
        <w:rPr>
          <w:rFonts w:cs="Arial"/>
          <w:sz w:val="22"/>
          <w:lang w:val="es-ES_tradnl"/>
        </w:rPr>
        <w:t>8-20</w:t>
      </w:r>
      <w:r w:rsidR="00C237A6">
        <w:rPr>
          <w:rFonts w:cs="Arial"/>
          <w:sz w:val="22"/>
          <w:lang w:val="es-ES_tradnl"/>
        </w:rPr>
        <w:t>20</w:t>
      </w:r>
      <w:r>
        <w:rPr>
          <w:rFonts w:cs="Arial"/>
          <w:sz w:val="22"/>
          <w:lang w:val="es-ES_tradnl"/>
        </w:rPr>
        <w:t xml:space="preserve"> del </w:t>
      </w:r>
      <w:r w:rsidR="00C237A6">
        <w:rPr>
          <w:rFonts w:cs="Arial"/>
          <w:sz w:val="22"/>
          <w:lang w:val="es-ES_tradnl"/>
        </w:rPr>
        <w:t>12</w:t>
      </w:r>
      <w:r>
        <w:rPr>
          <w:rFonts w:cs="Arial"/>
          <w:sz w:val="22"/>
          <w:lang w:val="es-ES_tradnl"/>
        </w:rPr>
        <w:t xml:space="preserve"> de marzo de 20</w:t>
      </w:r>
      <w:r w:rsidR="00C237A6">
        <w:rPr>
          <w:rFonts w:cs="Arial"/>
          <w:sz w:val="22"/>
          <w:lang w:val="es-ES_tradnl"/>
        </w:rPr>
        <w:t>20</w:t>
      </w:r>
      <w:r>
        <w:rPr>
          <w:rFonts w:cs="Arial"/>
          <w:sz w:val="22"/>
          <w:lang w:val="es-ES_tradnl"/>
        </w:rPr>
        <w:t xml:space="preserve">, mediante el cual, la </w:t>
      </w:r>
      <w:r w:rsidRPr="003D4495">
        <w:rPr>
          <w:rFonts w:cs="Arial"/>
          <w:sz w:val="22"/>
          <w:szCs w:val="22"/>
          <w:lang w:val="es-ES_tradnl"/>
        </w:rPr>
        <w:t>Gerencia General</w:t>
      </w:r>
      <w:r>
        <w:rPr>
          <w:rFonts w:cs="Arial"/>
          <w:sz w:val="22"/>
          <w:szCs w:val="22"/>
          <w:lang w:val="es-ES_tradnl"/>
        </w:rPr>
        <w:t xml:space="preserve"> remite y avala el informe de Revelaciones de Gobierno Corporativo, elaborado bajo la coordinación de la Unidad de Planificación Institucional y que se anexa a la nota UPI-IN20-0</w:t>
      </w:r>
      <w:r w:rsidR="00C237A6">
        <w:rPr>
          <w:rFonts w:cs="Arial"/>
          <w:sz w:val="22"/>
          <w:szCs w:val="22"/>
          <w:lang w:val="es-ES_tradnl"/>
        </w:rPr>
        <w:t>42</w:t>
      </w:r>
      <w:r>
        <w:rPr>
          <w:rFonts w:cs="Arial"/>
          <w:sz w:val="22"/>
          <w:szCs w:val="22"/>
          <w:lang w:val="es-ES_tradnl"/>
        </w:rPr>
        <w:t>-20</w:t>
      </w:r>
      <w:r w:rsidR="00C237A6">
        <w:rPr>
          <w:rFonts w:cs="Arial"/>
          <w:sz w:val="22"/>
          <w:szCs w:val="22"/>
          <w:lang w:val="es-ES_tradnl"/>
        </w:rPr>
        <w:t>20</w:t>
      </w:r>
      <w:r>
        <w:rPr>
          <w:rFonts w:cs="Arial"/>
          <w:sz w:val="22"/>
          <w:szCs w:val="22"/>
          <w:lang w:val="es-ES_tradnl"/>
        </w:rPr>
        <w:t xml:space="preserve"> de esa dependencia.  Dichos documentos se adjuntan al expediente del acta.</w:t>
      </w:r>
    </w:p>
    <w:p w14:paraId="25E6CCB4" w14:textId="77777777" w:rsidR="007E1178" w:rsidRDefault="007E1178" w:rsidP="007E1178">
      <w:pPr>
        <w:spacing w:line="360" w:lineRule="auto"/>
        <w:jc w:val="both"/>
        <w:rPr>
          <w:rFonts w:cs="Arial"/>
          <w:sz w:val="22"/>
          <w:szCs w:val="22"/>
          <w:lang w:val="es-ES_tradnl"/>
        </w:rPr>
      </w:pPr>
    </w:p>
    <w:p w14:paraId="2247E87D" w14:textId="73237155" w:rsidR="007E1178" w:rsidRDefault="00C237A6" w:rsidP="007E1178">
      <w:pPr>
        <w:spacing w:line="360" w:lineRule="auto"/>
        <w:jc w:val="both"/>
        <w:rPr>
          <w:rFonts w:cs="Arial"/>
          <w:sz w:val="22"/>
          <w:lang w:val="es-ES_tradnl"/>
        </w:rPr>
      </w:pPr>
      <w:r>
        <w:rPr>
          <w:rFonts w:cs="Arial"/>
          <w:sz w:val="22"/>
          <w:lang w:val="es-ES_tradnl"/>
        </w:rPr>
        <w:t>Para exponer el contenido del citado informe y atender eventuales consultas de carácter técnico sobre el tema, se incorpora a la sesión la licenciada Magaly Longan Moya, jefe de la Unidad de Planificación Institucional, quien destaca</w:t>
      </w:r>
      <w:r w:rsidR="007E1178">
        <w:rPr>
          <w:rFonts w:cs="Arial"/>
          <w:sz w:val="22"/>
          <w:lang w:val="es-ES_tradnl"/>
        </w:rPr>
        <w:t xml:space="preserve"> los datos relativos a las revelaciones mínimas de Gobierno Corporativo e información relevante de la institución.</w:t>
      </w:r>
    </w:p>
    <w:p w14:paraId="3BAEC7BF" w14:textId="77777777" w:rsidR="007E1178" w:rsidRDefault="007E1178" w:rsidP="007E1178">
      <w:pPr>
        <w:spacing w:line="360" w:lineRule="auto"/>
        <w:jc w:val="both"/>
        <w:rPr>
          <w:rFonts w:cs="Arial"/>
          <w:sz w:val="22"/>
          <w:lang w:val="es-ES_tradnl"/>
        </w:rPr>
      </w:pPr>
    </w:p>
    <w:p w14:paraId="3B31B70A" w14:textId="436AC546" w:rsidR="007E1178" w:rsidRDefault="007E1178" w:rsidP="007E1178">
      <w:pPr>
        <w:spacing w:line="360" w:lineRule="auto"/>
        <w:jc w:val="both"/>
        <w:rPr>
          <w:rFonts w:cs="Arial"/>
          <w:sz w:val="22"/>
          <w:lang w:val="es-ES_tradnl"/>
        </w:rPr>
      </w:pPr>
      <w:r>
        <w:rPr>
          <w:rFonts w:cs="Arial"/>
          <w:sz w:val="22"/>
          <w:u w:val="single"/>
          <w:lang w:val="es-ES_tradnl"/>
        </w:rPr>
        <w:t xml:space="preserve">Minuto </w:t>
      </w:r>
      <w:r w:rsidR="00C237A6">
        <w:rPr>
          <w:rFonts w:cs="Arial"/>
          <w:sz w:val="22"/>
          <w:u w:val="single"/>
          <w:lang w:val="es-ES_tradnl"/>
        </w:rPr>
        <w:t>68</w:t>
      </w:r>
      <w:r w:rsidRPr="0039311E">
        <w:rPr>
          <w:rFonts w:cs="Arial"/>
          <w:sz w:val="22"/>
          <w:u w:val="single"/>
          <w:lang w:val="es-ES_tradnl"/>
        </w:rPr>
        <w:t>:</w:t>
      </w:r>
      <w:r w:rsidR="00C237A6">
        <w:rPr>
          <w:rFonts w:cs="Arial"/>
          <w:sz w:val="22"/>
          <w:u w:val="single"/>
          <w:lang w:val="es-ES_tradnl"/>
        </w:rPr>
        <w:t>35</w:t>
      </w:r>
      <w:r>
        <w:rPr>
          <w:rFonts w:cs="Arial"/>
          <w:sz w:val="22"/>
          <w:lang w:val="es-ES_tradnl"/>
        </w:rPr>
        <w:t xml:space="preserve"> Conocido el informe de la </w:t>
      </w:r>
      <w:r w:rsidRPr="003D4495">
        <w:rPr>
          <w:rFonts w:cs="Arial"/>
          <w:sz w:val="22"/>
          <w:szCs w:val="22"/>
          <w:lang w:val="es-ES_tradnl"/>
        </w:rPr>
        <w:t>Administración</w:t>
      </w:r>
      <w:r>
        <w:rPr>
          <w:rFonts w:cs="Arial"/>
          <w:sz w:val="22"/>
          <w:szCs w:val="22"/>
          <w:lang w:val="es-ES_tradnl"/>
        </w:rPr>
        <w:t xml:space="preserve"> y hechas las enmiendas que se han estimado pertinentes, la </w:t>
      </w:r>
      <w:r w:rsidRPr="003D4495">
        <w:rPr>
          <w:rFonts w:cs="Arial"/>
          <w:sz w:val="22"/>
          <w:szCs w:val="22"/>
          <w:lang w:val="es-ES_tradnl"/>
        </w:rPr>
        <w:t xml:space="preserve">Junta Directiva </w:t>
      </w:r>
      <w:r>
        <w:rPr>
          <w:rFonts w:cs="Arial"/>
          <w:sz w:val="22"/>
          <w:szCs w:val="22"/>
          <w:lang w:val="es-ES_tradnl"/>
        </w:rPr>
        <w:t xml:space="preserve">emite el </w:t>
      </w:r>
      <w:r w:rsidRPr="009D6101">
        <w:rPr>
          <w:rFonts w:cs="Arial"/>
          <w:b/>
          <w:sz w:val="22"/>
          <w:szCs w:val="22"/>
          <w:lang w:val="es-ES_tradnl"/>
        </w:rPr>
        <w:t>Acuerdo N° 9</w:t>
      </w:r>
      <w:r>
        <w:rPr>
          <w:rFonts w:cs="Arial"/>
          <w:sz w:val="22"/>
          <w:szCs w:val="22"/>
          <w:lang w:val="es-ES_tradnl"/>
        </w:rPr>
        <w:t xml:space="preserve"> que se anexa a esta minuta.  Acto seguido, se retira de la sesión la licenciada Longan Moya.</w:t>
      </w:r>
    </w:p>
    <w:p w14:paraId="2CEB0F8A" w14:textId="77777777" w:rsidR="009D03FE" w:rsidRPr="00D14EAF" w:rsidRDefault="009D03FE" w:rsidP="009D03FE">
      <w:pPr>
        <w:spacing w:line="360" w:lineRule="auto"/>
        <w:jc w:val="both"/>
        <w:rPr>
          <w:rFonts w:cs="Arial"/>
          <w:b/>
          <w:sz w:val="22"/>
        </w:rPr>
      </w:pPr>
      <w:r w:rsidRPr="00D14EAF">
        <w:rPr>
          <w:rFonts w:cs="Arial"/>
          <w:b/>
          <w:sz w:val="22"/>
        </w:rPr>
        <w:t>************</w:t>
      </w:r>
    </w:p>
    <w:p w14:paraId="50BFE5EB" w14:textId="77777777" w:rsidR="009D03FE" w:rsidRDefault="009D03FE" w:rsidP="009D03FE">
      <w:pPr>
        <w:spacing w:line="360" w:lineRule="auto"/>
        <w:jc w:val="both"/>
        <w:rPr>
          <w:rFonts w:cs="Arial"/>
          <w:b/>
          <w:bCs/>
          <w:sz w:val="22"/>
          <w:szCs w:val="22"/>
          <w:u w:val="single"/>
          <w:lang w:val="es-ES_tradnl"/>
        </w:rPr>
      </w:pPr>
    </w:p>
    <w:p w14:paraId="6CE43878" w14:textId="29FEA66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276736" w:rsidRPr="00276736">
        <w:rPr>
          <w:rFonts w:cs="Arial"/>
          <w:b/>
          <w:bCs/>
          <w:sz w:val="22"/>
          <w:u w:val="single"/>
          <w:lang w:val="es-ES_tradnl"/>
        </w:rPr>
        <w:t>Disposici</w:t>
      </w:r>
      <w:r w:rsidR="00276736">
        <w:rPr>
          <w:rFonts w:cs="Arial"/>
          <w:b/>
          <w:bCs/>
          <w:sz w:val="22"/>
          <w:u w:val="single"/>
          <w:lang w:val="es-ES_tradnl"/>
        </w:rPr>
        <w:t>ones</w:t>
      </w:r>
      <w:r w:rsidR="00276736" w:rsidRPr="00276736">
        <w:rPr>
          <w:rFonts w:cs="Arial"/>
          <w:b/>
          <w:bCs/>
          <w:sz w:val="22"/>
          <w:u w:val="single"/>
          <w:lang w:val="es-ES_tradnl"/>
        </w:rPr>
        <w:t xml:space="preserve"> para </w:t>
      </w:r>
      <w:r w:rsidR="00276736">
        <w:rPr>
          <w:rFonts w:cs="Arial"/>
          <w:b/>
          <w:bCs/>
          <w:sz w:val="22"/>
          <w:u w:val="single"/>
          <w:lang w:val="es-ES_tradnl"/>
        </w:rPr>
        <w:t>garantizar la continuidad del negocio ante la presencia del coronavirus en el país</w:t>
      </w:r>
    </w:p>
    <w:p w14:paraId="0A57341B" w14:textId="77777777" w:rsidR="009D03FE" w:rsidRDefault="009D03FE" w:rsidP="009D03FE">
      <w:pPr>
        <w:spacing w:line="360" w:lineRule="auto"/>
        <w:jc w:val="both"/>
        <w:rPr>
          <w:rFonts w:cs="Arial"/>
          <w:sz w:val="22"/>
          <w:szCs w:val="22"/>
        </w:rPr>
      </w:pPr>
    </w:p>
    <w:p w14:paraId="4E76A17C" w14:textId="4CC85AB0"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C237A6">
        <w:rPr>
          <w:rFonts w:cs="Arial"/>
          <w:sz w:val="22"/>
          <w:u w:val="single"/>
          <w:lang w:val="es-ES_tradnl"/>
        </w:rPr>
        <w:t>69</w:t>
      </w:r>
      <w:r w:rsidRPr="0039311E">
        <w:rPr>
          <w:rFonts w:cs="Arial"/>
          <w:sz w:val="22"/>
          <w:u w:val="single"/>
          <w:lang w:val="es-ES_tradnl"/>
        </w:rPr>
        <w:t>:</w:t>
      </w:r>
      <w:r w:rsidR="00C237A6">
        <w:rPr>
          <w:rFonts w:cs="Arial"/>
          <w:sz w:val="22"/>
          <w:u w:val="single"/>
          <w:lang w:val="es-ES_tradnl"/>
        </w:rPr>
        <w:t>05</w:t>
      </w:r>
      <w:r>
        <w:rPr>
          <w:rFonts w:cs="Arial"/>
          <w:sz w:val="22"/>
          <w:lang w:val="es-ES_tradnl"/>
        </w:rPr>
        <w:t xml:space="preserve"> Se conoce </w:t>
      </w:r>
      <w:r w:rsidR="006C1578">
        <w:rPr>
          <w:rFonts w:cs="Arial"/>
          <w:sz w:val="22"/>
          <w:lang w:val="es-ES_tradnl"/>
        </w:rPr>
        <w:t xml:space="preserve">y analiza una propuesta de la Directora Presidenta, reforzada por el señor Gerente General con un documento que se adjunta al expediente del acta, en relación con las acciones que debe tomar el Banco ante </w:t>
      </w:r>
      <w:r w:rsidR="006C1578">
        <w:rPr>
          <w:rFonts w:cs="Arial"/>
          <w:sz w:val="22"/>
          <w:szCs w:val="22"/>
        </w:rPr>
        <w:t>la situación de emergencia sanitaria provocada por la enfermedad COVID-19”.</w:t>
      </w:r>
    </w:p>
    <w:p w14:paraId="381DFC4C" w14:textId="77777777" w:rsidR="009D03FE" w:rsidRDefault="009D03FE" w:rsidP="009D03FE">
      <w:pPr>
        <w:spacing w:line="360" w:lineRule="auto"/>
        <w:jc w:val="both"/>
        <w:rPr>
          <w:rFonts w:cs="Arial"/>
          <w:sz w:val="22"/>
          <w:szCs w:val="22"/>
        </w:rPr>
      </w:pPr>
    </w:p>
    <w:p w14:paraId="7164B8D0" w14:textId="3D4BE5B5"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6C1578">
        <w:rPr>
          <w:rFonts w:cs="Arial"/>
          <w:sz w:val="22"/>
          <w:u w:val="single"/>
          <w:lang w:val="es-ES_tradnl"/>
        </w:rPr>
        <w:t>108</w:t>
      </w:r>
      <w:r w:rsidRPr="00A25DB7">
        <w:rPr>
          <w:rFonts w:cs="Arial"/>
          <w:sz w:val="22"/>
          <w:u w:val="single"/>
          <w:lang w:val="es-ES_tradnl"/>
        </w:rPr>
        <w:t>:</w:t>
      </w:r>
      <w:r w:rsidR="006C1578">
        <w:rPr>
          <w:rFonts w:cs="Arial"/>
          <w:sz w:val="22"/>
          <w:u w:val="single"/>
          <w:lang w:val="es-ES_tradnl"/>
        </w:rPr>
        <w:t>30</w:t>
      </w:r>
      <w:r>
        <w:rPr>
          <w:rFonts w:cs="Arial"/>
          <w:sz w:val="22"/>
          <w:lang w:val="es-ES_tradnl"/>
        </w:rPr>
        <w:t xml:space="preserve"> </w:t>
      </w:r>
      <w:r w:rsidR="006C1578">
        <w:rPr>
          <w:rFonts w:cs="Arial"/>
          <w:sz w:val="22"/>
          <w:lang w:val="es-ES_tradnl"/>
        </w:rPr>
        <w:t xml:space="preserve">De conformidad con las valoraciones que se realizan al respecto, la </w:t>
      </w:r>
      <w:r w:rsidR="006C1578" w:rsidRPr="006C1578">
        <w:rPr>
          <w:rFonts w:cs="Arial"/>
          <w:sz w:val="22"/>
          <w:lang w:val="es-ES_tradnl"/>
        </w:rPr>
        <w:t>Junta Directiva</w:t>
      </w:r>
      <w:r w:rsidR="006C1578">
        <w:rPr>
          <w:rFonts w:cs="Arial"/>
          <w:sz w:val="22"/>
          <w:lang w:val="es-ES_tradnl"/>
        </w:rPr>
        <w:t xml:space="preserve"> toma el </w:t>
      </w:r>
      <w:r w:rsidR="006C1578" w:rsidRPr="006C1578">
        <w:rPr>
          <w:rFonts w:cs="Arial"/>
          <w:b/>
          <w:bCs/>
          <w:sz w:val="22"/>
          <w:lang w:val="es-ES_tradnl"/>
        </w:rPr>
        <w:t>Acuerdo N° 10</w:t>
      </w:r>
      <w:r w:rsidR="006C1578">
        <w:rPr>
          <w:rFonts w:cs="Arial"/>
          <w:sz w:val="22"/>
          <w:lang w:val="es-ES_tradnl"/>
        </w:rPr>
        <w:t xml:space="preserve"> que se anexa a esta minuta.</w:t>
      </w:r>
    </w:p>
    <w:p w14:paraId="3216E33E" w14:textId="77777777" w:rsidR="009D03FE" w:rsidRPr="00D14EAF" w:rsidRDefault="009D03FE" w:rsidP="009D03FE">
      <w:pPr>
        <w:spacing w:line="360" w:lineRule="auto"/>
        <w:jc w:val="both"/>
        <w:rPr>
          <w:rFonts w:cs="Arial"/>
          <w:b/>
          <w:sz w:val="22"/>
        </w:rPr>
      </w:pPr>
      <w:r w:rsidRPr="00D14EAF">
        <w:rPr>
          <w:rFonts w:cs="Arial"/>
          <w:b/>
          <w:sz w:val="22"/>
        </w:rPr>
        <w:t>************</w:t>
      </w:r>
    </w:p>
    <w:p w14:paraId="33188230" w14:textId="77777777" w:rsidR="009D03FE" w:rsidRDefault="009D03FE" w:rsidP="009D03FE">
      <w:pPr>
        <w:spacing w:line="360" w:lineRule="auto"/>
        <w:jc w:val="both"/>
        <w:rPr>
          <w:rFonts w:cs="Arial"/>
          <w:b/>
          <w:bCs/>
          <w:sz w:val="22"/>
          <w:szCs w:val="22"/>
          <w:u w:val="single"/>
          <w:lang w:val="es-ES_tradnl"/>
        </w:rPr>
      </w:pPr>
    </w:p>
    <w:p w14:paraId="4E473BE9" w14:textId="255F9E4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11° </w:t>
      </w:r>
      <w:r w:rsidR="00276736" w:rsidRPr="00276736">
        <w:rPr>
          <w:rFonts w:cs="Arial"/>
          <w:b/>
          <w:bCs/>
          <w:sz w:val="22"/>
          <w:u w:val="single"/>
          <w:lang w:val="es-ES_tradnl"/>
        </w:rPr>
        <w:t>Consulta sobre el proceso para contratar el asesor jurídico externo de la Junta Directiva</w:t>
      </w:r>
    </w:p>
    <w:p w14:paraId="1DD236A2" w14:textId="77777777" w:rsidR="009D03FE" w:rsidRDefault="009D03FE" w:rsidP="009D03FE">
      <w:pPr>
        <w:spacing w:line="360" w:lineRule="auto"/>
        <w:jc w:val="both"/>
        <w:rPr>
          <w:rFonts w:cs="Arial"/>
          <w:sz w:val="22"/>
          <w:szCs w:val="22"/>
        </w:rPr>
      </w:pPr>
    </w:p>
    <w:p w14:paraId="1B8EA78B" w14:textId="0CB9BBF0" w:rsidR="00BB22A8" w:rsidRDefault="00BB22A8" w:rsidP="00BB22A8">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110</w:t>
      </w:r>
      <w:r w:rsidRPr="0039311E">
        <w:rPr>
          <w:rFonts w:cs="Arial"/>
          <w:sz w:val="22"/>
          <w:u w:val="single"/>
          <w:lang w:val="es-ES_tradnl"/>
        </w:rPr>
        <w:t>:</w:t>
      </w:r>
      <w:r>
        <w:rPr>
          <w:rFonts w:cs="Arial"/>
          <w:sz w:val="22"/>
          <w:u w:val="single"/>
          <w:lang w:val="es-ES_tradnl"/>
        </w:rPr>
        <w:t>25</w:t>
      </w:r>
      <w:r>
        <w:rPr>
          <w:rFonts w:cs="Arial"/>
          <w:sz w:val="22"/>
          <w:lang w:val="es-ES_tradnl"/>
        </w:rPr>
        <w:t xml:space="preserve"> El señor Gerente General atiende una consulta de la Directora Pérez Gutiérrez, sobre el proceso de contratación del asesor jurídico para esta </w:t>
      </w:r>
      <w:r w:rsidRPr="00920243">
        <w:rPr>
          <w:rFonts w:cs="Arial"/>
          <w:sz w:val="22"/>
          <w:lang w:val="es-ES_tradnl"/>
        </w:rPr>
        <w:t>Junta Directiva</w:t>
      </w:r>
      <w:r>
        <w:rPr>
          <w:rFonts w:cs="Arial"/>
          <w:sz w:val="22"/>
          <w:lang w:val="es-ES_tradnl"/>
        </w:rPr>
        <w:t>, señalando que mañana martes estará resolviendo la contratación del profesional que estará asumiendo el cargo.</w:t>
      </w:r>
    </w:p>
    <w:p w14:paraId="659A3302" w14:textId="77777777" w:rsidR="009D03FE" w:rsidRPr="00D14EAF" w:rsidRDefault="009D03FE" w:rsidP="009D03FE">
      <w:pPr>
        <w:spacing w:line="360" w:lineRule="auto"/>
        <w:jc w:val="both"/>
        <w:rPr>
          <w:rFonts w:cs="Arial"/>
          <w:b/>
          <w:sz w:val="22"/>
        </w:rPr>
      </w:pPr>
      <w:r w:rsidRPr="00D14EAF">
        <w:rPr>
          <w:rFonts w:cs="Arial"/>
          <w:b/>
          <w:sz w:val="22"/>
        </w:rPr>
        <w:t>************</w:t>
      </w:r>
    </w:p>
    <w:p w14:paraId="67A3CBC3" w14:textId="77777777" w:rsidR="009D03FE" w:rsidRDefault="009D03FE" w:rsidP="009D03FE">
      <w:pPr>
        <w:spacing w:line="360" w:lineRule="auto"/>
        <w:jc w:val="both"/>
        <w:rPr>
          <w:rFonts w:cs="Arial"/>
          <w:b/>
          <w:bCs/>
          <w:sz w:val="22"/>
          <w:szCs w:val="22"/>
          <w:u w:val="single"/>
          <w:lang w:val="es-ES_tradnl"/>
        </w:rPr>
      </w:pPr>
    </w:p>
    <w:p w14:paraId="11CCE83C" w14:textId="6506DCD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276736" w:rsidRPr="00276736">
        <w:rPr>
          <w:rFonts w:cs="Arial"/>
          <w:b/>
          <w:bCs/>
          <w:sz w:val="22"/>
          <w:u w:val="single"/>
          <w:lang w:val="es-ES_tradnl"/>
        </w:rPr>
        <w:t xml:space="preserve">Copia de oficio enviado por la Gerencia General a la diputada </w:t>
      </w:r>
      <w:r w:rsidR="00276736" w:rsidRPr="00276736">
        <w:rPr>
          <w:rFonts w:cs="Arial"/>
          <w:b/>
          <w:bCs/>
          <w:sz w:val="22"/>
          <w:u w:val="single"/>
          <w:lang w:val="es-CR"/>
        </w:rPr>
        <w:t>Silvia Hernández Sánchez, respondiendo consulta sobre la entrega de datos confidenciales a la Presidencia de la República</w:t>
      </w:r>
    </w:p>
    <w:p w14:paraId="7CF60AF4" w14:textId="77777777" w:rsidR="009D03FE" w:rsidRDefault="009D03FE" w:rsidP="009D03FE">
      <w:pPr>
        <w:spacing w:line="360" w:lineRule="auto"/>
        <w:jc w:val="both"/>
        <w:rPr>
          <w:rFonts w:cs="Arial"/>
          <w:sz w:val="22"/>
          <w:szCs w:val="22"/>
        </w:rPr>
      </w:pPr>
    </w:p>
    <w:p w14:paraId="060F2596" w14:textId="10C92217"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9A6AE9">
        <w:rPr>
          <w:rFonts w:cs="Arial"/>
          <w:sz w:val="22"/>
          <w:u w:val="single"/>
          <w:lang w:val="es-ES_tradnl"/>
        </w:rPr>
        <w:t>111</w:t>
      </w:r>
      <w:r w:rsidRPr="0039311E">
        <w:rPr>
          <w:rFonts w:cs="Arial"/>
          <w:sz w:val="22"/>
          <w:u w:val="single"/>
          <w:lang w:val="es-ES_tradnl"/>
        </w:rPr>
        <w:t>:</w:t>
      </w:r>
      <w:r w:rsidR="009A6AE9">
        <w:rPr>
          <w:rFonts w:cs="Arial"/>
          <w:sz w:val="22"/>
          <w:u w:val="single"/>
          <w:lang w:val="es-ES_tradnl"/>
        </w:rPr>
        <w:t>47</w:t>
      </w:r>
      <w:r>
        <w:rPr>
          <w:rFonts w:cs="Arial"/>
          <w:sz w:val="22"/>
          <w:lang w:val="es-ES_tradnl"/>
        </w:rPr>
        <w:t xml:space="preserve"> Se conoce </w:t>
      </w:r>
      <w:r w:rsidR="007F28C1">
        <w:rPr>
          <w:rFonts w:cs="Arial"/>
          <w:sz w:val="22"/>
          <w:lang w:val="es-ES_tradnl"/>
        </w:rPr>
        <w:t xml:space="preserve">copia del oficio GG-OF-0237-2020 del 03 de marzo de 2020, mediante el cual, la </w:t>
      </w:r>
      <w:r w:rsidR="007F28C1" w:rsidRPr="007F28C1">
        <w:rPr>
          <w:rFonts w:cs="Arial"/>
          <w:sz w:val="22"/>
          <w:lang w:val="es-ES_tradnl"/>
        </w:rPr>
        <w:t>Gerencia General</w:t>
      </w:r>
      <w:r w:rsidR="007F28C1">
        <w:rPr>
          <w:rFonts w:cs="Arial"/>
          <w:sz w:val="22"/>
          <w:lang w:val="es-ES_tradnl"/>
        </w:rPr>
        <w:t xml:space="preserve"> le responde a la Diputada Silvia Hernández Sánchez, la consulta efectuada en relación con solicitudes</w:t>
      </w:r>
      <w:r w:rsidR="007F28C1" w:rsidRPr="007F28C1">
        <w:rPr>
          <w:rFonts w:cs="Arial"/>
          <w:sz w:val="22"/>
          <w:lang w:val="es-CR"/>
        </w:rPr>
        <w:t>, de parte de la Presidencia de la República, sobre el suministro de datos personales protegidos por la confidencialidad estadística</w:t>
      </w:r>
      <w:r w:rsidR="007F28C1">
        <w:rPr>
          <w:rFonts w:cs="Arial"/>
          <w:sz w:val="22"/>
          <w:lang w:val="es-CR"/>
        </w:rPr>
        <w:t xml:space="preserve"> y la suscripción de </w:t>
      </w:r>
      <w:r w:rsidR="007F28C1" w:rsidRPr="007F28C1">
        <w:rPr>
          <w:rFonts w:cs="Arial"/>
          <w:sz w:val="22"/>
          <w:lang w:val="es-CR"/>
        </w:rPr>
        <w:t>convenios al respecto</w:t>
      </w:r>
      <w:r w:rsidR="007F28C1">
        <w:rPr>
          <w:rFonts w:cs="Arial"/>
          <w:sz w:val="22"/>
          <w:lang w:val="es-CR"/>
        </w:rPr>
        <w:t>.</w:t>
      </w:r>
    </w:p>
    <w:p w14:paraId="0E21912F" w14:textId="42BC7784" w:rsidR="009D03FE" w:rsidRDefault="009D03FE" w:rsidP="009D03FE">
      <w:pPr>
        <w:spacing w:line="360" w:lineRule="auto"/>
        <w:jc w:val="both"/>
        <w:rPr>
          <w:rFonts w:cs="Arial"/>
          <w:sz w:val="22"/>
          <w:szCs w:val="22"/>
        </w:rPr>
      </w:pPr>
    </w:p>
    <w:p w14:paraId="5341CA49" w14:textId="70823B92" w:rsidR="007F28C1" w:rsidRDefault="007F28C1" w:rsidP="009D03FE">
      <w:pPr>
        <w:spacing w:line="360" w:lineRule="auto"/>
        <w:jc w:val="both"/>
        <w:rPr>
          <w:rFonts w:cs="Arial"/>
          <w:sz w:val="22"/>
          <w:szCs w:val="22"/>
        </w:rPr>
      </w:pPr>
      <w:r>
        <w:rPr>
          <w:rFonts w:cs="Arial"/>
          <w:sz w:val="22"/>
          <w:szCs w:val="22"/>
        </w:rPr>
        <w:t xml:space="preserve">Al respecto, la </w:t>
      </w:r>
      <w:r w:rsidRPr="007F28C1">
        <w:rPr>
          <w:rFonts w:cs="Arial"/>
          <w:sz w:val="22"/>
          <w:szCs w:val="22"/>
          <w:lang w:val="es-ES_tradnl"/>
        </w:rPr>
        <w:t>Junta Directiva</w:t>
      </w:r>
      <w:r>
        <w:rPr>
          <w:rFonts w:cs="Arial"/>
          <w:sz w:val="22"/>
          <w:szCs w:val="22"/>
          <w:lang w:val="es-ES_tradnl"/>
        </w:rPr>
        <w:t xml:space="preserve"> da por conocida dicha nota.</w:t>
      </w:r>
    </w:p>
    <w:p w14:paraId="1E32F20C" w14:textId="77777777" w:rsidR="009D03FE" w:rsidRPr="00D14EAF" w:rsidRDefault="009D03FE" w:rsidP="009D03FE">
      <w:pPr>
        <w:spacing w:line="360" w:lineRule="auto"/>
        <w:jc w:val="both"/>
        <w:rPr>
          <w:rFonts w:cs="Arial"/>
          <w:b/>
          <w:sz w:val="22"/>
        </w:rPr>
      </w:pPr>
      <w:r w:rsidRPr="00D14EAF">
        <w:rPr>
          <w:rFonts w:cs="Arial"/>
          <w:b/>
          <w:sz w:val="22"/>
        </w:rPr>
        <w:t>************</w:t>
      </w:r>
    </w:p>
    <w:p w14:paraId="237C75E7" w14:textId="77777777" w:rsidR="009D03FE" w:rsidRDefault="009D03FE" w:rsidP="009D03FE">
      <w:pPr>
        <w:spacing w:line="360" w:lineRule="auto"/>
        <w:jc w:val="both"/>
        <w:rPr>
          <w:rFonts w:cs="Arial"/>
          <w:b/>
          <w:bCs/>
          <w:sz w:val="22"/>
          <w:szCs w:val="22"/>
          <w:u w:val="single"/>
          <w:lang w:val="es-ES_tradnl"/>
        </w:rPr>
      </w:pPr>
    </w:p>
    <w:p w14:paraId="78C3D397" w14:textId="3F5B3F5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276736" w:rsidRPr="00276736">
        <w:rPr>
          <w:rFonts w:cs="Arial"/>
          <w:b/>
          <w:bCs/>
          <w:sz w:val="22"/>
          <w:u w:val="single"/>
          <w:lang w:val="es-CR"/>
        </w:rPr>
        <w:t>Copia de oficio enviado por la Asociación de Desarrollo de San Pablo de Turrubares a la Dirección FOSUVI, solicitando información sobre el estado de los expedientes de bono de tres familias y en los que participa la empresa Davivienda</w:t>
      </w:r>
    </w:p>
    <w:p w14:paraId="0B993C4C" w14:textId="77777777" w:rsidR="009D03FE" w:rsidRDefault="009D03FE" w:rsidP="009D03FE">
      <w:pPr>
        <w:spacing w:line="360" w:lineRule="auto"/>
        <w:jc w:val="both"/>
        <w:rPr>
          <w:rFonts w:cs="Arial"/>
          <w:sz w:val="22"/>
          <w:szCs w:val="22"/>
        </w:rPr>
      </w:pPr>
    </w:p>
    <w:p w14:paraId="10AAED94" w14:textId="090BC54E" w:rsidR="009D03FE" w:rsidRDefault="009D03FE" w:rsidP="009D03FE">
      <w:pPr>
        <w:spacing w:line="360" w:lineRule="auto"/>
        <w:jc w:val="both"/>
        <w:rPr>
          <w:rFonts w:cs="Arial"/>
          <w:sz w:val="22"/>
          <w:lang w:val="es-CR"/>
        </w:rPr>
      </w:pPr>
      <w:r w:rsidRPr="0039311E">
        <w:rPr>
          <w:rFonts w:cs="Arial"/>
          <w:sz w:val="22"/>
          <w:u w:val="single"/>
          <w:lang w:val="es-ES_tradnl"/>
        </w:rPr>
        <w:t xml:space="preserve">Minuto </w:t>
      </w:r>
      <w:r w:rsidR="007F28C1">
        <w:rPr>
          <w:rFonts w:cs="Arial"/>
          <w:sz w:val="22"/>
          <w:u w:val="single"/>
          <w:lang w:val="es-ES_tradnl"/>
        </w:rPr>
        <w:t>112</w:t>
      </w:r>
      <w:r w:rsidRPr="0039311E">
        <w:rPr>
          <w:rFonts w:cs="Arial"/>
          <w:sz w:val="22"/>
          <w:u w:val="single"/>
          <w:lang w:val="es-ES_tradnl"/>
        </w:rPr>
        <w:t>:</w:t>
      </w:r>
      <w:r w:rsidR="007F28C1">
        <w:rPr>
          <w:rFonts w:cs="Arial"/>
          <w:sz w:val="22"/>
          <w:u w:val="single"/>
          <w:lang w:val="es-ES_tradnl"/>
        </w:rPr>
        <w:t>00</w:t>
      </w:r>
      <w:r>
        <w:rPr>
          <w:rFonts w:cs="Arial"/>
          <w:sz w:val="22"/>
          <w:lang w:val="es-ES_tradnl"/>
        </w:rPr>
        <w:t xml:space="preserve"> Se conoce </w:t>
      </w:r>
      <w:r w:rsidR="007F28C1">
        <w:rPr>
          <w:rFonts w:cs="Arial"/>
          <w:sz w:val="22"/>
          <w:lang w:val="es-ES_tradnl"/>
        </w:rPr>
        <w:t>copia de</w:t>
      </w:r>
      <w:r>
        <w:rPr>
          <w:rFonts w:cs="Arial"/>
          <w:sz w:val="22"/>
          <w:lang w:val="es-ES_tradnl"/>
        </w:rPr>
        <w:t xml:space="preserve"> oficio </w:t>
      </w:r>
      <w:r w:rsidR="007F28C1">
        <w:rPr>
          <w:rFonts w:cs="Arial"/>
          <w:sz w:val="22"/>
          <w:lang w:val="es-ES_tradnl"/>
        </w:rPr>
        <w:t xml:space="preserve">del 19 de febrero de 2020, mediante el cual, la </w:t>
      </w:r>
      <w:r w:rsidR="007F28C1" w:rsidRPr="007F28C1">
        <w:rPr>
          <w:rFonts w:cs="Arial"/>
          <w:sz w:val="22"/>
          <w:lang w:val="es-CR"/>
        </w:rPr>
        <w:t xml:space="preserve">Asociación de Desarrollo </w:t>
      </w:r>
      <w:r w:rsidR="007F28C1">
        <w:rPr>
          <w:rFonts w:cs="Arial"/>
          <w:sz w:val="22"/>
          <w:lang w:val="es-CR"/>
        </w:rPr>
        <w:t xml:space="preserve">Específica Pro-Vivienda y Caminos de </w:t>
      </w:r>
      <w:r w:rsidR="007F28C1" w:rsidRPr="007F28C1">
        <w:rPr>
          <w:rFonts w:cs="Arial"/>
          <w:sz w:val="22"/>
          <w:lang w:val="es-CR"/>
        </w:rPr>
        <w:t>San Pablo de Turrubares</w:t>
      </w:r>
      <w:r w:rsidR="007F28C1">
        <w:rPr>
          <w:rFonts w:cs="Arial"/>
          <w:sz w:val="22"/>
          <w:lang w:val="es-CR"/>
        </w:rPr>
        <w:t xml:space="preserve">, le solicita información a la Dirección FOSUVI, </w:t>
      </w:r>
      <w:r w:rsidR="007F28C1" w:rsidRPr="007F28C1">
        <w:rPr>
          <w:rFonts w:cs="Arial"/>
          <w:sz w:val="22"/>
          <w:lang w:val="es-CR"/>
        </w:rPr>
        <w:t xml:space="preserve">sobre el estado de los expedientes de tres familias postuladas al bono y en los que participa la empresa </w:t>
      </w:r>
      <w:r w:rsidR="007F28C1">
        <w:rPr>
          <w:rFonts w:cs="Arial"/>
          <w:sz w:val="22"/>
          <w:lang w:val="es-CR"/>
        </w:rPr>
        <w:t xml:space="preserve">constructora </w:t>
      </w:r>
      <w:r w:rsidR="007F28C1" w:rsidRPr="007F28C1">
        <w:rPr>
          <w:rFonts w:cs="Arial"/>
          <w:sz w:val="22"/>
          <w:lang w:val="es-CR"/>
        </w:rPr>
        <w:t>Davivienda</w:t>
      </w:r>
      <w:r w:rsidR="007F28C1">
        <w:rPr>
          <w:rFonts w:cs="Arial"/>
          <w:sz w:val="22"/>
          <w:lang w:val="es-CR"/>
        </w:rPr>
        <w:t>.</w:t>
      </w:r>
    </w:p>
    <w:p w14:paraId="239CF0D8" w14:textId="56D04816" w:rsidR="007F28C1" w:rsidRDefault="007F28C1" w:rsidP="009D03FE">
      <w:pPr>
        <w:spacing w:line="360" w:lineRule="auto"/>
        <w:jc w:val="both"/>
        <w:rPr>
          <w:rFonts w:cs="Arial"/>
          <w:sz w:val="22"/>
          <w:lang w:val="es-CR"/>
        </w:rPr>
      </w:pPr>
    </w:p>
    <w:p w14:paraId="0F6A67FC" w14:textId="55625291" w:rsidR="007F28C1" w:rsidRDefault="007F28C1" w:rsidP="009D03FE">
      <w:pPr>
        <w:spacing w:line="360" w:lineRule="auto"/>
        <w:jc w:val="both"/>
        <w:rPr>
          <w:rFonts w:cs="Arial"/>
          <w:sz w:val="22"/>
          <w:lang w:val="es-CR"/>
        </w:rPr>
      </w:pPr>
      <w:r>
        <w:rPr>
          <w:rFonts w:cs="Arial"/>
          <w:sz w:val="22"/>
          <w:lang w:val="es-CR"/>
        </w:rPr>
        <w:t xml:space="preserve">Sobre el particular, la </w:t>
      </w:r>
      <w:r w:rsidRPr="007F28C1">
        <w:rPr>
          <w:rFonts w:cs="Arial"/>
          <w:sz w:val="22"/>
          <w:lang w:val="es-ES_tradnl"/>
        </w:rPr>
        <w:t>Junta Directiva</w:t>
      </w:r>
      <w:r>
        <w:rPr>
          <w:rFonts w:cs="Arial"/>
          <w:sz w:val="22"/>
          <w:lang w:val="es-ES_tradnl"/>
        </w:rPr>
        <w:t xml:space="preserve"> toma el </w:t>
      </w:r>
      <w:r w:rsidRPr="007F28C1">
        <w:rPr>
          <w:rFonts w:cs="Arial"/>
          <w:b/>
          <w:bCs/>
          <w:sz w:val="22"/>
          <w:lang w:val="es-ES_tradnl"/>
        </w:rPr>
        <w:t>Acuerdo N° 11</w:t>
      </w:r>
      <w:r>
        <w:rPr>
          <w:rFonts w:cs="Arial"/>
          <w:sz w:val="22"/>
          <w:lang w:val="es-ES_tradnl"/>
        </w:rPr>
        <w:t xml:space="preserve"> que se anexa a esta minuta.</w:t>
      </w:r>
    </w:p>
    <w:p w14:paraId="119B2973" w14:textId="77777777" w:rsidR="009D03FE" w:rsidRPr="00D14EAF" w:rsidRDefault="009D03FE" w:rsidP="009D03FE">
      <w:pPr>
        <w:spacing w:line="360" w:lineRule="auto"/>
        <w:jc w:val="both"/>
        <w:rPr>
          <w:rFonts w:cs="Arial"/>
          <w:b/>
          <w:sz w:val="22"/>
        </w:rPr>
      </w:pPr>
      <w:r w:rsidRPr="00D14EAF">
        <w:rPr>
          <w:rFonts w:cs="Arial"/>
          <w:b/>
          <w:sz w:val="22"/>
        </w:rPr>
        <w:t>************</w:t>
      </w:r>
    </w:p>
    <w:p w14:paraId="0891D0F6" w14:textId="77777777" w:rsidR="009D03FE" w:rsidRDefault="009D03FE" w:rsidP="009D03FE">
      <w:pPr>
        <w:spacing w:line="360" w:lineRule="auto"/>
        <w:jc w:val="both"/>
        <w:rPr>
          <w:rFonts w:cs="Arial"/>
          <w:b/>
          <w:bCs/>
          <w:sz w:val="22"/>
          <w:szCs w:val="22"/>
          <w:u w:val="single"/>
          <w:lang w:val="es-ES_tradnl"/>
        </w:rPr>
      </w:pPr>
    </w:p>
    <w:p w14:paraId="5D0A18F9" w14:textId="1B3F6A5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14° </w:t>
      </w:r>
      <w:r w:rsidR="00276736" w:rsidRPr="00276736">
        <w:rPr>
          <w:rFonts w:cs="Arial"/>
          <w:b/>
          <w:bCs/>
          <w:sz w:val="22"/>
          <w:u w:val="single"/>
          <w:lang w:val="es-ES_tradnl"/>
        </w:rPr>
        <w:t xml:space="preserve">Oficio de una funcionaria del Banco, solicitando </w:t>
      </w:r>
      <w:r w:rsidR="00276736" w:rsidRPr="00276736">
        <w:rPr>
          <w:rFonts w:cs="Arial"/>
          <w:b/>
          <w:bCs/>
          <w:sz w:val="22"/>
          <w:u w:val="single"/>
          <w:lang w:val="es-CR"/>
        </w:rPr>
        <w:t>información sobre la etapa en que se encuentra el proceso disciplinario del cual ella es parte interesada, por ser la denunciante</w:t>
      </w:r>
    </w:p>
    <w:p w14:paraId="676CFDB8" w14:textId="77777777" w:rsidR="009D03FE" w:rsidRDefault="009D03FE" w:rsidP="009D03FE">
      <w:pPr>
        <w:spacing w:line="360" w:lineRule="auto"/>
        <w:jc w:val="both"/>
        <w:rPr>
          <w:rFonts w:cs="Arial"/>
          <w:sz w:val="22"/>
          <w:szCs w:val="22"/>
        </w:rPr>
      </w:pPr>
    </w:p>
    <w:p w14:paraId="5BAAC9D8" w14:textId="592CB756" w:rsidR="00EA3FDE"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EA3FDE">
        <w:rPr>
          <w:rFonts w:cs="Arial"/>
          <w:sz w:val="22"/>
          <w:u w:val="single"/>
          <w:lang w:val="es-ES_tradnl"/>
        </w:rPr>
        <w:t>112</w:t>
      </w:r>
      <w:r w:rsidRPr="0039311E">
        <w:rPr>
          <w:rFonts w:cs="Arial"/>
          <w:sz w:val="22"/>
          <w:u w:val="single"/>
          <w:lang w:val="es-ES_tradnl"/>
        </w:rPr>
        <w:t>:</w:t>
      </w:r>
      <w:r w:rsidR="00EA3FDE">
        <w:rPr>
          <w:rFonts w:cs="Arial"/>
          <w:sz w:val="22"/>
          <w:u w:val="single"/>
          <w:lang w:val="es-ES_tradnl"/>
        </w:rPr>
        <w:t>30</w:t>
      </w:r>
      <w:r>
        <w:rPr>
          <w:rFonts w:cs="Arial"/>
          <w:sz w:val="22"/>
          <w:lang w:val="es-ES_tradnl"/>
        </w:rPr>
        <w:t xml:space="preserve"> Se conoce </w:t>
      </w:r>
      <w:r w:rsidR="00EA3FDE">
        <w:rPr>
          <w:rFonts w:cs="Arial"/>
          <w:sz w:val="22"/>
          <w:lang w:val="es-ES_tradnl"/>
        </w:rPr>
        <w:t xml:space="preserve">escrito del 04 de marzo de 2020, mediante el cual, una funcionaria del Banco solicita a esta </w:t>
      </w:r>
      <w:r w:rsidR="00EA3FDE" w:rsidRPr="00EA3FDE">
        <w:rPr>
          <w:rFonts w:cs="Arial"/>
          <w:sz w:val="22"/>
          <w:lang w:val="es-ES_tradnl"/>
        </w:rPr>
        <w:t>Junta Directiva</w:t>
      </w:r>
      <w:r w:rsidR="00EA3FDE">
        <w:rPr>
          <w:rFonts w:cs="Arial"/>
          <w:sz w:val="22"/>
          <w:lang w:val="es-ES_tradnl"/>
        </w:rPr>
        <w:t xml:space="preserve">, </w:t>
      </w:r>
      <w:r w:rsidR="00EA3FDE" w:rsidRPr="00EA3FDE">
        <w:rPr>
          <w:rFonts w:cs="Arial"/>
          <w:sz w:val="22"/>
          <w:szCs w:val="22"/>
          <w:lang w:val="es-CR"/>
        </w:rPr>
        <w:t xml:space="preserve">información sobre la etapa en que se encuentra el proceso disciplinario del cual ella es parte interesada, </w:t>
      </w:r>
      <w:r w:rsidR="00EA3FDE">
        <w:rPr>
          <w:rFonts w:cs="Arial"/>
          <w:sz w:val="22"/>
          <w:szCs w:val="22"/>
          <w:lang w:val="es-CR"/>
        </w:rPr>
        <w:t>por</w:t>
      </w:r>
      <w:r w:rsidR="00EA3FDE" w:rsidRPr="00EA3FDE">
        <w:rPr>
          <w:rFonts w:cs="Arial"/>
          <w:sz w:val="22"/>
          <w:szCs w:val="22"/>
          <w:lang w:val="es-CR"/>
        </w:rPr>
        <w:t xml:space="preserve"> ser la denunciante</w:t>
      </w:r>
      <w:r w:rsidR="00EA3FDE">
        <w:rPr>
          <w:rFonts w:cs="Arial"/>
          <w:sz w:val="22"/>
          <w:szCs w:val="22"/>
          <w:lang w:val="es-CR"/>
        </w:rPr>
        <w:t>.</w:t>
      </w:r>
    </w:p>
    <w:p w14:paraId="70273BF4" w14:textId="2C33EEE9" w:rsidR="00EA3FDE" w:rsidRDefault="00EA3FDE" w:rsidP="009D03FE">
      <w:pPr>
        <w:spacing w:line="360" w:lineRule="auto"/>
        <w:jc w:val="both"/>
        <w:rPr>
          <w:rFonts w:cs="Arial"/>
          <w:sz w:val="22"/>
          <w:szCs w:val="22"/>
          <w:lang w:val="es-CR"/>
        </w:rPr>
      </w:pPr>
    </w:p>
    <w:p w14:paraId="5F613071" w14:textId="4D15339D" w:rsidR="00EA3FDE" w:rsidRDefault="00EA3FDE" w:rsidP="009D03FE">
      <w:pPr>
        <w:spacing w:line="360" w:lineRule="auto"/>
        <w:jc w:val="both"/>
        <w:rPr>
          <w:rFonts w:cs="Arial"/>
          <w:sz w:val="22"/>
          <w:szCs w:val="22"/>
        </w:rPr>
      </w:pPr>
      <w:r>
        <w:rPr>
          <w:rFonts w:cs="Arial"/>
          <w:sz w:val="22"/>
          <w:szCs w:val="22"/>
          <w:lang w:val="es-CR"/>
        </w:rPr>
        <w:t xml:space="preserve">Sobre el particular, la </w:t>
      </w:r>
      <w:r w:rsidRPr="00EA3FDE">
        <w:rPr>
          <w:rFonts w:cs="Arial"/>
          <w:sz w:val="22"/>
          <w:szCs w:val="22"/>
          <w:lang w:val="es-ES_tradnl"/>
        </w:rPr>
        <w:t>Junta Directiva</w:t>
      </w:r>
      <w:r>
        <w:rPr>
          <w:rFonts w:cs="Arial"/>
          <w:sz w:val="22"/>
          <w:szCs w:val="22"/>
          <w:lang w:val="es-ES_tradnl"/>
        </w:rPr>
        <w:t xml:space="preserve"> toma el </w:t>
      </w:r>
      <w:r w:rsidRPr="00EA3FDE">
        <w:rPr>
          <w:rFonts w:cs="Arial"/>
          <w:b/>
          <w:bCs/>
          <w:sz w:val="22"/>
          <w:szCs w:val="22"/>
          <w:lang w:val="es-ES_tradnl"/>
        </w:rPr>
        <w:t>Acuerdo N° 12</w:t>
      </w:r>
      <w:r>
        <w:rPr>
          <w:rFonts w:cs="Arial"/>
          <w:sz w:val="22"/>
          <w:szCs w:val="22"/>
          <w:lang w:val="es-ES_tradnl"/>
        </w:rPr>
        <w:t xml:space="preserve"> que se anexa a esta minuta.</w:t>
      </w:r>
    </w:p>
    <w:p w14:paraId="0DB1C03B" w14:textId="77777777" w:rsidR="009D03FE" w:rsidRPr="00D14EAF" w:rsidRDefault="009D03FE" w:rsidP="009D03FE">
      <w:pPr>
        <w:spacing w:line="360" w:lineRule="auto"/>
        <w:jc w:val="both"/>
        <w:rPr>
          <w:rFonts w:cs="Arial"/>
          <w:b/>
          <w:sz w:val="22"/>
        </w:rPr>
      </w:pPr>
      <w:r w:rsidRPr="00D14EAF">
        <w:rPr>
          <w:rFonts w:cs="Arial"/>
          <w:b/>
          <w:sz w:val="22"/>
        </w:rPr>
        <w:t>************</w:t>
      </w:r>
    </w:p>
    <w:p w14:paraId="772849C8" w14:textId="77777777" w:rsidR="009D03FE" w:rsidRDefault="009D03FE" w:rsidP="009D03FE">
      <w:pPr>
        <w:spacing w:line="360" w:lineRule="auto"/>
        <w:jc w:val="both"/>
        <w:rPr>
          <w:rFonts w:cs="Arial"/>
          <w:b/>
          <w:bCs/>
          <w:sz w:val="22"/>
          <w:szCs w:val="22"/>
          <w:u w:val="single"/>
          <w:lang w:val="es-ES_tradnl"/>
        </w:rPr>
      </w:pPr>
    </w:p>
    <w:p w14:paraId="5FA38041" w14:textId="605D16C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276736" w:rsidRPr="00276736">
        <w:rPr>
          <w:rFonts w:cs="Arial"/>
          <w:b/>
          <w:bCs/>
          <w:sz w:val="22"/>
          <w:u w:val="single"/>
          <w:lang w:val="es-ES_tradnl"/>
        </w:rPr>
        <w:t>Oficio del Comité de riesgos, remitiendo</w:t>
      </w:r>
      <w:r w:rsidR="00276736" w:rsidRPr="00276736">
        <w:rPr>
          <w:rFonts w:cs="Arial"/>
          <w:b/>
          <w:bCs/>
          <w:sz w:val="22"/>
          <w:u w:val="single"/>
          <w:lang w:val="es-CR"/>
        </w:rPr>
        <w:t xml:space="preserve"> los resultados de la autoevaluación del desempeño de ese comité, correspondiente al período 2019</w:t>
      </w:r>
    </w:p>
    <w:p w14:paraId="1E7C2E88" w14:textId="77777777" w:rsidR="009D03FE" w:rsidRDefault="009D03FE" w:rsidP="009D03FE">
      <w:pPr>
        <w:spacing w:line="360" w:lineRule="auto"/>
        <w:jc w:val="both"/>
        <w:rPr>
          <w:rFonts w:cs="Arial"/>
          <w:sz w:val="22"/>
          <w:szCs w:val="22"/>
        </w:rPr>
      </w:pPr>
    </w:p>
    <w:p w14:paraId="3FD92872" w14:textId="202D5ECA" w:rsidR="005D01EF" w:rsidRDefault="005D01EF" w:rsidP="005D01EF">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113</w:t>
      </w:r>
      <w:r w:rsidRPr="0039311E">
        <w:rPr>
          <w:rFonts w:cs="Arial"/>
          <w:sz w:val="22"/>
          <w:u w:val="single"/>
          <w:lang w:val="es-ES_tradnl"/>
        </w:rPr>
        <w:t>:</w:t>
      </w:r>
      <w:r>
        <w:rPr>
          <w:rFonts w:cs="Arial"/>
          <w:sz w:val="22"/>
          <w:u w:val="single"/>
          <w:lang w:val="es-ES_tradnl"/>
        </w:rPr>
        <w:t>23</w:t>
      </w:r>
      <w:r>
        <w:rPr>
          <w:rFonts w:cs="Arial"/>
          <w:sz w:val="22"/>
          <w:lang w:val="es-ES_tradnl"/>
        </w:rPr>
        <w:t xml:space="preserve"> Se conoce el oficio CR-IN09-005-2020 del 12 de marzo de 2020, mediante el cual, el Comité de Riesgos</w:t>
      </w:r>
      <w:r w:rsidRPr="0004372D">
        <w:rPr>
          <w:rFonts w:cs="Arial"/>
        </w:rPr>
        <w:t xml:space="preserve"> </w:t>
      </w:r>
      <w:r>
        <w:rPr>
          <w:rFonts w:cs="Arial"/>
          <w:sz w:val="22"/>
          <w:szCs w:val="22"/>
        </w:rPr>
        <w:t>r</w:t>
      </w:r>
      <w:r w:rsidRPr="0004372D">
        <w:rPr>
          <w:rFonts w:cs="Arial"/>
          <w:sz w:val="22"/>
          <w:szCs w:val="22"/>
        </w:rPr>
        <w:t>emite los resultados de la autoevaluación del desempeño de ese Comité, correspondiente al periodo 2019</w:t>
      </w:r>
      <w:r>
        <w:rPr>
          <w:rFonts w:cs="Arial"/>
          <w:sz w:val="22"/>
          <w:szCs w:val="22"/>
        </w:rPr>
        <w:t>. Sobre el particular, la Junta Directiva da por conocida dicha nota.</w:t>
      </w:r>
    </w:p>
    <w:p w14:paraId="2D84B1E4"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56A94B26" w14:textId="77777777" w:rsidR="009D03FE" w:rsidRDefault="009D03FE" w:rsidP="002D0146">
      <w:pPr>
        <w:spacing w:line="360" w:lineRule="auto"/>
        <w:jc w:val="both"/>
        <w:rPr>
          <w:rFonts w:cs="Arial"/>
          <w:b/>
          <w:bCs/>
          <w:sz w:val="22"/>
          <w:szCs w:val="22"/>
          <w:u w:val="single"/>
          <w:lang w:val="es-ES_tradnl"/>
        </w:rPr>
      </w:pPr>
    </w:p>
    <w:p w14:paraId="37B4CA0C" w14:textId="6E10EE3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276736" w:rsidRPr="00276736">
        <w:rPr>
          <w:rFonts w:cs="Arial"/>
          <w:b/>
          <w:bCs/>
          <w:sz w:val="22"/>
          <w:u w:val="single"/>
          <w:lang w:val="es-ES_tradnl"/>
        </w:rPr>
        <w:t>Copia de oficio enviado por la Gerencia General a la Asamblea Legislativa, remitiendo el criterio del BANHVI sobre el proyecto de ley para incorporar la variable social en los proyectos de vivienda</w:t>
      </w:r>
    </w:p>
    <w:p w14:paraId="2DB7EEA6" w14:textId="77777777" w:rsidR="009D03FE" w:rsidRDefault="009D03FE" w:rsidP="009D03FE">
      <w:pPr>
        <w:spacing w:line="360" w:lineRule="auto"/>
        <w:jc w:val="both"/>
        <w:rPr>
          <w:rFonts w:cs="Arial"/>
          <w:sz w:val="22"/>
          <w:szCs w:val="22"/>
        </w:rPr>
      </w:pPr>
    </w:p>
    <w:p w14:paraId="044B2A4E" w14:textId="49B119CB" w:rsidR="009D03FE" w:rsidRDefault="009D03FE" w:rsidP="009D03FE">
      <w:pPr>
        <w:spacing w:line="360" w:lineRule="auto"/>
        <w:jc w:val="both"/>
        <w:rPr>
          <w:rFonts w:cs="Arial"/>
          <w:sz w:val="22"/>
          <w:lang w:val="es-CR"/>
        </w:rPr>
      </w:pPr>
      <w:r w:rsidRPr="0039311E">
        <w:rPr>
          <w:rFonts w:cs="Arial"/>
          <w:sz w:val="22"/>
          <w:u w:val="single"/>
          <w:lang w:val="es-ES_tradnl"/>
        </w:rPr>
        <w:t xml:space="preserve">Minuto </w:t>
      </w:r>
      <w:r w:rsidR="005D01EF">
        <w:rPr>
          <w:rFonts w:cs="Arial"/>
          <w:sz w:val="22"/>
          <w:u w:val="single"/>
          <w:lang w:val="es-ES_tradnl"/>
        </w:rPr>
        <w:t>113</w:t>
      </w:r>
      <w:r w:rsidRPr="0039311E">
        <w:rPr>
          <w:rFonts w:cs="Arial"/>
          <w:sz w:val="22"/>
          <w:u w:val="single"/>
          <w:lang w:val="es-ES_tradnl"/>
        </w:rPr>
        <w:t>:</w:t>
      </w:r>
      <w:r w:rsidR="005D01EF">
        <w:rPr>
          <w:rFonts w:cs="Arial"/>
          <w:sz w:val="22"/>
          <w:u w:val="single"/>
          <w:lang w:val="es-ES_tradnl"/>
        </w:rPr>
        <w:t>39</w:t>
      </w:r>
      <w:r>
        <w:rPr>
          <w:rFonts w:cs="Arial"/>
          <w:sz w:val="22"/>
          <w:lang w:val="es-ES_tradnl"/>
        </w:rPr>
        <w:t xml:space="preserve"> Se conoce </w:t>
      </w:r>
      <w:r w:rsidR="005D01EF">
        <w:rPr>
          <w:rFonts w:cs="Arial"/>
          <w:sz w:val="22"/>
          <w:lang w:val="es-ES_tradnl"/>
        </w:rPr>
        <w:t xml:space="preserve">copia del </w:t>
      </w:r>
      <w:r>
        <w:rPr>
          <w:rFonts w:cs="Arial"/>
          <w:sz w:val="22"/>
          <w:lang w:val="es-ES_tradnl"/>
        </w:rPr>
        <w:t xml:space="preserve">oficio </w:t>
      </w:r>
      <w:r w:rsidR="005D01EF">
        <w:rPr>
          <w:rFonts w:cs="Arial"/>
          <w:sz w:val="22"/>
          <w:lang w:val="es-ES_tradnl"/>
        </w:rPr>
        <w:t xml:space="preserve">GG-OF-0259-2020 del 13 de marzo de 2020, mediante el cual, </w:t>
      </w:r>
      <w:r w:rsidR="000E623D">
        <w:rPr>
          <w:rFonts w:cs="Arial"/>
          <w:sz w:val="22"/>
          <w:lang w:val="es-ES_tradnl"/>
        </w:rPr>
        <w:t xml:space="preserve">la </w:t>
      </w:r>
      <w:r w:rsidR="000E623D" w:rsidRPr="000E623D">
        <w:rPr>
          <w:rFonts w:cs="Arial"/>
          <w:sz w:val="22"/>
          <w:lang w:val="es-ES_tradnl"/>
        </w:rPr>
        <w:t>Gerencia General</w:t>
      </w:r>
      <w:r w:rsidR="000E623D">
        <w:rPr>
          <w:rFonts w:cs="Arial"/>
          <w:sz w:val="22"/>
          <w:lang w:val="es-ES_tradnl"/>
        </w:rPr>
        <w:t xml:space="preserve"> remite a la Comisión Permanente de Asuntos Sociales de la Asamblea Legislativa, el </w:t>
      </w:r>
      <w:r w:rsidR="000E623D" w:rsidRPr="000E623D">
        <w:rPr>
          <w:rFonts w:cs="Arial"/>
          <w:sz w:val="22"/>
          <w:lang w:val="es-CR"/>
        </w:rPr>
        <w:t>criterio del BANHVI sobre el proyecto para incorporar la variable social en los proyectos de vivienda</w:t>
      </w:r>
      <w:r w:rsidR="000E623D">
        <w:rPr>
          <w:rFonts w:cs="Arial"/>
          <w:sz w:val="22"/>
          <w:lang w:val="es-CR"/>
        </w:rPr>
        <w:t>, tramitado en el expediente N° 21.189.</w:t>
      </w:r>
    </w:p>
    <w:p w14:paraId="2A377004" w14:textId="2BD124A4" w:rsidR="000E623D" w:rsidRDefault="000E623D" w:rsidP="009D03FE">
      <w:pPr>
        <w:spacing w:line="360" w:lineRule="auto"/>
        <w:jc w:val="both"/>
        <w:rPr>
          <w:rFonts w:cs="Arial"/>
          <w:sz w:val="22"/>
          <w:lang w:val="es-CR"/>
        </w:rPr>
      </w:pPr>
    </w:p>
    <w:p w14:paraId="11778398" w14:textId="7D702C1C" w:rsidR="000E623D" w:rsidRDefault="000E623D" w:rsidP="009D03FE">
      <w:pPr>
        <w:spacing w:line="360" w:lineRule="auto"/>
        <w:jc w:val="both"/>
        <w:rPr>
          <w:rFonts w:cs="Arial"/>
          <w:sz w:val="22"/>
          <w:lang w:val="es-ES_tradnl"/>
        </w:rPr>
      </w:pPr>
      <w:r>
        <w:rPr>
          <w:rFonts w:cs="Arial"/>
          <w:sz w:val="22"/>
          <w:lang w:val="es-CR"/>
        </w:rPr>
        <w:t xml:space="preserve">Al respecto, la </w:t>
      </w:r>
      <w:r w:rsidRPr="000E623D">
        <w:rPr>
          <w:rFonts w:cs="Arial"/>
          <w:sz w:val="22"/>
          <w:lang w:val="es-ES_tradnl"/>
        </w:rPr>
        <w:t>Junta Directiva</w:t>
      </w:r>
      <w:r>
        <w:rPr>
          <w:rFonts w:cs="Arial"/>
          <w:sz w:val="22"/>
          <w:lang w:val="es-ES_tradnl"/>
        </w:rPr>
        <w:t xml:space="preserve"> da por conocida dicha nota.</w:t>
      </w:r>
    </w:p>
    <w:p w14:paraId="08AFDB71"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5D823F76" w14:textId="77777777" w:rsidR="009D03FE" w:rsidRDefault="009D03FE" w:rsidP="002D0146">
      <w:pPr>
        <w:spacing w:line="360" w:lineRule="auto"/>
        <w:jc w:val="both"/>
        <w:rPr>
          <w:rFonts w:cs="Arial"/>
          <w:b/>
          <w:bCs/>
          <w:sz w:val="22"/>
          <w:szCs w:val="22"/>
          <w:u w:val="single"/>
          <w:lang w:val="es-ES_tradnl"/>
        </w:rPr>
      </w:pPr>
    </w:p>
    <w:p w14:paraId="68C981A8" w14:textId="2F09143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17° </w:t>
      </w:r>
      <w:r w:rsidR="00276736" w:rsidRPr="00276736">
        <w:rPr>
          <w:rFonts w:cs="Arial"/>
          <w:b/>
          <w:bCs/>
          <w:sz w:val="22"/>
          <w:u w:val="single"/>
          <w:lang w:val="es-ES_tradnl"/>
        </w:rPr>
        <w:t xml:space="preserve">Copia de oficio enviado por la Gerencia General a la Contraloría General de la República, remitiendo </w:t>
      </w:r>
      <w:r w:rsidR="00276736" w:rsidRPr="00276736">
        <w:rPr>
          <w:rFonts w:cs="Arial"/>
          <w:b/>
          <w:bCs/>
          <w:sz w:val="22"/>
          <w:u w:val="single"/>
          <w:lang w:val="es-CR"/>
        </w:rPr>
        <w:t>información sobre la disposición para implementar el proyecto de rediseño del sistema de vivienda</w:t>
      </w:r>
    </w:p>
    <w:p w14:paraId="15800A89" w14:textId="77777777" w:rsidR="009D03FE" w:rsidRDefault="009D03FE" w:rsidP="009D03FE">
      <w:pPr>
        <w:spacing w:line="360" w:lineRule="auto"/>
        <w:jc w:val="both"/>
        <w:rPr>
          <w:rFonts w:cs="Arial"/>
          <w:sz w:val="22"/>
          <w:szCs w:val="22"/>
        </w:rPr>
      </w:pPr>
    </w:p>
    <w:p w14:paraId="6C20F0F3" w14:textId="5431F931" w:rsidR="009D03FE" w:rsidRDefault="009D03FE" w:rsidP="009D03FE">
      <w:pPr>
        <w:spacing w:line="360" w:lineRule="auto"/>
        <w:jc w:val="both"/>
        <w:rPr>
          <w:rFonts w:cs="Arial"/>
          <w:sz w:val="22"/>
          <w:lang w:val="es-CR"/>
        </w:rPr>
      </w:pPr>
      <w:r w:rsidRPr="0039311E">
        <w:rPr>
          <w:rFonts w:cs="Arial"/>
          <w:sz w:val="22"/>
          <w:u w:val="single"/>
          <w:lang w:val="es-ES_tradnl"/>
        </w:rPr>
        <w:t xml:space="preserve">Minuto </w:t>
      </w:r>
      <w:r w:rsidR="000E623D">
        <w:rPr>
          <w:rFonts w:cs="Arial"/>
          <w:sz w:val="22"/>
          <w:u w:val="single"/>
          <w:lang w:val="es-ES_tradnl"/>
        </w:rPr>
        <w:t>113</w:t>
      </w:r>
      <w:r w:rsidRPr="0039311E">
        <w:rPr>
          <w:rFonts w:cs="Arial"/>
          <w:sz w:val="22"/>
          <w:u w:val="single"/>
          <w:lang w:val="es-ES_tradnl"/>
        </w:rPr>
        <w:t>:</w:t>
      </w:r>
      <w:r w:rsidR="000E623D">
        <w:rPr>
          <w:rFonts w:cs="Arial"/>
          <w:sz w:val="22"/>
          <w:u w:val="single"/>
          <w:lang w:val="es-ES_tradnl"/>
        </w:rPr>
        <w:t>44</w:t>
      </w:r>
      <w:r>
        <w:rPr>
          <w:rFonts w:cs="Arial"/>
          <w:sz w:val="22"/>
          <w:lang w:val="es-ES_tradnl"/>
        </w:rPr>
        <w:t xml:space="preserve"> Se conoce </w:t>
      </w:r>
      <w:r w:rsidR="000E623D">
        <w:rPr>
          <w:rFonts w:cs="Arial"/>
          <w:sz w:val="22"/>
          <w:lang w:val="es-ES_tradnl"/>
        </w:rPr>
        <w:t xml:space="preserve">copia del </w:t>
      </w:r>
      <w:r>
        <w:rPr>
          <w:rFonts w:cs="Arial"/>
          <w:sz w:val="22"/>
          <w:lang w:val="es-ES_tradnl"/>
        </w:rPr>
        <w:t xml:space="preserve">oficio </w:t>
      </w:r>
      <w:r w:rsidR="000E623D">
        <w:rPr>
          <w:rFonts w:cs="Arial"/>
          <w:sz w:val="22"/>
          <w:lang w:val="es-ES_tradnl"/>
        </w:rPr>
        <w:t xml:space="preserve">GG-CE-0269-2020 del 13 de marzo de 2020, mediante el cual, atendiendo lo dispuesto por esta Junta Directiva en el acuerdo N° 2 de la sesión 20-2020 del pasado 12 de marzo, la </w:t>
      </w:r>
      <w:r w:rsidR="000E623D" w:rsidRPr="000E623D">
        <w:rPr>
          <w:rFonts w:cs="Arial"/>
          <w:sz w:val="22"/>
          <w:lang w:val="es-ES_tradnl"/>
        </w:rPr>
        <w:t>Gerencia General</w:t>
      </w:r>
      <w:r w:rsidR="000E623D">
        <w:rPr>
          <w:rFonts w:cs="Arial"/>
          <w:sz w:val="22"/>
          <w:lang w:val="es-ES_tradnl"/>
        </w:rPr>
        <w:t xml:space="preserve"> le remite a la Contraloría General de la República, </w:t>
      </w:r>
      <w:r w:rsidR="000E623D" w:rsidRPr="000E623D">
        <w:rPr>
          <w:rFonts w:cs="Arial"/>
          <w:sz w:val="22"/>
          <w:lang w:val="es-CR"/>
        </w:rPr>
        <w:t xml:space="preserve">información </w:t>
      </w:r>
      <w:r w:rsidR="000E623D">
        <w:rPr>
          <w:rFonts w:cs="Arial"/>
          <w:sz w:val="22"/>
          <w:lang w:val="es-CR"/>
        </w:rPr>
        <w:t xml:space="preserve">sobre el estado </w:t>
      </w:r>
      <w:r w:rsidR="000E623D" w:rsidRPr="000E623D">
        <w:rPr>
          <w:rFonts w:cs="Arial"/>
          <w:sz w:val="22"/>
          <w:lang w:val="es-CR"/>
        </w:rPr>
        <w:t xml:space="preserve">la disposición </w:t>
      </w:r>
      <w:r w:rsidR="000E623D">
        <w:rPr>
          <w:rFonts w:cs="Arial"/>
          <w:sz w:val="22"/>
          <w:lang w:val="es-CR"/>
        </w:rPr>
        <w:t xml:space="preserve">4.4 del informe DFOE-EC-IF-00026-2019, en cuanto a </w:t>
      </w:r>
      <w:r w:rsidR="000E623D" w:rsidRPr="000E623D">
        <w:rPr>
          <w:rFonts w:cs="Arial"/>
          <w:sz w:val="22"/>
          <w:lang w:val="es-CR"/>
        </w:rPr>
        <w:t xml:space="preserve">la </w:t>
      </w:r>
      <w:r w:rsidR="000E623D">
        <w:rPr>
          <w:rFonts w:cs="Arial"/>
          <w:sz w:val="22"/>
          <w:lang w:val="es-CR"/>
        </w:rPr>
        <w:t>implementación del proyecto del sistema de vivienda.</w:t>
      </w:r>
    </w:p>
    <w:p w14:paraId="089A9809" w14:textId="2DC74FE9" w:rsidR="000E623D" w:rsidRDefault="000E623D" w:rsidP="009D03FE">
      <w:pPr>
        <w:spacing w:line="360" w:lineRule="auto"/>
        <w:jc w:val="both"/>
        <w:rPr>
          <w:rFonts w:cs="Arial"/>
          <w:sz w:val="22"/>
          <w:lang w:val="es-CR"/>
        </w:rPr>
      </w:pPr>
    </w:p>
    <w:p w14:paraId="525171CA" w14:textId="50236209" w:rsidR="000E623D" w:rsidRDefault="000E623D" w:rsidP="009D03FE">
      <w:pPr>
        <w:spacing w:line="360" w:lineRule="auto"/>
        <w:jc w:val="both"/>
        <w:rPr>
          <w:rFonts w:cs="Arial"/>
          <w:sz w:val="22"/>
          <w:lang w:val="es-ES_tradnl"/>
        </w:rPr>
      </w:pPr>
      <w:r>
        <w:rPr>
          <w:rFonts w:cs="Arial"/>
          <w:sz w:val="22"/>
          <w:lang w:val="es-CR"/>
        </w:rPr>
        <w:t xml:space="preserve">Al respecto, la </w:t>
      </w:r>
      <w:r w:rsidRPr="000E623D">
        <w:rPr>
          <w:rFonts w:cs="Arial"/>
          <w:sz w:val="22"/>
          <w:lang w:val="es-ES_tradnl"/>
        </w:rPr>
        <w:t>Junta Directiva</w:t>
      </w:r>
      <w:r>
        <w:rPr>
          <w:rFonts w:cs="Arial"/>
          <w:sz w:val="22"/>
          <w:lang w:val="es-ES_tradnl"/>
        </w:rPr>
        <w:t xml:space="preserve"> da por conocida dicha nota.</w:t>
      </w:r>
    </w:p>
    <w:p w14:paraId="78E9AE41"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37CEE608" w14:textId="77777777" w:rsidR="004755F8" w:rsidRPr="00AB2826" w:rsidRDefault="004755F8" w:rsidP="002D0146">
      <w:pPr>
        <w:spacing w:line="360" w:lineRule="auto"/>
        <w:jc w:val="both"/>
        <w:rPr>
          <w:rFonts w:cs="Arial"/>
          <w:color w:val="000000"/>
          <w:sz w:val="22"/>
          <w:szCs w:val="22"/>
        </w:rPr>
      </w:pPr>
    </w:p>
    <w:p w14:paraId="175B8279" w14:textId="2CE15B6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18° </w:t>
      </w:r>
      <w:r w:rsidR="00276736" w:rsidRPr="00276736">
        <w:rPr>
          <w:rFonts w:cs="Arial"/>
          <w:b/>
          <w:bCs/>
          <w:sz w:val="22"/>
          <w:u w:val="single"/>
          <w:lang w:val="es-ES_tradnl"/>
        </w:rPr>
        <w:t xml:space="preserve">Copia de oficio enviado por la Gerencia General a la Contraloría General de la República, remitiendo </w:t>
      </w:r>
      <w:r w:rsidR="00276736" w:rsidRPr="00276736">
        <w:rPr>
          <w:rFonts w:cs="Arial"/>
          <w:b/>
          <w:bCs/>
          <w:sz w:val="22"/>
          <w:u w:val="single"/>
          <w:lang w:val="es-CR"/>
        </w:rPr>
        <w:t>información sobre la disposición</w:t>
      </w:r>
      <w:r w:rsidR="00276736" w:rsidRPr="00276736">
        <w:rPr>
          <w:rFonts w:cs="Arial"/>
          <w:b/>
          <w:bCs/>
          <w:u w:val="single"/>
        </w:rPr>
        <w:t xml:space="preserve"> para reglamentar la participación de terceros en el trámite del </w:t>
      </w:r>
      <w:r w:rsidR="00276736" w:rsidRPr="00276736">
        <w:rPr>
          <w:rFonts w:cs="Arial"/>
          <w:b/>
          <w:bCs/>
          <w:sz w:val="22"/>
          <w:u w:val="single"/>
          <w:lang w:val="es-ES_tradnl"/>
        </w:rPr>
        <w:t>Bono Familiar de Vivienda</w:t>
      </w:r>
    </w:p>
    <w:p w14:paraId="2CA90CF6" w14:textId="77777777" w:rsidR="009D03FE" w:rsidRDefault="009D03FE" w:rsidP="009D03FE">
      <w:pPr>
        <w:spacing w:line="360" w:lineRule="auto"/>
        <w:jc w:val="both"/>
        <w:rPr>
          <w:rFonts w:cs="Arial"/>
          <w:sz w:val="22"/>
          <w:szCs w:val="22"/>
        </w:rPr>
      </w:pPr>
    </w:p>
    <w:p w14:paraId="3B92E5F4" w14:textId="4AC62B36" w:rsidR="000E623D" w:rsidRDefault="000E623D" w:rsidP="000E623D">
      <w:pPr>
        <w:spacing w:line="360" w:lineRule="auto"/>
        <w:jc w:val="both"/>
        <w:rPr>
          <w:rFonts w:cs="Arial"/>
          <w:sz w:val="22"/>
          <w:lang w:val="es-CR"/>
        </w:rPr>
      </w:pPr>
      <w:r w:rsidRPr="0039311E">
        <w:rPr>
          <w:rFonts w:cs="Arial"/>
          <w:sz w:val="22"/>
          <w:u w:val="single"/>
          <w:lang w:val="es-ES_tradnl"/>
        </w:rPr>
        <w:t xml:space="preserve">Minuto </w:t>
      </w:r>
      <w:r>
        <w:rPr>
          <w:rFonts w:cs="Arial"/>
          <w:sz w:val="22"/>
          <w:u w:val="single"/>
          <w:lang w:val="es-ES_tradnl"/>
        </w:rPr>
        <w:t>113</w:t>
      </w:r>
      <w:r w:rsidRPr="0039311E">
        <w:rPr>
          <w:rFonts w:cs="Arial"/>
          <w:sz w:val="22"/>
          <w:u w:val="single"/>
          <w:lang w:val="es-ES_tradnl"/>
        </w:rPr>
        <w:t>:</w:t>
      </w:r>
      <w:r>
        <w:rPr>
          <w:rFonts w:cs="Arial"/>
          <w:sz w:val="22"/>
          <w:u w:val="single"/>
          <w:lang w:val="es-ES_tradnl"/>
        </w:rPr>
        <w:t>53</w:t>
      </w:r>
      <w:r>
        <w:rPr>
          <w:rFonts w:cs="Arial"/>
          <w:sz w:val="22"/>
          <w:lang w:val="es-ES_tradnl"/>
        </w:rPr>
        <w:t xml:space="preserve"> Se conoce copia del oficio GG-OF-0273-2020 del 13 de marzo de 2020, mediante el cual, la </w:t>
      </w:r>
      <w:r w:rsidRPr="000E623D">
        <w:rPr>
          <w:rFonts w:cs="Arial"/>
          <w:sz w:val="22"/>
          <w:lang w:val="es-ES_tradnl"/>
        </w:rPr>
        <w:t>Gerencia General</w:t>
      </w:r>
      <w:r>
        <w:rPr>
          <w:rFonts w:cs="Arial"/>
          <w:sz w:val="22"/>
          <w:lang w:val="es-ES_tradnl"/>
        </w:rPr>
        <w:t xml:space="preserve"> le remite a la Contraloría General de la República, </w:t>
      </w:r>
      <w:r w:rsidRPr="000E623D">
        <w:rPr>
          <w:rFonts w:cs="Arial"/>
          <w:sz w:val="22"/>
          <w:lang w:val="es-CR"/>
        </w:rPr>
        <w:t xml:space="preserve">información </w:t>
      </w:r>
      <w:r>
        <w:rPr>
          <w:rFonts w:cs="Arial"/>
          <w:sz w:val="22"/>
          <w:lang w:val="es-CR"/>
        </w:rPr>
        <w:t xml:space="preserve">sobre el estado </w:t>
      </w:r>
      <w:r w:rsidRPr="000E623D">
        <w:rPr>
          <w:rFonts w:cs="Arial"/>
          <w:sz w:val="22"/>
          <w:lang w:val="es-CR"/>
        </w:rPr>
        <w:t xml:space="preserve">la disposición </w:t>
      </w:r>
      <w:r>
        <w:rPr>
          <w:rFonts w:cs="Arial"/>
          <w:sz w:val="22"/>
          <w:lang w:val="es-CR"/>
        </w:rPr>
        <w:t xml:space="preserve">4.5 del informe DFOE-EC-IF-00010-2019, en cuanto a </w:t>
      </w:r>
      <w:r w:rsidRPr="000E623D">
        <w:rPr>
          <w:rFonts w:cs="Arial"/>
          <w:sz w:val="22"/>
          <w:lang w:val="es-CR"/>
        </w:rPr>
        <w:t xml:space="preserve">la participación de terceros en el trámite del </w:t>
      </w:r>
      <w:r w:rsidRPr="000E623D">
        <w:rPr>
          <w:rFonts w:cs="Arial"/>
          <w:sz w:val="22"/>
          <w:lang w:val="es-ES_tradnl"/>
        </w:rPr>
        <w:t>Bono Familiar de Vivienda</w:t>
      </w:r>
      <w:r>
        <w:rPr>
          <w:rFonts w:cs="Arial"/>
          <w:sz w:val="22"/>
          <w:lang w:val="es-CR"/>
        </w:rPr>
        <w:t>.</w:t>
      </w:r>
    </w:p>
    <w:p w14:paraId="0D8C8408" w14:textId="77777777" w:rsidR="000E623D" w:rsidRDefault="000E623D" w:rsidP="000E623D">
      <w:pPr>
        <w:spacing w:line="360" w:lineRule="auto"/>
        <w:jc w:val="both"/>
        <w:rPr>
          <w:rFonts w:cs="Arial"/>
          <w:sz w:val="22"/>
          <w:lang w:val="es-CR"/>
        </w:rPr>
      </w:pPr>
    </w:p>
    <w:p w14:paraId="62B1D7D5" w14:textId="77777777" w:rsidR="000E623D" w:rsidRDefault="000E623D" w:rsidP="000E623D">
      <w:pPr>
        <w:spacing w:line="360" w:lineRule="auto"/>
        <w:jc w:val="both"/>
        <w:rPr>
          <w:rFonts w:cs="Arial"/>
          <w:sz w:val="22"/>
          <w:lang w:val="es-ES_tradnl"/>
        </w:rPr>
      </w:pPr>
      <w:r>
        <w:rPr>
          <w:rFonts w:cs="Arial"/>
          <w:sz w:val="22"/>
          <w:lang w:val="es-CR"/>
        </w:rPr>
        <w:t xml:space="preserve">Al respecto, la </w:t>
      </w:r>
      <w:r w:rsidRPr="000E623D">
        <w:rPr>
          <w:rFonts w:cs="Arial"/>
          <w:sz w:val="22"/>
          <w:lang w:val="es-ES_tradnl"/>
        </w:rPr>
        <w:t>Junta Directiva</w:t>
      </w:r>
      <w:r>
        <w:rPr>
          <w:rFonts w:cs="Arial"/>
          <w:sz w:val="22"/>
          <w:lang w:val="es-ES_tradnl"/>
        </w:rPr>
        <w:t xml:space="preserve"> da por conocida dicha nota.</w:t>
      </w:r>
    </w:p>
    <w:p w14:paraId="540081FB"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32874A0F" w14:textId="77777777" w:rsidR="00277DD3" w:rsidRPr="00AB2826" w:rsidRDefault="00277DD3" w:rsidP="00277DD3">
      <w:pPr>
        <w:spacing w:line="360" w:lineRule="auto"/>
        <w:jc w:val="both"/>
        <w:rPr>
          <w:rFonts w:cs="Arial"/>
          <w:sz w:val="22"/>
          <w:szCs w:val="22"/>
        </w:rPr>
      </w:pPr>
    </w:p>
    <w:p w14:paraId="51B0FDE6" w14:textId="6DE78154"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0E623D">
        <w:rPr>
          <w:rFonts w:cs="Arial"/>
          <w:szCs w:val="22"/>
          <w:u w:val="single"/>
        </w:rPr>
        <w:t>114:25</w:t>
      </w:r>
      <w:r>
        <w:rPr>
          <w:rFonts w:cs="Arial"/>
          <w:szCs w:val="22"/>
        </w:rPr>
        <w:t xml:space="preserve"> </w:t>
      </w:r>
      <w:r w:rsidR="00FA4CCB" w:rsidRPr="00AB2826">
        <w:rPr>
          <w:rFonts w:cs="Arial"/>
          <w:szCs w:val="22"/>
        </w:rPr>
        <w:t xml:space="preserve">Siendo las </w:t>
      </w:r>
      <w:r w:rsidR="000E623D">
        <w:rPr>
          <w:rFonts w:cs="Arial"/>
          <w:szCs w:val="22"/>
        </w:rPr>
        <w:t>diecinueve</w:t>
      </w:r>
      <w:r w:rsidR="006A779D">
        <w:rPr>
          <w:rFonts w:cs="Arial"/>
          <w:szCs w:val="22"/>
        </w:rPr>
        <w:t xml:space="preserve"> </w:t>
      </w:r>
      <w:r w:rsidR="00FA4CCB" w:rsidRPr="00AB2826">
        <w:rPr>
          <w:rFonts w:cs="Arial"/>
          <w:szCs w:val="22"/>
        </w:rPr>
        <w:t>horas</w:t>
      </w:r>
      <w:r w:rsidR="00EC7E01">
        <w:rPr>
          <w:rFonts w:cs="Arial"/>
          <w:szCs w:val="22"/>
        </w:rPr>
        <w:t xml:space="preserve"> </w:t>
      </w:r>
      <w:r w:rsidR="006A779D">
        <w:rPr>
          <w:rFonts w:cs="Arial"/>
          <w:szCs w:val="22"/>
        </w:rPr>
        <w:t xml:space="preserve">con </w:t>
      </w:r>
      <w:r w:rsidR="000E623D">
        <w:rPr>
          <w:rFonts w:cs="Arial"/>
          <w:szCs w:val="22"/>
        </w:rPr>
        <w:t>qui</w:t>
      </w:r>
      <w:r w:rsidR="000F4D16">
        <w:rPr>
          <w:rFonts w:cs="Arial"/>
          <w:szCs w:val="22"/>
        </w:rPr>
        <w:t>nce</w:t>
      </w:r>
      <w:r w:rsidR="00EC7E01">
        <w:rPr>
          <w:rFonts w:cs="Arial"/>
          <w:szCs w:val="22"/>
        </w:rPr>
        <w:t xml:space="preserve"> minutos</w:t>
      </w:r>
      <w:r w:rsidR="00FA4CCB" w:rsidRPr="00AB2826">
        <w:rPr>
          <w:rFonts w:cs="Arial"/>
          <w:szCs w:val="22"/>
        </w:rPr>
        <w:t>, se levanta la sesión.</w:t>
      </w:r>
    </w:p>
    <w:p w14:paraId="0E0952D3" w14:textId="77777777" w:rsidR="006321F4" w:rsidRPr="00D14EAF" w:rsidRDefault="006321F4" w:rsidP="002D0146">
      <w:pPr>
        <w:spacing w:line="360" w:lineRule="auto"/>
        <w:jc w:val="both"/>
        <w:rPr>
          <w:rFonts w:cs="Arial"/>
          <w:b/>
          <w:sz w:val="22"/>
        </w:rPr>
      </w:pPr>
      <w:r w:rsidRPr="00D14EAF">
        <w:rPr>
          <w:rFonts w:cs="Arial"/>
          <w:b/>
          <w:sz w:val="22"/>
        </w:rPr>
        <w:t>************</w:t>
      </w:r>
    </w:p>
    <w:p w14:paraId="16BB1C35" w14:textId="77777777" w:rsidR="002B71CC" w:rsidRDefault="002B71CC">
      <w:pPr>
        <w:rPr>
          <w:rFonts w:cs="Arial"/>
          <w:sz w:val="22"/>
          <w:szCs w:val="22"/>
        </w:rPr>
      </w:pPr>
      <w:r>
        <w:rPr>
          <w:rFonts w:cs="Arial"/>
          <w:sz w:val="22"/>
          <w:szCs w:val="22"/>
        </w:rPr>
        <w:br w:type="page"/>
      </w:r>
    </w:p>
    <w:p w14:paraId="2335CF88" w14:textId="77777777" w:rsidR="00FA4CCB" w:rsidRDefault="00FA4CCB" w:rsidP="00AB2826">
      <w:pPr>
        <w:spacing w:line="360" w:lineRule="auto"/>
        <w:jc w:val="both"/>
        <w:rPr>
          <w:rFonts w:cs="Arial"/>
          <w:sz w:val="22"/>
          <w:szCs w:val="22"/>
        </w:rPr>
      </w:pPr>
    </w:p>
    <w:p w14:paraId="626769AC" w14:textId="77777777" w:rsidR="002B71CC" w:rsidRDefault="002B71CC" w:rsidP="00AB2826">
      <w:pPr>
        <w:spacing w:line="360" w:lineRule="auto"/>
        <w:jc w:val="both"/>
        <w:rPr>
          <w:rFonts w:cs="Arial"/>
          <w:sz w:val="22"/>
          <w:szCs w:val="22"/>
        </w:rPr>
      </w:pPr>
    </w:p>
    <w:p w14:paraId="344DE073" w14:textId="77777777" w:rsidR="002B71CC" w:rsidRDefault="002B71CC" w:rsidP="002B71CC">
      <w:pPr>
        <w:pStyle w:val="Ttulo"/>
        <w:ind w:right="51"/>
        <w:rPr>
          <w:rFonts w:cs="Arial"/>
        </w:rPr>
      </w:pPr>
      <w:r>
        <w:rPr>
          <w:rFonts w:cs="Arial"/>
        </w:rPr>
        <w:t>BANCO HIPOTECARIO DE LA VIVIENDA</w:t>
      </w:r>
    </w:p>
    <w:p w14:paraId="2AA86403"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19117E77" w14:textId="77777777" w:rsidR="002B71CC" w:rsidRDefault="002B71CC" w:rsidP="002B71CC">
      <w:pPr>
        <w:spacing w:line="360" w:lineRule="auto"/>
        <w:ind w:right="51"/>
        <w:jc w:val="center"/>
        <w:rPr>
          <w:rFonts w:cs="Arial"/>
          <w:b/>
          <w:sz w:val="22"/>
          <w:u w:val="single"/>
        </w:rPr>
      </w:pPr>
    </w:p>
    <w:p w14:paraId="4F2D579F" w14:textId="390A708B"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A07A39">
        <w:rPr>
          <w:rFonts w:cs="Arial"/>
          <w:b/>
          <w:sz w:val="22"/>
          <w:u w:val="single"/>
        </w:rPr>
        <w:t>21</w:t>
      </w:r>
      <w:r>
        <w:rPr>
          <w:rFonts w:cs="Arial"/>
          <w:b/>
          <w:sz w:val="22"/>
          <w:u w:val="single"/>
        </w:rPr>
        <w:t>-20</w:t>
      </w:r>
      <w:r w:rsidR="00E97960">
        <w:rPr>
          <w:rFonts w:cs="Arial"/>
          <w:b/>
          <w:sz w:val="22"/>
          <w:u w:val="single"/>
        </w:rPr>
        <w:t>20</w:t>
      </w:r>
    </w:p>
    <w:p w14:paraId="1987580A" w14:textId="3D98E8D4" w:rsidR="002B71CC" w:rsidRDefault="002B71CC" w:rsidP="002B71CC">
      <w:pPr>
        <w:spacing w:line="360" w:lineRule="auto"/>
        <w:ind w:right="51"/>
        <w:jc w:val="center"/>
        <w:rPr>
          <w:rFonts w:cs="Arial"/>
          <w:b/>
          <w:sz w:val="22"/>
          <w:u w:val="single"/>
        </w:rPr>
      </w:pPr>
      <w:r>
        <w:rPr>
          <w:rFonts w:cs="Arial"/>
          <w:b/>
          <w:sz w:val="22"/>
          <w:u w:val="single"/>
        </w:rPr>
        <w:t xml:space="preserve">DEL </w:t>
      </w:r>
      <w:r w:rsidR="00A07A39">
        <w:rPr>
          <w:rFonts w:cs="Arial"/>
          <w:b/>
          <w:sz w:val="22"/>
          <w:u w:val="single"/>
        </w:rPr>
        <w:t>16</w:t>
      </w:r>
      <w:r>
        <w:rPr>
          <w:rFonts w:cs="Arial"/>
          <w:b/>
          <w:sz w:val="22"/>
          <w:u w:val="single"/>
        </w:rPr>
        <w:t xml:space="preserve"> DE </w:t>
      </w:r>
      <w:r w:rsidR="00A07A39">
        <w:rPr>
          <w:rFonts w:cs="Arial"/>
          <w:b/>
          <w:sz w:val="22"/>
          <w:u w:val="single"/>
        </w:rPr>
        <w:t>MARZO</w:t>
      </w:r>
      <w:r>
        <w:rPr>
          <w:rFonts w:cs="Arial"/>
          <w:b/>
          <w:sz w:val="22"/>
          <w:u w:val="single"/>
        </w:rPr>
        <w:t xml:space="preserve"> DE 20</w:t>
      </w:r>
      <w:r w:rsidR="00E97960">
        <w:rPr>
          <w:rFonts w:cs="Arial"/>
          <w:b/>
          <w:sz w:val="22"/>
          <w:u w:val="single"/>
        </w:rPr>
        <w:t>20</w:t>
      </w:r>
    </w:p>
    <w:p w14:paraId="784932F9" w14:textId="77777777" w:rsidR="002B71CC" w:rsidRDefault="002B71CC" w:rsidP="00AB2826">
      <w:pPr>
        <w:spacing w:line="360" w:lineRule="auto"/>
        <w:jc w:val="both"/>
        <w:rPr>
          <w:rFonts w:cs="Arial"/>
          <w:sz w:val="22"/>
          <w:szCs w:val="22"/>
        </w:rPr>
      </w:pPr>
    </w:p>
    <w:p w14:paraId="2B357544" w14:textId="77777777" w:rsidR="002B71CC" w:rsidRDefault="002B71CC" w:rsidP="00AB2826">
      <w:pPr>
        <w:spacing w:line="360" w:lineRule="auto"/>
        <w:jc w:val="both"/>
        <w:rPr>
          <w:rFonts w:cs="Arial"/>
          <w:sz w:val="22"/>
          <w:szCs w:val="22"/>
        </w:rPr>
      </w:pPr>
    </w:p>
    <w:p w14:paraId="0BACB850"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0D1E94AE" w14:textId="77777777" w:rsidR="004D3269" w:rsidRPr="00BB303F" w:rsidRDefault="004D3269" w:rsidP="004D3269">
      <w:pPr>
        <w:spacing w:line="360" w:lineRule="auto"/>
        <w:jc w:val="both"/>
        <w:rPr>
          <w:rFonts w:cs="Arial"/>
          <w:b/>
          <w:sz w:val="22"/>
          <w:szCs w:val="22"/>
        </w:rPr>
      </w:pPr>
      <w:r w:rsidRPr="00BB303F">
        <w:rPr>
          <w:rFonts w:cs="Arial"/>
          <w:b/>
          <w:sz w:val="22"/>
          <w:szCs w:val="22"/>
        </w:rPr>
        <w:t>Considerando:</w:t>
      </w:r>
    </w:p>
    <w:p w14:paraId="693A9DCB" w14:textId="6001F9FC" w:rsidR="004D3269" w:rsidRPr="00BB303F" w:rsidRDefault="004D3269" w:rsidP="004D3269">
      <w:pPr>
        <w:spacing w:line="360" w:lineRule="auto"/>
        <w:jc w:val="both"/>
        <w:rPr>
          <w:rFonts w:cs="Arial"/>
          <w:sz w:val="22"/>
          <w:szCs w:val="22"/>
        </w:rPr>
      </w:pPr>
      <w:r w:rsidRPr="00BB303F">
        <w:rPr>
          <w:rFonts w:cs="Arial"/>
          <w:b/>
          <w:sz w:val="22"/>
          <w:szCs w:val="22"/>
        </w:rPr>
        <w:t>Primero:</w:t>
      </w:r>
      <w:r w:rsidRPr="00BB303F">
        <w:rPr>
          <w:rFonts w:cs="Arial"/>
          <w:sz w:val="22"/>
          <w:szCs w:val="22"/>
        </w:rPr>
        <w:t xml:space="preserve"> Que</w:t>
      </w:r>
      <w:r>
        <w:rPr>
          <w:rFonts w:cs="Arial"/>
          <w:sz w:val="22"/>
          <w:szCs w:val="22"/>
        </w:rPr>
        <w:t xml:space="preserve"> </w:t>
      </w:r>
      <w:r w:rsidR="00D55953">
        <w:rPr>
          <w:rFonts w:cs="Arial"/>
          <w:sz w:val="22"/>
          <w:szCs w:val="22"/>
        </w:rPr>
        <w:t>Coopenae R.L.</w:t>
      </w:r>
      <w:r>
        <w:rPr>
          <w:rFonts w:cs="Arial"/>
          <w:sz w:val="22"/>
          <w:szCs w:val="22"/>
        </w:rPr>
        <w:t xml:space="preserve"> </w:t>
      </w:r>
      <w:r w:rsidRPr="00BB303F">
        <w:rPr>
          <w:rFonts w:cs="Arial"/>
          <w:sz w:val="22"/>
          <w:szCs w:val="22"/>
        </w:rPr>
        <w:t>ha presentado solicitud para financiar –al amparo del artículo 59 de la Ley del Sistema Financiero Nacional para la Vivienda– la compra de</w:t>
      </w:r>
      <w:r>
        <w:rPr>
          <w:rFonts w:cs="Arial"/>
          <w:sz w:val="22"/>
          <w:szCs w:val="22"/>
        </w:rPr>
        <w:t xml:space="preserve"> terreno, el desarrollo de obras de infraestructura y la</w:t>
      </w:r>
      <w:r w:rsidRPr="00BB303F">
        <w:rPr>
          <w:rFonts w:cs="Arial"/>
          <w:sz w:val="22"/>
          <w:szCs w:val="22"/>
        </w:rPr>
        <w:t xml:space="preserve"> construcción de </w:t>
      </w:r>
      <w:r w:rsidR="00D55953">
        <w:rPr>
          <w:rFonts w:cs="Arial"/>
          <w:sz w:val="22"/>
          <w:szCs w:val="22"/>
        </w:rPr>
        <w:t>25</w:t>
      </w:r>
      <w:r>
        <w:rPr>
          <w:rFonts w:cs="Arial"/>
          <w:sz w:val="22"/>
          <w:szCs w:val="22"/>
        </w:rPr>
        <w:t xml:space="preserve"> soluciones habitacionales, </w:t>
      </w:r>
      <w:r w:rsidRPr="00BB303F">
        <w:rPr>
          <w:rFonts w:cs="Arial"/>
          <w:sz w:val="22"/>
          <w:szCs w:val="22"/>
        </w:rPr>
        <w:t xml:space="preserve">en el </w:t>
      </w:r>
      <w:r>
        <w:rPr>
          <w:rFonts w:cs="Arial"/>
          <w:sz w:val="22"/>
          <w:szCs w:val="22"/>
        </w:rPr>
        <w:t xml:space="preserve">proyecto habitacional </w:t>
      </w:r>
      <w:r w:rsidR="00D55953">
        <w:rPr>
          <w:rFonts w:cs="Arial"/>
          <w:sz w:val="22"/>
          <w:szCs w:val="22"/>
        </w:rPr>
        <w:t>El Colono</w:t>
      </w:r>
      <w:r w:rsidRPr="00BB303F">
        <w:rPr>
          <w:rFonts w:cs="Arial"/>
          <w:sz w:val="22"/>
          <w:szCs w:val="22"/>
        </w:rPr>
        <w:t xml:space="preserve">, </w:t>
      </w:r>
      <w:r w:rsidR="00D55953" w:rsidRPr="00BB303F">
        <w:rPr>
          <w:rFonts w:cs="Arial"/>
          <w:sz w:val="22"/>
          <w:szCs w:val="22"/>
        </w:rPr>
        <w:t>ubicado en el distrito</w:t>
      </w:r>
      <w:r w:rsidR="00D55953">
        <w:rPr>
          <w:rFonts w:cs="Arial"/>
          <w:sz w:val="22"/>
          <w:szCs w:val="22"/>
        </w:rPr>
        <w:t xml:space="preserve"> Jiménez del cantón de Pococí, provincia de Limón</w:t>
      </w:r>
      <w:r w:rsidRPr="00BB303F">
        <w:rPr>
          <w:rFonts w:cs="Arial"/>
          <w:sz w:val="22"/>
          <w:szCs w:val="22"/>
        </w:rPr>
        <w:t xml:space="preserve">, dando solución habitacional a </w:t>
      </w:r>
      <w:r w:rsidR="00D55953">
        <w:rPr>
          <w:rFonts w:cs="Arial"/>
          <w:sz w:val="22"/>
          <w:szCs w:val="22"/>
        </w:rPr>
        <w:t>2</w:t>
      </w:r>
      <w:r>
        <w:rPr>
          <w:rFonts w:cs="Arial"/>
          <w:sz w:val="22"/>
          <w:szCs w:val="22"/>
        </w:rPr>
        <w:t>5</w:t>
      </w:r>
      <w:r w:rsidRPr="00BB303F">
        <w:rPr>
          <w:rFonts w:cs="Arial"/>
          <w:sz w:val="22"/>
          <w:szCs w:val="22"/>
        </w:rPr>
        <w:t xml:space="preserve"> familias que habitan en </w:t>
      </w:r>
      <w:r>
        <w:rPr>
          <w:rFonts w:cs="Arial"/>
          <w:sz w:val="22"/>
          <w:szCs w:val="22"/>
        </w:rPr>
        <w:t>condición</w:t>
      </w:r>
      <w:r w:rsidRPr="00BB303F">
        <w:rPr>
          <w:rFonts w:cs="Arial"/>
          <w:sz w:val="22"/>
          <w:szCs w:val="22"/>
        </w:rPr>
        <w:t xml:space="preserve"> de extrema necesidad</w:t>
      </w:r>
      <w:r>
        <w:rPr>
          <w:rFonts w:cs="Arial"/>
          <w:sz w:val="22"/>
          <w:szCs w:val="22"/>
        </w:rPr>
        <w:t>.</w:t>
      </w:r>
    </w:p>
    <w:p w14:paraId="08C452A3" w14:textId="77777777" w:rsidR="004D3269" w:rsidRPr="000B3D40" w:rsidRDefault="004D3269" w:rsidP="004D3269">
      <w:pPr>
        <w:spacing w:line="360" w:lineRule="auto"/>
        <w:jc w:val="both"/>
        <w:rPr>
          <w:rFonts w:cs="Arial"/>
          <w:sz w:val="16"/>
          <w:szCs w:val="16"/>
        </w:rPr>
      </w:pPr>
    </w:p>
    <w:p w14:paraId="6EA2DB2E" w14:textId="539BC9C9" w:rsidR="004D3269" w:rsidRDefault="004D3269" w:rsidP="004D3269">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 por medio de</w:t>
      </w:r>
      <w:r w:rsidR="00D55953">
        <w:rPr>
          <w:rFonts w:cs="Arial"/>
          <w:sz w:val="22"/>
          <w:szCs w:val="22"/>
        </w:rPr>
        <w:t xml:space="preserve"> los</w:t>
      </w:r>
      <w:r w:rsidRPr="00BB303F">
        <w:rPr>
          <w:rFonts w:cs="Arial"/>
          <w:sz w:val="22"/>
          <w:szCs w:val="22"/>
        </w:rPr>
        <w:t xml:space="preserve"> informe</w:t>
      </w:r>
      <w:r w:rsidR="00D55953">
        <w:rPr>
          <w:rFonts w:cs="Arial"/>
          <w:sz w:val="22"/>
          <w:szCs w:val="22"/>
        </w:rPr>
        <w:t>s</w:t>
      </w:r>
      <w:r w:rsidRPr="00BB303F">
        <w:rPr>
          <w:rFonts w:cs="Arial"/>
          <w:sz w:val="22"/>
          <w:szCs w:val="22"/>
        </w:rPr>
        <w:t xml:space="preserve"> </w:t>
      </w:r>
      <w:r w:rsidR="00BF7B12">
        <w:rPr>
          <w:rFonts w:cs="Arial"/>
          <w:sz w:val="22"/>
          <w:szCs w:val="22"/>
        </w:rPr>
        <w:t xml:space="preserve">DF-DT-IN-0783-2019 del 09/09/2019, </w:t>
      </w:r>
      <w:r w:rsidRPr="00BB303F">
        <w:rPr>
          <w:rFonts w:cs="Arial"/>
          <w:sz w:val="22"/>
          <w:szCs w:val="22"/>
        </w:rPr>
        <w:t>DF-DT-IN-0</w:t>
      </w:r>
      <w:r>
        <w:rPr>
          <w:rFonts w:cs="Arial"/>
          <w:sz w:val="22"/>
          <w:szCs w:val="22"/>
        </w:rPr>
        <w:t>1</w:t>
      </w:r>
      <w:r w:rsidR="00BF7B12">
        <w:rPr>
          <w:rFonts w:cs="Arial"/>
          <w:sz w:val="22"/>
          <w:szCs w:val="22"/>
        </w:rPr>
        <w:t>29</w:t>
      </w:r>
      <w:r w:rsidRPr="00BB303F">
        <w:rPr>
          <w:rFonts w:cs="Arial"/>
          <w:sz w:val="22"/>
          <w:szCs w:val="22"/>
        </w:rPr>
        <w:t>-20</w:t>
      </w:r>
      <w:r w:rsidR="00BF7B12">
        <w:rPr>
          <w:rFonts w:cs="Arial"/>
          <w:sz w:val="22"/>
          <w:szCs w:val="22"/>
        </w:rPr>
        <w:t>20</w:t>
      </w:r>
      <w:r w:rsidRPr="00BB303F">
        <w:rPr>
          <w:rFonts w:cs="Arial"/>
          <w:sz w:val="22"/>
          <w:szCs w:val="22"/>
        </w:rPr>
        <w:t xml:space="preserve"> del </w:t>
      </w:r>
      <w:r w:rsidR="00BF7B12">
        <w:rPr>
          <w:rFonts w:cs="Arial"/>
          <w:sz w:val="22"/>
          <w:szCs w:val="22"/>
        </w:rPr>
        <w:t>28/02/2020</w:t>
      </w:r>
      <w:r>
        <w:rPr>
          <w:rFonts w:cs="Arial"/>
          <w:sz w:val="22"/>
          <w:szCs w:val="22"/>
        </w:rPr>
        <w:t xml:space="preserve"> y</w:t>
      </w:r>
      <w:r w:rsidRPr="00BB303F">
        <w:rPr>
          <w:rFonts w:cs="Arial"/>
          <w:sz w:val="22"/>
          <w:szCs w:val="22"/>
        </w:rPr>
        <w:t xml:space="preserve"> DF-DT-</w:t>
      </w:r>
      <w:r w:rsidR="00BF7B12">
        <w:rPr>
          <w:rFonts w:cs="Arial"/>
          <w:sz w:val="22"/>
          <w:szCs w:val="22"/>
        </w:rPr>
        <w:t>OF</w:t>
      </w:r>
      <w:r w:rsidRPr="00BB303F">
        <w:rPr>
          <w:rFonts w:cs="Arial"/>
          <w:sz w:val="22"/>
          <w:szCs w:val="22"/>
        </w:rPr>
        <w:t>-0</w:t>
      </w:r>
      <w:r>
        <w:rPr>
          <w:rFonts w:cs="Arial"/>
          <w:sz w:val="22"/>
          <w:szCs w:val="22"/>
        </w:rPr>
        <w:t>1</w:t>
      </w:r>
      <w:r w:rsidR="00BF7B12">
        <w:rPr>
          <w:rFonts w:cs="Arial"/>
          <w:sz w:val="22"/>
          <w:szCs w:val="22"/>
        </w:rPr>
        <w:t>98</w:t>
      </w:r>
      <w:r w:rsidRPr="00BB303F">
        <w:rPr>
          <w:rFonts w:cs="Arial"/>
          <w:sz w:val="22"/>
          <w:szCs w:val="22"/>
        </w:rPr>
        <w:t>-20</w:t>
      </w:r>
      <w:r w:rsidR="00BF7B12">
        <w:rPr>
          <w:rFonts w:cs="Arial"/>
          <w:sz w:val="22"/>
          <w:szCs w:val="22"/>
        </w:rPr>
        <w:t>20</w:t>
      </w:r>
      <w:r w:rsidRPr="00BB303F">
        <w:rPr>
          <w:rFonts w:cs="Arial"/>
          <w:sz w:val="22"/>
          <w:szCs w:val="22"/>
        </w:rPr>
        <w:t xml:space="preserve"> del </w:t>
      </w:r>
      <w:r w:rsidR="00BF7B12">
        <w:rPr>
          <w:rFonts w:cs="Arial"/>
          <w:sz w:val="22"/>
          <w:szCs w:val="22"/>
        </w:rPr>
        <w:t>12/03/2020</w:t>
      </w:r>
      <w:r>
        <w:rPr>
          <w:rFonts w:cs="Arial"/>
          <w:sz w:val="22"/>
          <w:szCs w:val="22"/>
        </w:rPr>
        <w:t xml:space="preserve">, </w:t>
      </w:r>
      <w:r w:rsidRPr="00BB303F">
        <w:rPr>
          <w:rFonts w:cs="Arial"/>
          <w:sz w:val="22"/>
          <w:szCs w:val="22"/>
        </w:rPr>
        <w:t>el Departamento Técnico de la Dirección FOSUVI presenta el correspondiente dictamen técnico sobre la solicitud d</w:t>
      </w:r>
      <w:r>
        <w:rPr>
          <w:rFonts w:cs="Arial"/>
          <w:sz w:val="22"/>
          <w:szCs w:val="22"/>
        </w:rPr>
        <w:t xml:space="preserve">e </w:t>
      </w:r>
      <w:r w:rsidR="00BF7B12">
        <w:rPr>
          <w:rFonts w:cs="Arial"/>
          <w:sz w:val="22"/>
          <w:szCs w:val="22"/>
        </w:rPr>
        <w:t xml:space="preserve">Coopenae R.L. </w:t>
      </w:r>
      <w:r w:rsidRPr="00BB303F">
        <w:rPr>
          <w:rFonts w:cs="Arial"/>
          <w:sz w:val="22"/>
          <w:szCs w:val="22"/>
        </w:rPr>
        <w:t>y con base en la documentación presentada por la entidad y los estudios técnicos realizados, ese Departamento concluye que el valor del</w:t>
      </w:r>
      <w:r>
        <w:rPr>
          <w:rFonts w:cs="Arial"/>
          <w:sz w:val="22"/>
          <w:szCs w:val="22"/>
        </w:rPr>
        <w:t xml:space="preserve"> terreno</w:t>
      </w:r>
      <w:r w:rsidRPr="00BB303F">
        <w:rPr>
          <w:rFonts w:cs="Arial"/>
          <w:sz w:val="22"/>
          <w:szCs w:val="22"/>
        </w:rPr>
        <w:t xml:space="preserve"> es razonable y los costos de las obras a construir </w:t>
      </w:r>
      <w:r w:rsidRPr="00BB303F">
        <w:rPr>
          <w:rFonts w:cs="Arial"/>
          <w:sz w:val="22"/>
          <w:szCs w:val="22"/>
          <w:lang w:val="es-ES_tradnl"/>
        </w:rPr>
        <w:t xml:space="preserve">son adecuados para las características propuestas y, por ende, recomienda acoger </w:t>
      </w:r>
      <w:r w:rsidRPr="00BB303F">
        <w:rPr>
          <w:rFonts w:cs="Arial"/>
          <w:sz w:val="22"/>
          <w:szCs w:val="22"/>
        </w:rPr>
        <w:t>la solicitud planteada por es</w:t>
      </w:r>
      <w:r>
        <w:rPr>
          <w:rFonts w:cs="Arial"/>
          <w:sz w:val="22"/>
          <w:szCs w:val="22"/>
        </w:rPr>
        <w:t xml:space="preserve">a </w:t>
      </w:r>
      <w:r w:rsidR="00BF7B12">
        <w:rPr>
          <w:rFonts w:cs="Arial"/>
          <w:sz w:val="22"/>
          <w:szCs w:val="22"/>
        </w:rPr>
        <w:t>cooperativa</w:t>
      </w:r>
      <w:r w:rsidRPr="00BB303F">
        <w:rPr>
          <w:rFonts w:cs="Arial"/>
          <w:sz w:val="22"/>
          <w:szCs w:val="22"/>
        </w:rPr>
        <w:t xml:space="preserve">, estableciendo algunas condiciones con </w:t>
      </w:r>
      <w:r>
        <w:rPr>
          <w:rFonts w:cs="Arial"/>
          <w:sz w:val="22"/>
          <w:szCs w:val="22"/>
        </w:rPr>
        <w:t xml:space="preserve">respecto </w:t>
      </w:r>
      <w:r w:rsidR="00574B3D" w:rsidRPr="00574B3D">
        <w:rPr>
          <w:rFonts w:cs="Arial"/>
          <w:sz w:val="22"/>
          <w:szCs w:val="22"/>
        </w:rPr>
        <w:t>a la vigencia de los permisos de construcción,</w:t>
      </w:r>
      <w:r w:rsidR="00574B3D">
        <w:rPr>
          <w:rFonts w:cs="Arial"/>
          <w:sz w:val="22"/>
          <w:szCs w:val="22"/>
        </w:rPr>
        <w:t xml:space="preserve"> las mejoras a la PTAR y la retención de recursos para garantizar la ejecución de dichas mejoras, el </w:t>
      </w:r>
      <w:r w:rsidRPr="00574B3D">
        <w:rPr>
          <w:rFonts w:cs="Arial"/>
          <w:sz w:val="22"/>
          <w:szCs w:val="22"/>
        </w:rPr>
        <w:t>control sobre el desarrollo de las obras de infraestructura, el cumplimiento de las especificaciones técnicas y de la Directriz N° 27</w:t>
      </w:r>
      <w:r w:rsidRPr="00574B3D">
        <w:rPr>
          <w:rFonts w:cs="Arial"/>
          <w:iCs/>
          <w:sz w:val="22"/>
          <w:szCs w:val="22"/>
          <w:lang w:val="es-CR"/>
        </w:rPr>
        <w:t>-MS-MIVAH</w:t>
      </w:r>
      <w:r w:rsidRPr="00574B3D">
        <w:rPr>
          <w:rFonts w:cs="Arial"/>
          <w:sz w:val="22"/>
          <w:szCs w:val="22"/>
        </w:rPr>
        <w:t xml:space="preserve"> </w:t>
      </w:r>
      <w:r w:rsidRPr="00574B3D">
        <w:rPr>
          <w:rFonts w:cs="Arial"/>
          <w:iCs/>
          <w:sz w:val="22"/>
          <w:szCs w:val="22"/>
          <w:lang w:val="es-CR"/>
        </w:rPr>
        <w:t>y las condiciones para la liquidación de algunos rubros presupuestarios.</w:t>
      </w:r>
    </w:p>
    <w:p w14:paraId="78BF54BD" w14:textId="77777777" w:rsidR="004D3269" w:rsidRPr="000B3D40" w:rsidRDefault="004D3269" w:rsidP="004D3269">
      <w:pPr>
        <w:spacing w:line="360" w:lineRule="auto"/>
        <w:jc w:val="both"/>
        <w:rPr>
          <w:rFonts w:cs="Arial"/>
          <w:sz w:val="16"/>
          <w:szCs w:val="16"/>
        </w:rPr>
      </w:pPr>
    </w:p>
    <w:p w14:paraId="5F22DF8D" w14:textId="1665886D" w:rsidR="004D3269" w:rsidRDefault="004D3269" w:rsidP="004D3269">
      <w:pPr>
        <w:spacing w:line="360" w:lineRule="auto"/>
        <w:jc w:val="both"/>
        <w:rPr>
          <w:rFonts w:cs="Arial"/>
          <w:sz w:val="22"/>
          <w:szCs w:val="22"/>
        </w:rPr>
      </w:pPr>
      <w:r w:rsidRPr="00BB303F">
        <w:rPr>
          <w:rFonts w:cs="Arial"/>
          <w:b/>
          <w:sz w:val="22"/>
          <w:szCs w:val="22"/>
        </w:rPr>
        <w:t>Tercero:</w:t>
      </w:r>
      <w:r w:rsidRPr="00BB303F">
        <w:rPr>
          <w:rFonts w:cs="Arial"/>
          <w:sz w:val="22"/>
          <w:szCs w:val="22"/>
        </w:rPr>
        <w:t xml:space="preserve"> Que mediante </w:t>
      </w:r>
      <w:r w:rsidR="00BF7B12">
        <w:rPr>
          <w:rFonts w:cs="Arial"/>
          <w:sz w:val="22"/>
          <w:szCs w:val="22"/>
        </w:rPr>
        <w:t>los</w:t>
      </w:r>
      <w:r w:rsidRPr="00BB303F">
        <w:rPr>
          <w:rFonts w:cs="Arial"/>
          <w:sz w:val="22"/>
          <w:szCs w:val="22"/>
        </w:rPr>
        <w:t xml:space="preserve"> oficio</w:t>
      </w:r>
      <w:r w:rsidR="00BF7B12">
        <w:rPr>
          <w:rFonts w:cs="Arial"/>
          <w:sz w:val="22"/>
          <w:szCs w:val="22"/>
        </w:rPr>
        <w:t>s</w:t>
      </w:r>
      <w:r w:rsidRPr="00BB303F">
        <w:rPr>
          <w:rFonts w:cs="Arial"/>
          <w:sz w:val="22"/>
          <w:szCs w:val="22"/>
        </w:rPr>
        <w:t xml:space="preserve"> DF-OF-</w:t>
      </w:r>
      <w:r>
        <w:rPr>
          <w:rFonts w:cs="Arial"/>
          <w:sz w:val="22"/>
          <w:szCs w:val="22"/>
        </w:rPr>
        <w:t>02</w:t>
      </w:r>
      <w:r w:rsidR="00BF7B12">
        <w:rPr>
          <w:rFonts w:cs="Arial"/>
          <w:sz w:val="22"/>
          <w:szCs w:val="22"/>
        </w:rPr>
        <w:t>26</w:t>
      </w:r>
      <w:r w:rsidRPr="00BB303F">
        <w:rPr>
          <w:rFonts w:cs="Arial"/>
          <w:sz w:val="22"/>
          <w:szCs w:val="22"/>
        </w:rPr>
        <w:t>-20</w:t>
      </w:r>
      <w:r w:rsidR="00BF7B12">
        <w:rPr>
          <w:rFonts w:cs="Arial"/>
          <w:sz w:val="22"/>
          <w:szCs w:val="22"/>
        </w:rPr>
        <w:t>20</w:t>
      </w:r>
      <w:r>
        <w:rPr>
          <w:rFonts w:cs="Arial"/>
          <w:sz w:val="22"/>
          <w:szCs w:val="22"/>
        </w:rPr>
        <w:t xml:space="preserve"> del </w:t>
      </w:r>
      <w:r w:rsidR="00BF7B12">
        <w:rPr>
          <w:rFonts w:cs="Arial"/>
          <w:sz w:val="22"/>
          <w:szCs w:val="22"/>
        </w:rPr>
        <w:t>2</w:t>
      </w:r>
      <w:r>
        <w:rPr>
          <w:rFonts w:cs="Arial"/>
          <w:sz w:val="22"/>
          <w:szCs w:val="22"/>
        </w:rPr>
        <w:t xml:space="preserve">8 de </w:t>
      </w:r>
      <w:r w:rsidR="00BF7B12">
        <w:rPr>
          <w:rFonts w:cs="Arial"/>
          <w:sz w:val="22"/>
          <w:szCs w:val="22"/>
        </w:rPr>
        <w:t>febrero de 2020 y DF-OF-0292-2020 del 13 de marzo de 2020</w:t>
      </w:r>
      <w:r>
        <w:rPr>
          <w:rFonts w:cs="Arial"/>
          <w:sz w:val="22"/>
          <w:szCs w:val="22"/>
        </w:rPr>
        <w:t xml:space="preserve"> </w:t>
      </w:r>
      <w:r w:rsidRPr="00BB303F">
        <w:rPr>
          <w:rFonts w:cs="Arial"/>
          <w:sz w:val="22"/>
          <w:szCs w:val="22"/>
        </w:rPr>
        <w:t>–</w:t>
      </w:r>
      <w:r w:rsidR="00BF7B12">
        <w:rPr>
          <w:rFonts w:cs="Arial"/>
          <w:sz w:val="22"/>
          <w:szCs w:val="22"/>
        </w:rPr>
        <w:t xml:space="preserve">los cuales son </w:t>
      </w:r>
      <w:r w:rsidRPr="00BB303F">
        <w:rPr>
          <w:rFonts w:cs="Arial"/>
          <w:sz w:val="22"/>
          <w:szCs w:val="22"/>
        </w:rPr>
        <w:t>avalado</w:t>
      </w:r>
      <w:r w:rsidR="00BF7B12">
        <w:rPr>
          <w:rFonts w:cs="Arial"/>
          <w:sz w:val="22"/>
          <w:szCs w:val="22"/>
        </w:rPr>
        <w:t>s</w:t>
      </w:r>
      <w:r w:rsidRPr="00BB303F">
        <w:rPr>
          <w:rFonts w:cs="Arial"/>
          <w:sz w:val="22"/>
          <w:szCs w:val="22"/>
        </w:rPr>
        <w:t xml:space="preserve"> por la Gerencia General con la</w:t>
      </w:r>
      <w:r w:rsidR="00BF7B12">
        <w:rPr>
          <w:rFonts w:cs="Arial"/>
          <w:sz w:val="22"/>
          <w:szCs w:val="22"/>
        </w:rPr>
        <w:t>s</w:t>
      </w:r>
      <w:r w:rsidRPr="00BB303F">
        <w:rPr>
          <w:rFonts w:cs="Arial"/>
          <w:sz w:val="22"/>
          <w:szCs w:val="22"/>
        </w:rPr>
        <w:t xml:space="preserve"> nota GG-ME-</w:t>
      </w:r>
      <w:r>
        <w:rPr>
          <w:rFonts w:cs="Arial"/>
          <w:sz w:val="22"/>
          <w:szCs w:val="22"/>
        </w:rPr>
        <w:t>02</w:t>
      </w:r>
      <w:r w:rsidR="00BF7B12">
        <w:rPr>
          <w:rFonts w:cs="Arial"/>
          <w:sz w:val="22"/>
          <w:szCs w:val="22"/>
        </w:rPr>
        <w:t>27</w:t>
      </w:r>
      <w:r w:rsidRPr="00BB303F">
        <w:rPr>
          <w:rFonts w:cs="Arial"/>
          <w:sz w:val="22"/>
          <w:szCs w:val="22"/>
        </w:rPr>
        <w:t>-20</w:t>
      </w:r>
      <w:r w:rsidR="00BF7B12">
        <w:rPr>
          <w:rFonts w:cs="Arial"/>
          <w:sz w:val="22"/>
          <w:szCs w:val="22"/>
        </w:rPr>
        <w:t>20 y GG-ME-0271-2020</w:t>
      </w:r>
      <w:r w:rsidRPr="00BB303F">
        <w:rPr>
          <w:rFonts w:cs="Arial"/>
          <w:sz w:val="22"/>
          <w:szCs w:val="22"/>
        </w:rPr>
        <w:t xml:space="preserve">– la Dirección FOSUVI se refiere a los aspectos más relevantes de la solicitud presentada por </w:t>
      </w:r>
      <w:r w:rsidR="00BF7B12">
        <w:rPr>
          <w:rFonts w:cs="Arial"/>
          <w:sz w:val="22"/>
          <w:szCs w:val="22"/>
        </w:rPr>
        <w:t>Coopenae R.L.</w:t>
      </w:r>
      <w:r>
        <w:rPr>
          <w:rFonts w:cs="Arial"/>
          <w:sz w:val="22"/>
          <w:szCs w:val="22"/>
        </w:rPr>
        <w:t xml:space="preserve">, </w:t>
      </w:r>
      <w:r w:rsidRPr="00BB303F">
        <w:rPr>
          <w:rFonts w:cs="Arial"/>
          <w:sz w:val="22"/>
          <w:szCs w:val="22"/>
        </w:rPr>
        <w:t xml:space="preserve">así como al detalle </w:t>
      </w:r>
      <w:r w:rsidRPr="00BB303F">
        <w:rPr>
          <w:rFonts w:cs="Arial"/>
          <w:sz w:val="22"/>
          <w:szCs w:val="22"/>
        </w:rPr>
        <w:lastRenderedPageBreak/>
        <w:t>de las obras a ejecutar, la lista de beneficiarios, los costos propuestos y las condiciones bajo las cuales se recomienda acoger la solicitud de la entidad autorizada.</w:t>
      </w:r>
    </w:p>
    <w:p w14:paraId="57E71F07" w14:textId="77777777" w:rsidR="004D3269" w:rsidRPr="000B3D40" w:rsidRDefault="004D3269" w:rsidP="004D3269">
      <w:pPr>
        <w:spacing w:line="360" w:lineRule="auto"/>
        <w:jc w:val="both"/>
        <w:rPr>
          <w:rFonts w:cs="Arial"/>
          <w:sz w:val="16"/>
          <w:szCs w:val="16"/>
        </w:rPr>
      </w:pPr>
    </w:p>
    <w:p w14:paraId="0F6BE8A8" w14:textId="01D1A1D6" w:rsidR="004D3269" w:rsidRPr="00083DEF" w:rsidRDefault="00BF7B12" w:rsidP="004D3269">
      <w:pPr>
        <w:spacing w:line="360" w:lineRule="auto"/>
        <w:jc w:val="both"/>
        <w:rPr>
          <w:sz w:val="22"/>
          <w:szCs w:val="22"/>
        </w:rPr>
      </w:pPr>
      <w:r>
        <w:rPr>
          <w:rFonts w:cs="Arial"/>
          <w:b/>
          <w:bCs/>
          <w:sz w:val="22"/>
          <w:szCs w:val="22"/>
        </w:rPr>
        <w:t>Cuarto</w:t>
      </w:r>
      <w:r w:rsidR="004D3269" w:rsidRPr="00FD4702">
        <w:rPr>
          <w:rFonts w:cs="Arial"/>
          <w:b/>
          <w:bCs/>
          <w:sz w:val="22"/>
          <w:szCs w:val="22"/>
        </w:rPr>
        <w:t>:</w:t>
      </w:r>
      <w:r w:rsidR="004D3269" w:rsidRPr="00083DEF">
        <w:rPr>
          <w:sz w:val="22"/>
          <w:szCs w:val="22"/>
        </w:rPr>
        <w:t xml:space="preserve"> Que conocidos y debidamente analizados los documentos que al respecto se han presentado a esta Junta Directiva, se estima procedente acoger la recomendación de la Administración, en los mismos términos señalados por la Dirección FOSUVI en el informe DF-OF-</w:t>
      </w:r>
      <w:r w:rsidR="004D3269">
        <w:rPr>
          <w:sz w:val="22"/>
          <w:szCs w:val="22"/>
        </w:rPr>
        <w:t>0</w:t>
      </w:r>
      <w:r>
        <w:rPr>
          <w:sz w:val="22"/>
          <w:szCs w:val="22"/>
        </w:rPr>
        <w:t>227</w:t>
      </w:r>
      <w:r w:rsidR="004D3269" w:rsidRPr="00083DEF">
        <w:rPr>
          <w:sz w:val="22"/>
          <w:szCs w:val="22"/>
        </w:rPr>
        <w:t>-20</w:t>
      </w:r>
      <w:r>
        <w:rPr>
          <w:sz w:val="22"/>
          <w:szCs w:val="22"/>
        </w:rPr>
        <w:t>20</w:t>
      </w:r>
      <w:r w:rsidR="004D3269">
        <w:rPr>
          <w:sz w:val="22"/>
          <w:szCs w:val="22"/>
        </w:rPr>
        <w:t xml:space="preserve">, </w:t>
      </w:r>
      <w:r w:rsidR="004D3269" w:rsidRPr="00CA6F7A">
        <w:rPr>
          <w:sz w:val="22"/>
          <w:szCs w:val="22"/>
        </w:rPr>
        <w:t>valorando –según lo ha documentado la Administración– que se ha verificado la razonabilidad los costos de las obras y se</w:t>
      </w:r>
      <w:r w:rsidR="004D3269" w:rsidRPr="00CA6F7A">
        <w:rPr>
          <w:sz w:val="22"/>
          <w:szCs w:val="22"/>
          <w:lang w:val="es-CR"/>
        </w:rPr>
        <w:t xml:space="preserve"> han cumplido a cabalidad todos los requisitos y trámites legales vigentes en el </w:t>
      </w:r>
      <w:r w:rsidR="004D3269" w:rsidRPr="004129C3">
        <w:rPr>
          <w:rFonts w:cs="Arial"/>
          <w:sz w:val="22"/>
          <w:szCs w:val="22"/>
          <w:lang w:val="es-CR"/>
        </w:rPr>
        <w:t>Sistema Financiero Nacional para la Vivienda</w:t>
      </w:r>
      <w:r w:rsidR="004D3269" w:rsidRPr="00CA6F7A">
        <w:rPr>
          <w:sz w:val="22"/>
          <w:szCs w:val="22"/>
          <w:lang w:val="es-CR"/>
        </w:rPr>
        <w:t>.</w:t>
      </w:r>
    </w:p>
    <w:p w14:paraId="39C91BC6" w14:textId="77777777" w:rsidR="004D3269" w:rsidRPr="000B3D40" w:rsidRDefault="004D3269" w:rsidP="004D3269">
      <w:pPr>
        <w:spacing w:line="360" w:lineRule="auto"/>
        <w:jc w:val="both"/>
        <w:rPr>
          <w:rFonts w:cs="Arial"/>
          <w:b/>
          <w:sz w:val="16"/>
          <w:szCs w:val="16"/>
        </w:rPr>
      </w:pPr>
    </w:p>
    <w:p w14:paraId="733B41E2" w14:textId="77777777" w:rsidR="004D3269" w:rsidRPr="00BB303F" w:rsidRDefault="004D3269" w:rsidP="004D3269">
      <w:pPr>
        <w:spacing w:line="360" w:lineRule="auto"/>
        <w:jc w:val="both"/>
        <w:rPr>
          <w:rFonts w:cs="Arial"/>
          <w:b/>
          <w:sz w:val="22"/>
          <w:szCs w:val="22"/>
        </w:rPr>
      </w:pPr>
      <w:r w:rsidRPr="00BB303F">
        <w:rPr>
          <w:rFonts w:cs="Arial"/>
          <w:b/>
          <w:sz w:val="22"/>
          <w:szCs w:val="22"/>
        </w:rPr>
        <w:t>Por tanto, se acuerda:</w:t>
      </w:r>
    </w:p>
    <w:p w14:paraId="435B7BD4" w14:textId="35B74F74" w:rsidR="004D3269" w:rsidRPr="00BB303F" w:rsidRDefault="004D3269" w:rsidP="004D3269">
      <w:pPr>
        <w:spacing w:line="360" w:lineRule="auto"/>
        <w:ind w:right="-91"/>
        <w:jc w:val="both"/>
        <w:rPr>
          <w:rFonts w:cs="Arial"/>
          <w:color w:val="000000"/>
          <w:sz w:val="22"/>
          <w:szCs w:val="22"/>
        </w:rPr>
      </w:pPr>
      <w:r w:rsidRPr="00BB303F">
        <w:rPr>
          <w:rFonts w:cs="Arial"/>
          <w:b/>
          <w:bCs/>
          <w:color w:val="000000"/>
          <w:sz w:val="22"/>
          <w:szCs w:val="22"/>
        </w:rPr>
        <w:t>1.</w:t>
      </w:r>
      <w:r w:rsidRPr="00BB303F">
        <w:rPr>
          <w:rFonts w:cs="Arial"/>
          <w:color w:val="000000"/>
          <w:sz w:val="22"/>
          <w:szCs w:val="22"/>
        </w:rPr>
        <w:t xml:space="preserve">  Aprobar, al amparo del artículo 59 de la Ley del Sistema Financiero Nacional para la Vivienda, </w:t>
      </w:r>
      <w:r>
        <w:rPr>
          <w:rFonts w:cs="Arial"/>
          <w:color w:val="000000"/>
          <w:sz w:val="22"/>
          <w:szCs w:val="22"/>
        </w:rPr>
        <w:t xml:space="preserve">el financiamiento requerido para </w:t>
      </w:r>
      <w:r w:rsidRPr="00BB303F">
        <w:rPr>
          <w:rFonts w:cs="Arial"/>
          <w:sz w:val="22"/>
          <w:szCs w:val="22"/>
        </w:rPr>
        <w:t>la compra de</w:t>
      </w:r>
      <w:r>
        <w:rPr>
          <w:rFonts w:cs="Arial"/>
          <w:sz w:val="22"/>
          <w:szCs w:val="22"/>
        </w:rPr>
        <w:t xml:space="preserve"> terreno, el desarrollo de obras de infraestructura y la</w:t>
      </w:r>
      <w:r w:rsidRPr="00BB303F">
        <w:rPr>
          <w:rFonts w:cs="Arial"/>
          <w:sz w:val="22"/>
          <w:szCs w:val="22"/>
        </w:rPr>
        <w:t xml:space="preserve"> construcción de </w:t>
      </w:r>
      <w:r w:rsidR="00BF7B12">
        <w:rPr>
          <w:rFonts w:cs="Arial"/>
          <w:sz w:val="22"/>
          <w:szCs w:val="22"/>
        </w:rPr>
        <w:t>2</w:t>
      </w:r>
      <w:r>
        <w:rPr>
          <w:rFonts w:cs="Arial"/>
          <w:sz w:val="22"/>
          <w:szCs w:val="22"/>
        </w:rPr>
        <w:t xml:space="preserve">5 soluciones habitacionales, </w:t>
      </w:r>
      <w:r w:rsidRPr="00BB303F">
        <w:rPr>
          <w:rFonts w:cs="Arial"/>
          <w:sz w:val="22"/>
          <w:szCs w:val="22"/>
        </w:rPr>
        <w:t xml:space="preserve">en el </w:t>
      </w:r>
      <w:r>
        <w:rPr>
          <w:rFonts w:cs="Arial"/>
          <w:sz w:val="22"/>
          <w:szCs w:val="22"/>
        </w:rPr>
        <w:t xml:space="preserve">proyecto habitacional </w:t>
      </w:r>
      <w:r w:rsidR="00BF7B12">
        <w:rPr>
          <w:rFonts w:cs="Arial"/>
          <w:sz w:val="22"/>
          <w:szCs w:val="22"/>
        </w:rPr>
        <w:t>El Colono</w:t>
      </w:r>
      <w:r w:rsidR="00BF7B12" w:rsidRPr="00BB303F">
        <w:rPr>
          <w:rFonts w:cs="Arial"/>
          <w:sz w:val="22"/>
          <w:szCs w:val="22"/>
        </w:rPr>
        <w:t>, ubicado en el distrito</w:t>
      </w:r>
      <w:r w:rsidR="00BF7B12">
        <w:rPr>
          <w:rFonts w:cs="Arial"/>
          <w:sz w:val="22"/>
          <w:szCs w:val="22"/>
        </w:rPr>
        <w:t xml:space="preserve"> Jiménez del cantón de Pococí, provincia de Limón</w:t>
      </w:r>
      <w:r w:rsidRPr="00BB303F">
        <w:rPr>
          <w:rFonts w:cs="Arial"/>
          <w:sz w:val="22"/>
          <w:szCs w:val="22"/>
        </w:rPr>
        <w:t xml:space="preserve">, dando solución habitacional a </w:t>
      </w:r>
      <w:r w:rsidR="00BF7B12">
        <w:rPr>
          <w:rFonts w:cs="Arial"/>
          <w:sz w:val="22"/>
          <w:szCs w:val="22"/>
        </w:rPr>
        <w:t>2</w:t>
      </w:r>
      <w:r>
        <w:rPr>
          <w:rFonts w:cs="Arial"/>
          <w:sz w:val="22"/>
          <w:szCs w:val="22"/>
        </w:rPr>
        <w:t>5</w:t>
      </w:r>
      <w:r w:rsidRPr="00BB303F">
        <w:rPr>
          <w:rFonts w:cs="Arial"/>
          <w:sz w:val="22"/>
          <w:szCs w:val="22"/>
        </w:rPr>
        <w:t xml:space="preserve"> familias que habitan en </w:t>
      </w:r>
      <w:r>
        <w:rPr>
          <w:rFonts w:cs="Arial"/>
          <w:sz w:val="22"/>
          <w:szCs w:val="22"/>
        </w:rPr>
        <w:t>condición</w:t>
      </w:r>
      <w:r w:rsidRPr="00BB303F">
        <w:rPr>
          <w:rFonts w:cs="Arial"/>
          <w:sz w:val="22"/>
          <w:szCs w:val="22"/>
        </w:rPr>
        <w:t xml:space="preserve"> de extrema necesidad</w:t>
      </w:r>
      <w:r w:rsidRPr="00BB303F">
        <w:rPr>
          <w:rFonts w:cs="Arial"/>
          <w:color w:val="000000"/>
          <w:sz w:val="22"/>
          <w:szCs w:val="22"/>
        </w:rPr>
        <w:t xml:space="preserve">.  </w:t>
      </w:r>
      <w:r w:rsidRPr="00083DEF">
        <w:rPr>
          <w:sz w:val="22"/>
          <w:szCs w:val="22"/>
        </w:rPr>
        <w:t xml:space="preserve">Lo anterior, </w:t>
      </w:r>
      <w:r w:rsidRPr="00BB303F">
        <w:rPr>
          <w:rFonts w:cs="Arial"/>
          <w:color w:val="000000"/>
          <w:sz w:val="22"/>
          <w:szCs w:val="22"/>
        </w:rPr>
        <w:t>actuando</w:t>
      </w:r>
      <w:r>
        <w:rPr>
          <w:rFonts w:cs="Arial"/>
          <w:color w:val="000000"/>
          <w:sz w:val="22"/>
          <w:szCs w:val="22"/>
        </w:rPr>
        <w:t xml:space="preserve"> </w:t>
      </w:r>
      <w:r w:rsidR="00BF7B12">
        <w:rPr>
          <w:rFonts w:cs="Arial"/>
          <w:color w:val="000000"/>
          <w:sz w:val="22"/>
          <w:szCs w:val="22"/>
        </w:rPr>
        <w:t>Coopenae R.L.</w:t>
      </w:r>
      <w:r>
        <w:rPr>
          <w:rFonts w:cs="Arial"/>
          <w:color w:val="000000"/>
          <w:sz w:val="22"/>
          <w:szCs w:val="22"/>
        </w:rPr>
        <w:t xml:space="preserve"> </w:t>
      </w:r>
      <w:r w:rsidRPr="00BB303F">
        <w:rPr>
          <w:rFonts w:cs="Arial"/>
          <w:color w:val="000000"/>
          <w:sz w:val="22"/>
          <w:szCs w:val="22"/>
        </w:rPr>
        <w:t xml:space="preserve">como entidad autorizada </w:t>
      </w:r>
      <w:r>
        <w:rPr>
          <w:rFonts w:cs="Arial"/>
          <w:color w:val="000000"/>
          <w:sz w:val="22"/>
          <w:szCs w:val="22"/>
        </w:rPr>
        <w:t xml:space="preserve">y desarrollado por la </w:t>
      </w:r>
      <w:r w:rsidR="00E8636E">
        <w:rPr>
          <w:rFonts w:cs="Arial"/>
          <w:color w:val="000000"/>
          <w:sz w:val="22"/>
          <w:szCs w:val="22"/>
        </w:rPr>
        <w:t>e</w:t>
      </w:r>
      <w:r w:rsidRPr="00814632">
        <w:rPr>
          <w:rFonts w:cs="Arial"/>
          <w:color w:val="000000"/>
          <w:sz w:val="22"/>
          <w:szCs w:val="22"/>
        </w:rPr>
        <w:t>mpresa</w:t>
      </w:r>
      <w:r w:rsidR="00E8636E">
        <w:rPr>
          <w:rFonts w:cs="Arial"/>
          <w:color w:val="000000"/>
          <w:sz w:val="22"/>
          <w:szCs w:val="22"/>
        </w:rPr>
        <w:t xml:space="preserve"> </w:t>
      </w:r>
      <w:r w:rsidR="00BF7B12">
        <w:rPr>
          <w:rFonts w:cs="Arial"/>
          <w:color w:val="000000"/>
          <w:sz w:val="22"/>
          <w:szCs w:val="22"/>
        </w:rPr>
        <w:t>Constructora Mar Azul S.A.</w:t>
      </w:r>
      <w:r w:rsidRPr="00814632">
        <w:rPr>
          <w:rFonts w:cs="Arial"/>
          <w:color w:val="000000"/>
          <w:sz w:val="22"/>
          <w:szCs w:val="22"/>
        </w:rPr>
        <w:t>, cédula jurídica 3-10</w:t>
      </w:r>
      <w:r w:rsidR="00E8636E">
        <w:rPr>
          <w:rFonts w:cs="Arial"/>
          <w:color w:val="000000"/>
          <w:sz w:val="22"/>
          <w:szCs w:val="22"/>
        </w:rPr>
        <w:t>1</w:t>
      </w:r>
      <w:r w:rsidRPr="00814632">
        <w:rPr>
          <w:rFonts w:cs="Arial"/>
          <w:color w:val="000000"/>
          <w:sz w:val="22"/>
          <w:szCs w:val="22"/>
        </w:rPr>
        <w:t>-</w:t>
      </w:r>
      <w:r w:rsidR="00E8636E">
        <w:rPr>
          <w:rFonts w:cs="Arial"/>
          <w:color w:val="000000"/>
          <w:sz w:val="22"/>
          <w:szCs w:val="22"/>
        </w:rPr>
        <w:t>332999</w:t>
      </w:r>
      <w:r>
        <w:rPr>
          <w:rFonts w:cs="Arial"/>
          <w:color w:val="000000"/>
          <w:sz w:val="22"/>
          <w:szCs w:val="22"/>
        </w:rPr>
        <w:t>,</w:t>
      </w:r>
      <w:r w:rsidRPr="00BB303F">
        <w:rPr>
          <w:rFonts w:cs="Arial"/>
          <w:color w:val="000000"/>
          <w:sz w:val="22"/>
          <w:szCs w:val="22"/>
        </w:rPr>
        <w:t xml:space="preserve"> por un monto total de ¢</w:t>
      </w:r>
      <w:r w:rsidR="00E8636E">
        <w:rPr>
          <w:rFonts w:cs="Arial"/>
          <w:color w:val="000000"/>
          <w:sz w:val="22"/>
          <w:szCs w:val="22"/>
        </w:rPr>
        <w:t>612</w:t>
      </w:r>
      <w:r w:rsidRPr="00BB303F">
        <w:rPr>
          <w:rFonts w:cs="Arial"/>
          <w:color w:val="000000"/>
          <w:sz w:val="22"/>
          <w:szCs w:val="22"/>
        </w:rPr>
        <w:t>.</w:t>
      </w:r>
      <w:r w:rsidR="00E8636E">
        <w:rPr>
          <w:rFonts w:cs="Arial"/>
          <w:color w:val="000000"/>
          <w:sz w:val="22"/>
          <w:szCs w:val="22"/>
        </w:rPr>
        <w:t>230</w:t>
      </w:r>
      <w:r w:rsidRPr="00BB303F">
        <w:rPr>
          <w:rFonts w:cs="Arial"/>
          <w:color w:val="000000"/>
          <w:sz w:val="22"/>
          <w:szCs w:val="22"/>
        </w:rPr>
        <w:t>.</w:t>
      </w:r>
      <w:r w:rsidR="00E8636E">
        <w:rPr>
          <w:rFonts w:cs="Arial"/>
          <w:color w:val="000000"/>
          <w:sz w:val="22"/>
          <w:szCs w:val="22"/>
        </w:rPr>
        <w:t>946</w:t>
      </w:r>
      <w:r w:rsidRPr="00BB303F">
        <w:rPr>
          <w:rFonts w:cs="Arial"/>
          <w:color w:val="000000"/>
          <w:sz w:val="22"/>
          <w:szCs w:val="22"/>
        </w:rPr>
        <w:t>,</w:t>
      </w:r>
      <w:r w:rsidR="00E8636E">
        <w:rPr>
          <w:rFonts w:cs="Arial"/>
          <w:color w:val="000000"/>
          <w:sz w:val="22"/>
          <w:szCs w:val="22"/>
        </w:rPr>
        <w:t>62</w:t>
      </w:r>
      <w:r w:rsidRPr="00BB303F">
        <w:rPr>
          <w:rFonts w:cs="Arial"/>
          <w:color w:val="000000"/>
          <w:sz w:val="22"/>
          <w:szCs w:val="22"/>
        </w:rPr>
        <w:t xml:space="preserve"> (</w:t>
      </w:r>
      <w:r w:rsidR="00E8636E">
        <w:rPr>
          <w:rFonts w:cs="Arial"/>
          <w:color w:val="000000"/>
          <w:sz w:val="22"/>
          <w:szCs w:val="22"/>
        </w:rPr>
        <w:t xml:space="preserve">seiscientos doce millones doscientos treinta mil novecientos cuarenta y seis colones </w:t>
      </w:r>
      <w:r>
        <w:rPr>
          <w:rFonts w:cs="Arial"/>
          <w:color w:val="000000"/>
          <w:sz w:val="22"/>
          <w:szCs w:val="22"/>
        </w:rPr>
        <w:t xml:space="preserve">con </w:t>
      </w:r>
      <w:r w:rsidR="00E8636E">
        <w:rPr>
          <w:rFonts w:cs="Arial"/>
          <w:color w:val="000000"/>
          <w:sz w:val="22"/>
          <w:szCs w:val="22"/>
        </w:rPr>
        <w:t>6</w:t>
      </w:r>
      <w:r>
        <w:rPr>
          <w:rFonts w:cs="Arial"/>
          <w:color w:val="000000"/>
          <w:sz w:val="22"/>
          <w:szCs w:val="22"/>
        </w:rPr>
        <w:t>2/100</w:t>
      </w:r>
      <w:r w:rsidRPr="00BB303F">
        <w:rPr>
          <w:rFonts w:cs="Arial"/>
          <w:color w:val="000000"/>
          <w:sz w:val="22"/>
          <w:szCs w:val="22"/>
        </w:rPr>
        <w:t>), según el siguiente detalle:</w:t>
      </w:r>
    </w:p>
    <w:p w14:paraId="27AA5041" w14:textId="7756654B" w:rsidR="004D3269" w:rsidRDefault="004D3269" w:rsidP="004D3269">
      <w:pPr>
        <w:autoSpaceDE w:val="0"/>
        <w:autoSpaceDN w:val="0"/>
        <w:adjustRightInd w:val="0"/>
        <w:spacing w:line="360" w:lineRule="auto"/>
        <w:jc w:val="both"/>
        <w:rPr>
          <w:rFonts w:cs="Arial"/>
          <w:iCs/>
          <w:color w:val="000000"/>
          <w:sz w:val="22"/>
          <w:szCs w:val="22"/>
          <w:lang w:val="es-CR"/>
        </w:rPr>
      </w:pPr>
      <w:r w:rsidRPr="00BB303F">
        <w:rPr>
          <w:rFonts w:cs="Arial"/>
          <w:iCs/>
          <w:color w:val="000000"/>
          <w:sz w:val="22"/>
          <w:szCs w:val="22"/>
          <w:lang w:val="es-CR"/>
        </w:rPr>
        <w:t xml:space="preserve">a) Compra de </w:t>
      </w:r>
      <w:r>
        <w:rPr>
          <w:rFonts w:cs="Arial"/>
          <w:iCs/>
          <w:color w:val="000000"/>
          <w:sz w:val="22"/>
          <w:szCs w:val="22"/>
          <w:lang w:val="es-CR"/>
        </w:rPr>
        <w:t xml:space="preserve">terreno en verde, </w:t>
      </w:r>
      <w:r w:rsidRPr="00BB303F">
        <w:rPr>
          <w:rFonts w:cs="Arial"/>
          <w:iCs/>
          <w:color w:val="000000"/>
          <w:sz w:val="22"/>
          <w:szCs w:val="22"/>
          <w:lang w:val="es-CR"/>
        </w:rPr>
        <w:t xml:space="preserve">por un monto </w:t>
      </w:r>
      <w:r>
        <w:rPr>
          <w:rFonts w:cs="Arial"/>
          <w:iCs/>
          <w:color w:val="000000"/>
          <w:sz w:val="22"/>
          <w:szCs w:val="22"/>
          <w:lang w:val="es-CR"/>
        </w:rPr>
        <w:t>total</w:t>
      </w:r>
      <w:r w:rsidRPr="00BB303F">
        <w:rPr>
          <w:rFonts w:cs="Arial"/>
          <w:iCs/>
          <w:color w:val="000000"/>
          <w:sz w:val="22"/>
          <w:szCs w:val="22"/>
          <w:lang w:val="es-CR"/>
        </w:rPr>
        <w:t xml:space="preserve"> de ¢</w:t>
      </w:r>
      <w:r w:rsidR="00E8636E">
        <w:rPr>
          <w:rFonts w:cs="Arial"/>
          <w:iCs/>
          <w:color w:val="000000"/>
          <w:sz w:val="22"/>
          <w:szCs w:val="22"/>
          <w:lang w:val="es-CR"/>
        </w:rPr>
        <w:t>66</w:t>
      </w:r>
      <w:r w:rsidRPr="00BB303F">
        <w:rPr>
          <w:rFonts w:cs="Arial"/>
          <w:iCs/>
          <w:color w:val="000000"/>
          <w:sz w:val="22"/>
          <w:szCs w:val="22"/>
          <w:lang w:val="es-CR"/>
        </w:rPr>
        <w:t>.</w:t>
      </w:r>
      <w:r w:rsidR="00E8636E">
        <w:rPr>
          <w:rFonts w:cs="Arial"/>
          <w:iCs/>
          <w:color w:val="000000"/>
          <w:sz w:val="22"/>
          <w:szCs w:val="22"/>
          <w:lang w:val="es-CR"/>
        </w:rPr>
        <w:t>569</w:t>
      </w:r>
      <w:r w:rsidRPr="00BB303F">
        <w:rPr>
          <w:rFonts w:cs="Arial"/>
          <w:iCs/>
          <w:color w:val="000000"/>
          <w:sz w:val="22"/>
          <w:szCs w:val="22"/>
          <w:lang w:val="es-CR"/>
        </w:rPr>
        <w:t>.</w:t>
      </w:r>
      <w:r w:rsidR="00E8636E">
        <w:rPr>
          <w:rFonts w:cs="Arial"/>
          <w:iCs/>
          <w:color w:val="000000"/>
          <w:sz w:val="22"/>
          <w:szCs w:val="22"/>
          <w:lang w:val="es-CR"/>
        </w:rPr>
        <w:t>790</w:t>
      </w:r>
      <w:r w:rsidRPr="00BB303F">
        <w:rPr>
          <w:rFonts w:cs="Arial"/>
          <w:iCs/>
          <w:color w:val="000000"/>
          <w:sz w:val="22"/>
          <w:szCs w:val="22"/>
          <w:lang w:val="es-CR"/>
        </w:rPr>
        <w:t>,</w:t>
      </w:r>
      <w:r w:rsidR="00E8636E">
        <w:rPr>
          <w:rFonts w:cs="Arial"/>
          <w:iCs/>
          <w:color w:val="000000"/>
          <w:sz w:val="22"/>
          <w:szCs w:val="22"/>
          <w:lang w:val="es-CR"/>
        </w:rPr>
        <w:t>00</w:t>
      </w:r>
      <w:r w:rsidRPr="00BB303F">
        <w:rPr>
          <w:rFonts w:cs="Arial"/>
          <w:iCs/>
          <w:color w:val="000000"/>
          <w:sz w:val="22"/>
          <w:szCs w:val="22"/>
          <w:lang w:val="es-CR"/>
        </w:rPr>
        <w:t>.</w:t>
      </w:r>
    </w:p>
    <w:p w14:paraId="4BD59817" w14:textId="7E64DC50" w:rsidR="004D3269" w:rsidRDefault="004D3269" w:rsidP="004D3269">
      <w:pPr>
        <w:autoSpaceDE w:val="0"/>
        <w:autoSpaceDN w:val="0"/>
        <w:adjustRightInd w:val="0"/>
        <w:spacing w:line="360" w:lineRule="auto"/>
        <w:jc w:val="both"/>
        <w:rPr>
          <w:rFonts w:cs="Arial"/>
          <w:iCs/>
          <w:color w:val="000000"/>
          <w:sz w:val="22"/>
          <w:szCs w:val="22"/>
          <w:lang w:val="es-CR"/>
        </w:rPr>
      </w:pPr>
      <w:r>
        <w:rPr>
          <w:rFonts w:cs="Arial"/>
          <w:iCs/>
          <w:color w:val="000000"/>
          <w:sz w:val="22"/>
          <w:szCs w:val="22"/>
          <w:lang w:val="es-CR"/>
        </w:rPr>
        <w:t>b) Construcción de las obras de infraestructura del proyecto, por un monto total de ¢</w:t>
      </w:r>
      <w:r w:rsidR="00E8636E">
        <w:rPr>
          <w:rFonts w:cs="Arial"/>
          <w:iCs/>
          <w:color w:val="000000"/>
          <w:sz w:val="22"/>
          <w:szCs w:val="22"/>
          <w:lang w:val="es-CR"/>
        </w:rPr>
        <w:t>295</w:t>
      </w:r>
      <w:r>
        <w:rPr>
          <w:rFonts w:cs="Arial"/>
          <w:iCs/>
          <w:color w:val="000000"/>
          <w:sz w:val="22"/>
          <w:szCs w:val="22"/>
          <w:lang w:val="es-CR"/>
        </w:rPr>
        <w:t>.</w:t>
      </w:r>
      <w:r w:rsidR="00E8636E">
        <w:rPr>
          <w:rFonts w:cs="Arial"/>
          <w:iCs/>
          <w:color w:val="000000"/>
          <w:sz w:val="22"/>
          <w:szCs w:val="22"/>
          <w:lang w:val="es-CR"/>
        </w:rPr>
        <w:t>839</w:t>
      </w:r>
      <w:r>
        <w:rPr>
          <w:rFonts w:cs="Arial"/>
          <w:iCs/>
          <w:color w:val="000000"/>
          <w:sz w:val="22"/>
          <w:szCs w:val="22"/>
          <w:lang w:val="es-CR"/>
        </w:rPr>
        <w:t>.</w:t>
      </w:r>
      <w:r w:rsidR="00E8636E">
        <w:rPr>
          <w:rFonts w:cs="Arial"/>
          <w:iCs/>
          <w:color w:val="000000"/>
          <w:sz w:val="22"/>
          <w:szCs w:val="22"/>
          <w:lang w:val="es-CR"/>
        </w:rPr>
        <w:t>039</w:t>
      </w:r>
      <w:r>
        <w:rPr>
          <w:rFonts w:cs="Arial"/>
          <w:iCs/>
          <w:color w:val="000000"/>
          <w:sz w:val="22"/>
          <w:szCs w:val="22"/>
          <w:lang w:val="es-CR"/>
        </w:rPr>
        <w:t>,</w:t>
      </w:r>
      <w:r w:rsidR="00E8636E">
        <w:rPr>
          <w:rFonts w:cs="Arial"/>
          <w:iCs/>
          <w:color w:val="000000"/>
          <w:sz w:val="22"/>
          <w:szCs w:val="22"/>
          <w:lang w:val="es-CR"/>
        </w:rPr>
        <w:t>98</w:t>
      </w:r>
      <w:r>
        <w:rPr>
          <w:rFonts w:cs="Arial"/>
          <w:iCs/>
          <w:color w:val="000000"/>
          <w:sz w:val="22"/>
          <w:szCs w:val="22"/>
          <w:lang w:val="es-CR"/>
        </w:rPr>
        <w:t>.</w:t>
      </w:r>
    </w:p>
    <w:p w14:paraId="0407C65C" w14:textId="095BEA28" w:rsidR="00E8636E" w:rsidRDefault="00E8636E" w:rsidP="00E8636E">
      <w:pPr>
        <w:autoSpaceDE w:val="0"/>
        <w:autoSpaceDN w:val="0"/>
        <w:adjustRightInd w:val="0"/>
        <w:spacing w:line="360" w:lineRule="auto"/>
        <w:jc w:val="both"/>
        <w:rPr>
          <w:rFonts w:cs="Arial"/>
          <w:iCs/>
          <w:color w:val="000000"/>
          <w:sz w:val="22"/>
          <w:szCs w:val="22"/>
          <w:lang w:val="es-CR"/>
        </w:rPr>
      </w:pPr>
      <w:r>
        <w:rPr>
          <w:rFonts w:cs="Arial"/>
          <w:iCs/>
          <w:color w:val="000000"/>
          <w:sz w:val="22"/>
          <w:szCs w:val="22"/>
          <w:lang w:val="es-CR"/>
        </w:rPr>
        <w:t>c</w:t>
      </w:r>
      <w:r w:rsidRPr="00BB303F">
        <w:rPr>
          <w:rFonts w:cs="Arial"/>
          <w:iCs/>
          <w:color w:val="000000"/>
          <w:sz w:val="22"/>
          <w:szCs w:val="22"/>
          <w:lang w:val="es-CR"/>
        </w:rPr>
        <w:t xml:space="preserve">) </w:t>
      </w:r>
      <w:r>
        <w:rPr>
          <w:rFonts w:cs="Arial"/>
          <w:iCs/>
          <w:color w:val="000000"/>
          <w:sz w:val="22"/>
          <w:szCs w:val="22"/>
          <w:lang w:val="es-CR"/>
        </w:rPr>
        <w:t>Fiscalización de las obras de infraestructura, por un monto total de ¢2.218.792,80.  Los gastos de fiscalización de inversiones de la infraestructura son liquidables.</w:t>
      </w:r>
    </w:p>
    <w:p w14:paraId="7E64D7BA" w14:textId="11E173A2" w:rsidR="00E8636E" w:rsidRDefault="00E8636E" w:rsidP="004D3269">
      <w:pPr>
        <w:autoSpaceDE w:val="0"/>
        <w:autoSpaceDN w:val="0"/>
        <w:adjustRightInd w:val="0"/>
        <w:spacing w:line="360" w:lineRule="auto"/>
        <w:jc w:val="both"/>
        <w:rPr>
          <w:rFonts w:cs="Arial"/>
          <w:iCs/>
          <w:color w:val="000000"/>
          <w:sz w:val="22"/>
          <w:szCs w:val="22"/>
          <w:lang w:val="es-CR"/>
        </w:rPr>
      </w:pPr>
      <w:r>
        <w:rPr>
          <w:rFonts w:cs="Arial"/>
          <w:iCs/>
          <w:color w:val="000000"/>
          <w:sz w:val="22"/>
          <w:szCs w:val="22"/>
          <w:lang w:val="es-CR"/>
        </w:rPr>
        <w:t>d) Kilometraje para la fiscalización de las obras, por un monto total de ¢1.036.113,64.  Los gastos de kilometraje son liquidables.</w:t>
      </w:r>
    </w:p>
    <w:p w14:paraId="31878CFD" w14:textId="686DF030" w:rsidR="00E8636E" w:rsidRPr="00BB303F" w:rsidRDefault="00E8636E" w:rsidP="00E8636E">
      <w:pPr>
        <w:autoSpaceDE w:val="0"/>
        <w:autoSpaceDN w:val="0"/>
        <w:adjustRightInd w:val="0"/>
        <w:spacing w:line="360" w:lineRule="auto"/>
        <w:jc w:val="both"/>
        <w:rPr>
          <w:rFonts w:cs="Arial"/>
          <w:iCs/>
          <w:color w:val="000000"/>
          <w:sz w:val="22"/>
          <w:szCs w:val="22"/>
          <w:lang w:val="es-CR"/>
        </w:rPr>
      </w:pPr>
      <w:r>
        <w:rPr>
          <w:rFonts w:cs="Arial"/>
          <w:iCs/>
          <w:color w:val="000000"/>
          <w:sz w:val="22"/>
          <w:szCs w:val="22"/>
          <w:lang w:val="es-CR"/>
        </w:rPr>
        <w:t>e)</w:t>
      </w:r>
      <w:r w:rsidRPr="00BB303F">
        <w:rPr>
          <w:rFonts w:cs="Arial"/>
          <w:iCs/>
          <w:color w:val="000000"/>
          <w:sz w:val="22"/>
          <w:szCs w:val="22"/>
          <w:lang w:val="es-CR"/>
        </w:rPr>
        <w:t xml:space="preserve"> Construcción de </w:t>
      </w:r>
      <w:r>
        <w:rPr>
          <w:rFonts w:cs="Arial"/>
          <w:iCs/>
          <w:color w:val="000000"/>
          <w:sz w:val="22"/>
          <w:szCs w:val="22"/>
          <w:lang w:val="es-CR"/>
        </w:rPr>
        <w:t xml:space="preserve">25 soluciones habitacionales, por un monto total </w:t>
      </w:r>
      <w:r w:rsidRPr="00BB303F">
        <w:rPr>
          <w:rFonts w:cs="Arial"/>
          <w:iCs/>
          <w:color w:val="000000"/>
          <w:sz w:val="22"/>
          <w:szCs w:val="22"/>
          <w:lang w:val="es-CR"/>
        </w:rPr>
        <w:t>de ¢</w:t>
      </w:r>
      <w:r>
        <w:rPr>
          <w:rFonts w:cs="Arial"/>
          <w:iCs/>
          <w:color w:val="000000"/>
          <w:sz w:val="22"/>
          <w:szCs w:val="22"/>
          <w:lang w:val="es-CR"/>
        </w:rPr>
        <w:t>219</w:t>
      </w:r>
      <w:r w:rsidRPr="00BB303F">
        <w:rPr>
          <w:rFonts w:cs="Arial"/>
          <w:iCs/>
          <w:color w:val="000000"/>
          <w:sz w:val="22"/>
          <w:szCs w:val="22"/>
          <w:lang w:val="es-CR"/>
        </w:rPr>
        <w:t>.</w:t>
      </w:r>
      <w:r>
        <w:rPr>
          <w:rFonts w:cs="Arial"/>
          <w:iCs/>
          <w:color w:val="000000"/>
          <w:sz w:val="22"/>
          <w:szCs w:val="22"/>
          <w:lang w:val="es-CR"/>
        </w:rPr>
        <w:t>973</w:t>
      </w:r>
      <w:r w:rsidRPr="00BB303F">
        <w:rPr>
          <w:rFonts w:cs="Arial"/>
          <w:iCs/>
          <w:color w:val="000000"/>
          <w:sz w:val="22"/>
          <w:szCs w:val="22"/>
          <w:lang w:val="es-CR"/>
        </w:rPr>
        <w:t>.</w:t>
      </w:r>
      <w:r>
        <w:rPr>
          <w:rFonts w:cs="Arial"/>
          <w:iCs/>
          <w:color w:val="000000"/>
          <w:sz w:val="22"/>
          <w:szCs w:val="22"/>
          <w:lang w:val="es-CR"/>
        </w:rPr>
        <w:t>283</w:t>
      </w:r>
      <w:r w:rsidRPr="00BB303F">
        <w:rPr>
          <w:rFonts w:cs="Arial"/>
          <w:iCs/>
          <w:color w:val="000000"/>
          <w:sz w:val="22"/>
          <w:szCs w:val="22"/>
          <w:lang w:val="es-CR"/>
        </w:rPr>
        <w:t>,</w:t>
      </w:r>
      <w:r>
        <w:rPr>
          <w:rFonts w:cs="Arial"/>
          <w:iCs/>
          <w:color w:val="000000"/>
          <w:sz w:val="22"/>
          <w:szCs w:val="22"/>
          <w:lang w:val="es-CR"/>
        </w:rPr>
        <w:t>76</w:t>
      </w:r>
      <w:r w:rsidRPr="00BB303F">
        <w:rPr>
          <w:rFonts w:cs="Arial"/>
          <w:iCs/>
          <w:color w:val="000000"/>
          <w:sz w:val="22"/>
          <w:szCs w:val="22"/>
          <w:lang w:val="es-CR"/>
        </w:rPr>
        <w:t>.</w:t>
      </w:r>
    </w:p>
    <w:p w14:paraId="5291871E" w14:textId="1633334F" w:rsidR="00E8636E" w:rsidRDefault="00E8636E" w:rsidP="004D3269">
      <w:pPr>
        <w:autoSpaceDE w:val="0"/>
        <w:autoSpaceDN w:val="0"/>
        <w:adjustRightInd w:val="0"/>
        <w:spacing w:line="360" w:lineRule="auto"/>
        <w:jc w:val="both"/>
        <w:rPr>
          <w:rFonts w:cs="Arial"/>
          <w:iCs/>
          <w:color w:val="000000"/>
          <w:sz w:val="22"/>
          <w:szCs w:val="22"/>
          <w:lang w:val="es-CR"/>
        </w:rPr>
      </w:pPr>
      <w:r>
        <w:rPr>
          <w:rFonts w:cs="Arial"/>
          <w:iCs/>
          <w:color w:val="000000"/>
          <w:sz w:val="22"/>
          <w:szCs w:val="22"/>
          <w:lang w:val="es-CR"/>
        </w:rPr>
        <w:t>f)</w:t>
      </w:r>
      <w:r w:rsidR="004D3269" w:rsidRPr="00BB303F">
        <w:rPr>
          <w:rFonts w:cs="Arial"/>
          <w:iCs/>
          <w:color w:val="000000"/>
          <w:sz w:val="22"/>
          <w:szCs w:val="22"/>
          <w:lang w:val="es-CR"/>
        </w:rPr>
        <w:t xml:space="preserve"> </w:t>
      </w:r>
      <w:r w:rsidR="004D3269">
        <w:rPr>
          <w:rFonts w:cs="Arial"/>
          <w:iCs/>
          <w:color w:val="000000"/>
          <w:sz w:val="22"/>
          <w:szCs w:val="22"/>
          <w:lang w:val="es-CR"/>
        </w:rPr>
        <w:t xml:space="preserve">Fiscalización de las </w:t>
      </w:r>
      <w:r>
        <w:rPr>
          <w:rFonts w:cs="Arial"/>
          <w:iCs/>
          <w:color w:val="000000"/>
          <w:sz w:val="22"/>
          <w:szCs w:val="22"/>
          <w:lang w:val="es-CR"/>
        </w:rPr>
        <w:t>2</w:t>
      </w:r>
      <w:r w:rsidR="004D3269">
        <w:rPr>
          <w:rFonts w:cs="Arial"/>
          <w:iCs/>
          <w:color w:val="000000"/>
          <w:sz w:val="22"/>
          <w:szCs w:val="22"/>
          <w:lang w:val="es-CR"/>
        </w:rPr>
        <w:t>5 soluciones habitacionales, por un monto total de ¢</w:t>
      </w:r>
      <w:r>
        <w:rPr>
          <w:rFonts w:cs="Arial"/>
          <w:iCs/>
          <w:color w:val="000000"/>
          <w:sz w:val="22"/>
          <w:szCs w:val="22"/>
          <w:lang w:val="es-CR"/>
        </w:rPr>
        <w:t>1</w:t>
      </w:r>
      <w:r w:rsidR="004D3269">
        <w:rPr>
          <w:rFonts w:cs="Arial"/>
          <w:iCs/>
          <w:color w:val="000000"/>
          <w:sz w:val="22"/>
          <w:szCs w:val="22"/>
          <w:lang w:val="es-CR"/>
        </w:rPr>
        <w:t>.</w:t>
      </w:r>
      <w:r>
        <w:rPr>
          <w:rFonts w:cs="Arial"/>
          <w:iCs/>
          <w:color w:val="000000"/>
          <w:sz w:val="22"/>
          <w:szCs w:val="22"/>
          <w:lang w:val="es-CR"/>
        </w:rPr>
        <w:t>649</w:t>
      </w:r>
      <w:r w:rsidR="004D3269">
        <w:rPr>
          <w:rFonts w:cs="Arial"/>
          <w:iCs/>
          <w:color w:val="000000"/>
          <w:sz w:val="22"/>
          <w:szCs w:val="22"/>
          <w:lang w:val="es-CR"/>
        </w:rPr>
        <w:t>.</w:t>
      </w:r>
      <w:r>
        <w:rPr>
          <w:rFonts w:cs="Arial"/>
          <w:iCs/>
          <w:color w:val="000000"/>
          <w:sz w:val="22"/>
          <w:szCs w:val="22"/>
          <w:lang w:val="es-CR"/>
        </w:rPr>
        <w:t>799</w:t>
      </w:r>
      <w:r w:rsidR="004D3269">
        <w:rPr>
          <w:rFonts w:cs="Arial"/>
          <w:iCs/>
          <w:color w:val="000000"/>
          <w:sz w:val="22"/>
          <w:szCs w:val="22"/>
          <w:lang w:val="es-CR"/>
        </w:rPr>
        <w:t>,</w:t>
      </w:r>
      <w:r>
        <w:rPr>
          <w:rFonts w:cs="Arial"/>
          <w:iCs/>
          <w:color w:val="000000"/>
          <w:sz w:val="22"/>
          <w:szCs w:val="22"/>
          <w:lang w:val="es-CR"/>
        </w:rPr>
        <w:t>63</w:t>
      </w:r>
      <w:r w:rsidR="004D3269">
        <w:rPr>
          <w:rFonts w:cs="Arial"/>
          <w:iCs/>
          <w:color w:val="000000"/>
          <w:sz w:val="22"/>
          <w:szCs w:val="22"/>
          <w:lang w:val="es-CR"/>
        </w:rPr>
        <w:t>.</w:t>
      </w:r>
      <w:r w:rsidRPr="00E8636E">
        <w:rPr>
          <w:rFonts w:cs="Arial"/>
          <w:iCs/>
          <w:color w:val="000000"/>
          <w:sz w:val="22"/>
          <w:szCs w:val="22"/>
          <w:lang w:val="es-CR"/>
        </w:rPr>
        <w:t xml:space="preserve"> </w:t>
      </w:r>
      <w:r>
        <w:rPr>
          <w:rFonts w:cs="Arial"/>
          <w:iCs/>
          <w:color w:val="000000"/>
          <w:sz w:val="22"/>
          <w:szCs w:val="22"/>
          <w:lang w:val="es-CR"/>
        </w:rPr>
        <w:t>.  Los gastos de fiscalización de inversiones de las viviendas son liquidables.</w:t>
      </w:r>
    </w:p>
    <w:p w14:paraId="02C3A0E6" w14:textId="7276C1E3" w:rsidR="00E8636E" w:rsidRPr="00BB303F" w:rsidRDefault="00E8636E" w:rsidP="00E8636E">
      <w:pPr>
        <w:autoSpaceDE w:val="0"/>
        <w:autoSpaceDN w:val="0"/>
        <w:adjustRightInd w:val="0"/>
        <w:spacing w:line="360" w:lineRule="auto"/>
        <w:jc w:val="both"/>
        <w:rPr>
          <w:rFonts w:cs="Arial"/>
          <w:iCs/>
          <w:color w:val="000000"/>
          <w:sz w:val="22"/>
          <w:szCs w:val="22"/>
          <w:lang w:val="es-CR"/>
        </w:rPr>
      </w:pPr>
      <w:r>
        <w:rPr>
          <w:rFonts w:cs="Arial"/>
          <w:iCs/>
          <w:color w:val="000000"/>
          <w:sz w:val="22"/>
          <w:szCs w:val="22"/>
          <w:lang w:val="es-CR"/>
        </w:rPr>
        <w:t xml:space="preserve">g) </w:t>
      </w:r>
      <w:r w:rsidRPr="00BB303F">
        <w:rPr>
          <w:rFonts w:cs="Arial"/>
          <w:iCs/>
          <w:color w:val="000000"/>
          <w:sz w:val="22"/>
          <w:szCs w:val="22"/>
          <w:lang w:val="es-CR"/>
        </w:rPr>
        <w:t xml:space="preserve">Gastos de formalización para las </w:t>
      </w:r>
      <w:r>
        <w:rPr>
          <w:rFonts w:cs="Arial"/>
          <w:iCs/>
          <w:color w:val="000000"/>
          <w:sz w:val="22"/>
          <w:szCs w:val="22"/>
          <w:lang w:val="es-CR"/>
        </w:rPr>
        <w:t>25</w:t>
      </w:r>
      <w:r w:rsidRPr="00BB303F">
        <w:rPr>
          <w:rFonts w:cs="Arial"/>
          <w:iCs/>
          <w:color w:val="000000"/>
          <w:sz w:val="22"/>
          <w:szCs w:val="22"/>
          <w:lang w:val="es-CR"/>
        </w:rPr>
        <w:t xml:space="preserve"> operaciones de Bono Familiar de Vivienda, por un monto</w:t>
      </w:r>
      <w:r>
        <w:rPr>
          <w:rFonts w:cs="Arial"/>
          <w:iCs/>
          <w:color w:val="000000"/>
          <w:sz w:val="22"/>
          <w:szCs w:val="22"/>
          <w:lang w:val="es-CR"/>
        </w:rPr>
        <w:t xml:space="preserve"> </w:t>
      </w:r>
      <w:r w:rsidRPr="00BB303F">
        <w:rPr>
          <w:rFonts w:cs="Arial"/>
          <w:iCs/>
          <w:color w:val="000000"/>
          <w:sz w:val="22"/>
          <w:szCs w:val="22"/>
          <w:lang w:val="es-CR"/>
        </w:rPr>
        <w:t>total de hasta ¢</w:t>
      </w:r>
      <w:r>
        <w:rPr>
          <w:rFonts w:cs="Arial"/>
          <w:iCs/>
          <w:color w:val="000000"/>
          <w:sz w:val="22"/>
          <w:szCs w:val="22"/>
          <w:lang w:val="es-CR"/>
        </w:rPr>
        <w:t>9</w:t>
      </w:r>
      <w:r w:rsidRPr="00BB303F">
        <w:rPr>
          <w:rFonts w:cs="Arial"/>
          <w:iCs/>
          <w:color w:val="000000"/>
          <w:sz w:val="22"/>
          <w:szCs w:val="22"/>
          <w:lang w:val="es-CR"/>
        </w:rPr>
        <w:t>.</w:t>
      </w:r>
      <w:r>
        <w:rPr>
          <w:rFonts w:cs="Arial"/>
          <w:iCs/>
          <w:color w:val="000000"/>
          <w:sz w:val="22"/>
          <w:szCs w:val="22"/>
          <w:lang w:val="es-CR"/>
        </w:rPr>
        <w:t>469</w:t>
      </w:r>
      <w:r w:rsidRPr="00BB303F">
        <w:rPr>
          <w:rFonts w:cs="Arial"/>
          <w:iCs/>
          <w:color w:val="000000"/>
          <w:sz w:val="22"/>
          <w:szCs w:val="22"/>
          <w:lang w:val="es-CR"/>
        </w:rPr>
        <w:t>.</w:t>
      </w:r>
      <w:r>
        <w:rPr>
          <w:rFonts w:cs="Arial"/>
          <w:iCs/>
          <w:color w:val="000000"/>
          <w:sz w:val="22"/>
          <w:szCs w:val="22"/>
          <w:lang w:val="es-CR"/>
        </w:rPr>
        <w:t>126</w:t>
      </w:r>
      <w:r w:rsidRPr="00BB303F">
        <w:rPr>
          <w:rFonts w:cs="Arial"/>
          <w:iCs/>
          <w:color w:val="000000"/>
          <w:sz w:val="22"/>
          <w:szCs w:val="22"/>
          <w:lang w:val="es-CR"/>
        </w:rPr>
        <w:t>,</w:t>
      </w:r>
      <w:r>
        <w:rPr>
          <w:rFonts w:cs="Arial"/>
          <w:iCs/>
          <w:color w:val="000000"/>
          <w:sz w:val="22"/>
          <w:szCs w:val="22"/>
          <w:lang w:val="es-CR"/>
        </w:rPr>
        <w:t>82</w:t>
      </w:r>
      <w:r w:rsidRPr="00BB303F">
        <w:rPr>
          <w:rFonts w:cs="Arial"/>
          <w:iCs/>
          <w:color w:val="000000"/>
          <w:sz w:val="22"/>
          <w:szCs w:val="22"/>
          <w:lang w:val="es-CR"/>
        </w:rPr>
        <w:t>.</w:t>
      </w:r>
    </w:p>
    <w:p w14:paraId="2FDA3F20" w14:textId="7F7F9578" w:rsidR="000957C7" w:rsidRDefault="000957C7" w:rsidP="000957C7">
      <w:pPr>
        <w:autoSpaceDE w:val="0"/>
        <w:autoSpaceDN w:val="0"/>
        <w:adjustRightInd w:val="0"/>
        <w:spacing w:line="360" w:lineRule="auto"/>
        <w:jc w:val="both"/>
        <w:rPr>
          <w:rFonts w:cs="Arial"/>
          <w:iCs/>
          <w:color w:val="000000"/>
          <w:sz w:val="22"/>
          <w:szCs w:val="22"/>
          <w:lang w:val="es-CR"/>
        </w:rPr>
      </w:pPr>
      <w:r>
        <w:rPr>
          <w:rFonts w:cs="Arial"/>
          <w:iCs/>
          <w:color w:val="000000"/>
          <w:sz w:val="22"/>
          <w:szCs w:val="22"/>
          <w:lang w:val="es-CR"/>
        </w:rPr>
        <w:t xml:space="preserve">h) Reserva de recursos para posibles aumentos en el precio de materiales y mano de obra, tanto en las 25 viviendas como en las obras de infraestructura, por un monto de hasta </w:t>
      </w:r>
      <w:r>
        <w:rPr>
          <w:rFonts w:cs="Arial"/>
          <w:iCs/>
          <w:color w:val="000000"/>
          <w:sz w:val="22"/>
          <w:szCs w:val="22"/>
          <w:lang w:val="es-CR"/>
        </w:rPr>
        <w:lastRenderedPageBreak/>
        <w:t>¢15.475.000,00 desglosado en: ¢8.875.000,00 para las obras de infraestructura y ¢6.600.000,00 para la construcción de las 95 viviendas.</w:t>
      </w:r>
    </w:p>
    <w:p w14:paraId="0217F3F7" w14:textId="77777777" w:rsidR="00E8636E" w:rsidRDefault="00E8636E" w:rsidP="004D3269">
      <w:pPr>
        <w:autoSpaceDE w:val="0"/>
        <w:autoSpaceDN w:val="0"/>
        <w:adjustRightInd w:val="0"/>
        <w:spacing w:line="360" w:lineRule="auto"/>
        <w:jc w:val="both"/>
        <w:rPr>
          <w:rFonts w:cs="Arial"/>
          <w:iCs/>
          <w:color w:val="000000"/>
          <w:sz w:val="22"/>
          <w:szCs w:val="22"/>
          <w:lang w:val="es-CR"/>
        </w:rPr>
      </w:pPr>
    </w:p>
    <w:p w14:paraId="0ED6DF33" w14:textId="77777777" w:rsidR="004D3269" w:rsidRPr="000957C7" w:rsidRDefault="004D3269" w:rsidP="004D3269">
      <w:pPr>
        <w:spacing w:line="360" w:lineRule="auto"/>
        <w:jc w:val="both"/>
        <w:rPr>
          <w:rFonts w:cs="Arial"/>
          <w:bCs/>
          <w:sz w:val="22"/>
          <w:szCs w:val="22"/>
        </w:rPr>
      </w:pPr>
      <w:r w:rsidRPr="000957C7">
        <w:rPr>
          <w:rFonts w:cs="Arial"/>
          <w:b/>
          <w:bCs/>
          <w:sz w:val="22"/>
          <w:szCs w:val="22"/>
        </w:rPr>
        <w:t>2.</w:t>
      </w:r>
      <w:r w:rsidRPr="000957C7">
        <w:rPr>
          <w:rFonts w:cs="Arial"/>
          <w:bCs/>
          <w:sz w:val="22"/>
          <w:szCs w:val="22"/>
        </w:rPr>
        <w:t xml:space="preserve"> El contrato de administración de recursos se tramitará bajo las siguientes condiciones:</w:t>
      </w:r>
    </w:p>
    <w:p w14:paraId="643D57EE" w14:textId="2AAC5870" w:rsidR="004D3269" w:rsidRPr="000957C7" w:rsidRDefault="004D3269" w:rsidP="004D3269">
      <w:pPr>
        <w:spacing w:line="360" w:lineRule="auto"/>
        <w:jc w:val="both"/>
        <w:rPr>
          <w:rStyle w:val="CharacterStyle2"/>
          <w:rFonts w:cs="Arial"/>
          <w:sz w:val="22"/>
          <w:szCs w:val="22"/>
        </w:rPr>
      </w:pPr>
      <w:r w:rsidRPr="000957C7">
        <w:rPr>
          <w:rFonts w:cs="Arial"/>
          <w:b/>
          <w:bCs/>
          <w:sz w:val="22"/>
          <w:szCs w:val="22"/>
        </w:rPr>
        <w:t xml:space="preserve">2.1 </w:t>
      </w:r>
      <w:r w:rsidRPr="000957C7">
        <w:rPr>
          <w:rStyle w:val="CharacterStyle2"/>
          <w:rFonts w:cs="Arial"/>
          <w:b/>
          <w:bCs/>
          <w:sz w:val="22"/>
          <w:szCs w:val="22"/>
        </w:rPr>
        <w:t>Entidad autorizada:</w:t>
      </w:r>
      <w:r w:rsidRPr="000957C7">
        <w:rPr>
          <w:rStyle w:val="CharacterStyle2"/>
          <w:rFonts w:cs="Arial"/>
          <w:bCs/>
          <w:sz w:val="22"/>
          <w:szCs w:val="22"/>
        </w:rPr>
        <w:t xml:space="preserve"> </w:t>
      </w:r>
      <w:r w:rsidR="009C1793">
        <w:rPr>
          <w:rStyle w:val="CharacterStyle2"/>
          <w:rFonts w:cs="Arial"/>
          <w:bCs/>
          <w:sz w:val="22"/>
          <w:szCs w:val="22"/>
        </w:rPr>
        <w:t>Coopenae R.L.</w:t>
      </w:r>
    </w:p>
    <w:p w14:paraId="20632C57" w14:textId="108D729A" w:rsidR="004D3269" w:rsidRPr="000957C7" w:rsidRDefault="004D3269" w:rsidP="004D3269">
      <w:pPr>
        <w:pStyle w:val="Style2"/>
        <w:spacing w:before="0" w:line="360" w:lineRule="auto"/>
        <w:ind w:left="0" w:right="0" w:firstLine="0"/>
        <w:rPr>
          <w:rFonts w:ascii="Arial" w:hAnsi="Arial" w:cs="Arial"/>
          <w:sz w:val="22"/>
          <w:szCs w:val="22"/>
          <w:lang w:val="es-ES"/>
        </w:rPr>
      </w:pPr>
      <w:r w:rsidRPr="000957C7">
        <w:rPr>
          <w:rStyle w:val="CharacterStyle1"/>
          <w:rFonts w:ascii="Arial" w:hAnsi="Arial" w:cs="Arial"/>
          <w:b/>
          <w:bCs/>
          <w:sz w:val="22"/>
          <w:szCs w:val="22"/>
          <w:lang w:val="es-CR"/>
        </w:rPr>
        <w:t xml:space="preserve">2.2 Constructor: </w:t>
      </w:r>
      <w:r w:rsidR="009C1793" w:rsidRPr="009C1793">
        <w:rPr>
          <w:rStyle w:val="CharacterStyle1"/>
          <w:rFonts w:ascii="Arial" w:hAnsi="Arial" w:cs="Arial"/>
          <w:sz w:val="22"/>
          <w:szCs w:val="22"/>
          <w:lang w:val="es-CR"/>
        </w:rPr>
        <w:t>Constructora Mar Azul S.A.</w:t>
      </w:r>
      <w:r w:rsidRPr="009C1793">
        <w:rPr>
          <w:rFonts w:ascii="Arial" w:hAnsi="Arial" w:cs="Arial"/>
          <w:sz w:val="22"/>
          <w:szCs w:val="22"/>
          <w:lang w:val="es-ES"/>
        </w:rPr>
        <w:t>,</w:t>
      </w:r>
      <w:r w:rsidRPr="000957C7">
        <w:rPr>
          <w:rFonts w:ascii="Arial" w:hAnsi="Arial" w:cs="Arial"/>
          <w:bCs/>
          <w:sz w:val="22"/>
          <w:szCs w:val="22"/>
          <w:lang w:val="es-ES"/>
        </w:rPr>
        <w:t xml:space="preserve"> cédula jurídica 3-10</w:t>
      </w:r>
      <w:r w:rsidR="009C1793">
        <w:rPr>
          <w:rFonts w:ascii="Arial" w:hAnsi="Arial" w:cs="Arial"/>
          <w:bCs/>
          <w:sz w:val="22"/>
          <w:szCs w:val="22"/>
          <w:lang w:val="es-ES"/>
        </w:rPr>
        <w:t>1</w:t>
      </w:r>
      <w:r w:rsidRPr="000957C7">
        <w:rPr>
          <w:rFonts w:ascii="Arial" w:hAnsi="Arial" w:cs="Arial"/>
          <w:bCs/>
          <w:sz w:val="22"/>
          <w:szCs w:val="22"/>
          <w:lang w:val="es-ES"/>
        </w:rPr>
        <w:t>-3</w:t>
      </w:r>
      <w:r w:rsidR="009C1793">
        <w:rPr>
          <w:rFonts w:ascii="Arial" w:hAnsi="Arial" w:cs="Arial"/>
          <w:bCs/>
          <w:sz w:val="22"/>
          <w:szCs w:val="22"/>
          <w:lang w:val="es-ES"/>
        </w:rPr>
        <w:t>32999</w:t>
      </w:r>
      <w:r w:rsidRPr="000957C7">
        <w:rPr>
          <w:rFonts w:ascii="Arial" w:hAnsi="Arial" w:cs="Arial"/>
          <w:bCs/>
          <w:sz w:val="22"/>
          <w:szCs w:val="22"/>
          <w:lang w:val="es-ES"/>
        </w:rPr>
        <w:t>,</w:t>
      </w:r>
      <w:r w:rsidRPr="000957C7">
        <w:rPr>
          <w:rFonts w:ascii="Arial" w:hAnsi="Arial" w:cs="Arial"/>
          <w:sz w:val="22"/>
          <w:szCs w:val="22"/>
          <w:lang w:val="es-ES"/>
        </w:rPr>
        <w:t xml:space="preserve"> bajo el modelo contrato de obra determinada para la construcción de todas las obras y a firmar entre la entidad autorizada y el constructor, mediante la Ley del Sistema Financiero Nacional para la Vivienda.</w:t>
      </w:r>
    </w:p>
    <w:p w14:paraId="17A8C825" w14:textId="77777777" w:rsidR="004D3269" w:rsidRPr="000957C7" w:rsidRDefault="004D3269" w:rsidP="004D3269">
      <w:pPr>
        <w:pStyle w:val="Style2"/>
        <w:tabs>
          <w:tab w:val="num" w:pos="792"/>
        </w:tabs>
        <w:kinsoku w:val="0"/>
        <w:autoSpaceDE/>
        <w:autoSpaceDN/>
        <w:spacing w:before="0" w:line="360" w:lineRule="auto"/>
        <w:ind w:left="0" w:right="0" w:firstLine="0"/>
        <w:rPr>
          <w:rStyle w:val="CharacterStyle1"/>
          <w:rFonts w:ascii="Arial" w:hAnsi="Arial" w:cs="Arial"/>
          <w:sz w:val="22"/>
          <w:szCs w:val="22"/>
          <w:lang w:val="es-CR"/>
        </w:rPr>
      </w:pPr>
      <w:r w:rsidRPr="000957C7">
        <w:rPr>
          <w:rStyle w:val="CharacterStyle1"/>
          <w:rFonts w:ascii="Arial" w:hAnsi="Arial" w:cs="Arial"/>
          <w:b/>
          <w:bCs/>
          <w:sz w:val="22"/>
          <w:szCs w:val="22"/>
          <w:lang w:val="es-CR"/>
        </w:rPr>
        <w:t>2.3 Alcance de los contratos:</w:t>
      </w:r>
      <w:r w:rsidRPr="000957C7">
        <w:rPr>
          <w:rStyle w:val="CharacterStyle1"/>
          <w:rFonts w:ascii="Arial" w:hAnsi="Arial" w:cs="Arial"/>
          <w:bCs/>
          <w:sz w:val="22"/>
          <w:szCs w:val="22"/>
          <w:lang w:val="es-CR"/>
        </w:rPr>
        <w:t xml:space="preserve"> </w:t>
      </w:r>
      <w:r w:rsidRPr="000957C7">
        <w:rPr>
          <w:rStyle w:val="CharacterStyle1"/>
          <w:rFonts w:ascii="Arial" w:hAnsi="Arial" w:cs="Arial"/>
          <w:sz w:val="22"/>
          <w:szCs w:val="22"/>
          <w:lang w:val="es-CR"/>
        </w:rPr>
        <w:t>Según los lineamientos y modelos ya establecidos y aprobados por esta Junta Directiva. El giro de recursos quedará sujeto a la verificación de que los contratos se ajusten a cabalidad con lo dispuesto por la Junta Directiva de este Banco en el acuerdo N°1 de la sesión 47-2008, de fecha 30 de junio de 2008.</w:t>
      </w:r>
    </w:p>
    <w:p w14:paraId="4112F24E" w14:textId="044016CC" w:rsidR="004D3269" w:rsidRPr="000957C7" w:rsidRDefault="004D3269" w:rsidP="004D3269">
      <w:pPr>
        <w:pStyle w:val="Style1"/>
        <w:tabs>
          <w:tab w:val="num" w:pos="792"/>
        </w:tabs>
        <w:kinsoku w:val="0"/>
        <w:autoSpaceDE/>
        <w:autoSpaceDN/>
        <w:adjustRightInd/>
        <w:spacing w:line="360" w:lineRule="auto"/>
        <w:jc w:val="both"/>
        <w:rPr>
          <w:rFonts w:ascii="Arial" w:hAnsi="Arial" w:cs="Arial"/>
          <w:spacing w:val="-3"/>
          <w:sz w:val="22"/>
          <w:szCs w:val="22"/>
          <w:lang w:val="es-CR"/>
        </w:rPr>
      </w:pPr>
      <w:r w:rsidRPr="000957C7">
        <w:rPr>
          <w:rStyle w:val="CharacterStyle2"/>
          <w:rFonts w:ascii="Arial" w:hAnsi="Arial" w:cs="Arial"/>
          <w:b/>
          <w:bCs/>
          <w:sz w:val="22"/>
          <w:szCs w:val="22"/>
          <w:lang w:val="es-CR"/>
        </w:rPr>
        <w:t>2.4 Garantías fiduciarias a otorgar por la entidad autorizada:</w:t>
      </w:r>
      <w:r w:rsidRPr="000957C7">
        <w:rPr>
          <w:rStyle w:val="CharacterStyle2"/>
          <w:rFonts w:ascii="Arial" w:hAnsi="Arial" w:cs="Arial"/>
          <w:bCs/>
          <w:sz w:val="22"/>
          <w:szCs w:val="22"/>
          <w:lang w:val="es-CR"/>
        </w:rPr>
        <w:t xml:space="preserve"> </w:t>
      </w:r>
      <w:r w:rsidRPr="000957C7">
        <w:rPr>
          <w:rStyle w:val="CharacterStyle2"/>
          <w:rFonts w:ascii="Arial" w:hAnsi="Arial" w:cs="Arial"/>
          <w:sz w:val="22"/>
          <w:szCs w:val="22"/>
          <w:lang w:val="es-CR"/>
        </w:rPr>
        <w:t xml:space="preserve">Según lo dispuesto en el acuerdo N°13 de la sesión 32-2012, de fecha 22 de mayo de 2012, la entidad autorizada deberá aportar una garantía del 5% del total de recursos aplicados al proyecto, sin considerar el valor del terreno, </w:t>
      </w:r>
      <w:r w:rsidRPr="000957C7">
        <w:rPr>
          <w:rFonts w:ascii="Arial" w:hAnsi="Arial" w:cs="Arial"/>
          <w:spacing w:val="-3"/>
          <w:sz w:val="22"/>
          <w:szCs w:val="22"/>
          <w:lang w:val="es-CR"/>
        </w:rPr>
        <w:t xml:space="preserve">y </w:t>
      </w:r>
      <w:r w:rsidRPr="000957C7">
        <w:rPr>
          <w:rFonts w:ascii="Arial" w:hAnsi="Arial" w:cs="Arial"/>
          <w:bCs/>
          <w:sz w:val="22"/>
          <w:szCs w:val="22"/>
          <w:lang w:val="es-CR"/>
        </w:rPr>
        <w:t xml:space="preserve">mediante garantía fiduciaria (un pagaré en el cual </w:t>
      </w:r>
      <w:r w:rsidR="009C1793">
        <w:rPr>
          <w:rFonts w:ascii="Arial" w:hAnsi="Arial" w:cs="Arial"/>
          <w:bCs/>
          <w:sz w:val="22"/>
          <w:szCs w:val="22"/>
          <w:lang w:val="es-CR"/>
        </w:rPr>
        <w:t>Coopenae R.L.</w:t>
      </w:r>
      <w:r w:rsidRPr="000957C7">
        <w:rPr>
          <w:rFonts w:ascii="Arial" w:hAnsi="Arial" w:cs="Arial"/>
          <w:bCs/>
          <w:sz w:val="22"/>
          <w:szCs w:val="22"/>
          <w:lang w:val="es-CR"/>
        </w:rPr>
        <w:t>, como deudor, reconocerá y pagará intereses moratorios iguales a la Tasa Básica Pasiva del Banco Central de Costa Rica, más un treinta por ciento de la misma), o cualquier otra contemplada en el artículo 133 del Reglamento de Operaciones del Sistema Financiero Nacional para la Vivienda, sobre el total de recursos aplicados al proyecto, sin considerar el valor del terreno.  El plazo de la garantía no será inferior al plazo del contrato más seis meses adicionales.  El BANHVI también podrá hacer exigible el cobro de cualquier suma que se le adeudare, mediante la emisión de la certificación con carácter de título ejecutivo prevista en el artículo 38 de la Ley del Sistema Financiero Nacional para la Vivienda.</w:t>
      </w:r>
    </w:p>
    <w:p w14:paraId="0EE68364" w14:textId="77777777" w:rsidR="004D3269" w:rsidRPr="000957C7" w:rsidRDefault="004D3269" w:rsidP="004D3269">
      <w:pPr>
        <w:spacing w:line="360" w:lineRule="auto"/>
        <w:jc w:val="both"/>
        <w:rPr>
          <w:rFonts w:cs="Arial"/>
          <w:bCs/>
          <w:sz w:val="22"/>
          <w:szCs w:val="22"/>
        </w:rPr>
      </w:pPr>
      <w:r w:rsidRPr="000957C7">
        <w:rPr>
          <w:rFonts w:cs="Arial"/>
          <w:b/>
          <w:bCs/>
          <w:sz w:val="22"/>
          <w:szCs w:val="22"/>
        </w:rPr>
        <w:t>2.5 Garantías del constructor:</w:t>
      </w:r>
      <w:r w:rsidRPr="000957C7">
        <w:rPr>
          <w:rFonts w:cs="Arial"/>
          <w:bCs/>
          <w:sz w:val="22"/>
          <w:szCs w:val="22"/>
        </w:rPr>
        <w:t xml:space="preserve"> El constructor deberá rendir garantías ante la entidad  autorizada para responder por el giro de los recursos para la construcción de las obras de infraestructura y el primer desembolso de la construcción de las viviendas, aplicándose también lo establecido en los artículos 83 y 133 del Reglamento de Operaciones del Sistema Financiero Nacional para la Vivienda, y en los acuerdos número 8 de la sesión 84-2011 del 28 de noviembre del 2011 y número 13 de la sesión 32-2012 del 14 de mayo del 2012, ambos de la Junta Directiva del BANHVI.  La garantía en ningún momento podrá ser menor al saldo al descubierto de los recursos girados, definido como la diferencia entre el </w:t>
      </w:r>
      <w:r w:rsidRPr="000957C7">
        <w:rPr>
          <w:rFonts w:cs="Arial"/>
          <w:bCs/>
          <w:sz w:val="22"/>
          <w:szCs w:val="22"/>
        </w:rPr>
        <w:lastRenderedPageBreak/>
        <w:t>monto de recursos girados y el valor de la inversión realizada en el terreno, esto último, debidamente certificado por el fiscal de inversión de la entidad autorizada.</w:t>
      </w:r>
    </w:p>
    <w:p w14:paraId="3C4B39C4" w14:textId="72B7884E" w:rsidR="004D3269" w:rsidRPr="000957C7" w:rsidRDefault="004D3269" w:rsidP="004D3269">
      <w:pPr>
        <w:spacing w:line="360" w:lineRule="auto"/>
        <w:jc w:val="both"/>
        <w:rPr>
          <w:rFonts w:cs="Arial"/>
          <w:sz w:val="22"/>
          <w:szCs w:val="22"/>
        </w:rPr>
      </w:pPr>
      <w:r w:rsidRPr="000957C7">
        <w:rPr>
          <w:rFonts w:cs="Arial"/>
          <w:b/>
          <w:bCs/>
          <w:sz w:val="22"/>
          <w:szCs w:val="22"/>
        </w:rPr>
        <w:t xml:space="preserve">2.6 Plazo: </w:t>
      </w:r>
      <w:r w:rsidRPr="000957C7">
        <w:rPr>
          <w:rFonts w:cs="Arial"/>
          <w:sz w:val="22"/>
          <w:szCs w:val="22"/>
        </w:rPr>
        <w:t xml:space="preserve">El plazo del contrato BANHVI – Entidad Autorizada es de </w:t>
      </w:r>
      <w:r w:rsidR="009C1793">
        <w:rPr>
          <w:rFonts w:cs="Arial"/>
          <w:sz w:val="22"/>
          <w:szCs w:val="22"/>
        </w:rPr>
        <w:t xml:space="preserve">veintiún </w:t>
      </w:r>
      <w:r w:rsidRPr="000957C7">
        <w:rPr>
          <w:rFonts w:cs="Arial"/>
          <w:sz w:val="22"/>
          <w:szCs w:val="22"/>
        </w:rPr>
        <w:t xml:space="preserve">meses en total, desglosado de la siguiente forma: </w:t>
      </w:r>
      <w:r w:rsidR="009C1793">
        <w:rPr>
          <w:rFonts w:cs="Arial"/>
          <w:sz w:val="22"/>
          <w:szCs w:val="22"/>
        </w:rPr>
        <w:t>seis</w:t>
      </w:r>
      <w:r w:rsidRPr="000957C7">
        <w:rPr>
          <w:rFonts w:cs="Arial"/>
          <w:sz w:val="22"/>
          <w:szCs w:val="22"/>
        </w:rPr>
        <w:t xml:space="preserve"> meses para la ejecución y conclusión de las obras constructivas; </w:t>
      </w:r>
      <w:r w:rsidR="009C1793">
        <w:rPr>
          <w:rFonts w:cs="Arial"/>
          <w:sz w:val="22"/>
          <w:szCs w:val="22"/>
        </w:rPr>
        <w:t>doce</w:t>
      </w:r>
      <w:r w:rsidRPr="000957C7">
        <w:rPr>
          <w:rFonts w:cs="Arial"/>
          <w:sz w:val="22"/>
          <w:szCs w:val="22"/>
        </w:rPr>
        <w:t xml:space="preserve"> meses para la formalización de las operaciones, incluyendo el trámite de segregación e inscripción registral; y tres meses para la entrega del cierre técnico y financiero.</w:t>
      </w:r>
    </w:p>
    <w:p w14:paraId="2CF3F503" w14:textId="4E237F6C" w:rsidR="004D3269" w:rsidRPr="000957C7" w:rsidRDefault="004D3269" w:rsidP="004D3269">
      <w:pPr>
        <w:spacing w:line="360" w:lineRule="auto"/>
        <w:jc w:val="both"/>
        <w:rPr>
          <w:rFonts w:cs="Arial"/>
          <w:sz w:val="22"/>
          <w:szCs w:val="22"/>
        </w:rPr>
      </w:pPr>
      <w:r w:rsidRPr="000957C7">
        <w:rPr>
          <w:rFonts w:cs="Arial"/>
          <w:sz w:val="22"/>
          <w:szCs w:val="22"/>
        </w:rPr>
        <w:t xml:space="preserve">El plazo del contrato Entidad Autorizada – Constructor es de </w:t>
      </w:r>
      <w:r w:rsidR="009C1793">
        <w:rPr>
          <w:rFonts w:cs="Arial"/>
          <w:sz w:val="22"/>
          <w:szCs w:val="22"/>
        </w:rPr>
        <w:t>seis</w:t>
      </w:r>
      <w:r w:rsidRPr="000957C7">
        <w:rPr>
          <w:rFonts w:cs="Arial"/>
          <w:sz w:val="22"/>
          <w:szCs w:val="22"/>
        </w:rPr>
        <w:t xml:space="preserve"> (</w:t>
      </w:r>
      <w:r w:rsidR="009C1793">
        <w:rPr>
          <w:rFonts w:cs="Arial"/>
          <w:sz w:val="22"/>
          <w:szCs w:val="22"/>
        </w:rPr>
        <w:t>6</w:t>
      </w:r>
      <w:r w:rsidRPr="000957C7">
        <w:rPr>
          <w:rFonts w:cs="Arial"/>
          <w:sz w:val="22"/>
          <w:szCs w:val="22"/>
        </w:rPr>
        <w:t xml:space="preserve">) meses para la construcción de las obras, y </w:t>
      </w:r>
      <w:r w:rsidR="009C1793">
        <w:rPr>
          <w:rFonts w:cs="Arial"/>
          <w:sz w:val="22"/>
          <w:szCs w:val="22"/>
        </w:rPr>
        <w:t>doce</w:t>
      </w:r>
      <w:r w:rsidRPr="000957C7">
        <w:rPr>
          <w:rFonts w:cs="Arial"/>
          <w:sz w:val="22"/>
          <w:szCs w:val="22"/>
        </w:rPr>
        <w:t xml:space="preserve"> meses para la formalización de las operaciones (se incluye el contenido presupuestario para la vigilancia </w:t>
      </w:r>
      <w:r w:rsidR="009C1793">
        <w:rPr>
          <w:rFonts w:cs="Arial"/>
          <w:sz w:val="22"/>
          <w:szCs w:val="22"/>
        </w:rPr>
        <w:t xml:space="preserve">durante el </w:t>
      </w:r>
      <w:r w:rsidRPr="000957C7">
        <w:rPr>
          <w:rFonts w:cs="Arial"/>
          <w:sz w:val="22"/>
          <w:szCs w:val="22"/>
        </w:rPr>
        <w:t xml:space="preserve">período de </w:t>
      </w:r>
      <w:r w:rsidR="009C1793">
        <w:rPr>
          <w:rFonts w:cs="Arial"/>
          <w:sz w:val="22"/>
          <w:szCs w:val="22"/>
        </w:rPr>
        <w:t>formalización</w:t>
      </w:r>
      <w:r w:rsidRPr="000957C7">
        <w:rPr>
          <w:rFonts w:cs="Arial"/>
          <w:sz w:val="22"/>
          <w:szCs w:val="22"/>
        </w:rPr>
        <w:t xml:space="preserve">).  La vigilancia de las obras ejecutadas se deberá realizar proporcional a las viviendas que se encuentren deshabitadas y conforme se formalicen las operaciones de </w:t>
      </w:r>
      <w:r w:rsidRPr="000957C7">
        <w:rPr>
          <w:rFonts w:cs="Arial"/>
          <w:color w:val="000000"/>
          <w:sz w:val="22"/>
          <w:szCs w:val="22"/>
          <w:lang w:val="es-CR"/>
        </w:rPr>
        <w:t>Bono Familiar de Vivienda</w:t>
      </w:r>
      <w:r w:rsidRPr="000957C7">
        <w:rPr>
          <w:rFonts w:cs="Arial"/>
          <w:sz w:val="22"/>
          <w:szCs w:val="22"/>
        </w:rPr>
        <w:t>.</w:t>
      </w:r>
    </w:p>
    <w:p w14:paraId="260B41A4" w14:textId="230BB9BB" w:rsidR="004D3269" w:rsidRPr="000957C7" w:rsidRDefault="004D3269" w:rsidP="004D3269">
      <w:pPr>
        <w:spacing w:line="360" w:lineRule="auto"/>
        <w:jc w:val="both"/>
        <w:rPr>
          <w:rFonts w:cs="Arial"/>
          <w:bCs/>
          <w:sz w:val="22"/>
          <w:szCs w:val="22"/>
        </w:rPr>
      </w:pPr>
      <w:r w:rsidRPr="000957C7">
        <w:rPr>
          <w:rFonts w:cs="Arial"/>
          <w:b/>
          <w:bCs/>
          <w:sz w:val="22"/>
          <w:szCs w:val="22"/>
        </w:rPr>
        <w:t>2.7 Cancelación de Contrato:</w:t>
      </w:r>
      <w:r w:rsidRPr="000957C7">
        <w:rPr>
          <w:rFonts w:cs="Arial"/>
          <w:bCs/>
          <w:sz w:val="22"/>
          <w:szCs w:val="22"/>
        </w:rPr>
        <w:t xml:space="preserve"> La cancelación del contrato de administración de recursos con la entidad autorizada, </w:t>
      </w:r>
      <w:r w:rsidRPr="000957C7">
        <w:rPr>
          <w:rFonts w:cs="Arial"/>
          <w:sz w:val="22"/>
          <w:szCs w:val="22"/>
        </w:rPr>
        <w:t xml:space="preserve">será contra la construcción de las obras, la total formalización de las </w:t>
      </w:r>
      <w:r w:rsidR="001C3447">
        <w:rPr>
          <w:rFonts w:cs="Arial"/>
          <w:sz w:val="22"/>
          <w:szCs w:val="22"/>
        </w:rPr>
        <w:t>2</w:t>
      </w:r>
      <w:r w:rsidRPr="000957C7">
        <w:rPr>
          <w:rFonts w:cs="Arial"/>
          <w:sz w:val="22"/>
          <w:szCs w:val="22"/>
        </w:rPr>
        <w:t xml:space="preserve">5 operaciones de </w:t>
      </w:r>
      <w:r w:rsidRPr="000957C7">
        <w:rPr>
          <w:rFonts w:cs="Arial"/>
          <w:color w:val="000000"/>
          <w:sz w:val="22"/>
          <w:szCs w:val="22"/>
          <w:lang w:val="es-CR"/>
        </w:rPr>
        <w:t xml:space="preserve">Bono Familiar de Vivienda en escritura pública, </w:t>
      </w:r>
      <w:r w:rsidRPr="000957C7">
        <w:rPr>
          <w:rFonts w:cs="Arial"/>
          <w:sz w:val="22"/>
          <w:szCs w:val="22"/>
        </w:rPr>
        <w:t xml:space="preserve">por el monto individual que se indica en el apartado 3 del presente acuerdo, </w:t>
      </w:r>
      <w:r w:rsidRPr="000957C7">
        <w:rPr>
          <w:rFonts w:cs="Arial"/>
          <w:color w:val="000000"/>
          <w:sz w:val="22"/>
          <w:szCs w:val="22"/>
          <w:lang w:val="es-CR"/>
        </w:rPr>
        <w:t>y la presentación del cierre técnico y financiero.</w:t>
      </w:r>
    </w:p>
    <w:p w14:paraId="18E20A58" w14:textId="77777777" w:rsidR="004D3269" w:rsidRPr="000957C7" w:rsidRDefault="004D3269" w:rsidP="004D3269">
      <w:pPr>
        <w:spacing w:line="360" w:lineRule="auto"/>
        <w:jc w:val="both"/>
        <w:rPr>
          <w:rFonts w:cs="Arial"/>
          <w:sz w:val="16"/>
          <w:szCs w:val="16"/>
        </w:rPr>
      </w:pPr>
    </w:p>
    <w:p w14:paraId="32B39CAC" w14:textId="77777777" w:rsidR="004D3269" w:rsidRPr="00BB303F" w:rsidRDefault="004D3269" w:rsidP="004D3269">
      <w:pPr>
        <w:spacing w:line="360" w:lineRule="auto"/>
        <w:jc w:val="both"/>
        <w:rPr>
          <w:rFonts w:cs="Arial"/>
          <w:sz w:val="22"/>
          <w:szCs w:val="22"/>
        </w:rPr>
      </w:pPr>
      <w:r w:rsidRPr="00BB303F">
        <w:rPr>
          <w:rFonts w:cs="Arial"/>
          <w:b/>
          <w:bCs/>
          <w:sz w:val="22"/>
          <w:szCs w:val="22"/>
        </w:rPr>
        <w:t>3.</w:t>
      </w:r>
      <w:r w:rsidRPr="00BB303F">
        <w:rPr>
          <w:rFonts w:cs="Arial"/>
          <w:sz w:val="22"/>
          <w:szCs w:val="22"/>
        </w:rPr>
        <w:t xml:space="preserve"> Se autoriza el indicado financiamiento, de conformidad con el siguiente detalle de potenciales beneficiarios</w:t>
      </w:r>
      <w:r w:rsidRPr="00BB303F">
        <w:rPr>
          <w:rFonts w:cs="Arial"/>
          <w:sz w:val="22"/>
          <w:szCs w:val="22"/>
          <w:lang w:val="es-CR"/>
        </w:rPr>
        <w:t>,</w:t>
      </w:r>
      <w:r w:rsidRPr="00BB303F">
        <w:rPr>
          <w:rFonts w:cs="Arial"/>
          <w:sz w:val="22"/>
          <w:szCs w:val="22"/>
        </w:rPr>
        <w:t xml:space="preserve"> quedando la validez y la eficacia de la aprobación de cada Bono Familiar de Vivienda, sujetas a que la entidad autorizada y la Dirección FOSUVI, </w:t>
      </w:r>
      <w:r w:rsidRPr="00463B7F">
        <w:rPr>
          <w:rFonts w:cs="Arial"/>
          <w:sz w:val="22"/>
          <w:szCs w:val="22"/>
        </w:rPr>
        <w:t>verifiquen que cada familia cumple con los requisitos correspondientes:</w:t>
      </w:r>
    </w:p>
    <w:p w14:paraId="30348664" w14:textId="6A1473AE" w:rsidR="00326E5F" w:rsidRDefault="00326E5F" w:rsidP="004D3269">
      <w:pPr>
        <w:spacing w:line="360" w:lineRule="auto"/>
        <w:jc w:val="both"/>
        <w:rPr>
          <w:rFonts w:cs="Arial"/>
          <w:sz w:val="22"/>
          <w:szCs w:val="22"/>
        </w:rPr>
      </w:pPr>
    </w:p>
    <w:tbl>
      <w:tblPr>
        <w:tblW w:w="9067" w:type="dxa"/>
        <w:tblCellMar>
          <w:left w:w="70" w:type="dxa"/>
          <w:right w:w="70" w:type="dxa"/>
        </w:tblCellMar>
        <w:tblLook w:val="04A0" w:firstRow="1" w:lastRow="0" w:firstColumn="1" w:lastColumn="0" w:noHBand="0" w:noVBand="1"/>
      </w:tblPr>
      <w:tblGrid>
        <w:gridCol w:w="846"/>
        <w:gridCol w:w="567"/>
        <w:gridCol w:w="850"/>
        <w:gridCol w:w="851"/>
        <w:gridCol w:w="709"/>
        <w:gridCol w:w="708"/>
        <w:gridCol w:w="851"/>
        <w:gridCol w:w="709"/>
        <w:gridCol w:w="708"/>
        <w:gridCol w:w="709"/>
        <w:gridCol w:w="851"/>
        <w:gridCol w:w="708"/>
      </w:tblGrid>
      <w:tr w:rsidR="0054088A" w:rsidRPr="00326E5F" w14:paraId="1362318E" w14:textId="77777777" w:rsidTr="0054088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B1CEE59" w14:textId="77777777" w:rsidR="0054088A" w:rsidRPr="0054088A" w:rsidRDefault="0054088A" w:rsidP="00326E5F">
            <w:pPr>
              <w:jc w:val="center"/>
              <w:rPr>
                <w:rFonts w:ascii="Arial Narrow" w:hAnsi="Arial Narrow" w:cs="Calibri"/>
                <w:b/>
                <w:bCs/>
                <w:color w:val="000000"/>
                <w:sz w:val="12"/>
                <w:szCs w:val="12"/>
                <w:lang w:val="es-CR" w:eastAsia="es-CR"/>
              </w:rPr>
            </w:pPr>
            <w:r w:rsidRPr="0054088A">
              <w:rPr>
                <w:rFonts w:ascii="Arial Narrow" w:hAnsi="Arial Narrow" w:cs="Calibri"/>
                <w:b/>
                <w:bCs/>
                <w:color w:val="000000"/>
                <w:sz w:val="12"/>
                <w:szCs w:val="12"/>
                <w:lang w:val="es-CR" w:eastAsia="es-CR"/>
              </w:rPr>
              <w:t xml:space="preserve">Nombre </w:t>
            </w:r>
          </w:p>
        </w:tc>
        <w:tc>
          <w:tcPr>
            <w:tcW w:w="567"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4FF0C1D2" w14:textId="77777777" w:rsidR="0054088A" w:rsidRPr="0054088A" w:rsidRDefault="0054088A" w:rsidP="00326E5F">
            <w:pPr>
              <w:jc w:val="center"/>
              <w:rPr>
                <w:rFonts w:ascii="Arial Narrow" w:hAnsi="Arial Narrow" w:cs="Calibri"/>
                <w:b/>
                <w:bCs/>
                <w:color w:val="000000"/>
                <w:sz w:val="12"/>
                <w:szCs w:val="12"/>
                <w:lang w:val="es-CR" w:eastAsia="es-CR"/>
              </w:rPr>
            </w:pPr>
            <w:r w:rsidRPr="0054088A">
              <w:rPr>
                <w:rFonts w:ascii="Arial Narrow" w:hAnsi="Arial Narrow" w:cs="Calibri"/>
                <w:b/>
                <w:bCs/>
                <w:color w:val="000000"/>
                <w:sz w:val="12"/>
                <w:szCs w:val="12"/>
                <w:lang w:val="es-CR" w:eastAsia="es-CR"/>
              </w:rPr>
              <w:t xml:space="preserve"> cedula </w:t>
            </w:r>
          </w:p>
        </w:tc>
        <w:tc>
          <w:tcPr>
            <w:tcW w:w="85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24867EF" w14:textId="71748B20" w:rsidR="0054088A" w:rsidRPr="0054088A" w:rsidRDefault="0054088A" w:rsidP="00326E5F">
            <w:pPr>
              <w:jc w:val="center"/>
              <w:rPr>
                <w:rFonts w:ascii="Arial Narrow" w:hAnsi="Arial Narrow" w:cs="Calibri"/>
                <w:b/>
                <w:bCs/>
                <w:sz w:val="12"/>
                <w:szCs w:val="12"/>
                <w:lang w:val="es-CR" w:eastAsia="es-CR"/>
              </w:rPr>
            </w:pPr>
            <w:r w:rsidRPr="0054088A">
              <w:rPr>
                <w:rFonts w:ascii="Arial Narrow" w:hAnsi="Arial Narrow" w:cs="Calibri"/>
                <w:b/>
                <w:bCs/>
                <w:sz w:val="12"/>
                <w:szCs w:val="12"/>
                <w:lang w:val="es-CR" w:eastAsia="es-CR"/>
              </w:rPr>
              <w:t>Terreno en verde (¢)</w:t>
            </w:r>
          </w:p>
        </w:tc>
        <w:tc>
          <w:tcPr>
            <w:tcW w:w="851"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0EC82314" w14:textId="0A2DD716" w:rsidR="0054088A" w:rsidRPr="0054088A" w:rsidRDefault="0054088A" w:rsidP="00326E5F">
            <w:pPr>
              <w:jc w:val="center"/>
              <w:rPr>
                <w:rFonts w:ascii="Arial Narrow" w:hAnsi="Arial Narrow" w:cs="Calibri"/>
                <w:b/>
                <w:bCs/>
                <w:sz w:val="12"/>
                <w:szCs w:val="12"/>
                <w:lang w:val="es-CR" w:eastAsia="es-CR"/>
              </w:rPr>
            </w:pPr>
            <w:r w:rsidRPr="0054088A">
              <w:rPr>
                <w:rFonts w:ascii="Arial Narrow" w:hAnsi="Arial Narrow" w:cs="Calibri"/>
                <w:b/>
                <w:bCs/>
                <w:sz w:val="12"/>
                <w:szCs w:val="12"/>
                <w:lang w:val="es-CR" w:eastAsia="es-CR"/>
              </w:rPr>
              <w:t xml:space="preserve">Monto de Infraes-tructura (¢)  </w:t>
            </w:r>
          </w:p>
        </w:tc>
        <w:tc>
          <w:tcPr>
            <w:tcW w:w="709"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2EF67548" w14:textId="5BE9AA1E" w:rsidR="0054088A" w:rsidRPr="0054088A" w:rsidRDefault="0054088A" w:rsidP="00326E5F">
            <w:pPr>
              <w:jc w:val="center"/>
              <w:rPr>
                <w:rFonts w:ascii="Arial Narrow" w:hAnsi="Arial Narrow" w:cs="Calibri"/>
                <w:b/>
                <w:bCs/>
                <w:sz w:val="12"/>
                <w:szCs w:val="12"/>
                <w:lang w:val="es-CR" w:eastAsia="es-CR"/>
              </w:rPr>
            </w:pPr>
            <w:r w:rsidRPr="0054088A">
              <w:rPr>
                <w:rFonts w:ascii="Arial Narrow" w:hAnsi="Arial Narrow" w:cs="Calibri"/>
                <w:b/>
                <w:bCs/>
                <w:sz w:val="12"/>
                <w:szCs w:val="12"/>
                <w:lang w:val="es-CR" w:eastAsia="es-CR"/>
              </w:rPr>
              <w:t>Fiscaliza-ción infraes-tructura (¢)</w:t>
            </w:r>
          </w:p>
        </w:tc>
        <w:tc>
          <w:tcPr>
            <w:tcW w:w="70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3FFE1BC8" w14:textId="460EE141" w:rsidR="0054088A" w:rsidRPr="0054088A" w:rsidRDefault="0054088A" w:rsidP="00326E5F">
            <w:pPr>
              <w:jc w:val="center"/>
              <w:rPr>
                <w:rFonts w:ascii="Arial Narrow" w:hAnsi="Arial Narrow" w:cs="Calibri"/>
                <w:b/>
                <w:bCs/>
                <w:sz w:val="12"/>
                <w:szCs w:val="12"/>
                <w:lang w:val="es-CR" w:eastAsia="es-CR"/>
              </w:rPr>
            </w:pPr>
            <w:r w:rsidRPr="0054088A">
              <w:rPr>
                <w:rFonts w:ascii="Arial Narrow" w:hAnsi="Arial Narrow" w:cs="Calibri"/>
                <w:b/>
                <w:bCs/>
                <w:sz w:val="12"/>
                <w:szCs w:val="12"/>
                <w:lang w:val="es-CR" w:eastAsia="es-CR"/>
              </w:rPr>
              <w:t>Kilome-traje (¢)</w:t>
            </w:r>
          </w:p>
        </w:tc>
        <w:tc>
          <w:tcPr>
            <w:tcW w:w="851"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127C8C38" w14:textId="0C8920B1" w:rsidR="0054088A" w:rsidRPr="0054088A" w:rsidRDefault="0054088A" w:rsidP="00326E5F">
            <w:pPr>
              <w:jc w:val="center"/>
              <w:rPr>
                <w:rFonts w:ascii="Arial Narrow" w:hAnsi="Arial Narrow" w:cs="Calibri"/>
                <w:b/>
                <w:bCs/>
                <w:sz w:val="12"/>
                <w:szCs w:val="12"/>
                <w:lang w:val="es-CR" w:eastAsia="es-CR"/>
              </w:rPr>
            </w:pPr>
            <w:r w:rsidRPr="0054088A">
              <w:rPr>
                <w:rFonts w:ascii="Arial Narrow" w:hAnsi="Arial Narrow" w:cs="Calibri"/>
                <w:b/>
                <w:bCs/>
                <w:sz w:val="12"/>
                <w:szCs w:val="12"/>
                <w:lang w:val="es-CR" w:eastAsia="es-CR"/>
              </w:rPr>
              <w:t>Monto de Vivienda (¢)</w:t>
            </w:r>
          </w:p>
        </w:tc>
        <w:tc>
          <w:tcPr>
            <w:tcW w:w="709"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4F1BFB89" w14:textId="4109933C" w:rsidR="0054088A" w:rsidRPr="0054088A" w:rsidRDefault="0054088A" w:rsidP="00326E5F">
            <w:pPr>
              <w:jc w:val="center"/>
              <w:rPr>
                <w:rFonts w:ascii="Arial Narrow" w:hAnsi="Arial Narrow" w:cs="Calibri"/>
                <w:b/>
                <w:bCs/>
                <w:sz w:val="12"/>
                <w:szCs w:val="12"/>
                <w:lang w:val="es-CR" w:eastAsia="es-CR"/>
              </w:rPr>
            </w:pPr>
            <w:r w:rsidRPr="0054088A">
              <w:rPr>
                <w:rFonts w:ascii="Arial Narrow" w:hAnsi="Arial Narrow" w:cs="Calibri"/>
                <w:b/>
                <w:bCs/>
                <w:sz w:val="12"/>
                <w:szCs w:val="12"/>
                <w:lang w:val="es-CR" w:eastAsia="es-CR"/>
              </w:rPr>
              <w:t>Fiscali-zación Viviendas (¢)</w:t>
            </w:r>
          </w:p>
        </w:tc>
        <w:tc>
          <w:tcPr>
            <w:tcW w:w="70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7F8DA3A3" w14:textId="1F0A50C0" w:rsidR="0054088A" w:rsidRPr="0054088A" w:rsidRDefault="0054088A" w:rsidP="00326E5F">
            <w:pPr>
              <w:jc w:val="center"/>
              <w:rPr>
                <w:rFonts w:ascii="Arial Narrow" w:hAnsi="Arial Narrow" w:cs="Calibri"/>
                <w:b/>
                <w:bCs/>
                <w:sz w:val="12"/>
                <w:szCs w:val="12"/>
                <w:lang w:val="es-CR" w:eastAsia="es-CR"/>
              </w:rPr>
            </w:pPr>
            <w:r w:rsidRPr="0054088A">
              <w:rPr>
                <w:rFonts w:ascii="Arial Narrow" w:hAnsi="Arial Narrow" w:cs="Calibri"/>
                <w:b/>
                <w:bCs/>
                <w:sz w:val="12"/>
                <w:szCs w:val="12"/>
                <w:lang w:val="es-CR" w:eastAsia="es-CR"/>
              </w:rPr>
              <w:t>Previsio-nes por inflación (¢)</w:t>
            </w:r>
          </w:p>
        </w:tc>
        <w:tc>
          <w:tcPr>
            <w:tcW w:w="709"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59FF5396" w14:textId="6BD687A9" w:rsidR="0054088A" w:rsidRPr="0054088A" w:rsidRDefault="0054088A" w:rsidP="00326E5F">
            <w:pPr>
              <w:jc w:val="center"/>
              <w:rPr>
                <w:rFonts w:ascii="Arial Narrow" w:hAnsi="Arial Narrow" w:cs="Calibri"/>
                <w:b/>
                <w:bCs/>
                <w:sz w:val="12"/>
                <w:szCs w:val="12"/>
                <w:lang w:val="es-CR" w:eastAsia="es-CR"/>
              </w:rPr>
            </w:pPr>
            <w:r w:rsidRPr="0054088A">
              <w:rPr>
                <w:rFonts w:ascii="Arial Narrow" w:hAnsi="Arial Narrow" w:cs="Calibri"/>
                <w:b/>
                <w:bCs/>
                <w:sz w:val="12"/>
                <w:szCs w:val="12"/>
                <w:lang w:val="es-CR" w:eastAsia="es-CR"/>
              </w:rPr>
              <w:t>Gastos de Formaliza-ción a financiar (¢)</w:t>
            </w:r>
          </w:p>
        </w:tc>
        <w:tc>
          <w:tcPr>
            <w:tcW w:w="851"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3336823A" w14:textId="28676D41" w:rsidR="0054088A" w:rsidRPr="0054088A" w:rsidRDefault="0054088A" w:rsidP="00326E5F">
            <w:pPr>
              <w:jc w:val="center"/>
              <w:rPr>
                <w:rFonts w:ascii="Arial Narrow" w:hAnsi="Arial Narrow" w:cs="Calibri"/>
                <w:b/>
                <w:bCs/>
                <w:sz w:val="12"/>
                <w:szCs w:val="12"/>
                <w:lang w:val="es-CR" w:eastAsia="es-CR"/>
              </w:rPr>
            </w:pPr>
            <w:r w:rsidRPr="0054088A">
              <w:rPr>
                <w:rFonts w:ascii="Arial Narrow" w:hAnsi="Arial Narrow" w:cs="Calibri"/>
                <w:b/>
                <w:bCs/>
                <w:sz w:val="12"/>
                <w:szCs w:val="12"/>
                <w:lang w:val="es-CR" w:eastAsia="es-CR"/>
              </w:rPr>
              <w:t>Monto del Bono (¢)</w:t>
            </w:r>
          </w:p>
        </w:tc>
        <w:tc>
          <w:tcPr>
            <w:tcW w:w="70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4D2EB1A7" w14:textId="6B860778" w:rsidR="0054088A" w:rsidRPr="0054088A" w:rsidRDefault="0054088A" w:rsidP="00326E5F">
            <w:pPr>
              <w:jc w:val="center"/>
              <w:rPr>
                <w:rFonts w:ascii="Arial Narrow" w:hAnsi="Arial Narrow" w:cs="Calibri"/>
                <w:b/>
                <w:bCs/>
                <w:sz w:val="12"/>
                <w:szCs w:val="12"/>
                <w:lang w:val="es-CR" w:eastAsia="es-CR"/>
              </w:rPr>
            </w:pPr>
            <w:r>
              <w:rPr>
                <w:rFonts w:ascii="Arial Narrow" w:hAnsi="Arial Narrow" w:cs="Calibri"/>
                <w:b/>
                <w:bCs/>
                <w:sz w:val="12"/>
                <w:szCs w:val="12"/>
                <w:lang w:val="es-CR" w:eastAsia="es-CR"/>
              </w:rPr>
              <w:t>A</w:t>
            </w:r>
            <w:r w:rsidRPr="0054088A">
              <w:rPr>
                <w:rFonts w:ascii="Arial Narrow" w:hAnsi="Arial Narrow" w:cs="Calibri"/>
                <w:b/>
                <w:bCs/>
                <w:sz w:val="12"/>
                <w:szCs w:val="12"/>
                <w:lang w:val="es-CR" w:eastAsia="es-CR"/>
              </w:rPr>
              <w:t>aporte familia (¢)</w:t>
            </w:r>
          </w:p>
        </w:tc>
      </w:tr>
      <w:tr w:rsidR="0054088A" w:rsidRPr="00326E5F" w14:paraId="2FE56C32" w14:textId="77777777" w:rsidTr="0054088A">
        <w:trPr>
          <w:trHeight w:val="20"/>
        </w:trPr>
        <w:tc>
          <w:tcPr>
            <w:tcW w:w="846" w:type="dxa"/>
            <w:tcBorders>
              <w:top w:val="nil"/>
              <w:left w:val="single" w:sz="4" w:space="0" w:color="auto"/>
              <w:bottom w:val="nil"/>
              <w:right w:val="single" w:sz="4" w:space="0" w:color="auto"/>
            </w:tcBorders>
            <w:shd w:val="clear" w:color="auto" w:fill="auto"/>
            <w:vAlign w:val="center"/>
            <w:hideMark/>
          </w:tcPr>
          <w:p w14:paraId="3913DEEA" w14:textId="4C45A8E7" w:rsidR="0054088A" w:rsidRPr="0054088A" w:rsidRDefault="0054088A" w:rsidP="00326E5F">
            <w:pPr>
              <w:rPr>
                <w:rFonts w:ascii="Arial Narrow" w:hAnsi="Arial Narrow" w:cs="Calibri"/>
                <w:sz w:val="12"/>
                <w:szCs w:val="12"/>
                <w:lang w:val="es-CR" w:eastAsia="es-CR"/>
              </w:rPr>
            </w:pPr>
            <w:r w:rsidRPr="0054088A">
              <w:rPr>
                <w:rFonts w:ascii="Arial Narrow" w:hAnsi="Arial Narrow" w:cs="Calibri"/>
                <w:sz w:val="12"/>
                <w:szCs w:val="12"/>
                <w:lang w:val="es-CR" w:eastAsia="es-CR"/>
              </w:rPr>
              <w:t xml:space="preserve">Alfaro Agüero Deilyn Vanessa </w:t>
            </w:r>
          </w:p>
        </w:tc>
        <w:tc>
          <w:tcPr>
            <w:tcW w:w="567" w:type="dxa"/>
            <w:tcBorders>
              <w:top w:val="nil"/>
              <w:left w:val="nil"/>
              <w:bottom w:val="nil"/>
              <w:right w:val="single" w:sz="4" w:space="0" w:color="auto"/>
            </w:tcBorders>
            <w:shd w:val="clear" w:color="auto" w:fill="auto"/>
            <w:noWrap/>
            <w:vAlign w:val="center"/>
            <w:hideMark/>
          </w:tcPr>
          <w:p w14:paraId="4A5B980A" w14:textId="3298F8C4"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7-0297-0548</w:t>
            </w:r>
          </w:p>
        </w:tc>
        <w:tc>
          <w:tcPr>
            <w:tcW w:w="850" w:type="dxa"/>
            <w:tcBorders>
              <w:top w:val="nil"/>
              <w:left w:val="nil"/>
              <w:bottom w:val="single" w:sz="4" w:space="0" w:color="auto"/>
              <w:right w:val="single" w:sz="4" w:space="0" w:color="auto"/>
            </w:tcBorders>
            <w:shd w:val="clear" w:color="auto" w:fill="auto"/>
            <w:vAlign w:val="center"/>
            <w:hideMark/>
          </w:tcPr>
          <w:p w14:paraId="36E49A17"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3 253 327,09</w:t>
            </w:r>
          </w:p>
        </w:tc>
        <w:tc>
          <w:tcPr>
            <w:tcW w:w="851" w:type="dxa"/>
            <w:tcBorders>
              <w:top w:val="nil"/>
              <w:left w:val="nil"/>
              <w:bottom w:val="single" w:sz="4" w:space="0" w:color="auto"/>
              <w:right w:val="single" w:sz="4" w:space="0" w:color="auto"/>
            </w:tcBorders>
            <w:shd w:val="clear" w:color="auto" w:fill="auto"/>
            <w:vAlign w:val="center"/>
            <w:hideMark/>
          </w:tcPr>
          <w:p w14:paraId="7AF831C1"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14 457 926,99</w:t>
            </w:r>
          </w:p>
        </w:tc>
        <w:tc>
          <w:tcPr>
            <w:tcW w:w="709" w:type="dxa"/>
            <w:tcBorders>
              <w:top w:val="nil"/>
              <w:left w:val="nil"/>
              <w:bottom w:val="single" w:sz="4" w:space="0" w:color="auto"/>
              <w:right w:val="single" w:sz="4" w:space="0" w:color="auto"/>
            </w:tcBorders>
            <w:shd w:val="clear" w:color="auto" w:fill="auto"/>
            <w:vAlign w:val="center"/>
            <w:hideMark/>
          </w:tcPr>
          <w:p w14:paraId="1E99AB4E"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108 434,45</w:t>
            </w:r>
          </w:p>
        </w:tc>
        <w:tc>
          <w:tcPr>
            <w:tcW w:w="708" w:type="dxa"/>
            <w:tcBorders>
              <w:top w:val="nil"/>
              <w:left w:val="nil"/>
              <w:bottom w:val="single" w:sz="4" w:space="0" w:color="auto"/>
              <w:right w:val="single" w:sz="4" w:space="0" w:color="auto"/>
            </w:tcBorders>
            <w:shd w:val="clear" w:color="auto" w:fill="auto"/>
            <w:vAlign w:val="center"/>
            <w:hideMark/>
          </w:tcPr>
          <w:p w14:paraId="084DA249"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50 635,83</w:t>
            </w:r>
          </w:p>
        </w:tc>
        <w:tc>
          <w:tcPr>
            <w:tcW w:w="851" w:type="dxa"/>
            <w:tcBorders>
              <w:top w:val="nil"/>
              <w:left w:val="nil"/>
              <w:bottom w:val="single" w:sz="4" w:space="0" w:color="auto"/>
              <w:right w:val="single" w:sz="4" w:space="0" w:color="auto"/>
            </w:tcBorders>
            <w:shd w:val="clear" w:color="auto" w:fill="auto"/>
            <w:vAlign w:val="center"/>
            <w:hideMark/>
          </w:tcPr>
          <w:p w14:paraId="255780EB"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8 303 235,85</w:t>
            </w:r>
          </w:p>
        </w:tc>
        <w:tc>
          <w:tcPr>
            <w:tcW w:w="709" w:type="dxa"/>
            <w:tcBorders>
              <w:top w:val="nil"/>
              <w:left w:val="nil"/>
              <w:bottom w:val="single" w:sz="4" w:space="0" w:color="auto"/>
              <w:right w:val="single" w:sz="4" w:space="0" w:color="auto"/>
            </w:tcBorders>
            <w:shd w:val="clear" w:color="auto" w:fill="auto"/>
            <w:vAlign w:val="center"/>
            <w:hideMark/>
          </w:tcPr>
          <w:p w14:paraId="28F98C44"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62 274,27</w:t>
            </w:r>
          </w:p>
        </w:tc>
        <w:tc>
          <w:tcPr>
            <w:tcW w:w="708" w:type="dxa"/>
            <w:tcBorders>
              <w:top w:val="nil"/>
              <w:left w:val="nil"/>
              <w:bottom w:val="single" w:sz="4" w:space="0" w:color="auto"/>
              <w:right w:val="single" w:sz="4" w:space="0" w:color="auto"/>
            </w:tcBorders>
            <w:shd w:val="clear" w:color="auto" w:fill="auto"/>
            <w:vAlign w:val="center"/>
            <w:hideMark/>
          </w:tcPr>
          <w:p w14:paraId="0886DED4" w14:textId="77777777" w:rsidR="0054088A" w:rsidRPr="0054088A" w:rsidRDefault="0054088A" w:rsidP="00326E5F">
            <w:pPr>
              <w:jc w:val="center"/>
              <w:rPr>
                <w:rFonts w:ascii="Arial Narrow" w:hAnsi="Arial Narrow" w:cs="Calibri"/>
                <w:color w:val="000000"/>
                <w:sz w:val="12"/>
                <w:szCs w:val="12"/>
                <w:lang w:val="es-CR" w:eastAsia="es-CR"/>
              </w:rPr>
            </w:pPr>
            <w:r w:rsidRPr="0054088A">
              <w:rPr>
                <w:rFonts w:ascii="Arial Narrow" w:hAnsi="Arial Narrow" w:cs="Calibri"/>
                <w:color w:val="000000"/>
                <w:sz w:val="12"/>
                <w:szCs w:val="12"/>
                <w:lang w:val="es-CR" w:eastAsia="es-CR"/>
              </w:rPr>
              <w:t>619 000,00</w:t>
            </w:r>
          </w:p>
        </w:tc>
        <w:tc>
          <w:tcPr>
            <w:tcW w:w="709" w:type="dxa"/>
            <w:tcBorders>
              <w:top w:val="nil"/>
              <w:left w:val="nil"/>
              <w:bottom w:val="single" w:sz="4" w:space="0" w:color="auto"/>
              <w:right w:val="single" w:sz="4" w:space="0" w:color="auto"/>
            </w:tcBorders>
            <w:shd w:val="clear" w:color="auto" w:fill="auto"/>
            <w:vAlign w:val="center"/>
            <w:hideMark/>
          </w:tcPr>
          <w:p w14:paraId="7A549445"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473 766,28</w:t>
            </w:r>
          </w:p>
        </w:tc>
        <w:tc>
          <w:tcPr>
            <w:tcW w:w="851" w:type="dxa"/>
            <w:tcBorders>
              <w:top w:val="nil"/>
              <w:left w:val="nil"/>
              <w:bottom w:val="single" w:sz="4" w:space="0" w:color="auto"/>
              <w:right w:val="single" w:sz="4" w:space="0" w:color="auto"/>
            </w:tcBorders>
            <w:shd w:val="clear" w:color="auto" w:fill="auto"/>
            <w:vAlign w:val="center"/>
            <w:hideMark/>
          </w:tcPr>
          <w:p w14:paraId="19C90F6F"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27 328 600,76</w:t>
            </w:r>
          </w:p>
        </w:tc>
        <w:tc>
          <w:tcPr>
            <w:tcW w:w="708" w:type="dxa"/>
            <w:tcBorders>
              <w:top w:val="nil"/>
              <w:left w:val="nil"/>
              <w:bottom w:val="single" w:sz="4" w:space="0" w:color="auto"/>
              <w:right w:val="single" w:sz="4" w:space="0" w:color="auto"/>
            </w:tcBorders>
            <w:shd w:val="clear" w:color="auto" w:fill="auto"/>
            <w:vAlign w:val="center"/>
            <w:hideMark/>
          </w:tcPr>
          <w:p w14:paraId="5161CC3F"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52 640,70</w:t>
            </w:r>
          </w:p>
        </w:tc>
      </w:tr>
      <w:tr w:rsidR="0054088A" w:rsidRPr="00326E5F" w14:paraId="4C1F0643" w14:textId="77777777" w:rsidTr="0054088A">
        <w:trPr>
          <w:trHeight w:val="20"/>
        </w:trPr>
        <w:tc>
          <w:tcPr>
            <w:tcW w:w="846" w:type="dxa"/>
            <w:tcBorders>
              <w:top w:val="single" w:sz="4" w:space="0" w:color="auto"/>
              <w:left w:val="single" w:sz="4" w:space="0" w:color="auto"/>
              <w:bottom w:val="nil"/>
              <w:right w:val="single" w:sz="4" w:space="0" w:color="auto"/>
            </w:tcBorders>
            <w:shd w:val="clear" w:color="auto" w:fill="auto"/>
            <w:vAlign w:val="center"/>
            <w:hideMark/>
          </w:tcPr>
          <w:p w14:paraId="0F7495CE" w14:textId="28583BB8" w:rsidR="0054088A" w:rsidRPr="0054088A" w:rsidRDefault="0054088A" w:rsidP="00326E5F">
            <w:pPr>
              <w:rPr>
                <w:rFonts w:ascii="Arial Narrow" w:hAnsi="Arial Narrow" w:cs="Calibri"/>
                <w:sz w:val="12"/>
                <w:szCs w:val="12"/>
                <w:lang w:val="es-CR" w:eastAsia="es-CR"/>
              </w:rPr>
            </w:pPr>
            <w:r w:rsidRPr="0054088A">
              <w:rPr>
                <w:rFonts w:ascii="Arial Narrow" w:hAnsi="Arial Narrow" w:cs="Calibri"/>
                <w:sz w:val="12"/>
                <w:szCs w:val="12"/>
                <w:lang w:val="es-CR" w:eastAsia="es-CR"/>
              </w:rPr>
              <w:t xml:space="preserve">Alfaro Gómez Sandra Patricia </w:t>
            </w:r>
          </w:p>
        </w:tc>
        <w:tc>
          <w:tcPr>
            <w:tcW w:w="567" w:type="dxa"/>
            <w:tcBorders>
              <w:top w:val="single" w:sz="4" w:space="0" w:color="auto"/>
              <w:left w:val="nil"/>
              <w:bottom w:val="nil"/>
              <w:right w:val="single" w:sz="4" w:space="0" w:color="auto"/>
            </w:tcBorders>
            <w:shd w:val="clear" w:color="auto" w:fill="auto"/>
            <w:noWrap/>
            <w:vAlign w:val="center"/>
            <w:hideMark/>
          </w:tcPr>
          <w:p w14:paraId="06A3B8EF" w14:textId="6B8D0D04"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7-0131-0045</w:t>
            </w:r>
          </w:p>
        </w:tc>
        <w:tc>
          <w:tcPr>
            <w:tcW w:w="850" w:type="dxa"/>
            <w:tcBorders>
              <w:top w:val="nil"/>
              <w:left w:val="nil"/>
              <w:bottom w:val="single" w:sz="4" w:space="0" w:color="auto"/>
              <w:right w:val="single" w:sz="4" w:space="0" w:color="auto"/>
            </w:tcBorders>
            <w:shd w:val="clear" w:color="auto" w:fill="auto"/>
            <w:vAlign w:val="center"/>
            <w:hideMark/>
          </w:tcPr>
          <w:p w14:paraId="51FA6C09"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3 260 865,24</w:t>
            </w:r>
          </w:p>
        </w:tc>
        <w:tc>
          <w:tcPr>
            <w:tcW w:w="851" w:type="dxa"/>
            <w:tcBorders>
              <w:top w:val="nil"/>
              <w:left w:val="nil"/>
              <w:bottom w:val="single" w:sz="4" w:space="0" w:color="auto"/>
              <w:right w:val="single" w:sz="4" w:space="0" w:color="auto"/>
            </w:tcBorders>
            <w:shd w:val="clear" w:color="auto" w:fill="auto"/>
            <w:vAlign w:val="center"/>
            <w:hideMark/>
          </w:tcPr>
          <w:p w14:paraId="0F0F6C7D"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14 491 426,87</w:t>
            </w:r>
          </w:p>
        </w:tc>
        <w:tc>
          <w:tcPr>
            <w:tcW w:w="709" w:type="dxa"/>
            <w:tcBorders>
              <w:top w:val="nil"/>
              <w:left w:val="nil"/>
              <w:bottom w:val="single" w:sz="4" w:space="0" w:color="auto"/>
              <w:right w:val="single" w:sz="4" w:space="0" w:color="auto"/>
            </w:tcBorders>
            <w:shd w:val="clear" w:color="auto" w:fill="auto"/>
            <w:vAlign w:val="center"/>
            <w:hideMark/>
          </w:tcPr>
          <w:p w14:paraId="5DC1BB5E"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108 685,70</w:t>
            </w:r>
          </w:p>
        </w:tc>
        <w:tc>
          <w:tcPr>
            <w:tcW w:w="708" w:type="dxa"/>
            <w:tcBorders>
              <w:top w:val="nil"/>
              <w:left w:val="nil"/>
              <w:bottom w:val="single" w:sz="4" w:space="0" w:color="auto"/>
              <w:right w:val="single" w:sz="4" w:space="0" w:color="auto"/>
            </w:tcBorders>
            <w:shd w:val="clear" w:color="auto" w:fill="auto"/>
            <w:vAlign w:val="center"/>
            <w:hideMark/>
          </w:tcPr>
          <w:p w14:paraId="6C3DFBAF"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50 753,16</w:t>
            </w:r>
          </w:p>
        </w:tc>
        <w:tc>
          <w:tcPr>
            <w:tcW w:w="851" w:type="dxa"/>
            <w:tcBorders>
              <w:top w:val="nil"/>
              <w:left w:val="nil"/>
              <w:bottom w:val="single" w:sz="4" w:space="0" w:color="auto"/>
              <w:right w:val="single" w:sz="4" w:space="0" w:color="auto"/>
            </w:tcBorders>
            <w:shd w:val="clear" w:color="auto" w:fill="auto"/>
            <w:vAlign w:val="center"/>
            <w:hideMark/>
          </w:tcPr>
          <w:p w14:paraId="20ED500D"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8 303 235,85</w:t>
            </w:r>
          </w:p>
        </w:tc>
        <w:tc>
          <w:tcPr>
            <w:tcW w:w="709" w:type="dxa"/>
            <w:tcBorders>
              <w:top w:val="nil"/>
              <w:left w:val="nil"/>
              <w:bottom w:val="single" w:sz="4" w:space="0" w:color="auto"/>
              <w:right w:val="single" w:sz="4" w:space="0" w:color="auto"/>
            </w:tcBorders>
            <w:shd w:val="clear" w:color="auto" w:fill="auto"/>
            <w:vAlign w:val="center"/>
            <w:hideMark/>
          </w:tcPr>
          <w:p w14:paraId="4B24D6B8"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62 274,27</w:t>
            </w:r>
          </w:p>
        </w:tc>
        <w:tc>
          <w:tcPr>
            <w:tcW w:w="708" w:type="dxa"/>
            <w:tcBorders>
              <w:top w:val="nil"/>
              <w:left w:val="nil"/>
              <w:bottom w:val="single" w:sz="4" w:space="0" w:color="auto"/>
              <w:right w:val="single" w:sz="4" w:space="0" w:color="auto"/>
            </w:tcBorders>
            <w:shd w:val="clear" w:color="auto" w:fill="auto"/>
            <w:vAlign w:val="center"/>
            <w:hideMark/>
          </w:tcPr>
          <w:p w14:paraId="5F4E1C12" w14:textId="77777777" w:rsidR="0054088A" w:rsidRPr="0054088A" w:rsidRDefault="0054088A" w:rsidP="00326E5F">
            <w:pPr>
              <w:jc w:val="center"/>
              <w:rPr>
                <w:rFonts w:ascii="Arial Narrow" w:hAnsi="Arial Narrow" w:cs="Calibri"/>
                <w:color w:val="000000"/>
                <w:sz w:val="12"/>
                <w:szCs w:val="12"/>
                <w:lang w:val="es-CR" w:eastAsia="es-CR"/>
              </w:rPr>
            </w:pPr>
            <w:r w:rsidRPr="0054088A">
              <w:rPr>
                <w:rFonts w:ascii="Arial Narrow" w:hAnsi="Arial Narrow" w:cs="Calibri"/>
                <w:color w:val="000000"/>
                <w:sz w:val="12"/>
                <w:szCs w:val="12"/>
                <w:lang w:val="es-CR" w:eastAsia="es-CR"/>
              </w:rPr>
              <w:t>619 000,00</w:t>
            </w:r>
          </w:p>
        </w:tc>
        <w:tc>
          <w:tcPr>
            <w:tcW w:w="709" w:type="dxa"/>
            <w:tcBorders>
              <w:top w:val="nil"/>
              <w:left w:val="nil"/>
              <w:bottom w:val="single" w:sz="4" w:space="0" w:color="auto"/>
              <w:right w:val="single" w:sz="4" w:space="0" w:color="auto"/>
            </w:tcBorders>
            <w:shd w:val="clear" w:color="auto" w:fill="auto"/>
            <w:vAlign w:val="center"/>
            <w:hideMark/>
          </w:tcPr>
          <w:p w14:paraId="23A59A99"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368 982,45</w:t>
            </w:r>
          </w:p>
        </w:tc>
        <w:tc>
          <w:tcPr>
            <w:tcW w:w="851" w:type="dxa"/>
            <w:tcBorders>
              <w:top w:val="nil"/>
              <w:left w:val="nil"/>
              <w:bottom w:val="single" w:sz="4" w:space="0" w:color="auto"/>
              <w:right w:val="single" w:sz="4" w:space="0" w:color="auto"/>
            </w:tcBorders>
            <w:shd w:val="clear" w:color="auto" w:fill="auto"/>
            <w:vAlign w:val="center"/>
            <w:hideMark/>
          </w:tcPr>
          <w:p w14:paraId="2328B17B"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27 265 223,54</w:t>
            </w:r>
          </w:p>
        </w:tc>
        <w:tc>
          <w:tcPr>
            <w:tcW w:w="708" w:type="dxa"/>
            <w:tcBorders>
              <w:top w:val="nil"/>
              <w:left w:val="nil"/>
              <w:bottom w:val="single" w:sz="4" w:space="0" w:color="auto"/>
              <w:right w:val="single" w:sz="4" w:space="0" w:color="auto"/>
            </w:tcBorders>
            <w:shd w:val="clear" w:color="auto" w:fill="auto"/>
            <w:vAlign w:val="center"/>
            <w:hideMark/>
          </w:tcPr>
          <w:p w14:paraId="6B2D839D"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158 135,34</w:t>
            </w:r>
          </w:p>
        </w:tc>
      </w:tr>
      <w:tr w:rsidR="0054088A" w:rsidRPr="00326E5F" w14:paraId="6E7593C4" w14:textId="77777777" w:rsidTr="0054088A">
        <w:trPr>
          <w:trHeight w:val="20"/>
        </w:trPr>
        <w:tc>
          <w:tcPr>
            <w:tcW w:w="846" w:type="dxa"/>
            <w:tcBorders>
              <w:top w:val="single" w:sz="4" w:space="0" w:color="auto"/>
              <w:left w:val="single" w:sz="4" w:space="0" w:color="auto"/>
              <w:bottom w:val="nil"/>
              <w:right w:val="single" w:sz="4" w:space="0" w:color="auto"/>
            </w:tcBorders>
            <w:shd w:val="clear" w:color="auto" w:fill="auto"/>
            <w:vAlign w:val="center"/>
            <w:hideMark/>
          </w:tcPr>
          <w:p w14:paraId="5D40054A" w14:textId="097E70CE" w:rsidR="0054088A" w:rsidRPr="0054088A" w:rsidRDefault="0054088A" w:rsidP="00326E5F">
            <w:pPr>
              <w:rPr>
                <w:rFonts w:ascii="Arial Narrow" w:hAnsi="Arial Narrow" w:cs="Calibri"/>
                <w:sz w:val="12"/>
                <w:szCs w:val="12"/>
                <w:lang w:val="es-CR" w:eastAsia="es-CR"/>
              </w:rPr>
            </w:pPr>
            <w:r w:rsidRPr="0054088A">
              <w:rPr>
                <w:rFonts w:ascii="Arial Narrow" w:hAnsi="Arial Narrow" w:cs="Calibri"/>
                <w:sz w:val="12"/>
                <w:szCs w:val="12"/>
                <w:lang w:val="es-CR" w:eastAsia="es-CR"/>
              </w:rPr>
              <w:t xml:space="preserve">Loaiza Duran Rafaela de las Mercedes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C17D6A0" w14:textId="384AA9A1"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6-0095-0707</w:t>
            </w:r>
          </w:p>
        </w:tc>
        <w:tc>
          <w:tcPr>
            <w:tcW w:w="850" w:type="dxa"/>
            <w:tcBorders>
              <w:top w:val="nil"/>
              <w:left w:val="nil"/>
              <w:bottom w:val="single" w:sz="4" w:space="0" w:color="auto"/>
              <w:right w:val="single" w:sz="4" w:space="0" w:color="auto"/>
            </w:tcBorders>
            <w:shd w:val="clear" w:color="auto" w:fill="auto"/>
            <w:vAlign w:val="center"/>
            <w:hideMark/>
          </w:tcPr>
          <w:p w14:paraId="3991A3CC"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2 454 282,75</w:t>
            </w:r>
          </w:p>
        </w:tc>
        <w:tc>
          <w:tcPr>
            <w:tcW w:w="851" w:type="dxa"/>
            <w:tcBorders>
              <w:top w:val="nil"/>
              <w:left w:val="nil"/>
              <w:bottom w:val="single" w:sz="4" w:space="0" w:color="auto"/>
              <w:right w:val="single" w:sz="4" w:space="0" w:color="auto"/>
            </w:tcBorders>
            <w:shd w:val="clear" w:color="auto" w:fill="auto"/>
            <w:vAlign w:val="center"/>
            <w:hideMark/>
          </w:tcPr>
          <w:p w14:paraId="2345A3B3"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10 906 939,21</w:t>
            </w:r>
          </w:p>
        </w:tc>
        <w:tc>
          <w:tcPr>
            <w:tcW w:w="709" w:type="dxa"/>
            <w:tcBorders>
              <w:top w:val="nil"/>
              <w:left w:val="nil"/>
              <w:bottom w:val="single" w:sz="4" w:space="0" w:color="auto"/>
              <w:right w:val="single" w:sz="4" w:space="0" w:color="auto"/>
            </w:tcBorders>
            <w:shd w:val="clear" w:color="auto" w:fill="auto"/>
            <w:vAlign w:val="center"/>
            <w:hideMark/>
          </w:tcPr>
          <w:p w14:paraId="41A5D4A8"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81 802,04</w:t>
            </w:r>
          </w:p>
        </w:tc>
        <w:tc>
          <w:tcPr>
            <w:tcW w:w="708" w:type="dxa"/>
            <w:tcBorders>
              <w:top w:val="nil"/>
              <w:left w:val="nil"/>
              <w:bottom w:val="single" w:sz="4" w:space="0" w:color="auto"/>
              <w:right w:val="single" w:sz="4" w:space="0" w:color="auto"/>
            </w:tcBorders>
            <w:shd w:val="clear" w:color="auto" w:fill="auto"/>
            <w:vAlign w:val="center"/>
            <w:hideMark/>
          </w:tcPr>
          <w:p w14:paraId="11DC0794"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38 199,25</w:t>
            </w:r>
          </w:p>
        </w:tc>
        <w:tc>
          <w:tcPr>
            <w:tcW w:w="851" w:type="dxa"/>
            <w:tcBorders>
              <w:top w:val="nil"/>
              <w:left w:val="nil"/>
              <w:bottom w:val="single" w:sz="4" w:space="0" w:color="auto"/>
              <w:right w:val="single" w:sz="4" w:space="0" w:color="auto"/>
            </w:tcBorders>
            <w:shd w:val="clear" w:color="auto" w:fill="auto"/>
            <w:vAlign w:val="center"/>
            <w:hideMark/>
          </w:tcPr>
          <w:p w14:paraId="411B6460"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9 899 286,32</w:t>
            </w:r>
          </w:p>
        </w:tc>
        <w:tc>
          <w:tcPr>
            <w:tcW w:w="709" w:type="dxa"/>
            <w:tcBorders>
              <w:top w:val="nil"/>
              <w:left w:val="nil"/>
              <w:bottom w:val="single" w:sz="4" w:space="0" w:color="auto"/>
              <w:right w:val="single" w:sz="4" w:space="0" w:color="auto"/>
            </w:tcBorders>
            <w:shd w:val="clear" w:color="auto" w:fill="auto"/>
            <w:vAlign w:val="center"/>
            <w:hideMark/>
          </w:tcPr>
          <w:p w14:paraId="52E685C6"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74 244,65</w:t>
            </w:r>
          </w:p>
        </w:tc>
        <w:tc>
          <w:tcPr>
            <w:tcW w:w="708" w:type="dxa"/>
            <w:tcBorders>
              <w:top w:val="nil"/>
              <w:left w:val="nil"/>
              <w:bottom w:val="single" w:sz="4" w:space="0" w:color="auto"/>
              <w:right w:val="single" w:sz="4" w:space="0" w:color="auto"/>
            </w:tcBorders>
            <w:shd w:val="clear" w:color="auto" w:fill="auto"/>
            <w:vAlign w:val="center"/>
            <w:hideMark/>
          </w:tcPr>
          <w:p w14:paraId="70A6E108" w14:textId="77777777" w:rsidR="0054088A" w:rsidRPr="0054088A" w:rsidRDefault="0054088A" w:rsidP="00326E5F">
            <w:pPr>
              <w:jc w:val="center"/>
              <w:rPr>
                <w:rFonts w:ascii="Arial Narrow" w:hAnsi="Arial Narrow" w:cs="Calibri"/>
                <w:color w:val="000000"/>
                <w:sz w:val="12"/>
                <w:szCs w:val="12"/>
                <w:lang w:val="es-CR" w:eastAsia="es-CR"/>
              </w:rPr>
            </w:pPr>
            <w:r w:rsidRPr="0054088A">
              <w:rPr>
                <w:rFonts w:ascii="Arial Narrow" w:hAnsi="Arial Narrow" w:cs="Calibri"/>
                <w:color w:val="000000"/>
                <w:sz w:val="12"/>
                <w:szCs w:val="12"/>
                <w:lang w:val="es-CR" w:eastAsia="es-CR"/>
              </w:rPr>
              <w:t>619 000,00</w:t>
            </w:r>
          </w:p>
        </w:tc>
        <w:tc>
          <w:tcPr>
            <w:tcW w:w="709" w:type="dxa"/>
            <w:tcBorders>
              <w:top w:val="nil"/>
              <w:left w:val="nil"/>
              <w:bottom w:val="single" w:sz="4" w:space="0" w:color="auto"/>
              <w:right w:val="single" w:sz="4" w:space="0" w:color="auto"/>
            </w:tcBorders>
            <w:shd w:val="clear" w:color="auto" w:fill="auto"/>
            <w:vAlign w:val="center"/>
            <w:hideMark/>
          </w:tcPr>
          <w:p w14:paraId="0F0C49A6"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239 486,40</w:t>
            </w:r>
          </w:p>
        </w:tc>
        <w:tc>
          <w:tcPr>
            <w:tcW w:w="851" w:type="dxa"/>
            <w:tcBorders>
              <w:top w:val="nil"/>
              <w:left w:val="nil"/>
              <w:bottom w:val="single" w:sz="4" w:space="0" w:color="auto"/>
              <w:right w:val="single" w:sz="4" w:space="0" w:color="auto"/>
            </w:tcBorders>
            <w:shd w:val="clear" w:color="auto" w:fill="auto"/>
            <w:vAlign w:val="center"/>
            <w:hideMark/>
          </w:tcPr>
          <w:p w14:paraId="65722118"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24 313 240,61</w:t>
            </w:r>
          </w:p>
        </w:tc>
        <w:tc>
          <w:tcPr>
            <w:tcW w:w="708" w:type="dxa"/>
            <w:tcBorders>
              <w:top w:val="nil"/>
              <w:left w:val="nil"/>
              <w:bottom w:val="single" w:sz="4" w:space="0" w:color="auto"/>
              <w:right w:val="single" w:sz="4" w:space="0" w:color="auto"/>
            </w:tcBorders>
            <w:shd w:val="clear" w:color="auto" w:fill="auto"/>
            <w:vAlign w:val="center"/>
            <w:hideMark/>
          </w:tcPr>
          <w:p w14:paraId="666C93F9"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239 486,40</w:t>
            </w:r>
          </w:p>
        </w:tc>
      </w:tr>
      <w:tr w:rsidR="0054088A" w:rsidRPr="00326E5F" w14:paraId="3C8DF77F" w14:textId="77777777" w:rsidTr="0054088A">
        <w:trPr>
          <w:trHeight w:val="20"/>
        </w:trPr>
        <w:tc>
          <w:tcPr>
            <w:tcW w:w="846" w:type="dxa"/>
            <w:tcBorders>
              <w:top w:val="single" w:sz="4" w:space="0" w:color="auto"/>
              <w:left w:val="single" w:sz="4" w:space="0" w:color="auto"/>
              <w:bottom w:val="nil"/>
              <w:right w:val="single" w:sz="4" w:space="0" w:color="auto"/>
            </w:tcBorders>
            <w:shd w:val="clear" w:color="auto" w:fill="auto"/>
            <w:vAlign w:val="center"/>
            <w:hideMark/>
          </w:tcPr>
          <w:p w14:paraId="2FB2BE04" w14:textId="39109C97" w:rsidR="0054088A" w:rsidRPr="0054088A" w:rsidRDefault="0054088A" w:rsidP="00326E5F">
            <w:pPr>
              <w:rPr>
                <w:rFonts w:ascii="Arial Narrow" w:hAnsi="Arial Narrow" w:cs="Calibri"/>
                <w:sz w:val="12"/>
                <w:szCs w:val="12"/>
                <w:lang w:val="es-CR" w:eastAsia="es-CR"/>
              </w:rPr>
            </w:pPr>
            <w:r w:rsidRPr="0054088A">
              <w:rPr>
                <w:rFonts w:ascii="Arial Narrow" w:hAnsi="Arial Narrow" w:cs="Calibri"/>
                <w:sz w:val="12"/>
                <w:szCs w:val="12"/>
                <w:lang w:val="es-CR" w:eastAsia="es-CR"/>
              </w:rPr>
              <w:t xml:space="preserve">Caballero Espinoza Katherine </w:t>
            </w:r>
          </w:p>
        </w:tc>
        <w:tc>
          <w:tcPr>
            <w:tcW w:w="567" w:type="dxa"/>
            <w:tcBorders>
              <w:top w:val="nil"/>
              <w:left w:val="nil"/>
              <w:bottom w:val="nil"/>
              <w:right w:val="single" w:sz="4" w:space="0" w:color="auto"/>
            </w:tcBorders>
            <w:shd w:val="clear" w:color="auto" w:fill="auto"/>
            <w:noWrap/>
            <w:vAlign w:val="center"/>
            <w:hideMark/>
          </w:tcPr>
          <w:p w14:paraId="77306402" w14:textId="59E5EF45"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6-0407-0308</w:t>
            </w:r>
          </w:p>
        </w:tc>
        <w:tc>
          <w:tcPr>
            <w:tcW w:w="850" w:type="dxa"/>
            <w:tcBorders>
              <w:top w:val="nil"/>
              <w:left w:val="nil"/>
              <w:bottom w:val="single" w:sz="4" w:space="0" w:color="auto"/>
              <w:right w:val="single" w:sz="4" w:space="0" w:color="auto"/>
            </w:tcBorders>
            <w:shd w:val="clear" w:color="auto" w:fill="auto"/>
            <w:vAlign w:val="center"/>
            <w:hideMark/>
          </w:tcPr>
          <w:p w14:paraId="1679A8A6"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2 454 282,75</w:t>
            </w:r>
          </w:p>
        </w:tc>
        <w:tc>
          <w:tcPr>
            <w:tcW w:w="851" w:type="dxa"/>
            <w:tcBorders>
              <w:top w:val="nil"/>
              <w:left w:val="nil"/>
              <w:bottom w:val="single" w:sz="4" w:space="0" w:color="auto"/>
              <w:right w:val="single" w:sz="4" w:space="0" w:color="auto"/>
            </w:tcBorders>
            <w:shd w:val="clear" w:color="auto" w:fill="auto"/>
            <w:vAlign w:val="center"/>
            <w:hideMark/>
          </w:tcPr>
          <w:p w14:paraId="5447AEF6"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10 906 939,21</w:t>
            </w:r>
          </w:p>
        </w:tc>
        <w:tc>
          <w:tcPr>
            <w:tcW w:w="709" w:type="dxa"/>
            <w:tcBorders>
              <w:top w:val="nil"/>
              <w:left w:val="nil"/>
              <w:bottom w:val="single" w:sz="4" w:space="0" w:color="auto"/>
              <w:right w:val="single" w:sz="4" w:space="0" w:color="auto"/>
            </w:tcBorders>
            <w:shd w:val="clear" w:color="auto" w:fill="auto"/>
            <w:vAlign w:val="center"/>
            <w:hideMark/>
          </w:tcPr>
          <w:p w14:paraId="5D0FF838"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81 802,04</w:t>
            </w:r>
          </w:p>
        </w:tc>
        <w:tc>
          <w:tcPr>
            <w:tcW w:w="708" w:type="dxa"/>
            <w:tcBorders>
              <w:top w:val="nil"/>
              <w:left w:val="nil"/>
              <w:bottom w:val="single" w:sz="4" w:space="0" w:color="auto"/>
              <w:right w:val="single" w:sz="4" w:space="0" w:color="auto"/>
            </w:tcBorders>
            <w:shd w:val="clear" w:color="auto" w:fill="auto"/>
            <w:vAlign w:val="center"/>
            <w:hideMark/>
          </w:tcPr>
          <w:p w14:paraId="48B268EA"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38 199,25</w:t>
            </w:r>
          </w:p>
        </w:tc>
        <w:tc>
          <w:tcPr>
            <w:tcW w:w="851" w:type="dxa"/>
            <w:tcBorders>
              <w:top w:val="nil"/>
              <w:left w:val="nil"/>
              <w:bottom w:val="single" w:sz="4" w:space="0" w:color="auto"/>
              <w:right w:val="single" w:sz="4" w:space="0" w:color="auto"/>
            </w:tcBorders>
            <w:shd w:val="clear" w:color="auto" w:fill="auto"/>
            <w:vAlign w:val="center"/>
            <w:hideMark/>
          </w:tcPr>
          <w:p w14:paraId="7F6FBA69"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8 303 235,85</w:t>
            </w:r>
          </w:p>
        </w:tc>
        <w:tc>
          <w:tcPr>
            <w:tcW w:w="709" w:type="dxa"/>
            <w:tcBorders>
              <w:top w:val="nil"/>
              <w:left w:val="nil"/>
              <w:bottom w:val="single" w:sz="4" w:space="0" w:color="auto"/>
              <w:right w:val="single" w:sz="4" w:space="0" w:color="auto"/>
            </w:tcBorders>
            <w:shd w:val="clear" w:color="auto" w:fill="auto"/>
            <w:vAlign w:val="center"/>
            <w:hideMark/>
          </w:tcPr>
          <w:p w14:paraId="7C4F5370"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62 274,27</w:t>
            </w:r>
          </w:p>
        </w:tc>
        <w:tc>
          <w:tcPr>
            <w:tcW w:w="708" w:type="dxa"/>
            <w:tcBorders>
              <w:top w:val="nil"/>
              <w:left w:val="nil"/>
              <w:bottom w:val="single" w:sz="4" w:space="0" w:color="auto"/>
              <w:right w:val="single" w:sz="4" w:space="0" w:color="auto"/>
            </w:tcBorders>
            <w:shd w:val="clear" w:color="auto" w:fill="auto"/>
            <w:vAlign w:val="center"/>
            <w:hideMark/>
          </w:tcPr>
          <w:p w14:paraId="0A40F54A" w14:textId="77777777" w:rsidR="0054088A" w:rsidRPr="0054088A" w:rsidRDefault="0054088A" w:rsidP="00326E5F">
            <w:pPr>
              <w:jc w:val="center"/>
              <w:rPr>
                <w:rFonts w:ascii="Arial Narrow" w:hAnsi="Arial Narrow" w:cs="Calibri"/>
                <w:color w:val="000000"/>
                <w:sz w:val="12"/>
                <w:szCs w:val="12"/>
                <w:lang w:val="es-CR" w:eastAsia="es-CR"/>
              </w:rPr>
            </w:pPr>
            <w:r w:rsidRPr="0054088A">
              <w:rPr>
                <w:rFonts w:ascii="Arial Narrow" w:hAnsi="Arial Narrow" w:cs="Calibri"/>
                <w:color w:val="000000"/>
                <w:sz w:val="12"/>
                <w:szCs w:val="12"/>
                <w:lang w:val="es-CR" w:eastAsia="es-CR"/>
              </w:rPr>
              <w:t>619 000,00</w:t>
            </w:r>
          </w:p>
        </w:tc>
        <w:tc>
          <w:tcPr>
            <w:tcW w:w="709" w:type="dxa"/>
            <w:tcBorders>
              <w:top w:val="nil"/>
              <w:left w:val="nil"/>
              <w:bottom w:val="single" w:sz="4" w:space="0" w:color="auto"/>
              <w:right w:val="single" w:sz="4" w:space="0" w:color="auto"/>
            </w:tcBorders>
            <w:shd w:val="clear" w:color="auto" w:fill="auto"/>
            <w:vAlign w:val="center"/>
            <w:hideMark/>
          </w:tcPr>
          <w:p w14:paraId="46D8E2E3"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316 228,02</w:t>
            </w:r>
          </w:p>
        </w:tc>
        <w:tc>
          <w:tcPr>
            <w:tcW w:w="851" w:type="dxa"/>
            <w:tcBorders>
              <w:top w:val="nil"/>
              <w:left w:val="nil"/>
              <w:bottom w:val="single" w:sz="4" w:space="0" w:color="auto"/>
              <w:right w:val="single" w:sz="4" w:space="0" w:color="auto"/>
            </w:tcBorders>
            <w:shd w:val="clear" w:color="auto" w:fill="auto"/>
            <w:vAlign w:val="center"/>
            <w:hideMark/>
          </w:tcPr>
          <w:p w14:paraId="098503B2"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22 781 961,39</w:t>
            </w:r>
          </w:p>
        </w:tc>
        <w:tc>
          <w:tcPr>
            <w:tcW w:w="708" w:type="dxa"/>
            <w:tcBorders>
              <w:top w:val="nil"/>
              <w:left w:val="nil"/>
              <w:bottom w:val="single" w:sz="4" w:space="0" w:color="auto"/>
              <w:right w:val="single" w:sz="4" w:space="0" w:color="auto"/>
            </w:tcBorders>
            <w:shd w:val="clear" w:color="auto" w:fill="auto"/>
            <w:vAlign w:val="center"/>
            <w:hideMark/>
          </w:tcPr>
          <w:p w14:paraId="4EEB865A"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135 526,30</w:t>
            </w:r>
          </w:p>
        </w:tc>
      </w:tr>
      <w:tr w:rsidR="0054088A" w:rsidRPr="00326E5F" w14:paraId="3944616B" w14:textId="77777777" w:rsidTr="0054088A">
        <w:trPr>
          <w:trHeight w:val="20"/>
        </w:trPr>
        <w:tc>
          <w:tcPr>
            <w:tcW w:w="846" w:type="dxa"/>
            <w:tcBorders>
              <w:top w:val="single" w:sz="4" w:space="0" w:color="auto"/>
              <w:left w:val="single" w:sz="4" w:space="0" w:color="auto"/>
              <w:bottom w:val="nil"/>
              <w:right w:val="single" w:sz="4" w:space="0" w:color="auto"/>
            </w:tcBorders>
            <w:shd w:val="clear" w:color="auto" w:fill="auto"/>
            <w:vAlign w:val="center"/>
            <w:hideMark/>
          </w:tcPr>
          <w:p w14:paraId="2D5CA3F2" w14:textId="4DFBA286" w:rsidR="0054088A" w:rsidRPr="0054088A" w:rsidRDefault="0054088A" w:rsidP="00326E5F">
            <w:pPr>
              <w:rPr>
                <w:rFonts w:ascii="Arial Narrow" w:hAnsi="Arial Narrow" w:cs="Calibri"/>
                <w:sz w:val="12"/>
                <w:szCs w:val="12"/>
                <w:lang w:val="es-CR" w:eastAsia="es-CR"/>
              </w:rPr>
            </w:pPr>
            <w:r w:rsidRPr="0054088A">
              <w:rPr>
                <w:rFonts w:ascii="Arial Narrow" w:hAnsi="Arial Narrow" w:cs="Calibri"/>
                <w:sz w:val="12"/>
                <w:szCs w:val="12"/>
                <w:lang w:val="es-CR" w:eastAsia="es-CR"/>
              </w:rPr>
              <w:t xml:space="preserve">Calderón Chacon Victoria </w:t>
            </w:r>
          </w:p>
        </w:tc>
        <w:tc>
          <w:tcPr>
            <w:tcW w:w="567" w:type="dxa"/>
            <w:tcBorders>
              <w:top w:val="single" w:sz="4" w:space="0" w:color="auto"/>
              <w:left w:val="nil"/>
              <w:bottom w:val="nil"/>
              <w:right w:val="single" w:sz="4" w:space="0" w:color="auto"/>
            </w:tcBorders>
            <w:shd w:val="clear" w:color="auto" w:fill="auto"/>
            <w:noWrap/>
            <w:vAlign w:val="center"/>
            <w:hideMark/>
          </w:tcPr>
          <w:p w14:paraId="560A4877" w14:textId="0B7B4FAC"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6-0361-0319</w:t>
            </w:r>
          </w:p>
        </w:tc>
        <w:tc>
          <w:tcPr>
            <w:tcW w:w="850" w:type="dxa"/>
            <w:tcBorders>
              <w:top w:val="nil"/>
              <w:left w:val="nil"/>
              <w:bottom w:val="single" w:sz="4" w:space="0" w:color="auto"/>
              <w:right w:val="single" w:sz="4" w:space="0" w:color="auto"/>
            </w:tcBorders>
            <w:shd w:val="clear" w:color="auto" w:fill="auto"/>
            <w:vAlign w:val="center"/>
            <w:hideMark/>
          </w:tcPr>
          <w:p w14:paraId="638AD6FE"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2 584 184,43</w:t>
            </w:r>
          </w:p>
        </w:tc>
        <w:tc>
          <w:tcPr>
            <w:tcW w:w="851" w:type="dxa"/>
            <w:tcBorders>
              <w:top w:val="nil"/>
              <w:left w:val="nil"/>
              <w:bottom w:val="single" w:sz="4" w:space="0" w:color="auto"/>
              <w:right w:val="single" w:sz="4" w:space="0" w:color="auto"/>
            </w:tcBorders>
            <w:shd w:val="clear" w:color="auto" w:fill="auto"/>
            <w:vAlign w:val="center"/>
            <w:hideMark/>
          </w:tcPr>
          <w:p w14:paraId="6066BF57"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11 484 227,92</w:t>
            </w:r>
          </w:p>
        </w:tc>
        <w:tc>
          <w:tcPr>
            <w:tcW w:w="709" w:type="dxa"/>
            <w:tcBorders>
              <w:top w:val="nil"/>
              <w:left w:val="nil"/>
              <w:bottom w:val="single" w:sz="4" w:space="0" w:color="auto"/>
              <w:right w:val="single" w:sz="4" w:space="0" w:color="auto"/>
            </w:tcBorders>
            <w:shd w:val="clear" w:color="auto" w:fill="auto"/>
            <w:vAlign w:val="center"/>
            <w:hideMark/>
          </w:tcPr>
          <w:p w14:paraId="60C74A1D"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86 131,71</w:t>
            </w:r>
          </w:p>
        </w:tc>
        <w:tc>
          <w:tcPr>
            <w:tcW w:w="708" w:type="dxa"/>
            <w:tcBorders>
              <w:top w:val="nil"/>
              <w:left w:val="nil"/>
              <w:bottom w:val="single" w:sz="4" w:space="0" w:color="auto"/>
              <w:right w:val="single" w:sz="4" w:space="0" w:color="auto"/>
            </w:tcBorders>
            <w:shd w:val="clear" w:color="auto" w:fill="auto"/>
            <w:vAlign w:val="center"/>
            <w:hideMark/>
          </w:tcPr>
          <w:p w14:paraId="58732EBF"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40 221,08</w:t>
            </w:r>
          </w:p>
        </w:tc>
        <w:tc>
          <w:tcPr>
            <w:tcW w:w="851" w:type="dxa"/>
            <w:tcBorders>
              <w:top w:val="nil"/>
              <w:left w:val="nil"/>
              <w:bottom w:val="single" w:sz="4" w:space="0" w:color="auto"/>
              <w:right w:val="single" w:sz="4" w:space="0" w:color="auto"/>
            </w:tcBorders>
            <w:shd w:val="clear" w:color="auto" w:fill="auto"/>
            <w:vAlign w:val="center"/>
            <w:hideMark/>
          </w:tcPr>
          <w:p w14:paraId="55D54B06"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8 303 235,85</w:t>
            </w:r>
          </w:p>
        </w:tc>
        <w:tc>
          <w:tcPr>
            <w:tcW w:w="709" w:type="dxa"/>
            <w:tcBorders>
              <w:top w:val="nil"/>
              <w:left w:val="nil"/>
              <w:bottom w:val="single" w:sz="4" w:space="0" w:color="auto"/>
              <w:right w:val="single" w:sz="4" w:space="0" w:color="auto"/>
            </w:tcBorders>
            <w:shd w:val="clear" w:color="auto" w:fill="auto"/>
            <w:vAlign w:val="center"/>
            <w:hideMark/>
          </w:tcPr>
          <w:p w14:paraId="72AC05C2"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62 274,27</w:t>
            </w:r>
          </w:p>
        </w:tc>
        <w:tc>
          <w:tcPr>
            <w:tcW w:w="708" w:type="dxa"/>
            <w:tcBorders>
              <w:top w:val="nil"/>
              <w:left w:val="nil"/>
              <w:bottom w:val="single" w:sz="4" w:space="0" w:color="auto"/>
              <w:right w:val="single" w:sz="4" w:space="0" w:color="auto"/>
            </w:tcBorders>
            <w:shd w:val="clear" w:color="auto" w:fill="auto"/>
            <w:vAlign w:val="center"/>
            <w:hideMark/>
          </w:tcPr>
          <w:p w14:paraId="4C65E8D9" w14:textId="77777777" w:rsidR="0054088A" w:rsidRPr="0054088A" w:rsidRDefault="0054088A" w:rsidP="00326E5F">
            <w:pPr>
              <w:jc w:val="center"/>
              <w:rPr>
                <w:rFonts w:ascii="Arial Narrow" w:hAnsi="Arial Narrow" w:cs="Calibri"/>
                <w:color w:val="000000"/>
                <w:sz w:val="12"/>
                <w:szCs w:val="12"/>
                <w:lang w:val="es-CR" w:eastAsia="es-CR"/>
              </w:rPr>
            </w:pPr>
            <w:r w:rsidRPr="0054088A">
              <w:rPr>
                <w:rFonts w:ascii="Arial Narrow" w:hAnsi="Arial Narrow" w:cs="Calibri"/>
                <w:color w:val="000000"/>
                <w:sz w:val="12"/>
                <w:szCs w:val="12"/>
                <w:lang w:val="es-CR" w:eastAsia="es-CR"/>
              </w:rPr>
              <w:t>619 000,00</w:t>
            </w:r>
          </w:p>
        </w:tc>
        <w:tc>
          <w:tcPr>
            <w:tcW w:w="709" w:type="dxa"/>
            <w:tcBorders>
              <w:top w:val="nil"/>
              <w:left w:val="nil"/>
              <w:bottom w:val="single" w:sz="4" w:space="0" w:color="auto"/>
              <w:right w:val="single" w:sz="4" w:space="0" w:color="auto"/>
            </w:tcBorders>
            <w:shd w:val="clear" w:color="auto" w:fill="auto"/>
            <w:vAlign w:val="center"/>
            <w:hideMark/>
          </w:tcPr>
          <w:p w14:paraId="08B850F3"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417 506,78</w:t>
            </w:r>
          </w:p>
        </w:tc>
        <w:tc>
          <w:tcPr>
            <w:tcW w:w="851" w:type="dxa"/>
            <w:tcBorders>
              <w:top w:val="nil"/>
              <w:left w:val="nil"/>
              <w:bottom w:val="single" w:sz="4" w:space="0" w:color="auto"/>
              <w:right w:val="single" w:sz="4" w:space="0" w:color="auto"/>
            </w:tcBorders>
            <w:shd w:val="clear" w:color="auto" w:fill="auto"/>
            <w:vAlign w:val="center"/>
            <w:hideMark/>
          </w:tcPr>
          <w:p w14:paraId="22063C24"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23 596 782,03</w:t>
            </w:r>
          </w:p>
        </w:tc>
        <w:tc>
          <w:tcPr>
            <w:tcW w:w="708" w:type="dxa"/>
            <w:tcBorders>
              <w:top w:val="nil"/>
              <w:left w:val="nil"/>
              <w:bottom w:val="single" w:sz="4" w:space="0" w:color="auto"/>
              <w:right w:val="single" w:sz="4" w:space="0" w:color="auto"/>
            </w:tcBorders>
            <w:shd w:val="clear" w:color="auto" w:fill="auto"/>
            <w:vAlign w:val="center"/>
            <w:hideMark/>
          </w:tcPr>
          <w:p w14:paraId="643DFDF4"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46 389,64</w:t>
            </w:r>
          </w:p>
        </w:tc>
      </w:tr>
      <w:tr w:rsidR="0054088A" w:rsidRPr="00326E5F" w14:paraId="1931CA3B" w14:textId="77777777" w:rsidTr="0054088A">
        <w:trPr>
          <w:trHeight w:val="20"/>
        </w:trPr>
        <w:tc>
          <w:tcPr>
            <w:tcW w:w="846" w:type="dxa"/>
            <w:tcBorders>
              <w:top w:val="single" w:sz="4" w:space="0" w:color="auto"/>
              <w:left w:val="single" w:sz="4" w:space="0" w:color="auto"/>
              <w:bottom w:val="nil"/>
              <w:right w:val="single" w:sz="4" w:space="0" w:color="auto"/>
            </w:tcBorders>
            <w:shd w:val="clear" w:color="auto" w:fill="auto"/>
            <w:vAlign w:val="center"/>
            <w:hideMark/>
          </w:tcPr>
          <w:p w14:paraId="0F5A0F4E" w14:textId="0772D92C" w:rsidR="0054088A" w:rsidRPr="0054088A" w:rsidRDefault="0054088A" w:rsidP="00326E5F">
            <w:pPr>
              <w:rPr>
                <w:rFonts w:ascii="Arial Narrow" w:hAnsi="Arial Narrow" w:cs="Calibri"/>
                <w:sz w:val="12"/>
                <w:szCs w:val="12"/>
                <w:lang w:val="es-CR" w:eastAsia="es-CR"/>
              </w:rPr>
            </w:pPr>
            <w:r w:rsidRPr="0054088A">
              <w:rPr>
                <w:rFonts w:ascii="Arial Narrow" w:hAnsi="Arial Narrow" w:cs="Calibri"/>
                <w:sz w:val="12"/>
                <w:szCs w:val="12"/>
                <w:lang w:val="es-CR" w:eastAsia="es-CR"/>
              </w:rPr>
              <w:t xml:space="preserve">Castro Murillo Carol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D09D71D" w14:textId="2DACFAE0"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1-1298-0820</w:t>
            </w:r>
          </w:p>
        </w:tc>
        <w:tc>
          <w:tcPr>
            <w:tcW w:w="850" w:type="dxa"/>
            <w:tcBorders>
              <w:top w:val="nil"/>
              <w:left w:val="nil"/>
              <w:bottom w:val="single" w:sz="4" w:space="0" w:color="auto"/>
              <w:right w:val="single" w:sz="4" w:space="0" w:color="auto"/>
            </w:tcBorders>
            <w:shd w:val="clear" w:color="auto" w:fill="auto"/>
            <w:vAlign w:val="center"/>
            <w:hideMark/>
          </w:tcPr>
          <w:p w14:paraId="4D8E3AB7"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2 577 698,11</w:t>
            </w:r>
          </w:p>
        </w:tc>
        <w:tc>
          <w:tcPr>
            <w:tcW w:w="851" w:type="dxa"/>
            <w:tcBorders>
              <w:top w:val="nil"/>
              <w:left w:val="nil"/>
              <w:bottom w:val="single" w:sz="4" w:space="0" w:color="auto"/>
              <w:right w:val="single" w:sz="4" w:space="0" w:color="auto"/>
            </w:tcBorders>
            <w:shd w:val="clear" w:color="auto" w:fill="auto"/>
            <w:vAlign w:val="center"/>
            <w:hideMark/>
          </w:tcPr>
          <w:p w14:paraId="646F6DBF"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11 455 402,44</w:t>
            </w:r>
          </w:p>
        </w:tc>
        <w:tc>
          <w:tcPr>
            <w:tcW w:w="709" w:type="dxa"/>
            <w:tcBorders>
              <w:top w:val="nil"/>
              <w:left w:val="nil"/>
              <w:bottom w:val="single" w:sz="4" w:space="0" w:color="auto"/>
              <w:right w:val="single" w:sz="4" w:space="0" w:color="auto"/>
            </w:tcBorders>
            <w:shd w:val="clear" w:color="auto" w:fill="auto"/>
            <w:vAlign w:val="center"/>
            <w:hideMark/>
          </w:tcPr>
          <w:p w14:paraId="21D22E7A"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85 915,52</w:t>
            </w:r>
          </w:p>
        </w:tc>
        <w:tc>
          <w:tcPr>
            <w:tcW w:w="708" w:type="dxa"/>
            <w:tcBorders>
              <w:top w:val="nil"/>
              <w:left w:val="nil"/>
              <w:bottom w:val="single" w:sz="4" w:space="0" w:color="auto"/>
              <w:right w:val="single" w:sz="4" w:space="0" w:color="auto"/>
            </w:tcBorders>
            <w:shd w:val="clear" w:color="auto" w:fill="auto"/>
            <w:vAlign w:val="center"/>
            <w:hideMark/>
          </w:tcPr>
          <w:p w14:paraId="174DBBFD"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40 120,12</w:t>
            </w:r>
          </w:p>
        </w:tc>
        <w:tc>
          <w:tcPr>
            <w:tcW w:w="851" w:type="dxa"/>
            <w:tcBorders>
              <w:top w:val="nil"/>
              <w:left w:val="nil"/>
              <w:bottom w:val="single" w:sz="4" w:space="0" w:color="auto"/>
              <w:right w:val="single" w:sz="4" w:space="0" w:color="auto"/>
            </w:tcBorders>
            <w:shd w:val="clear" w:color="auto" w:fill="auto"/>
            <w:vAlign w:val="center"/>
            <w:hideMark/>
          </w:tcPr>
          <w:p w14:paraId="1C319F32"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8 303 235,85</w:t>
            </w:r>
          </w:p>
        </w:tc>
        <w:tc>
          <w:tcPr>
            <w:tcW w:w="709" w:type="dxa"/>
            <w:tcBorders>
              <w:top w:val="nil"/>
              <w:left w:val="nil"/>
              <w:bottom w:val="single" w:sz="4" w:space="0" w:color="auto"/>
              <w:right w:val="single" w:sz="4" w:space="0" w:color="auto"/>
            </w:tcBorders>
            <w:shd w:val="clear" w:color="auto" w:fill="auto"/>
            <w:vAlign w:val="center"/>
            <w:hideMark/>
          </w:tcPr>
          <w:p w14:paraId="36B5032D"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62 274,27</w:t>
            </w:r>
          </w:p>
        </w:tc>
        <w:tc>
          <w:tcPr>
            <w:tcW w:w="708" w:type="dxa"/>
            <w:tcBorders>
              <w:top w:val="nil"/>
              <w:left w:val="nil"/>
              <w:bottom w:val="single" w:sz="4" w:space="0" w:color="auto"/>
              <w:right w:val="single" w:sz="4" w:space="0" w:color="auto"/>
            </w:tcBorders>
            <w:shd w:val="clear" w:color="auto" w:fill="auto"/>
            <w:vAlign w:val="center"/>
            <w:hideMark/>
          </w:tcPr>
          <w:p w14:paraId="5947B029" w14:textId="77777777" w:rsidR="0054088A" w:rsidRPr="0054088A" w:rsidRDefault="0054088A" w:rsidP="00326E5F">
            <w:pPr>
              <w:jc w:val="center"/>
              <w:rPr>
                <w:rFonts w:ascii="Arial Narrow" w:hAnsi="Arial Narrow" w:cs="Calibri"/>
                <w:color w:val="000000"/>
                <w:sz w:val="12"/>
                <w:szCs w:val="12"/>
                <w:lang w:val="es-CR" w:eastAsia="es-CR"/>
              </w:rPr>
            </w:pPr>
            <w:r w:rsidRPr="0054088A">
              <w:rPr>
                <w:rFonts w:ascii="Arial Narrow" w:hAnsi="Arial Narrow" w:cs="Calibri"/>
                <w:color w:val="000000"/>
                <w:sz w:val="12"/>
                <w:szCs w:val="12"/>
                <w:lang w:val="es-CR" w:eastAsia="es-CR"/>
              </w:rPr>
              <w:t>619 000,00</w:t>
            </w:r>
          </w:p>
        </w:tc>
        <w:tc>
          <w:tcPr>
            <w:tcW w:w="709" w:type="dxa"/>
            <w:tcBorders>
              <w:top w:val="nil"/>
              <w:left w:val="nil"/>
              <w:bottom w:val="single" w:sz="4" w:space="0" w:color="auto"/>
              <w:right w:val="single" w:sz="4" w:space="0" w:color="auto"/>
            </w:tcBorders>
            <w:shd w:val="clear" w:color="auto" w:fill="auto"/>
            <w:vAlign w:val="center"/>
            <w:hideMark/>
          </w:tcPr>
          <w:p w14:paraId="19D6EA25"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324 306,28</w:t>
            </w:r>
          </w:p>
        </w:tc>
        <w:tc>
          <w:tcPr>
            <w:tcW w:w="851" w:type="dxa"/>
            <w:tcBorders>
              <w:top w:val="nil"/>
              <w:left w:val="nil"/>
              <w:bottom w:val="single" w:sz="4" w:space="0" w:color="auto"/>
              <w:right w:val="single" w:sz="4" w:space="0" w:color="auto"/>
            </w:tcBorders>
            <w:shd w:val="clear" w:color="auto" w:fill="auto"/>
            <w:vAlign w:val="center"/>
            <w:hideMark/>
          </w:tcPr>
          <w:p w14:paraId="64E13A2C"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23 467 952,58</w:t>
            </w:r>
          </w:p>
        </w:tc>
        <w:tc>
          <w:tcPr>
            <w:tcW w:w="708" w:type="dxa"/>
            <w:tcBorders>
              <w:top w:val="nil"/>
              <w:left w:val="nil"/>
              <w:bottom w:val="single" w:sz="4" w:space="0" w:color="auto"/>
              <w:right w:val="single" w:sz="4" w:space="0" w:color="auto"/>
            </w:tcBorders>
            <w:shd w:val="clear" w:color="auto" w:fill="auto"/>
            <w:vAlign w:val="center"/>
            <w:hideMark/>
          </w:tcPr>
          <w:p w14:paraId="2F8194AF"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138 988,40</w:t>
            </w:r>
          </w:p>
        </w:tc>
      </w:tr>
      <w:tr w:rsidR="0054088A" w:rsidRPr="00326E5F" w14:paraId="5EF950C7" w14:textId="77777777" w:rsidTr="0054088A">
        <w:trPr>
          <w:trHeight w:val="20"/>
        </w:trPr>
        <w:tc>
          <w:tcPr>
            <w:tcW w:w="846" w:type="dxa"/>
            <w:tcBorders>
              <w:top w:val="single" w:sz="4" w:space="0" w:color="auto"/>
              <w:left w:val="single" w:sz="4" w:space="0" w:color="auto"/>
              <w:bottom w:val="nil"/>
              <w:right w:val="single" w:sz="4" w:space="0" w:color="auto"/>
            </w:tcBorders>
            <w:shd w:val="clear" w:color="auto" w:fill="auto"/>
            <w:vAlign w:val="center"/>
            <w:hideMark/>
          </w:tcPr>
          <w:p w14:paraId="2627E5F1" w14:textId="596797BE" w:rsidR="0054088A" w:rsidRPr="0054088A" w:rsidRDefault="0054088A" w:rsidP="00326E5F">
            <w:pPr>
              <w:rPr>
                <w:rFonts w:ascii="Arial Narrow" w:hAnsi="Arial Narrow" w:cs="Calibri"/>
                <w:sz w:val="12"/>
                <w:szCs w:val="12"/>
                <w:lang w:val="es-CR" w:eastAsia="es-CR"/>
              </w:rPr>
            </w:pPr>
            <w:r w:rsidRPr="0054088A">
              <w:rPr>
                <w:rFonts w:ascii="Arial Narrow" w:hAnsi="Arial Narrow" w:cs="Calibri"/>
                <w:sz w:val="12"/>
                <w:szCs w:val="12"/>
                <w:lang w:val="es-CR" w:eastAsia="es-CR"/>
              </w:rPr>
              <w:t xml:space="preserve">Coronado Matarrita Soleily Maria </w:t>
            </w:r>
          </w:p>
        </w:tc>
        <w:tc>
          <w:tcPr>
            <w:tcW w:w="567" w:type="dxa"/>
            <w:tcBorders>
              <w:top w:val="nil"/>
              <w:left w:val="nil"/>
              <w:bottom w:val="nil"/>
              <w:right w:val="single" w:sz="4" w:space="0" w:color="auto"/>
            </w:tcBorders>
            <w:shd w:val="clear" w:color="auto" w:fill="auto"/>
            <w:noWrap/>
            <w:vAlign w:val="center"/>
            <w:hideMark/>
          </w:tcPr>
          <w:p w14:paraId="63AD2458" w14:textId="73AF75BF"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7-0195-0825</w:t>
            </w:r>
          </w:p>
        </w:tc>
        <w:tc>
          <w:tcPr>
            <w:tcW w:w="850" w:type="dxa"/>
            <w:tcBorders>
              <w:top w:val="nil"/>
              <w:left w:val="nil"/>
              <w:bottom w:val="single" w:sz="4" w:space="0" w:color="auto"/>
              <w:right w:val="single" w:sz="4" w:space="0" w:color="auto"/>
            </w:tcBorders>
            <w:shd w:val="clear" w:color="auto" w:fill="auto"/>
            <w:vAlign w:val="center"/>
            <w:hideMark/>
          </w:tcPr>
          <w:p w14:paraId="04581CFD"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2 982 128,85</w:t>
            </w:r>
          </w:p>
        </w:tc>
        <w:tc>
          <w:tcPr>
            <w:tcW w:w="851" w:type="dxa"/>
            <w:tcBorders>
              <w:top w:val="nil"/>
              <w:left w:val="nil"/>
              <w:bottom w:val="single" w:sz="4" w:space="0" w:color="auto"/>
              <w:right w:val="single" w:sz="4" w:space="0" w:color="auto"/>
            </w:tcBorders>
            <w:shd w:val="clear" w:color="auto" w:fill="auto"/>
            <w:vAlign w:val="center"/>
            <w:hideMark/>
          </w:tcPr>
          <w:p w14:paraId="435CC14B"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13 252 710,20</w:t>
            </w:r>
          </w:p>
        </w:tc>
        <w:tc>
          <w:tcPr>
            <w:tcW w:w="709" w:type="dxa"/>
            <w:tcBorders>
              <w:top w:val="nil"/>
              <w:left w:val="nil"/>
              <w:bottom w:val="single" w:sz="4" w:space="0" w:color="auto"/>
              <w:right w:val="single" w:sz="4" w:space="0" w:color="auto"/>
            </w:tcBorders>
            <w:shd w:val="clear" w:color="auto" w:fill="auto"/>
            <w:vAlign w:val="center"/>
            <w:hideMark/>
          </w:tcPr>
          <w:p w14:paraId="58703A9A"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99 395,33</w:t>
            </w:r>
          </w:p>
        </w:tc>
        <w:tc>
          <w:tcPr>
            <w:tcW w:w="708" w:type="dxa"/>
            <w:tcBorders>
              <w:top w:val="nil"/>
              <w:left w:val="nil"/>
              <w:bottom w:val="single" w:sz="4" w:space="0" w:color="auto"/>
              <w:right w:val="single" w:sz="4" w:space="0" w:color="auto"/>
            </w:tcBorders>
            <w:shd w:val="clear" w:color="auto" w:fill="auto"/>
            <w:vAlign w:val="center"/>
            <w:hideMark/>
          </w:tcPr>
          <w:p w14:paraId="64851669"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46 414,81</w:t>
            </w:r>
          </w:p>
        </w:tc>
        <w:tc>
          <w:tcPr>
            <w:tcW w:w="851" w:type="dxa"/>
            <w:tcBorders>
              <w:top w:val="nil"/>
              <w:left w:val="nil"/>
              <w:bottom w:val="single" w:sz="4" w:space="0" w:color="auto"/>
              <w:right w:val="single" w:sz="4" w:space="0" w:color="auto"/>
            </w:tcBorders>
            <w:shd w:val="clear" w:color="auto" w:fill="auto"/>
            <w:vAlign w:val="center"/>
            <w:hideMark/>
          </w:tcPr>
          <w:p w14:paraId="60B9ACA2"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8 303 235,85</w:t>
            </w:r>
          </w:p>
        </w:tc>
        <w:tc>
          <w:tcPr>
            <w:tcW w:w="709" w:type="dxa"/>
            <w:tcBorders>
              <w:top w:val="nil"/>
              <w:left w:val="nil"/>
              <w:bottom w:val="single" w:sz="4" w:space="0" w:color="auto"/>
              <w:right w:val="single" w:sz="4" w:space="0" w:color="auto"/>
            </w:tcBorders>
            <w:shd w:val="clear" w:color="auto" w:fill="auto"/>
            <w:vAlign w:val="center"/>
            <w:hideMark/>
          </w:tcPr>
          <w:p w14:paraId="4E20B1AC"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62 274,27</w:t>
            </w:r>
          </w:p>
        </w:tc>
        <w:tc>
          <w:tcPr>
            <w:tcW w:w="708" w:type="dxa"/>
            <w:tcBorders>
              <w:top w:val="nil"/>
              <w:left w:val="nil"/>
              <w:bottom w:val="single" w:sz="4" w:space="0" w:color="auto"/>
              <w:right w:val="single" w:sz="4" w:space="0" w:color="auto"/>
            </w:tcBorders>
            <w:shd w:val="clear" w:color="auto" w:fill="auto"/>
            <w:vAlign w:val="center"/>
            <w:hideMark/>
          </w:tcPr>
          <w:p w14:paraId="574CDFC3" w14:textId="77777777" w:rsidR="0054088A" w:rsidRPr="0054088A" w:rsidRDefault="0054088A" w:rsidP="00326E5F">
            <w:pPr>
              <w:jc w:val="center"/>
              <w:rPr>
                <w:rFonts w:ascii="Arial Narrow" w:hAnsi="Arial Narrow" w:cs="Calibri"/>
                <w:color w:val="000000"/>
                <w:sz w:val="12"/>
                <w:szCs w:val="12"/>
                <w:lang w:val="es-CR" w:eastAsia="es-CR"/>
              </w:rPr>
            </w:pPr>
            <w:r w:rsidRPr="0054088A">
              <w:rPr>
                <w:rFonts w:ascii="Arial Narrow" w:hAnsi="Arial Narrow" w:cs="Calibri"/>
                <w:color w:val="000000"/>
                <w:sz w:val="12"/>
                <w:szCs w:val="12"/>
                <w:lang w:val="es-CR" w:eastAsia="es-CR"/>
              </w:rPr>
              <w:t>619 000,00</w:t>
            </w:r>
          </w:p>
        </w:tc>
        <w:tc>
          <w:tcPr>
            <w:tcW w:w="709" w:type="dxa"/>
            <w:tcBorders>
              <w:top w:val="nil"/>
              <w:left w:val="nil"/>
              <w:bottom w:val="single" w:sz="4" w:space="0" w:color="auto"/>
              <w:right w:val="single" w:sz="4" w:space="0" w:color="auto"/>
            </w:tcBorders>
            <w:shd w:val="clear" w:color="auto" w:fill="auto"/>
            <w:vAlign w:val="center"/>
            <w:hideMark/>
          </w:tcPr>
          <w:p w14:paraId="64954BD4"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450 963,36</w:t>
            </w:r>
          </w:p>
        </w:tc>
        <w:tc>
          <w:tcPr>
            <w:tcW w:w="851" w:type="dxa"/>
            <w:tcBorders>
              <w:top w:val="nil"/>
              <w:left w:val="nil"/>
              <w:bottom w:val="single" w:sz="4" w:space="0" w:color="auto"/>
              <w:right w:val="single" w:sz="4" w:space="0" w:color="auto"/>
            </w:tcBorders>
            <w:shd w:val="clear" w:color="auto" w:fill="auto"/>
            <w:vAlign w:val="center"/>
            <w:hideMark/>
          </w:tcPr>
          <w:p w14:paraId="4E8B0185"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25 816 122,67</w:t>
            </w:r>
          </w:p>
        </w:tc>
        <w:tc>
          <w:tcPr>
            <w:tcW w:w="708" w:type="dxa"/>
            <w:tcBorders>
              <w:top w:val="nil"/>
              <w:left w:val="nil"/>
              <w:bottom w:val="single" w:sz="4" w:space="0" w:color="auto"/>
              <w:right w:val="single" w:sz="4" w:space="0" w:color="auto"/>
            </w:tcBorders>
            <w:shd w:val="clear" w:color="auto" w:fill="auto"/>
            <w:vAlign w:val="center"/>
            <w:hideMark/>
          </w:tcPr>
          <w:p w14:paraId="45C62EAC"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50 107,04</w:t>
            </w:r>
          </w:p>
        </w:tc>
      </w:tr>
      <w:tr w:rsidR="0054088A" w:rsidRPr="00326E5F" w14:paraId="3D3BF57D" w14:textId="77777777" w:rsidTr="0054088A">
        <w:trPr>
          <w:trHeight w:val="20"/>
        </w:trPr>
        <w:tc>
          <w:tcPr>
            <w:tcW w:w="846" w:type="dxa"/>
            <w:tcBorders>
              <w:top w:val="single" w:sz="4" w:space="0" w:color="auto"/>
              <w:left w:val="single" w:sz="4" w:space="0" w:color="auto"/>
              <w:bottom w:val="nil"/>
              <w:right w:val="single" w:sz="4" w:space="0" w:color="auto"/>
            </w:tcBorders>
            <w:shd w:val="clear" w:color="auto" w:fill="auto"/>
            <w:vAlign w:val="center"/>
            <w:hideMark/>
          </w:tcPr>
          <w:p w14:paraId="1D9CC966" w14:textId="077BFDB0" w:rsidR="0054088A" w:rsidRPr="0054088A" w:rsidRDefault="0054088A" w:rsidP="00326E5F">
            <w:pPr>
              <w:rPr>
                <w:rFonts w:ascii="Arial Narrow" w:hAnsi="Arial Narrow" w:cs="Calibri"/>
                <w:sz w:val="12"/>
                <w:szCs w:val="12"/>
                <w:lang w:val="es-CR" w:eastAsia="es-CR"/>
              </w:rPr>
            </w:pPr>
            <w:r w:rsidRPr="0054088A">
              <w:rPr>
                <w:rFonts w:ascii="Arial Narrow" w:hAnsi="Arial Narrow" w:cs="Calibri"/>
                <w:sz w:val="12"/>
                <w:szCs w:val="12"/>
                <w:lang w:val="es-CR" w:eastAsia="es-CR"/>
              </w:rPr>
              <w:t xml:space="preserve">Cortes Pérez Yumira </w:t>
            </w:r>
          </w:p>
        </w:tc>
        <w:tc>
          <w:tcPr>
            <w:tcW w:w="567" w:type="dxa"/>
            <w:tcBorders>
              <w:top w:val="single" w:sz="4" w:space="0" w:color="auto"/>
              <w:left w:val="nil"/>
              <w:bottom w:val="nil"/>
              <w:right w:val="single" w:sz="4" w:space="0" w:color="auto"/>
            </w:tcBorders>
            <w:shd w:val="clear" w:color="auto" w:fill="auto"/>
            <w:noWrap/>
            <w:vAlign w:val="center"/>
            <w:hideMark/>
          </w:tcPr>
          <w:p w14:paraId="22E6FF23" w14:textId="50E8E80D"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7-0242-0047</w:t>
            </w:r>
          </w:p>
        </w:tc>
        <w:tc>
          <w:tcPr>
            <w:tcW w:w="850" w:type="dxa"/>
            <w:tcBorders>
              <w:top w:val="nil"/>
              <w:left w:val="nil"/>
              <w:bottom w:val="single" w:sz="4" w:space="0" w:color="auto"/>
              <w:right w:val="single" w:sz="4" w:space="0" w:color="auto"/>
            </w:tcBorders>
            <w:shd w:val="clear" w:color="auto" w:fill="auto"/>
            <w:vAlign w:val="center"/>
            <w:hideMark/>
          </w:tcPr>
          <w:p w14:paraId="12D69438"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2 454 282,75</w:t>
            </w:r>
          </w:p>
        </w:tc>
        <w:tc>
          <w:tcPr>
            <w:tcW w:w="851" w:type="dxa"/>
            <w:tcBorders>
              <w:top w:val="nil"/>
              <w:left w:val="nil"/>
              <w:bottom w:val="single" w:sz="4" w:space="0" w:color="auto"/>
              <w:right w:val="single" w:sz="4" w:space="0" w:color="auto"/>
            </w:tcBorders>
            <w:shd w:val="clear" w:color="auto" w:fill="auto"/>
            <w:vAlign w:val="center"/>
            <w:hideMark/>
          </w:tcPr>
          <w:p w14:paraId="4D00EC27"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10 906 939,21</w:t>
            </w:r>
          </w:p>
        </w:tc>
        <w:tc>
          <w:tcPr>
            <w:tcW w:w="709" w:type="dxa"/>
            <w:tcBorders>
              <w:top w:val="nil"/>
              <w:left w:val="nil"/>
              <w:bottom w:val="single" w:sz="4" w:space="0" w:color="auto"/>
              <w:right w:val="single" w:sz="4" w:space="0" w:color="auto"/>
            </w:tcBorders>
            <w:shd w:val="clear" w:color="auto" w:fill="auto"/>
            <w:vAlign w:val="center"/>
            <w:hideMark/>
          </w:tcPr>
          <w:p w14:paraId="37707CC5"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81 802,04</w:t>
            </w:r>
          </w:p>
        </w:tc>
        <w:tc>
          <w:tcPr>
            <w:tcW w:w="708" w:type="dxa"/>
            <w:tcBorders>
              <w:top w:val="nil"/>
              <w:left w:val="nil"/>
              <w:bottom w:val="single" w:sz="4" w:space="0" w:color="auto"/>
              <w:right w:val="single" w:sz="4" w:space="0" w:color="auto"/>
            </w:tcBorders>
            <w:shd w:val="clear" w:color="auto" w:fill="auto"/>
            <w:vAlign w:val="center"/>
            <w:hideMark/>
          </w:tcPr>
          <w:p w14:paraId="716F5AEB"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38 199,25</w:t>
            </w:r>
          </w:p>
        </w:tc>
        <w:tc>
          <w:tcPr>
            <w:tcW w:w="851" w:type="dxa"/>
            <w:tcBorders>
              <w:top w:val="nil"/>
              <w:left w:val="nil"/>
              <w:bottom w:val="single" w:sz="4" w:space="0" w:color="auto"/>
              <w:right w:val="single" w:sz="4" w:space="0" w:color="auto"/>
            </w:tcBorders>
            <w:shd w:val="clear" w:color="auto" w:fill="auto"/>
            <w:vAlign w:val="center"/>
            <w:hideMark/>
          </w:tcPr>
          <w:p w14:paraId="57FFE2E7"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8 303 235,85</w:t>
            </w:r>
          </w:p>
        </w:tc>
        <w:tc>
          <w:tcPr>
            <w:tcW w:w="709" w:type="dxa"/>
            <w:tcBorders>
              <w:top w:val="nil"/>
              <w:left w:val="nil"/>
              <w:bottom w:val="single" w:sz="4" w:space="0" w:color="auto"/>
              <w:right w:val="single" w:sz="4" w:space="0" w:color="auto"/>
            </w:tcBorders>
            <w:shd w:val="clear" w:color="auto" w:fill="auto"/>
            <w:vAlign w:val="center"/>
            <w:hideMark/>
          </w:tcPr>
          <w:p w14:paraId="0EB0A9BD"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62 274,27</w:t>
            </w:r>
          </w:p>
        </w:tc>
        <w:tc>
          <w:tcPr>
            <w:tcW w:w="708" w:type="dxa"/>
            <w:tcBorders>
              <w:top w:val="nil"/>
              <w:left w:val="nil"/>
              <w:bottom w:val="single" w:sz="4" w:space="0" w:color="auto"/>
              <w:right w:val="single" w:sz="4" w:space="0" w:color="auto"/>
            </w:tcBorders>
            <w:shd w:val="clear" w:color="auto" w:fill="auto"/>
            <w:vAlign w:val="center"/>
            <w:hideMark/>
          </w:tcPr>
          <w:p w14:paraId="2A6C67C4" w14:textId="77777777" w:rsidR="0054088A" w:rsidRPr="0054088A" w:rsidRDefault="0054088A" w:rsidP="00326E5F">
            <w:pPr>
              <w:jc w:val="center"/>
              <w:rPr>
                <w:rFonts w:ascii="Arial Narrow" w:hAnsi="Arial Narrow" w:cs="Calibri"/>
                <w:color w:val="000000"/>
                <w:sz w:val="12"/>
                <w:szCs w:val="12"/>
                <w:lang w:val="es-CR" w:eastAsia="es-CR"/>
              </w:rPr>
            </w:pPr>
            <w:r w:rsidRPr="0054088A">
              <w:rPr>
                <w:rFonts w:ascii="Arial Narrow" w:hAnsi="Arial Narrow" w:cs="Calibri"/>
                <w:color w:val="000000"/>
                <w:sz w:val="12"/>
                <w:szCs w:val="12"/>
                <w:lang w:val="es-CR" w:eastAsia="es-CR"/>
              </w:rPr>
              <w:t>619 000,00</w:t>
            </w:r>
          </w:p>
        </w:tc>
        <w:tc>
          <w:tcPr>
            <w:tcW w:w="709" w:type="dxa"/>
            <w:tcBorders>
              <w:top w:val="nil"/>
              <w:left w:val="nil"/>
              <w:bottom w:val="single" w:sz="4" w:space="0" w:color="auto"/>
              <w:right w:val="single" w:sz="4" w:space="0" w:color="auto"/>
            </w:tcBorders>
            <w:shd w:val="clear" w:color="auto" w:fill="auto"/>
            <w:vAlign w:val="center"/>
            <w:hideMark/>
          </w:tcPr>
          <w:p w14:paraId="6BC9E546"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316 228,02</w:t>
            </w:r>
          </w:p>
        </w:tc>
        <w:tc>
          <w:tcPr>
            <w:tcW w:w="851" w:type="dxa"/>
            <w:tcBorders>
              <w:top w:val="nil"/>
              <w:left w:val="nil"/>
              <w:bottom w:val="single" w:sz="4" w:space="0" w:color="auto"/>
              <w:right w:val="single" w:sz="4" w:space="0" w:color="auto"/>
            </w:tcBorders>
            <w:shd w:val="clear" w:color="auto" w:fill="auto"/>
            <w:vAlign w:val="center"/>
            <w:hideMark/>
          </w:tcPr>
          <w:p w14:paraId="3B6D9229"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22 781 961,39</w:t>
            </w:r>
          </w:p>
        </w:tc>
        <w:tc>
          <w:tcPr>
            <w:tcW w:w="708" w:type="dxa"/>
            <w:tcBorders>
              <w:top w:val="nil"/>
              <w:left w:val="nil"/>
              <w:bottom w:val="single" w:sz="4" w:space="0" w:color="auto"/>
              <w:right w:val="single" w:sz="4" w:space="0" w:color="auto"/>
            </w:tcBorders>
            <w:shd w:val="clear" w:color="auto" w:fill="auto"/>
            <w:vAlign w:val="center"/>
            <w:hideMark/>
          </w:tcPr>
          <w:p w14:paraId="758CFFBD"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135 526,30</w:t>
            </w:r>
          </w:p>
        </w:tc>
      </w:tr>
      <w:tr w:rsidR="0054088A" w:rsidRPr="00326E5F" w14:paraId="2F212983" w14:textId="77777777" w:rsidTr="0054088A">
        <w:trPr>
          <w:trHeight w:val="20"/>
        </w:trPr>
        <w:tc>
          <w:tcPr>
            <w:tcW w:w="846" w:type="dxa"/>
            <w:tcBorders>
              <w:top w:val="single" w:sz="4" w:space="0" w:color="auto"/>
              <w:left w:val="single" w:sz="4" w:space="0" w:color="auto"/>
              <w:bottom w:val="nil"/>
              <w:right w:val="single" w:sz="4" w:space="0" w:color="auto"/>
            </w:tcBorders>
            <w:shd w:val="clear" w:color="auto" w:fill="auto"/>
            <w:vAlign w:val="center"/>
            <w:hideMark/>
          </w:tcPr>
          <w:p w14:paraId="404591C1" w14:textId="7CAAB86C" w:rsidR="0054088A" w:rsidRPr="0054088A" w:rsidRDefault="0054088A" w:rsidP="00326E5F">
            <w:pPr>
              <w:rPr>
                <w:rFonts w:ascii="Arial Narrow" w:hAnsi="Arial Narrow" w:cs="Calibri"/>
                <w:sz w:val="12"/>
                <w:szCs w:val="12"/>
                <w:lang w:val="es-CR" w:eastAsia="es-CR"/>
              </w:rPr>
            </w:pPr>
            <w:r w:rsidRPr="0054088A">
              <w:rPr>
                <w:rFonts w:ascii="Arial Narrow" w:hAnsi="Arial Narrow" w:cs="Calibri"/>
                <w:sz w:val="12"/>
                <w:szCs w:val="12"/>
                <w:lang w:val="es-CR" w:eastAsia="es-CR"/>
              </w:rPr>
              <w:t xml:space="preserve">Cruz Rodríguez Adriana </w:t>
            </w:r>
          </w:p>
        </w:tc>
        <w:tc>
          <w:tcPr>
            <w:tcW w:w="567" w:type="dxa"/>
            <w:tcBorders>
              <w:top w:val="single" w:sz="4" w:space="0" w:color="auto"/>
              <w:left w:val="nil"/>
              <w:bottom w:val="nil"/>
              <w:right w:val="single" w:sz="4" w:space="0" w:color="auto"/>
            </w:tcBorders>
            <w:shd w:val="clear" w:color="auto" w:fill="auto"/>
            <w:noWrap/>
            <w:vAlign w:val="center"/>
            <w:hideMark/>
          </w:tcPr>
          <w:p w14:paraId="47F56EAE" w14:textId="359736F9"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1-1019-0869</w:t>
            </w:r>
          </w:p>
        </w:tc>
        <w:tc>
          <w:tcPr>
            <w:tcW w:w="850" w:type="dxa"/>
            <w:tcBorders>
              <w:top w:val="nil"/>
              <w:left w:val="nil"/>
              <w:bottom w:val="single" w:sz="4" w:space="0" w:color="auto"/>
              <w:right w:val="single" w:sz="4" w:space="0" w:color="auto"/>
            </w:tcBorders>
            <w:shd w:val="clear" w:color="auto" w:fill="auto"/>
            <w:vAlign w:val="center"/>
            <w:hideMark/>
          </w:tcPr>
          <w:p w14:paraId="2DA3F3AF"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2 454 282,75</w:t>
            </w:r>
          </w:p>
        </w:tc>
        <w:tc>
          <w:tcPr>
            <w:tcW w:w="851" w:type="dxa"/>
            <w:tcBorders>
              <w:top w:val="nil"/>
              <w:left w:val="nil"/>
              <w:bottom w:val="single" w:sz="4" w:space="0" w:color="auto"/>
              <w:right w:val="single" w:sz="4" w:space="0" w:color="auto"/>
            </w:tcBorders>
            <w:shd w:val="clear" w:color="auto" w:fill="auto"/>
            <w:vAlign w:val="center"/>
            <w:hideMark/>
          </w:tcPr>
          <w:p w14:paraId="05C85EB0"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10 906 939,21</w:t>
            </w:r>
          </w:p>
        </w:tc>
        <w:tc>
          <w:tcPr>
            <w:tcW w:w="709" w:type="dxa"/>
            <w:tcBorders>
              <w:top w:val="nil"/>
              <w:left w:val="nil"/>
              <w:bottom w:val="single" w:sz="4" w:space="0" w:color="auto"/>
              <w:right w:val="single" w:sz="4" w:space="0" w:color="auto"/>
            </w:tcBorders>
            <w:shd w:val="clear" w:color="auto" w:fill="auto"/>
            <w:vAlign w:val="center"/>
            <w:hideMark/>
          </w:tcPr>
          <w:p w14:paraId="72E53ECE"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81 802,04</w:t>
            </w:r>
          </w:p>
        </w:tc>
        <w:tc>
          <w:tcPr>
            <w:tcW w:w="708" w:type="dxa"/>
            <w:tcBorders>
              <w:top w:val="nil"/>
              <w:left w:val="nil"/>
              <w:bottom w:val="single" w:sz="4" w:space="0" w:color="auto"/>
              <w:right w:val="single" w:sz="4" w:space="0" w:color="auto"/>
            </w:tcBorders>
            <w:shd w:val="clear" w:color="auto" w:fill="auto"/>
            <w:vAlign w:val="center"/>
            <w:hideMark/>
          </w:tcPr>
          <w:p w14:paraId="5FA75FDE"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38 199,25</w:t>
            </w:r>
          </w:p>
        </w:tc>
        <w:tc>
          <w:tcPr>
            <w:tcW w:w="851" w:type="dxa"/>
            <w:tcBorders>
              <w:top w:val="nil"/>
              <w:left w:val="nil"/>
              <w:bottom w:val="single" w:sz="4" w:space="0" w:color="auto"/>
              <w:right w:val="single" w:sz="4" w:space="0" w:color="auto"/>
            </w:tcBorders>
            <w:shd w:val="clear" w:color="auto" w:fill="auto"/>
            <w:vAlign w:val="center"/>
            <w:hideMark/>
          </w:tcPr>
          <w:p w14:paraId="3315AB61"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8 303 235,85</w:t>
            </w:r>
          </w:p>
        </w:tc>
        <w:tc>
          <w:tcPr>
            <w:tcW w:w="709" w:type="dxa"/>
            <w:tcBorders>
              <w:top w:val="nil"/>
              <w:left w:val="nil"/>
              <w:bottom w:val="single" w:sz="4" w:space="0" w:color="auto"/>
              <w:right w:val="single" w:sz="4" w:space="0" w:color="auto"/>
            </w:tcBorders>
            <w:shd w:val="clear" w:color="auto" w:fill="auto"/>
            <w:vAlign w:val="center"/>
            <w:hideMark/>
          </w:tcPr>
          <w:p w14:paraId="615C7902"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62 274,27</w:t>
            </w:r>
          </w:p>
        </w:tc>
        <w:tc>
          <w:tcPr>
            <w:tcW w:w="708" w:type="dxa"/>
            <w:tcBorders>
              <w:top w:val="nil"/>
              <w:left w:val="nil"/>
              <w:bottom w:val="single" w:sz="4" w:space="0" w:color="auto"/>
              <w:right w:val="single" w:sz="4" w:space="0" w:color="auto"/>
            </w:tcBorders>
            <w:shd w:val="clear" w:color="auto" w:fill="auto"/>
            <w:vAlign w:val="center"/>
            <w:hideMark/>
          </w:tcPr>
          <w:p w14:paraId="339B3A96" w14:textId="77777777" w:rsidR="0054088A" w:rsidRPr="0054088A" w:rsidRDefault="0054088A" w:rsidP="00326E5F">
            <w:pPr>
              <w:jc w:val="center"/>
              <w:rPr>
                <w:rFonts w:ascii="Arial Narrow" w:hAnsi="Arial Narrow" w:cs="Calibri"/>
                <w:color w:val="000000"/>
                <w:sz w:val="12"/>
                <w:szCs w:val="12"/>
                <w:lang w:val="es-CR" w:eastAsia="es-CR"/>
              </w:rPr>
            </w:pPr>
            <w:r w:rsidRPr="0054088A">
              <w:rPr>
                <w:rFonts w:ascii="Arial Narrow" w:hAnsi="Arial Narrow" w:cs="Calibri"/>
                <w:color w:val="000000"/>
                <w:sz w:val="12"/>
                <w:szCs w:val="12"/>
                <w:lang w:val="es-CR" w:eastAsia="es-CR"/>
              </w:rPr>
              <w:t>619 000,00</w:t>
            </w:r>
          </w:p>
        </w:tc>
        <w:tc>
          <w:tcPr>
            <w:tcW w:w="709" w:type="dxa"/>
            <w:tcBorders>
              <w:top w:val="nil"/>
              <w:left w:val="nil"/>
              <w:bottom w:val="single" w:sz="4" w:space="0" w:color="auto"/>
              <w:right w:val="single" w:sz="4" w:space="0" w:color="auto"/>
            </w:tcBorders>
            <w:shd w:val="clear" w:color="auto" w:fill="auto"/>
            <w:vAlign w:val="center"/>
            <w:hideMark/>
          </w:tcPr>
          <w:p w14:paraId="1A057D75"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316 228,02</w:t>
            </w:r>
          </w:p>
        </w:tc>
        <w:tc>
          <w:tcPr>
            <w:tcW w:w="851" w:type="dxa"/>
            <w:tcBorders>
              <w:top w:val="nil"/>
              <w:left w:val="nil"/>
              <w:bottom w:val="single" w:sz="4" w:space="0" w:color="auto"/>
              <w:right w:val="single" w:sz="4" w:space="0" w:color="auto"/>
            </w:tcBorders>
            <w:shd w:val="clear" w:color="auto" w:fill="auto"/>
            <w:vAlign w:val="center"/>
            <w:hideMark/>
          </w:tcPr>
          <w:p w14:paraId="5FAAC160"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22 781 961,39</w:t>
            </w:r>
          </w:p>
        </w:tc>
        <w:tc>
          <w:tcPr>
            <w:tcW w:w="708" w:type="dxa"/>
            <w:tcBorders>
              <w:top w:val="nil"/>
              <w:left w:val="nil"/>
              <w:bottom w:val="single" w:sz="4" w:space="0" w:color="auto"/>
              <w:right w:val="single" w:sz="4" w:space="0" w:color="auto"/>
            </w:tcBorders>
            <w:shd w:val="clear" w:color="auto" w:fill="auto"/>
            <w:vAlign w:val="center"/>
            <w:hideMark/>
          </w:tcPr>
          <w:p w14:paraId="34C971D8"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135 526,30</w:t>
            </w:r>
          </w:p>
        </w:tc>
      </w:tr>
      <w:tr w:rsidR="0054088A" w:rsidRPr="00326E5F" w14:paraId="1C2D344B" w14:textId="77777777" w:rsidTr="0054088A">
        <w:trPr>
          <w:trHeight w:val="20"/>
        </w:trPr>
        <w:tc>
          <w:tcPr>
            <w:tcW w:w="846" w:type="dxa"/>
            <w:tcBorders>
              <w:top w:val="single" w:sz="4" w:space="0" w:color="auto"/>
              <w:left w:val="single" w:sz="4" w:space="0" w:color="auto"/>
              <w:bottom w:val="nil"/>
              <w:right w:val="single" w:sz="4" w:space="0" w:color="auto"/>
            </w:tcBorders>
            <w:shd w:val="clear" w:color="auto" w:fill="auto"/>
            <w:vAlign w:val="center"/>
            <w:hideMark/>
          </w:tcPr>
          <w:p w14:paraId="2642495A" w14:textId="7AFF032D" w:rsidR="0054088A" w:rsidRPr="0054088A" w:rsidRDefault="0054088A" w:rsidP="00326E5F">
            <w:pPr>
              <w:rPr>
                <w:rFonts w:ascii="Arial Narrow" w:hAnsi="Arial Narrow" w:cs="Calibri"/>
                <w:sz w:val="12"/>
                <w:szCs w:val="12"/>
                <w:lang w:val="es-CR" w:eastAsia="es-CR"/>
              </w:rPr>
            </w:pPr>
            <w:r w:rsidRPr="0054088A">
              <w:rPr>
                <w:rFonts w:ascii="Arial Narrow" w:hAnsi="Arial Narrow" w:cs="Calibri"/>
                <w:sz w:val="12"/>
                <w:szCs w:val="12"/>
                <w:lang w:val="es-CR" w:eastAsia="es-CR"/>
              </w:rPr>
              <w:t xml:space="preserve">Hernández Aguilar Aracelly Raquel </w:t>
            </w:r>
          </w:p>
        </w:tc>
        <w:tc>
          <w:tcPr>
            <w:tcW w:w="567" w:type="dxa"/>
            <w:tcBorders>
              <w:top w:val="single" w:sz="4" w:space="0" w:color="auto"/>
              <w:left w:val="nil"/>
              <w:bottom w:val="nil"/>
              <w:right w:val="single" w:sz="4" w:space="0" w:color="auto"/>
            </w:tcBorders>
            <w:shd w:val="clear" w:color="auto" w:fill="auto"/>
            <w:noWrap/>
            <w:vAlign w:val="center"/>
            <w:hideMark/>
          </w:tcPr>
          <w:p w14:paraId="5804D577" w14:textId="4717E881"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155808-532133</w:t>
            </w:r>
          </w:p>
        </w:tc>
        <w:tc>
          <w:tcPr>
            <w:tcW w:w="850" w:type="dxa"/>
            <w:tcBorders>
              <w:top w:val="nil"/>
              <w:left w:val="nil"/>
              <w:bottom w:val="single" w:sz="4" w:space="0" w:color="auto"/>
              <w:right w:val="single" w:sz="4" w:space="0" w:color="auto"/>
            </w:tcBorders>
            <w:shd w:val="clear" w:color="auto" w:fill="auto"/>
            <w:vAlign w:val="center"/>
            <w:hideMark/>
          </w:tcPr>
          <w:p w14:paraId="4C7E12EB"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2 728 636,50</w:t>
            </w:r>
          </w:p>
        </w:tc>
        <w:tc>
          <w:tcPr>
            <w:tcW w:w="851" w:type="dxa"/>
            <w:tcBorders>
              <w:top w:val="nil"/>
              <w:left w:val="nil"/>
              <w:bottom w:val="single" w:sz="4" w:space="0" w:color="auto"/>
              <w:right w:val="single" w:sz="4" w:space="0" w:color="auto"/>
            </w:tcBorders>
            <w:shd w:val="clear" w:color="auto" w:fill="auto"/>
            <w:vAlign w:val="center"/>
            <w:hideMark/>
          </w:tcPr>
          <w:p w14:paraId="1BA88F4D"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12 126 179,20</w:t>
            </w:r>
          </w:p>
        </w:tc>
        <w:tc>
          <w:tcPr>
            <w:tcW w:w="709" w:type="dxa"/>
            <w:tcBorders>
              <w:top w:val="nil"/>
              <w:left w:val="nil"/>
              <w:bottom w:val="single" w:sz="4" w:space="0" w:color="auto"/>
              <w:right w:val="single" w:sz="4" w:space="0" w:color="auto"/>
            </w:tcBorders>
            <w:shd w:val="clear" w:color="auto" w:fill="auto"/>
            <w:vAlign w:val="center"/>
            <w:hideMark/>
          </w:tcPr>
          <w:p w14:paraId="2C8E2CDA"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90 946,34</w:t>
            </w:r>
          </w:p>
        </w:tc>
        <w:tc>
          <w:tcPr>
            <w:tcW w:w="708" w:type="dxa"/>
            <w:tcBorders>
              <w:top w:val="nil"/>
              <w:left w:val="nil"/>
              <w:bottom w:val="single" w:sz="4" w:space="0" w:color="auto"/>
              <w:right w:val="single" w:sz="4" w:space="0" w:color="auto"/>
            </w:tcBorders>
            <w:shd w:val="clear" w:color="auto" w:fill="auto"/>
            <w:vAlign w:val="center"/>
            <w:hideMark/>
          </w:tcPr>
          <w:p w14:paraId="655B83A8"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42 469,38</w:t>
            </w:r>
          </w:p>
        </w:tc>
        <w:tc>
          <w:tcPr>
            <w:tcW w:w="851" w:type="dxa"/>
            <w:tcBorders>
              <w:top w:val="nil"/>
              <w:left w:val="nil"/>
              <w:bottom w:val="single" w:sz="4" w:space="0" w:color="auto"/>
              <w:right w:val="single" w:sz="4" w:space="0" w:color="auto"/>
            </w:tcBorders>
            <w:shd w:val="clear" w:color="auto" w:fill="auto"/>
            <w:vAlign w:val="center"/>
            <w:hideMark/>
          </w:tcPr>
          <w:p w14:paraId="02D6A36B"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8 303 235,85</w:t>
            </w:r>
          </w:p>
        </w:tc>
        <w:tc>
          <w:tcPr>
            <w:tcW w:w="709" w:type="dxa"/>
            <w:tcBorders>
              <w:top w:val="nil"/>
              <w:left w:val="nil"/>
              <w:bottom w:val="single" w:sz="4" w:space="0" w:color="auto"/>
              <w:right w:val="single" w:sz="4" w:space="0" w:color="auto"/>
            </w:tcBorders>
            <w:shd w:val="clear" w:color="auto" w:fill="auto"/>
            <w:vAlign w:val="center"/>
            <w:hideMark/>
          </w:tcPr>
          <w:p w14:paraId="7F47FC1C"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62 274,27</w:t>
            </w:r>
          </w:p>
        </w:tc>
        <w:tc>
          <w:tcPr>
            <w:tcW w:w="708" w:type="dxa"/>
            <w:tcBorders>
              <w:top w:val="nil"/>
              <w:left w:val="nil"/>
              <w:bottom w:val="single" w:sz="4" w:space="0" w:color="auto"/>
              <w:right w:val="single" w:sz="4" w:space="0" w:color="auto"/>
            </w:tcBorders>
            <w:shd w:val="clear" w:color="auto" w:fill="auto"/>
            <w:vAlign w:val="center"/>
            <w:hideMark/>
          </w:tcPr>
          <w:p w14:paraId="079FBFE1" w14:textId="77777777" w:rsidR="0054088A" w:rsidRPr="0054088A" w:rsidRDefault="0054088A" w:rsidP="00326E5F">
            <w:pPr>
              <w:jc w:val="center"/>
              <w:rPr>
                <w:rFonts w:ascii="Arial Narrow" w:hAnsi="Arial Narrow" w:cs="Calibri"/>
                <w:color w:val="000000"/>
                <w:sz w:val="12"/>
                <w:szCs w:val="12"/>
                <w:lang w:val="es-CR" w:eastAsia="es-CR"/>
              </w:rPr>
            </w:pPr>
            <w:r w:rsidRPr="0054088A">
              <w:rPr>
                <w:rFonts w:ascii="Arial Narrow" w:hAnsi="Arial Narrow" w:cs="Calibri"/>
                <w:color w:val="000000"/>
                <w:sz w:val="12"/>
                <w:szCs w:val="12"/>
                <w:lang w:val="es-CR" w:eastAsia="es-CR"/>
              </w:rPr>
              <w:t>619 000,00</w:t>
            </w:r>
          </w:p>
        </w:tc>
        <w:tc>
          <w:tcPr>
            <w:tcW w:w="709" w:type="dxa"/>
            <w:tcBorders>
              <w:top w:val="nil"/>
              <w:left w:val="nil"/>
              <w:bottom w:val="single" w:sz="4" w:space="0" w:color="auto"/>
              <w:right w:val="single" w:sz="4" w:space="0" w:color="auto"/>
            </w:tcBorders>
            <w:shd w:val="clear" w:color="auto" w:fill="auto"/>
            <w:vAlign w:val="center"/>
            <w:hideMark/>
          </w:tcPr>
          <w:p w14:paraId="4C60A45C"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334 173,42</w:t>
            </w:r>
          </w:p>
        </w:tc>
        <w:tc>
          <w:tcPr>
            <w:tcW w:w="851" w:type="dxa"/>
            <w:tcBorders>
              <w:top w:val="nil"/>
              <w:left w:val="nil"/>
              <w:bottom w:val="single" w:sz="4" w:space="0" w:color="auto"/>
              <w:right w:val="single" w:sz="4" w:space="0" w:color="auto"/>
            </w:tcBorders>
            <w:shd w:val="clear" w:color="auto" w:fill="auto"/>
            <w:vAlign w:val="center"/>
            <w:hideMark/>
          </w:tcPr>
          <w:p w14:paraId="328E33F7"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24 306 914,96</w:t>
            </w:r>
          </w:p>
        </w:tc>
        <w:tc>
          <w:tcPr>
            <w:tcW w:w="708" w:type="dxa"/>
            <w:tcBorders>
              <w:top w:val="nil"/>
              <w:left w:val="nil"/>
              <w:bottom w:val="single" w:sz="4" w:space="0" w:color="auto"/>
              <w:right w:val="single" w:sz="4" w:space="0" w:color="auto"/>
            </w:tcBorders>
            <w:shd w:val="clear" w:color="auto" w:fill="auto"/>
            <w:vAlign w:val="center"/>
            <w:hideMark/>
          </w:tcPr>
          <w:p w14:paraId="146C5CB4"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143 217,18</w:t>
            </w:r>
          </w:p>
        </w:tc>
      </w:tr>
      <w:tr w:rsidR="0054088A" w:rsidRPr="00326E5F" w14:paraId="27C4CCA0" w14:textId="77777777" w:rsidTr="0054088A">
        <w:trPr>
          <w:trHeight w:val="20"/>
        </w:trPr>
        <w:tc>
          <w:tcPr>
            <w:tcW w:w="846" w:type="dxa"/>
            <w:tcBorders>
              <w:top w:val="single" w:sz="4" w:space="0" w:color="auto"/>
              <w:left w:val="single" w:sz="4" w:space="0" w:color="auto"/>
              <w:bottom w:val="nil"/>
              <w:right w:val="single" w:sz="4" w:space="0" w:color="auto"/>
            </w:tcBorders>
            <w:shd w:val="clear" w:color="auto" w:fill="auto"/>
            <w:vAlign w:val="center"/>
            <w:hideMark/>
          </w:tcPr>
          <w:p w14:paraId="0D3BDEFE" w14:textId="1172906A" w:rsidR="0054088A" w:rsidRPr="0054088A" w:rsidRDefault="0054088A" w:rsidP="00326E5F">
            <w:pPr>
              <w:rPr>
                <w:rFonts w:ascii="Arial Narrow" w:hAnsi="Arial Narrow" w:cs="Calibri"/>
                <w:sz w:val="12"/>
                <w:szCs w:val="12"/>
                <w:lang w:val="es-CR" w:eastAsia="es-CR"/>
              </w:rPr>
            </w:pPr>
            <w:r w:rsidRPr="0054088A">
              <w:rPr>
                <w:rFonts w:ascii="Arial Narrow" w:hAnsi="Arial Narrow" w:cs="Calibri"/>
                <w:sz w:val="12"/>
                <w:szCs w:val="12"/>
                <w:lang w:val="es-CR" w:eastAsia="es-CR"/>
              </w:rPr>
              <w:lastRenderedPageBreak/>
              <w:t xml:space="preserve">Obando Picado Cristian </w:t>
            </w:r>
          </w:p>
        </w:tc>
        <w:tc>
          <w:tcPr>
            <w:tcW w:w="567" w:type="dxa"/>
            <w:tcBorders>
              <w:top w:val="single" w:sz="4" w:space="0" w:color="auto"/>
              <w:left w:val="nil"/>
              <w:bottom w:val="nil"/>
              <w:right w:val="single" w:sz="4" w:space="0" w:color="auto"/>
            </w:tcBorders>
            <w:shd w:val="clear" w:color="auto" w:fill="auto"/>
            <w:noWrap/>
            <w:vAlign w:val="center"/>
            <w:hideMark/>
          </w:tcPr>
          <w:p w14:paraId="4CE65D29" w14:textId="7047303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1-1391-0981</w:t>
            </w:r>
          </w:p>
        </w:tc>
        <w:tc>
          <w:tcPr>
            <w:tcW w:w="850" w:type="dxa"/>
            <w:tcBorders>
              <w:top w:val="nil"/>
              <w:left w:val="nil"/>
              <w:bottom w:val="single" w:sz="4" w:space="0" w:color="auto"/>
              <w:right w:val="single" w:sz="4" w:space="0" w:color="auto"/>
            </w:tcBorders>
            <w:shd w:val="clear" w:color="auto" w:fill="auto"/>
            <w:vAlign w:val="center"/>
            <w:hideMark/>
          </w:tcPr>
          <w:p w14:paraId="3C90D226"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2 544 389,99</w:t>
            </w:r>
          </w:p>
        </w:tc>
        <w:tc>
          <w:tcPr>
            <w:tcW w:w="851" w:type="dxa"/>
            <w:tcBorders>
              <w:top w:val="nil"/>
              <w:left w:val="nil"/>
              <w:bottom w:val="single" w:sz="4" w:space="0" w:color="auto"/>
              <w:right w:val="single" w:sz="4" w:space="0" w:color="auto"/>
            </w:tcBorders>
            <w:shd w:val="clear" w:color="auto" w:fill="auto"/>
            <w:vAlign w:val="center"/>
            <w:hideMark/>
          </w:tcPr>
          <w:p w14:paraId="1ADAD6FF"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11 307 379,69</w:t>
            </w:r>
          </w:p>
        </w:tc>
        <w:tc>
          <w:tcPr>
            <w:tcW w:w="709" w:type="dxa"/>
            <w:tcBorders>
              <w:top w:val="nil"/>
              <w:left w:val="nil"/>
              <w:bottom w:val="single" w:sz="4" w:space="0" w:color="auto"/>
              <w:right w:val="single" w:sz="4" w:space="0" w:color="auto"/>
            </w:tcBorders>
            <w:shd w:val="clear" w:color="auto" w:fill="auto"/>
            <w:vAlign w:val="center"/>
            <w:hideMark/>
          </w:tcPr>
          <w:p w14:paraId="5876AA49"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84 805,35</w:t>
            </w:r>
          </w:p>
        </w:tc>
        <w:tc>
          <w:tcPr>
            <w:tcW w:w="708" w:type="dxa"/>
            <w:tcBorders>
              <w:top w:val="nil"/>
              <w:left w:val="nil"/>
              <w:bottom w:val="single" w:sz="4" w:space="0" w:color="auto"/>
              <w:right w:val="single" w:sz="4" w:space="0" w:color="auto"/>
            </w:tcBorders>
            <w:shd w:val="clear" w:color="auto" w:fill="auto"/>
            <w:vAlign w:val="center"/>
            <w:hideMark/>
          </w:tcPr>
          <w:p w14:paraId="5B6F8E75"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39 601,70</w:t>
            </w:r>
          </w:p>
        </w:tc>
        <w:tc>
          <w:tcPr>
            <w:tcW w:w="851" w:type="dxa"/>
            <w:tcBorders>
              <w:top w:val="nil"/>
              <w:left w:val="nil"/>
              <w:bottom w:val="single" w:sz="4" w:space="0" w:color="auto"/>
              <w:right w:val="single" w:sz="4" w:space="0" w:color="auto"/>
            </w:tcBorders>
            <w:shd w:val="clear" w:color="auto" w:fill="auto"/>
            <w:vAlign w:val="center"/>
            <w:hideMark/>
          </w:tcPr>
          <w:p w14:paraId="61B8F379"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8 303 235,85</w:t>
            </w:r>
          </w:p>
        </w:tc>
        <w:tc>
          <w:tcPr>
            <w:tcW w:w="709" w:type="dxa"/>
            <w:tcBorders>
              <w:top w:val="nil"/>
              <w:left w:val="nil"/>
              <w:bottom w:val="single" w:sz="4" w:space="0" w:color="auto"/>
              <w:right w:val="single" w:sz="4" w:space="0" w:color="auto"/>
            </w:tcBorders>
            <w:shd w:val="clear" w:color="auto" w:fill="auto"/>
            <w:vAlign w:val="center"/>
            <w:hideMark/>
          </w:tcPr>
          <w:p w14:paraId="0F61420D"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62 274,27</w:t>
            </w:r>
          </w:p>
        </w:tc>
        <w:tc>
          <w:tcPr>
            <w:tcW w:w="708" w:type="dxa"/>
            <w:tcBorders>
              <w:top w:val="nil"/>
              <w:left w:val="nil"/>
              <w:bottom w:val="single" w:sz="4" w:space="0" w:color="auto"/>
              <w:right w:val="single" w:sz="4" w:space="0" w:color="auto"/>
            </w:tcBorders>
            <w:shd w:val="clear" w:color="auto" w:fill="auto"/>
            <w:vAlign w:val="center"/>
            <w:hideMark/>
          </w:tcPr>
          <w:p w14:paraId="212F9F14" w14:textId="77777777" w:rsidR="0054088A" w:rsidRPr="0054088A" w:rsidRDefault="0054088A" w:rsidP="00326E5F">
            <w:pPr>
              <w:jc w:val="center"/>
              <w:rPr>
                <w:rFonts w:ascii="Arial Narrow" w:hAnsi="Arial Narrow" w:cs="Calibri"/>
                <w:color w:val="000000"/>
                <w:sz w:val="12"/>
                <w:szCs w:val="12"/>
                <w:lang w:val="es-CR" w:eastAsia="es-CR"/>
              </w:rPr>
            </w:pPr>
            <w:r w:rsidRPr="0054088A">
              <w:rPr>
                <w:rFonts w:ascii="Arial Narrow" w:hAnsi="Arial Narrow" w:cs="Calibri"/>
                <w:color w:val="000000"/>
                <w:sz w:val="12"/>
                <w:szCs w:val="12"/>
                <w:lang w:val="es-CR" w:eastAsia="es-CR"/>
              </w:rPr>
              <w:t>619 000,00</w:t>
            </w:r>
          </w:p>
        </w:tc>
        <w:tc>
          <w:tcPr>
            <w:tcW w:w="709" w:type="dxa"/>
            <w:tcBorders>
              <w:top w:val="nil"/>
              <w:left w:val="nil"/>
              <w:bottom w:val="single" w:sz="4" w:space="0" w:color="auto"/>
              <w:right w:val="single" w:sz="4" w:space="0" w:color="auto"/>
            </w:tcBorders>
            <w:shd w:val="clear" w:color="auto" w:fill="auto"/>
            <w:vAlign w:val="center"/>
            <w:hideMark/>
          </w:tcPr>
          <w:p w14:paraId="1C6BC78F"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322 120,24</w:t>
            </w:r>
          </w:p>
        </w:tc>
        <w:tc>
          <w:tcPr>
            <w:tcW w:w="851" w:type="dxa"/>
            <w:tcBorders>
              <w:top w:val="nil"/>
              <w:left w:val="nil"/>
              <w:bottom w:val="single" w:sz="4" w:space="0" w:color="auto"/>
              <w:right w:val="single" w:sz="4" w:space="0" w:color="auto"/>
            </w:tcBorders>
            <w:shd w:val="clear" w:color="auto" w:fill="auto"/>
            <w:vAlign w:val="center"/>
            <w:hideMark/>
          </w:tcPr>
          <w:p w14:paraId="6DD3818D"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23 282 807,09</w:t>
            </w:r>
          </w:p>
        </w:tc>
        <w:tc>
          <w:tcPr>
            <w:tcW w:w="708" w:type="dxa"/>
            <w:tcBorders>
              <w:top w:val="nil"/>
              <w:left w:val="nil"/>
              <w:bottom w:val="single" w:sz="4" w:space="0" w:color="auto"/>
              <w:right w:val="single" w:sz="4" w:space="0" w:color="auto"/>
            </w:tcBorders>
            <w:shd w:val="clear" w:color="auto" w:fill="auto"/>
            <w:vAlign w:val="center"/>
            <w:hideMark/>
          </w:tcPr>
          <w:p w14:paraId="661DFECC"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138 051,53</w:t>
            </w:r>
          </w:p>
        </w:tc>
      </w:tr>
      <w:tr w:rsidR="0054088A" w:rsidRPr="00326E5F" w14:paraId="5E4274CC" w14:textId="77777777" w:rsidTr="0054088A">
        <w:trPr>
          <w:trHeight w:val="20"/>
        </w:trPr>
        <w:tc>
          <w:tcPr>
            <w:tcW w:w="846" w:type="dxa"/>
            <w:tcBorders>
              <w:top w:val="single" w:sz="4" w:space="0" w:color="auto"/>
              <w:left w:val="single" w:sz="4" w:space="0" w:color="auto"/>
              <w:bottom w:val="nil"/>
              <w:right w:val="single" w:sz="4" w:space="0" w:color="auto"/>
            </w:tcBorders>
            <w:shd w:val="clear" w:color="auto" w:fill="auto"/>
            <w:vAlign w:val="center"/>
            <w:hideMark/>
          </w:tcPr>
          <w:p w14:paraId="43EADAE9" w14:textId="3528066C" w:rsidR="0054088A" w:rsidRPr="0054088A" w:rsidRDefault="0054088A" w:rsidP="00326E5F">
            <w:pPr>
              <w:rPr>
                <w:rFonts w:ascii="Arial Narrow" w:hAnsi="Arial Narrow" w:cs="Calibri"/>
                <w:sz w:val="12"/>
                <w:szCs w:val="12"/>
                <w:lang w:val="es-CR" w:eastAsia="es-CR"/>
              </w:rPr>
            </w:pPr>
            <w:r w:rsidRPr="0054088A">
              <w:rPr>
                <w:rFonts w:ascii="Arial Narrow" w:hAnsi="Arial Narrow" w:cs="Calibri"/>
                <w:sz w:val="12"/>
                <w:szCs w:val="12"/>
                <w:lang w:val="es-CR" w:eastAsia="es-CR"/>
              </w:rPr>
              <w:t>Reyes Sánchez Wuendy Lismara</w:t>
            </w:r>
          </w:p>
        </w:tc>
        <w:tc>
          <w:tcPr>
            <w:tcW w:w="567" w:type="dxa"/>
            <w:tcBorders>
              <w:top w:val="single" w:sz="4" w:space="0" w:color="auto"/>
              <w:left w:val="nil"/>
              <w:bottom w:val="nil"/>
              <w:right w:val="single" w:sz="4" w:space="0" w:color="auto"/>
            </w:tcBorders>
            <w:shd w:val="clear" w:color="auto" w:fill="auto"/>
            <w:noWrap/>
            <w:vAlign w:val="center"/>
            <w:hideMark/>
          </w:tcPr>
          <w:p w14:paraId="23DCECBF" w14:textId="7B3F7F3E"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155823-788416</w:t>
            </w:r>
          </w:p>
        </w:tc>
        <w:tc>
          <w:tcPr>
            <w:tcW w:w="850" w:type="dxa"/>
            <w:tcBorders>
              <w:top w:val="nil"/>
              <w:left w:val="nil"/>
              <w:bottom w:val="single" w:sz="4" w:space="0" w:color="auto"/>
              <w:right w:val="single" w:sz="4" w:space="0" w:color="auto"/>
            </w:tcBorders>
            <w:shd w:val="clear" w:color="auto" w:fill="auto"/>
            <w:vAlign w:val="center"/>
            <w:hideMark/>
          </w:tcPr>
          <w:p w14:paraId="6D731587"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2 540 883,87</w:t>
            </w:r>
          </w:p>
        </w:tc>
        <w:tc>
          <w:tcPr>
            <w:tcW w:w="851" w:type="dxa"/>
            <w:tcBorders>
              <w:top w:val="nil"/>
              <w:left w:val="nil"/>
              <w:bottom w:val="single" w:sz="4" w:space="0" w:color="auto"/>
              <w:right w:val="single" w:sz="4" w:space="0" w:color="auto"/>
            </w:tcBorders>
            <w:shd w:val="clear" w:color="auto" w:fill="auto"/>
            <w:vAlign w:val="center"/>
            <w:hideMark/>
          </w:tcPr>
          <w:p w14:paraId="730DDA72"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11 291 798,35</w:t>
            </w:r>
          </w:p>
        </w:tc>
        <w:tc>
          <w:tcPr>
            <w:tcW w:w="709" w:type="dxa"/>
            <w:tcBorders>
              <w:top w:val="nil"/>
              <w:left w:val="nil"/>
              <w:bottom w:val="single" w:sz="4" w:space="0" w:color="auto"/>
              <w:right w:val="single" w:sz="4" w:space="0" w:color="auto"/>
            </w:tcBorders>
            <w:shd w:val="clear" w:color="auto" w:fill="auto"/>
            <w:vAlign w:val="center"/>
            <w:hideMark/>
          </w:tcPr>
          <w:p w14:paraId="758231BC"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84 688,49</w:t>
            </w:r>
          </w:p>
        </w:tc>
        <w:tc>
          <w:tcPr>
            <w:tcW w:w="708" w:type="dxa"/>
            <w:tcBorders>
              <w:top w:val="nil"/>
              <w:left w:val="nil"/>
              <w:bottom w:val="single" w:sz="4" w:space="0" w:color="auto"/>
              <w:right w:val="single" w:sz="4" w:space="0" w:color="auto"/>
            </w:tcBorders>
            <w:shd w:val="clear" w:color="auto" w:fill="auto"/>
            <w:vAlign w:val="center"/>
            <w:hideMark/>
          </w:tcPr>
          <w:p w14:paraId="1EBAEFE9"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39 547,13</w:t>
            </w:r>
          </w:p>
        </w:tc>
        <w:tc>
          <w:tcPr>
            <w:tcW w:w="851" w:type="dxa"/>
            <w:tcBorders>
              <w:top w:val="nil"/>
              <w:left w:val="nil"/>
              <w:bottom w:val="single" w:sz="4" w:space="0" w:color="auto"/>
              <w:right w:val="single" w:sz="4" w:space="0" w:color="auto"/>
            </w:tcBorders>
            <w:shd w:val="clear" w:color="auto" w:fill="auto"/>
            <w:vAlign w:val="center"/>
            <w:hideMark/>
          </w:tcPr>
          <w:p w14:paraId="049285CE"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8 303 235,85</w:t>
            </w:r>
          </w:p>
        </w:tc>
        <w:tc>
          <w:tcPr>
            <w:tcW w:w="709" w:type="dxa"/>
            <w:tcBorders>
              <w:top w:val="nil"/>
              <w:left w:val="nil"/>
              <w:bottom w:val="single" w:sz="4" w:space="0" w:color="auto"/>
              <w:right w:val="single" w:sz="4" w:space="0" w:color="auto"/>
            </w:tcBorders>
            <w:shd w:val="clear" w:color="auto" w:fill="auto"/>
            <w:vAlign w:val="center"/>
            <w:hideMark/>
          </w:tcPr>
          <w:p w14:paraId="0423E03E"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62 274,27</w:t>
            </w:r>
          </w:p>
        </w:tc>
        <w:tc>
          <w:tcPr>
            <w:tcW w:w="708" w:type="dxa"/>
            <w:tcBorders>
              <w:top w:val="nil"/>
              <w:left w:val="nil"/>
              <w:bottom w:val="single" w:sz="4" w:space="0" w:color="auto"/>
              <w:right w:val="single" w:sz="4" w:space="0" w:color="auto"/>
            </w:tcBorders>
            <w:shd w:val="clear" w:color="auto" w:fill="auto"/>
            <w:vAlign w:val="center"/>
            <w:hideMark/>
          </w:tcPr>
          <w:p w14:paraId="6F5E6B09" w14:textId="77777777" w:rsidR="0054088A" w:rsidRPr="0054088A" w:rsidRDefault="0054088A" w:rsidP="00326E5F">
            <w:pPr>
              <w:jc w:val="center"/>
              <w:rPr>
                <w:rFonts w:ascii="Arial Narrow" w:hAnsi="Arial Narrow" w:cs="Calibri"/>
                <w:color w:val="000000"/>
                <w:sz w:val="12"/>
                <w:szCs w:val="12"/>
                <w:lang w:val="es-CR" w:eastAsia="es-CR"/>
              </w:rPr>
            </w:pPr>
            <w:r w:rsidRPr="0054088A">
              <w:rPr>
                <w:rFonts w:ascii="Arial Narrow" w:hAnsi="Arial Narrow" w:cs="Calibri"/>
                <w:color w:val="000000"/>
                <w:sz w:val="12"/>
                <w:szCs w:val="12"/>
                <w:lang w:val="es-CR" w:eastAsia="es-CR"/>
              </w:rPr>
              <w:t>619 000,00</w:t>
            </w:r>
          </w:p>
        </w:tc>
        <w:tc>
          <w:tcPr>
            <w:tcW w:w="709" w:type="dxa"/>
            <w:tcBorders>
              <w:top w:val="nil"/>
              <w:left w:val="nil"/>
              <w:bottom w:val="single" w:sz="4" w:space="0" w:color="auto"/>
              <w:right w:val="single" w:sz="4" w:space="0" w:color="auto"/>
            </w:tcBorders>
            <w:shd w:val="clear" w:color="auto" w:fill="auto"/>
            <w:vAlign w:val="center"/>
            <w:hideMark/>
          </w:tcPr>
          <w:p w14:paraId="082E53DA"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413 867,15</w:t>
            </w:r>
          </w:p>
        </w:tc>
        <w:tc>
          <w:tcPr>
            <w:tcW w:w="851" w:type="dxa"/>
            <w:tcBorders>
              <w:top w:val="nil"/>
              <w:left w:val="nil"/>
              <w:bottom w:val="single" w:sz="4" w:space="0" w:color="auto"/>
              <w:right w:val="single" w:sz="4" w:space="0" w:color="auto"/>
            </w:tcBorders>
            <w:shd w:val="clear" w:color="auto" w:fill="auto"/>
            <w:vAlign w:val="center"/>
            <w:hideMark/>
          </w:tcPr>
          <w:p w14:paraId="745394E1"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23 355 295,11</w:t>
            </w:r>
          </w:p>
        </w:tc>
        <w:tc>
          <w:tcPr>
            <w:tcW w:w="708" w:type="dxa"/>
            <w:tcBorders>
              <w:top w:val="nil"/>
              <w:left w:val="nil"/>
              <w:bottom w:val="single" w:sz="4" w:space="0" w:color="auto"/>
              <w:right w:val="single" w:sz="4" w:space="0" w:color="auto"/>
            </w:tcBorders>
            <w:shd w:val="clear" w:color="auto" w:fill="auto"/>
            <w:vAlign w:val="center"/>
            <w:hideMark/>
          </w:tcPr>
          <w:p w14:paraId="45836EE7"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45 985,24</w:t>
            </w:r>
          </w:p>
        </w:tc>
      </w:tr>
      <w:tr w:rsidR="0054088A" w:rsidRPr="00326E5F" w14:paraId="212123A8" w14:textId="77777777" w:rsidTr="0054088A">
        <w:trPr>
          <w:trHeight w:val="20"/>
        </w:trPr>
        <w:tc>
          <w:tcPr>
            <w:tcW w:w="846" w:type="dxa"/>
            <w:tcBorders>
              <w:top w:val="single" w:sz="4" w:space="0" w:color="auto"/>
              <w:left w:val="single" w:sz="4" w:space="0" w:color="auto"/>
              <w:bottom w:val="nil"/>
              <w:right w:val="single" w:sz="4" w:space="0" w:color="auto"/>
            </w:tcBorders>
            <w:shd w:val="clear" w:color="auto" w:fill="auto"/>
            <w:vAlign w:val="center"/>
            <w:hideMark/>
          </w:tcPr>
          <w:p w14:paraId="3687B0FE" w14:textId="2FFD9441" w:rsidR="0054088A" w:rsidRPr="0054088A" w:rsidRDefault="0054088A" w:rsidP="00326E5F">
            <w:pPr>
              <w:rPr>
                <w:rFonts w:ascii="Arial Narrow" w:hAnsi="Arial Narrow" w:cs="Calibri"/>
                <w:sz w:val="12"/>
                <w:szCs w:val="12"/>
                <w:lang w:val="es-CR" w:eastAsia="es-CR"/>
              </w:rPr>
            </w:pPr>
            <w:r w:rsidRPr="0054088A">
              <w:rPr>
                <w:rFonts w:ascii="Arial Narrow" w:hAnsi="Arial Narrow" w:cs="Calibri"/>
                <w:sz w:val="12"/>
                <w:szCs w:val="12"/>
                <w:lang w:val="es-CR" w:eastAsia="es-CR"/>
              </w:rPr>
              <w:t xml:space="preserve">Salazar Carranza Navil Dayana </w:t>
            </w:r>
          </w:p>
        </w:tc>
        <w:tc>
          <w:tcPr>
            <w:tcW w:w="567" w:type="dxa"/>
            <w:tcBorders>
              <w:top w:val="single" w:sz="4" w:space="0" w:color="auto"/>
              <w:left w:val="nil"/>
              <w:bottom w:val="nil"/>
              <w:right w:val="single" w:sz="4" w:space="0" w:color="auto"/>
            </w:tcBorders>
            <w:shd w:val="clear" w:color="auto" w:fill="auto"/>
            <w:noWrap/>
            <w:vAlign w:val="center"/>
            <w:hideMark/>
          </w:tcPr>
          <w:p w14:paraId="0E9DD5EB" w14:textId="202029B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1-1356-0383</w:t>
            </w:r>
          </w:p>
        </w:tc>
        <w:tc>
          <w:tcPr>
            <w:tcW w:w="850" w:type="dxa"/>
            <w:tcBorders>
              <w:top w:val="nil"/>
              <w:left w:val="nil"/>
              <w:bottom w:val="single" w:sz="4" w:space="0" w:color="auto"/>
              <w:right w:val="single" w:sz="4" w:space="0" w:color="auto"/>
            </w:tcBorders>
            <w:shd w:val="clear" w:color="auto" w:fill="auto"/>
            <w:vAlign w:val="center"/>
            <w:hideMark/>
          </w:tcPr>
          <w:p w14:paraId="58246373"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2 746 342,40</w:t>
            </w:r>
          </w:p>
        </w:tc>
        <w:tc>
          <w:tcPr>
            <w:tcW w:w="851" w:type="dxa"/>
            <w:tcBorders>
              <w:top w:val="nil"/>
              <w:left w:val="nil"/>
              <w:bottom w:val="single" w:sz="4" w:space="0" w:color="auto"/>
              <w:right w:val="single" w:sz="4" w:space="0" w:color="auto"/>
            </w:tcBorders>
            <w:shd w:val="clear" w:color="auto" w:fill="auto"/>
            <w:vAlign w:val="center"/>
            <w:hideMark/>
          </w:tcPr>
          <w:p w14:paraId="07080CC5"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12 204 864,97</w:t>
            </w:r>
          </w:p>
        </w:tc>
        <w:tc>
          <w:tcPr>
            <w:tcW w:w="709" w:type="dxa"/>
            <w:tcBorders>
              <w:top w:val="nil"/>
              <w:left w:val="nil"/>
              <w:bottom w:val="single" w:sz="4" w:space="0" w:color="auto"/>
              <w:right w:val="single" w:sz="4" w:space="0" w:color="auto"/>
            </w:tcBorders>
            <w:shd w:val="clear" w:color="auto" w:fill="auto"/>
            <w:vAlign w:val="center"/>
            <w:hideMark/>
          </w:tcPr>
          <w:p w14:paraId="5ADE9ACF"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91 536,49</w:t>
            </w:r>
          </w:p>
        </w:tc>
        <w:tc>
          <w:tcPr>
            <w:tcW w:w="708" w:type="dxa"/>
            <w:tcBorders>
              <w:top w:val="nil"/>
              <w:left w:val="nil"/>
              <w:bottom w:val="single" w:sz="4" w:space="0" w:color="auto"/>
              <w:right w:val="single" w:sz="4" w:space="0" w:color="auto"/>
            </w:tcBorders>
            <w:shd w:val="clear" w:color="auto" w:fill="auto"/>
            <w:vAlign w:val="center"/>
            <w:hideMark/>
          </w:tcPr>
          <w:p w14:paraId="28E5EEB6"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42 744,96</w:t>
            </w:r>
          </w:p>
        </w:tc>
        <w:tc>
          <w:tcPr>
            <w:tcW w:w="851" w:type="dxa"/>
            <w:tcBorders>
              <w:top w:val="nil"/>
              <w:left w:val="nil"/>
              <w:bottom w:val="single" w:sz="4" w:space="0" w:color="auto"/>
              <w:right w:val="single" w:sz="4" w:space="0" w:color="auto"/>
            </w:tcBorders>
            <w:shd w:val="clear" w:color="auto" w:fill="auto"/>
            <w:vAlign w:val="center"/>
            <w:hideMark/>
          </w:tcPr>
          <w:p w14:paraId="18038B18"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8 303 235,85</w:t>
            </w:r>
          </w:p>
        </w:tc>
        <w:tc>
          <w:tcPr>
            <w:tcW w:w="709" w:type="dxa"/>
            <w:tcBorders>
              <w:top w:val="nil"/>
              <w:left w:val="nil"/>
              <w:bottom w:val="single" w:sz="4" w:space="0" w:color="auto"/>
              <w:right w:val="single" w:sz="4" w:space="0" w:color="auto"/>
            </w:tcBorders>
            <w:shd w:val="clear" w:color="auto" w:fill="auto"/>
            <w:vAlign w:val="center"/>
            <w:hideMark/>
          </w:tcPr>
          <w:p w14:paraId="5AFBDC6D"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62 274,27</w:t>
            </w:r>
          </w:p>
        </w:tc>
        <w:tc>
          <w:tcPr>
            <w:tcW w:w="708" w:type="dxa"/>
            <w:tcBorders>
              <w:top w:val="nil"/>
              <w:left w:val="nil"/>
              <w:bottom w:val="single" w:sz="4" w:space="0" w:color="auto"/>
              <w:right w:val="single" w:sz="4" w:space="0" w:color="auto"/>
            </w:tcBorders>
            <w:shd w:val="clear" w:color="auto" w:fill="auto"/>
            <w:vAlign w:val="center"/>
            <w:hideMark/>
          </w:tcPr>
          <w:p w14:paraId="0B443118" w14:textId="77777777" w:rsidR="0054088A" w:rsidRPr="0054088A" w:rsidRDefault="0054088A" w:rsidP="00326E5F">
            <w:pPr>
              <w:jc w:val="center"/>
              <w:rPr>
                <w:rFonts w:ascii="Arial Narrow" w:hAnsi="Arial Narrow" w:cs="Calibri"/>
                <w:color w:val="000000"/>
                <w:sz w:val="12"/>
                <w:szCs w:val="12"/>
                <w:lang w:val="es-CR" w:eastAsia="es-CR"/>
              </w:rPr>
            </w:pPr>
            <w:r w:rsidRPr="0054088A">
              <w:rPr>
                <w:rFonts w:ascii="Arial Narrow" w:hAnsi="Arial Narrow" w:cs="Calibri"/>
                <w:color w:val="000000"/>
                <w:sz w:val="12"/>
                <w:szCs w:val="12"/>
                <w:lang w:val="es-CR" w:eastAsia="es-CR"/>
              </w:rPr>
              <w:t>619 000,00</w:t>
            </w:r>
          </w:p>
        </w:tc>
        <w:tc>
          <w:tcPr>
            <w:tcW w:w="709" w:type="dxa"/>
            <w:tcBorders>
              <w:top w:val="nil"/>
              <w:left w:val="nil"/>
              <w:bottom w:val="single" w:sz="4" w:space="0" w:color="auto"/>
              <w:right w:val="single" w:sz="4" w:space="0" w:color="auto"/>
            </w:tcBorders>
            <w:shd w:val="clear" w:color="auto" w:fill="auto"/>
            <w:vAlign w:val="center"/>
            <w:hideMark/>
          </w:tcPr>
          <w:p w14:paraId="1C9D5237"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335 326,16</w:t>
            </w:r>
          </w:p>
        </w:tc>
        <w:tc>
          <w:tcPr>
            <w:tcW w:w="851" w:type="dxa"/>
            <w:tcBorders>
              <w:top w:val="nil"/>
              <w:left w:val="nil"/>
              <w:bottom w:val="single" w:sz="4" w:space="0" w:color="auto"/>
              <w:right w:val="single" w:sz="4" w:space="0" w:color="auto"/>
            </w:tcBorders>
            <w:shd w:val="clear" w:color="auto" w:fill="auto"/>
            <w:vAlign w:val="center"/>
            <w:hideMark/>
          </w:tcPr>
          <w:p w14:paraId="5A67CF63"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24 405 325,10</w:t>
            </w:r>
          </w:p>
        </w:tc>
        <w:tc>
          <w:tcPr>
            <w:tcW w:w="708" w:type="dxa"/>
            <w:tcBorders>
              <w:top w:val="nil"/>
              <w:left w:val="nil"/>
              <w:bottom w:val="single" w:sz="4" w:space="0" w:color="auto"/>
              <w:right w:val="single" w:sz="4" w:space="0" w:color="auto"/>
            </w:tcBorders>
            <w:shd w:val="clear" w:color="auto" w:fill="auto"/>
            <w:vAlign w:val="center"/>
            <w:hideMark/>
          </w:tcPr>
          <w:p w14:paraId="5B8BE6C6"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143 711,21</w:t>
            </w:r>
          </w:p>
        </w:tc>
      </w:tr>
      <w:tr w:rsidR="0054088A" w:rsidRPr="00326E5F" w14:paraId="6CEC839A" w14:textId="77777777" w:rsidTr="0054088A">
        <w:trPr>
          <w:trHeight w:val="20"/>
        </w:trPr>
        <w:tc>
          <w:tcPr>
            <w:tcW w:w="846" w:type="dxa"/>
            <w:tcBorders>
              <w:top w:val="single" w:sz="4" w:space="0" w:color="auto"/>
              <w:left w:val="single" w:sz="4" w:space="0" w:color="auto"/>
              <w:bottom w:val="nil"/>
              <w:right w:val="single" w:sz="4" w:space="0" w:color="auto"/>
            </w:tcBorders>
            <w:shd w:val="clear" w:color="auto" w:fill="auto"/>
            <w:vAlign w:val="center"/>
            <w:hideMark/>
          </w:tcPr>
          <w:p w14:paraId="0F61A2D3" w14:textId="194EAE87" w:rsidR="0054088A" w:rsidRPr="0054088A" w:rsidRDefault="0054088A" w:rsidP="00326E5F">
            <w:pPr>
              <w:rPr>
                <w:rFonts w:ascii="Arial Narrow" w:hAnsi="Arial Narrow" w:cs="Calibri"/>
                <w:sz w:val="12"/>
                <w:szCs w:val="12"/>
                <w:lang w:val="es-CR" w:eastAsia="es-CR"/>
              </w:rPr>
            </w:pPr>
            <w:r w:rsidRPr="0054088A">
              <w:rPr>
                <w:rFonts w:ascii="Arial Narrow" w:hAnsi="Arial Narrow" w:cs="Calibri"/>
                <w:sz w:val="12"/>
                <w:szCs w:val="12"/>
                <w:lang w:val="es-CR" w:eastAsia="es-CR"/>
              </w:rPr>
              <w:t xml:space="preserve">Solorzano Montero Yessica Maria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FB0345F" w14:textId="00114C92"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1-1487-0249</w:t>
            </w:r>
          </w:p>
        </w:tc>
        <w:tc>
          <w:tcPr>
            <w:tcW w:w="850" w:type="dxa"/>
            <w:tcBorders>
              <w:top w:val="nil"/>
              <w:left w:val="nil"/>
              <w:bottom w:val="single" w:sz="4" w:space="0" w:color="auto"/>
              <w:right w:val="single" w:sz="4" w:space="0" w:color="auto"/>
            </w:tcBorders>
            <w:shd w:val="clear" w:color="auto" w:fill="auto"/>
            <w:vAlign w:val="center"/>
            <w:hideMark/>
          </w:tcPr>
          <w:p w14:paraId="15D5F170"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2 878 873,67</w:t>
            </w:r>
          </w:p>
        </w:tc>
        <w:tc>
          <w:tcPr>
            <w:tcW w:w="851" w:type="dxa"/>
            <w:tcBorders>
              <w:top w:val="nil"/>
              <w:left w:val="nil"/>
              <w:bottom w:val="single" w:sz="4" w:space="0" w:color="auto"/>
              <w:right w:val="single" w:sz="4" w:space="0" w:color="auto"/>
            </w:tcBorders>
            <w:shd w:val="clear" w:color="auto" w:fill="auto"/>
            <w:vAlign w:val="center"/>
            <w:hideMark/>
          </w:tcPr>
          <w:p w14:paraId="4B9C0FC2"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12 793 839,69</w:t>
            </w:r>
          </w:p>
        </w:tc>
        <w:tc>
          <w:tcPr>
            <w:tcW w:w="709" w:type="dxa"/>
            <w:tcBorders>
              <w:top w:val="nil"/>
              <w:left w:val="nil"/>
              <w:bottom w:val="single" w:sz="4" w:space="0" w:color="auto"/>
              <w:right w:val="single" w:sz="4" w:space="0" w:color="auto"/>
            </w:tcBorders>
            <w:shd w:val="clear" w:color="auto" w:fill="auto"/>
            <w:vAlign w:val="center"/>
            <w:hideMark/>
          </w:tcPr>
          <w:p w14:paraId="3D15568D"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95 953,80</w:t>
            </w:r>
          </w:p>
        </w:tc>
        <w:tc>
          <w:tcPr>
            <w:tcW w:w="708" w:type="dxa"/>
            <w:tcBorders>
              <w:top w:val="nil"/>
              <w:left w:val="nil"/>
              <w:bottom w:val="single" w:sz="4" w:space="0" w:color="auto"/>
              <w:right w:val="single" w:sz="4" w:space="0" w:color="auto"/>
            </w:tcBorders>
            <w:shd w:val="clear" w:color="auto" w:fill="auto"/>
            <w:vAlign w:val="center"/>
            <w:hideMark/>
          </w:tcPr>
          <w:p w14:paraId="76A6273A"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44 807,72</w:t>
            </w:r>
          </w:p>
        </w:tc>
        <w:tc>
          <w:tcPr>
            <w:tcW w:w="851" w:type="dxa"/>
            <w:tcBorders>
              <w:top w:val="nil"/>
              <w:left w:val="nil"/>
              <w:bottom w:val="single" w:sz="4" w:space="0" w:color="auto"/>
              <w:right w:val="single" w:sz="4" w:space="0" w:color="auto"/>
            </w:tcBorders>
            <w:shd w:val="clear" w:color="auto" w:fill="auto"/>
            <w:vAlign w:val="center"/>
            <w:hideMark/>
          </w:tcPr>
          <w:p w14:paraId="5F3BCB43"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8 303 235,85</w:t>
            </w:r>
          </w:p>
        </w:tc>
        <w:tc>
          <w:tcPr>
            <w:tcW w:w="709" w:type="dxa"/>
            <w:tcBorders>
              <w:top w:val="nil"/>
              <w:left w:val="nil"/>
              <w:bottom w:val="single" w:sz="4" w:space="0" w:color="auto"/>
              <w:right w:val="single" w:sz="4" w:space="0" w:color="auto"/>
            </w:tcBorders>
            <w:shd w:val="clear" w:color="auto" w:fill="auto"/>
            <w:vAlign w:val="center"/>
            <w:hideMark/>
          </w:tcPr>
          <w:p w14:paraId="13F1B876"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62 274,27</w:t>
            </w:r>
          </w:p>
        </w:tc>
        <w:tc>
          <w:tcPr>
            <w:tcW w:w="708" w:type="dxa"/>
            <w:tcBorders>
              <w:top w:val="nil"/>
              <w:left w:val="nil"/>
              <w:bottom w:val="single" w:sz="4" w:space="0" w:color="auto"/>
              <w:right w:val="single" w:sz="4" w:space="0" w:color="auto"/>
            </w:tcBorders>
            <w:shd w:val="clear" w:color="auto" w:fill="auto"/>
            <w:vAlign w:val="center"/>
            <w:hideMark/>
          </w:tcPr>
          <w:p w14:paraId="3B3E48A8" w14:textId="77777777" w:rsidR="0054088A" w:rsidRPr="0054088A" w:rsidRDefault="0054088A" w:rsidP="00326E5F">
            <w:pPr>
              <w:jc w:val="center"/>
              <w:rPr>
                <w:rFonts w:ascii="Arial Narrow" w:hAnsi="Arial Narrow" w:cs="Calibri"/>
                <w:color w:val="000000"/>
                <w:sz w:val="12"/>
                <w:szCs w:val="12"/>
                <w:lang w:val="es-CR" w:eastAsia="es-CR"/>
              </w:rPr>
            </w:pPr>
            <w:r w:rsidRPr="0054088A">
              <w:rPr>
                <w:rFonts w:ascii="Arial Narrow" w:hAnsi="Arial Narrow" w:cs="Calibri"/>
                <w:color w:val="000000"/>
                <w:sz w:val="12"/>
                <w:szCs w:val="12"/>
                <w:lang w:val="es-CR" w:eastAsia="es-CR"/>
              </w:rPr>
              <w:t>619 000,00</w:t>
            </w:r>
          </w:p>
        </w:tc>
        <w:tc>
          <w:tcPr>
            <w:tcW w:w="709" w:type="dxa"/>
            <w:tcBorders>
              <w:top w:val="nil"/>
              <w:left w:val="nil"/>
              <w:bottom w:val="single" w:sz="4" w:space="0" w:color="auto"/>
              <w:right w:val="single" w:sz="4" w:space="0" w:color="auto"/>
            </w:tcBorders>
            <w:shd w:val="clear" w:color="auto" w:fill="auto"/>
            <w:vAlign w:val="center"/>
            <w:hideMark/>
          </w:tcPr>
          <w:p w14:paraId="50F45515"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245 712,32</w:t>
            </w:r>
          </w:p>
        </w:tc>
        <w:tc>
          <w:tcPr>
            <w:tcW w:w="851" w:type="dxa"/>
            <w:tcBorders>
              <w:top w:val="nil"/>
              <w:left w:val="nil"/>
              <w:bottom w:val="single" w:sz="4" w:space="0" w:color="auto"/>
              <w:right w:val="single" w:sz="4" w:space="0" w:color="auto"/>
            </w:tcBorders>
            <w:shd w:val="clear" w:color="auto" w:fill="auto"/>
            <w:vAlign w:val="center"/>
            <w:hideMark/>
          </w:tcPr>
          <w:p w14:paraId="4870F60C"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25 043 697,31</w:t>
            </w:r>
          </w:p>
        </w:tc>
        <w:tc>
          <w:tcPr>
            <w:tcW w:w="708" w:type="dxa"/>
            <w:tcBorders>
              <w:top w:val="nil"/>
              <w:left w:val="nil"/>
              <w:bottom w:val="single" w:sz="4" w:space="0" w:color="auto"/>
              <w:right w:val="single" w:sz="4" w:space="0" w:color="auto"/>
            </w:tcBorders>
            <w:shd w:val="clear" w:color="auto" w:fill="auto"/>
            <w:vAlign w:val="center"/>
            <w:hideMark/>
          </w:tcPr>
          <w:p w14:paraId="309C0805"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245 712,32</w:t>
            </w:r>
          </w:p>
        </w:tc>
      </w:tr>
      <w:tr w:rsidR="0054088A" w:rsidRPr="00326E5F" w14:paraId="06A7EF6F" w14:textId="77777777" w:rsidTr="0054088A">
        <w:trPr>
          <w:trHeight w:val="20"/>
        </w:trPr>
        <w:tc>
          <w:tcPr>
            <w:tcW w:w="846" w:type="dxa"/>
            <w:tcBorders>
              <w:top w:val="single" w:sz="4" w:space="0" w:color="auto"/>
              <w:left w:val="single" w:sz="4" w:space="0" w:color="auto"/>
              <w:bottom w:val="nil"/>
              <w:right w:val="single" w:sz="4" w:space="0" w:color="auto"/>
            </w:tcBorders>
            <w:shd w:val="clear" w:color="auto" w:fill="auto"/>
            <w:vAlign w:val="center"/>
            <w:hideMark/>
          </w:tcPr>
          <w:p w14:paraId="48819857" w14:textId="225CC055" w:rsidR="0054088A" w:rsidRPr="0054088A" w:rsidRDefault="0054088A" w:rsidP="00326E5F">
            <w:pPr>
              <w:rPr>
                <w:rFonts w:ascii="Arial Narrow" w:hAnsi="Arial Narrow" w:cs="Calibri"/>
                <w:sz w:val="12"/>
                <w:szCs w:val="12"/>
                <w:lang w:val="es-CR" w:eastAsia="es-CR"/>
              </w:rPr>
            </w:pPr>
            <w:r w:rsidRPr="0054088A">
              <w:rPr>
                <w:rFonts w:ascii="Arial Narrow" w:hAnsi="Arial Narrow" w:cs="Calibri"/>
                <w:sz w:val="12"/>
                <w:szCs w:val="12"/>
                <w:lang w:val="es-CR" w:eastAsia="es-CR"/>
              </w:rPr>
              <w:t xml:space="preserve">Barrera Diaz Luis </w:t>
            </w:r>
          </w:p>
        </w:tc>
        <w:tc>
          <w:tcPr>
            <w:tcW w:w="567" w:type="dxa"/>
            <w:tcBorders>
              <w:top w:val="nil"/>
              <w:left w:val="nil"/>
              <w:bottom w:val="nil"/>
              <w:right w:val="single" w:sz="4" w:space="0" w:color="auto"/>
            </w:tcBorders>
            <w:shd w:val="clear" w:color="auto" w:fill="auto"/>
            <w:noWrap/>
            <w:vAlign w:val="center"/>
            <w:hideMark/>
          </w:tcPr>
          <w:p w14:paraId="2EBE22F0" w14:textId="1F8147D1"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8-0105-0860</w:t>
            </w:r>
          </w:p>
        </w:tc>
        <w:tc>
          <w:tcPr>
            <w:tcW w:w="850" w:type="dxa"/>
            <w:tcBorders>
              <w:top w:val="nil"/>
              <w:left w:val="nil"/>
              <w:bottom w:val="single" w:sz="4" w:space="0" w:color="auto"/>
              <w:right w:val="single" w:sz="4" w:space="0" w:color="auto"/>
            </w:tcBorders>
            <w:shd w:val="clear" w:color="auto" w:fill="auto"/>
            <w:vAlign w:val="center"/>
            <w:hideMark/>
          </w:tcPr>
          <w:p w14:paraId="4F4F2927"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2 792 623,16</w:t>
            </w:r>
          </w:p>
        </w:tc>
        <w:tc>
          <w:tcPr>
            <w:tcW w:w="851" w:type="dxa"/>
            <w:tcBorders>
              <w:top w:val="nil"/>
              <w:left w:val="nil"/>
              <w:bottom w:val="single" w:sz="4" w:space="0" w:color="auto"/>
              <w:right w:val="single" w:sz="4" w:space="0" w:color="auto"/>
            </w:tcBorders>
            <w:shd w:val="clear" w:color="auto" w:fill="auto"/>
            <w:vAlign w:val="center"/>
            <w:hideMark/>
          </w:tcPr>
          <w:p w14:paraId="2AEAA073"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12 410 538,68</w:t>
            </w:r>
          </w:p>
        </w:tc>
        <w:tc>
          <w:tcPr>
            <w:tcW w:w="709" w:type="dxa"/>
            <w:tcBorders>
              <w:top w:val="nil"/>
              <w:left w:val="nil"/>
              <w:bottom w:val="single" w:sz="4" w:space="0" w:color="auto"/>
              <w:right w:val="single" w:sz="4" w:space="0" w:color="auto"/>
            </w:tcBorders>
            <w:shd w:val="clear" w:color="auto" w:fill="auto"/>
            <w:vAlign w:val="center"/>
            <w:hideMark/>
          </w:tcPr>
          <w:p w14:paraId="061A291B"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93 079,04</w:t>
            </w:r>
          </w:p>
        </w:tc>
        <w:tc>
          <w:tcPr>
            <w:tcW w:w="708" w:type="dxa"/>
            <w:tcBorders>
              <w:top w:val="nil"/>
              <w:left w:val="nil"/>
              <w:bottom w:val="single" w:sz="4" w:space="0" w:color="auto"/>
              <w:right w:val="single" w:sz="4" w:space="0" w:color="auto"/>
            </w:tcBorders>
            <w:shd w:val="clear" w:color="auto" w:fill="auto"/>
            <w:vAlign w:val="center"/>
            <w:hideMark/>
          </w:tcPr>
          <w:p w14:paraId="34A7B5AB"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43 465,29</w:t>
            </w:r>
          </w:p>
        </w:tc>
        <w:tc>
          <w:tcPr>
            <w:tcW w:w="851" w:type="dxa"/>
            <w:tcBorders>
              <w:top w:val="nil"/>
              <w:left w:val="nil"/>
              <w:bottom w:val="single" w:sz="4" w:space="0" w:color="auto"/>
              <w:right w:val="single" w:sz="4" w:space="0" w:color="auto"/>
            </w:tcBorders>
            <w:shd w:val="clear" w:color="auto" w:fill="auto"/>
            <w:vAlign w:val="center"/>
            <w:hideMark/>
          </w:tcPr>
          <w:p w14:paraId="20F13831"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9 652 777,98</w:t>
            </w:r>
          </w:p>
        </w:tc>
        <w:tc>
          <w:tcPr>
            <w:tcW w:w="709" w:type="dxa"/>
            <w:tcBorders>
              <w:top w:val="nil"/>
              <w:left w:val="nil"/>
              <w:bottom w:val="single" w:sz="4" w:space="0" w:color="auto"/>
              <w:right w:val="single" w:sz="4" w:space="0" w:color="auto"/>
            </w:tcBorders>
            <w:shd w:val="clear" w:color="auto" w:fill="auto"/>
            <w:vAlign w:val="center"/>
            <w:hideMark/>
          </w:tcPr>
          <w:p w14:paraId="610565D3"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72 395,83</w:t>
            </w:r>
          </w:p>
        </w:tc>
        <w:tc>
          <w:tcPr>
            <w:tcW w:w="708" w:type="dxa"/>
            <w:tcBorders>
              <w:top w:val="nil"/>
              <w:left w:val="nil"/>
              <w:bottom w:val="single" w:sz="4" w:space="0" w:color="auto"/>
              <w:right w:val="single" w:sz="4" w:space="0" w:color="auto"/>
            </w:tcBorders>
            <w:shd w:val="clear" w:color="auto" w:fill="auto"/>
            <w:vAlign w:val="center"/>
            <w:hideMark/>
          </w:tcPr>
          <w:p w14:paraId="27202812" w14:textId="77777777" w:rsidR="0054088A" w:rsidRPr="0054088A" w:rsidRDefault="0054088A" w:rsidP="00326E5F">
            <w:pPr>
              <w:jc w:val="center"/>
              <w:rPr>
                <w:rFonts w:ascii="Arial Narrow" w:hAnsi="Arial Narrow" w:cs="Calibri"/>
                <w:color w:val="000000"/>
                <w:sz w:val="12"/>
                <w:szCs w:val="12"/>
                <w:lang w:val="es-CR" w:eastAsia="es-CR"/>
              </w:rPr>
            </w:pPr>
            <w:r w:rsidRPr="0054088A">
              <w:rPr>
                <w:rFonts w:ascii="Arial Narrow" w:hAnsi="Arial Narrow" w:cs="Calibri"/>
                <w:color w:val="000000"/>
                <w:sz w:val="12"/>
                <w:szCs w:val="12"/>
                <w:lang w:val="es-CR" w:eastAsia="es-CR"/>
              </w:rPr>
              <w:t>619 000,00</w:t>
            </w:r>
          </w:p>
        </w:tc>
        <w:tc>
          <w:tcPr>
            <w:tcW w:w="709" w:type="dxa"/>
            <w:tcBorders>
              <w:top w:val="nil"/>
              <w:left w:val="nil"/>
              <w:bottom w:val="single" w:sz="4" w:space="0" w:color="auto"/>
              <w:right w:val="single" w:sz="4" w:space="0" w:color="auto"/>
            </w:tcBorders>
            <w:shd w:val="clear" w:color="auto" w:fill="auto"/>
            <w:vAlign w:val="center"/>
            <w:hideMark/>
          </w:tcPr>
          <w:p w14:paraId="087F4AE2"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455 747,30</w:t>
            </w:r>
          </w:p>
        </w:tc>
        <w:tc>
          <w:tcPr>
            <w:tcW w:w="851" w:type="dxa"/>
            <w:tcBorders>
              <w:top w:val="nil"/>
              <w:left w:val="nil"/>
              <w:bottom w:val="single" w:sz="4" w:space="0" w:color="auto"/>
              <w:right w:val="single" w:sz="4" w:space="0" w:color="auto"/>
            </w:tcBorders>
            <w:shd w:val="clear" w:color="auto" w:fill="auto"/>
            <w:vAlign w:val="center"/>
            <w:hideMark/>
          </w:tcPr>
          <w:p w14:paraId="16688736"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26 139 627,28</w:t>
            </w:r>
          </w:p>
        </w:tc>
        <w:tc>
          <w:tcPr>
            <w:tcW w:w="708" w:type="dxa"/>
            <w:tcBorders>
              <w:top w:val="nil"/>
              <w:left w:val="nil"/>
              <w:bottom w:val="single" w:sz="4" w:space="0" w:color="auto"/>
              <w:right w:val="single" w:sz="4" w:space="0" w:color="auto"/>
            </w:tcBorders>
            <w:shd w:val="clear" w:color="auto" w:fill="auto"/>
            <w:vAlign w:val="center"/>
            <w:hideMark/>
          </w:tcPr>
          <w:p w14:paraId="4317E48E"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50 638,59</w:t>
            </w:r>
          </w:p>
        </w:tc>
      </w:tr>
      <w:tr w:rsidR="0054088A" w:rsidRPr="00326E5F" w14:paraId="0C810D0E" w14:textId="77777777" w:rsidTr="0054088A">
        <w:trPr>
          <w:trHeight w:val="20"/>
        </w:trPr>
        <w:tc>
          <w:tcPr>
            <w:tcW w:w="846" w:type="dxa"/>
            <w:tcBorders>
              <w:top w:val="single" w:sz="4" w:space="0" w:color="auto"/>
              <w:left w:val="single" w:sz="4" w:space="0" w:color="auto"/>
              <w:bottom w:val="nil"/>
              <w:right w:val="single" w:sz="4" w:space="0" w:color="auto"/>
            </w:tcBorders>
            <w:shd w:val="clear" w:color="auto" w:fill="auto"/>
            <w:vAlign w:val="center"/>
            <w:hideMark/>
          </w:tcPr>
          <w:p w14:paraId="7399329D" w14:textId="0F354279" w:rsidR="0054088A" w:rsidRPr="0054088A" w:rsidRDefault="0054088A" w:rsidP="00326E5F">
            <w:pPr>
              <w:rPr>
                <w:rFonts w:ascii="Arial Narrow" w:hAnsi="Arial Narrow" w:cs="Calibri"/>
                <w:sz w:val="12"/>
                <w:szCs w:val="12"/>
                <w:lang w:val="es-CR" w:eastAsia="es-CR"/>
              </w:rPr>
            </w:pPr>
            <w:r w:rsidRPr="0054088A">
              <w:rPr>
                <w:rFonts w:ascii="Arial Narrow" w:hAnsi="Arial Narrow" w:cs="Calibri"/>
                <w:sz w:val="12"/>
                <w:szCs w:val="12"/>
                <w:lang w:val="es-CR" w:eastAsia="es-CR"/>
              </w:rPr>
              <w:t xml:space="preserve">Icabalzeta Espinoza Wilmer Rodolfo </w:t>
            </w:r>
          </w:p>
        </w:tc>
        <w:tc>
          <w:tcPr>
            <w:tcW w:w="567" w:type="dxa"/>
            <w:tcBorders>
              <w:top w:val="single" w:sz="4" w:space="0" w:color="auto"/>
              <w:left w:val="nil"/>
              <w:bottom w:val="nil"/>
              <w:right w:val="single" w:sz="4" w:space="0" w:color="auto"/>
            </w:tcBorders>
            <w:shd w:val="clear" w:color="auto" w:fill="auto"/>
            <w:noWrap/>
            <w:vAlign w:val="center"/>
            <w:hideMark/>
          </w:tcPr>
          <w:p w14:paraId="5737A134" w14:textId="2E97D97B"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8-0103-0183</w:t>
            </w:r>
          </w:p>
        </w:tc>
        <w:tc>
          <w:tcPr>
            <w:tcW w:w="850" w:type="dxa"/>
            <w:tcBorders>
              <w:top w:val="nil"/>
              <w:left w:val="nil"/>
              <w:bottom w:val="single" w:sz="4" w:space="0" w:color="auto"/>
              <w:right w:val="single" w:sz="4" w:space="0" w:color="auto"/>
            </w:tcBorders>
            <w:shd w:val="clear" w:color="auto" w:fill="auto"/>
            <w:vAlign w:val="center"/>
            <w:hideMark/>
          </w:tcPr>
          <w:p w14:paraId="0C301E96"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2 737 577,10</w:t>
            </w:r>
          </w:p>
        </w:tc>
        <w:tc>
          <w:tcPr>
            <w:tcW w:w="851" w:type="dxa"/>
            <w:tcBorders>
              <w:top w:val="nil"/>
              <w:left w:val="nil"/>
              <w:bottom w:val="single" w:sz="4" w:space="0" w:color="auto"/>
              <w:right w:val="single" w:sz="4" w:space="0" w:color="auto"/>
            </w:tcBorders>
            <w:shd w:val="clear" w:color="auto" w:fill="auto"/>
            <w:vAlign w:val="center"/>
            <w:hideMark/>
          </w:tcPr>
          <w:p w14:paraId="2D121A0A"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12 165 911,62</w:t>
            </w:r>
          </w:p>
        </w:tc>
        <w:tc>
          <w:tcPr>
            <w:tcW w:w="709" w:type="dxa"/>
            <w:tcBorders>
              <w:top w:val="nil"/>
              <w:left w:val="nil"/>
              <w:bottom w:val="single" w:sz="4" w:space="0" w:color="auto"/>
              <w:right w:val="single" w:sz="4" w:space="0" w:color="auto"/>
            </w:tcBorders>
            <w:shd w:val="clear" w:color="auto" w:fill="auto"/>
            <w:vAlign w:val="center"/>
            <w:hideMark/>
          </w:tcPr>
          <w:p w14:paraId="2A7DB84B"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91 244,34</w:t>
            </w:r>
          </w:p>
        </w:tc>
        <w:tc>
          <w:tcPr>
            <w:tcW w:w="708" w:type="dxa"/>
            <w:tcBorders>
              <w:top w:val="nil"/>
              <w:left w:val="nil"/>
              <w:bottom w:val="single" w:sz="4" w:space="0" w:color="auto"/>
              <w:right w:val="single" w:sz="4" w:space="0" w:color="auto"/>
            </w:tcBorders>
            <w:shd w:val="clear" w:color="auto" w:fill="auto"/>
            <w:vAlign w:val="center"/>
            <w:hideMark/>
          </w:tcPr>
          <w:p w14:paraId="3413D3BD"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42 608,53</w:t>
            </w:r>
          </w:p>
        </w:tc>
        <w:tc>
          <w:tcPr>
            <w:tcW w:w="851" w:type="dxa"/>
            <w:tcBorders>
              <w:top w:val="nil"/>
              <w:left w:val="nil"/>
              <w:bottom w:val="single" w:sz="4" w:space="0" w:color="auto"/>
              <w:right w:val="single" w:sz="4" w:space="0" w:color="auto"/>
            </w:tcBorders>
            <w:shd w:val="clear" w:color="auto" w:fill="auto"/>
            <w:vAlign w:val="center"/>
            <w:hideMark/>
          </w:tcPr>
          <w:p w14:paraId="77AEBFDD"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9 652 777,98</w:t>
            </w:r>
          </w:p>
        </w:tc>
        <w:tc>
          <w:tcPr>
            <w:tcW w:w="709" w:type="dxa"/>
            <w:tcBorders>
              <w:top w:val="nil"/>
              <w:left w:val="nil"/>
              <w:bottom w:val="single" w:sz="4" w:space="0" w:color="auto"/>
              <w:right w:val="single" w:sz="4" w:space="0" w:color="auto"/>
            </w:tcBorders>
            <w:shd w:val="clear" w:color="auto" w:fill="auto"/>
            <w:vAlign w:val="center"/>
            <w:hideMark/>
          </w:tcPr>
          <w:p w14:paraId="0603890F"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72 395,83</w:t>
            </w:r>
          </w:p>
        </w:tc>
        <w:tc>
          <w:tcPr>
            <w:tcW w:w="708" w:type="dxa"/>
            <w:tcBorders>
              <w:top w:val="nil"/>
              <w:left w:val="nil"/>
              <w:bottom w:val="single" w:sz="4" w:space="0" w:color="auto"/>
              <w:right w:val="single" w:sz="4" w:space="0" w:color="auto"/>
            </w:tcBorders>
            <w:shd w:val="clear" w:color="auto" w:fill="auto"/>
            <w:vAlign w:val="center"/>
            <w:hideMark/>
          </w:tcPr>
          <w:p w14:paraId="50ADBD05" w14:textId="77777777" w:rsidR="0054088A" w:rsidRPr="0054088A" w:rsidRDefault="0054088A" w:rsidP="00326E5F">
            <w:pPr>
              <w:jc w:val="center"/>
              <w:rPr>
                <w:rFonts w:ascii="Arial Narrow" w:hAnsi="Arial Narrow" w:cs="Calibri"/>
                <w:color w:val="000000"/>
                <w:sz w:val="12"/>
                <w:szCs w:val="12"/>
                <w:lang w:val="es-CR" w:eastAsia="es-CR"/>
              </w:rPr>
            </w:pPr>
            <w:r w:rsidRPr="0054088A">
              <w:rPr>
                <w:rFonts w:ascii="Arial Narrow" w:hAnsi="Arial Narrow" w:cs="Calibri"/>
                <w:color w:val="000000"/>
                <w:sz w:val="12"/>
                <w:szCs w:val="12"/>
                <w:lang w:val="es-CR" w:eastAsia="es-CR"/>
              </w:rPr>
              <w:t>619 000,00</w:t>
            </w:r>
          </w:p>
        </w:tc>
        <w:tc>
          <w:tcPr>
            <w:tcW w:w="709" w:type="dxa"/>
            <w:tcBorders>
              <w:top w:val="nil"/>
              <w:left w:val="nil"/>
              <w:bottom w:val="single" w:sz="4" w:space="0" w:color="auto"/>
              <w:right w:val="single" w:sz="4" w:space="0" w:color="auto"/>
            </w:tcBorders>
            <w:shd w:val="clear" w:color="auto" w:fill="auto"/>
            <w:vAlign w:val="center"/>
            <w:hideMark/>
          </w:tcPr>
          <w:p w14:paraId="148B0F86"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451 124,81</w:t>
            </w:r>
          </w:p>
        </w:tc>
        <w:tc>
          <w:tcPr>
            <w:tcW w:w="851" w:type="dxa"/>
            <w:tcBorders>
              <w:top w:val="nil"/>
              <w:left w:val="nil"/>
              <w:bottom w:val="single" w:sz="4" w:space="0" w:color="auto"/>
              <w:right w:val="single" w:sz="4" w:space="0" w:color="auto"/>
            </w:tcBorders>
            <w:shd w:val="clear" w:color="auto" w:fill="auto"/>
            <w:vAlign w:val="center"/>
            <w:hideMark/>
          </w:tcPr>
          <w:p w14:paraId="35DF4905"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25 832 640,21</w:t>
            </w:r>
          </w:p>
        </w:tc>
        <w:tc>
          <w:tcPr>
            <w:tcW w:w="708" w:type="dxa"/>
            <w:tcBorders>
              <w:top w:val="nil"/>
              <w:left w:val="nil"/>
              <w:bottom w:val="single" w:sz="4" w:space="0" w:color="auto"/>
              <w:right w:val="single" w:sz="4" w:space="0" w:color="auto"/>
            </w:tcBorders>
            <w:shd w:val="clear" w:color="auto" w:fill="auto"/>
            <w:vAlign w:val="center"/>
            <w:hideMark/>
          </w:tcPr>
          <w:p w14:paraId="52010747"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50 124,98</w:t>
            </w:r>
          </w:p>
        </w:tc>
      </w:tr>
      <w:tr w:rsidR="0054088A" w:rsidRPr="00326E5F" w14:paraId="05BAEF1D" w14:textId="77777777" w:rsidTr="0054088A">
        <w:trPr>
          <w:trHeight w:val="20"/>
        </w:trPr>
        <w:tc>
          <w:tcPr>
            <w:tcW w:w="846" w:type="dxa"/>
            <w:tcBorders>
              <w:top w:val="single" w:sz="4" w:space="0" w:color="auto"/>
              <w:left w:val="single" w:sz="4" w:space="0" w:color="auto"/>
              <w:bottom w:val="nil"/>
              <w:right w:val="single" w:sz="4" w:space="0" w:color="auto"/>
            </w:tcBorders>
            <w:shd w:val="clear" w:color="auto" w:fill="auto"/>
            <w:vAlign w:val="center"/>
            <w:hideMark/>
          </w:tcPr>
          <w:p w14:paraId="4DDE98E5" w14:textId="3C29C9B1" w:rsidR="0054088A" w:rsidRPr="0054088A" w:rsidRDefault="0054088A" w:rsidP="00326E5F">
            <w:pPr>
              <w:rPr>
                <w:rFonts w:ascii="Arial Narrow" w:hAnsi="Arial Narrow" w:cs="Calibri"/>
                <w:sz w:val="12"/>
                <w:szCs w:val="12"/>
                <w:lang w:val="es-CR" w:eastAsia="es-CR"/>
              </w:rPr>
            </w:pPr>
            <w:r w:rsidRPr="0054088A">
              <w:rPr>
                <w:rFonts w:ascii="Arial Narrow" w:hAnsi="Arial Narrow" w:cs="Calibri"/>
                <w:sz w:val="12"/>
                <w:szCs w:val="12"/>
                <w:lang w:val="es-CR" w:eastAsia="es-CR"/>
              </w:rPr>
              <w:t xml:space="preserve">Céspedes Gómez Yuri Viviana </w:t>
            </w:r>
          </w:p>
        </w:tc>
        <w:tc>
          <w:tcPr>
            <w:tcW w:w="567" w:type="dxa"/>
            <w:tcBorders>
              <w:top w:val="single" w:sz="4" w:space="0" w:color="auto"/>
              <w:left w:val="nil"/>
              <w:bottom w:val="nil"/>
              <w:right w:val="single" w:sz="4" w:space="0" w:color="auto"/>
            </w:tcBorders>
            <w:shd w:val="clear" w:color="auto" w:fill="auto"/>
            <w:noWrap/>
            <w:vAlign w:val="center"/>
            <w:hideMark/>
          </w:tcPr>
          <w:p w14:paraId="6F9C559E" w14:textId="30717CCD"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7-0236-0337</w:t>
            </w:r>
          </w:p>
        </w:tc>
        <w:tc>
          <w:tcPr>
            <w:tcW w:w="850" w:type="dxa"/>
            <w:tcBorders>
              <w:top w:val="nil"/>
              <w:left w:val="nil"/>
              <w:bottom w:val="single" w:sz="4" w:space="0" w:color="auto"/>
              <w:right w:val="single" w:sz="4" w:space="0" w:color="auto"/>
            </w:tcBorders>
            <w:shd w:val="clear" w:color="auto" w:fill="auto"/>
            <w:vAlign w:val="center"/>
            <w:hideMark/>
          </w:tcPr>
          <w:p w14:paraId="5B8D72BA"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2 669 207,80</w:t>
            </w:r>
          </w:p>
        </w:tc>
        <w:tc>
          <w:tcPr>
            <w:tcW w:w="851" w:type="dxa"/>
            <w:tcBorders>
              <w:top w:val="nil"/>
              <w:left w:val="nil"/>
              <w:bottom w:val="single" w:sz="4" w:space="0" w:color="auto"/>
              <w:right w:val="single" w:sz="4" w:space="0" w:color="auto"/>
            </w:tcBorders>
            <w:shd w:val="clear" w:color="auto" w:fill="auto"/>
            <w:vAlign w:val="center"/>
            <w:hideMark/>
          </w:tcPr>
          <w:p w14:paraId="5C772BCD"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11 862 075,45</w:t>
            </w:r>
          </w:p>
        </w:tc>
        <w:tc>
          <w:tcPr>
            <w:tcW w:w="709" w:type="dxa"/>
            <w:tcBorders>
              <w:top w:val="nil"/>
              <w:left w:val="nil"/>
              <w:bottom w:val="single" w:sz="4" w:space="0" w:color="auto"/>
              <w:right w:val="single" w:sz="4" w:space="0" w:color="auto"/>
            </w:tcBorders>
            <w:shd w:val="clear" w:color="auto" w:fill="auto"/>
            <w:vAlign w:val="center"/>
            <w:hideMark/>
          </w:tcPr>
          <w:p w14:paraId="62D83654"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88 965,57</w:t>
            </w:r>
          </w:p>
        </w:tc>
        <w:tc>
          <w:tcPr>
            <w:tcW w:w="708" w:type="dxa"/>
            <w:tcBorders>
              <w:top w:val="nil"/>
              <w:left w:val="nil"/>
              <w:bottom w:val="single" w:sz="4" w:space="0" w:color="auto"/>
              <w:right w:val="single" w:sz="4" w:space="0" w:color="auto"/>
            </w:tcBorders>
            <w:shd w:val="clear" w:color="auto" w:fill="auto"/>
            <w:vAlign w:val="center"/>
            <w:hideMark/>
          </w:tcPr>
          <w:p w14:paraId="1BA93312"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41 544,41</w:t>
            </w:r>
          </w:p>
        </w:tc>
        <w:tc>
          <w:tcPr>
            <w:tcW w:w="851" w:type="dxa"/>
            <w:tcBorders>
              <w:top w:val="nil"/>
              <w:left w:val="nil"/>
              <w:bottom w:val="single" w:sz="4" w:space="0" w:color="auto"/>
              <w:right w:val="single" w:sz="4" w:space="0" w:color="auto"/>
            </w:tcBorders>
            <w:shd w:val="clear" w:color="auto" w:fill="auto"/>
            <w:vAlign w:val="center"/>
            <w:hideMark/>
          </w:tcPr>
          <w:p w14:paraId="45190B5C"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9 652 777,98</w:t>
            </w:r>
          </w:p>
        </w:tc>
        <w:tc>
          <w:tcPr>
            <w:tcW w:w="709" w:type="dxa"/>
            <w:tcBorders>
              <w:top w:val="nil"/>
              <w:left w:val="nil"/>
              <w:bottom w:val="single" w:sz="4" w:space="0" w:color="auto"/>
              <w:right w:val="single" w:sz="4" w:space="0" w:color="auto"/>
            </w:tcBorders>
            <w:shd w:val="clear" w:color="auto" w:fill="auto"/>
            <w:vAlign w:val="center"/>
            <w:hideMark/>
          </w:tcPr>
          <w:p w14:paraId="6CD5AFBF"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72 395,83</w:t>
            </w:r>
          </w:p>
        </w:tc>
        <w:tc>
          <w:tcPr>
            <w:tcW w:w="708" w:type="dxa"/>
            <w:tcBorders>
              <w:top w:val="nil"/>
              <w:left w:val="nil"/>
              <w:bottom w:val="single" w:sz="4" w:space="0" w:color="auto"/>
              <w:right w:val="single" w:sz="4" w:space="0" w:color="auto"/>
            </w:tcBorders>
            <w:shd w:val="clear" w:color="auto" w:fill="auto"/>
            <w:vAlign w:val="center"/>
            <w:hideMark/>
          </w:tcPr>
          <w:p w14:paraId="5CC41EBB" w14:textId="77777777" w:rsidR="0054088A" w:rsidRPr="0054088A" w:rsidRDefault="0054088A" w:rsidP="00326E5F">
            <w:pPr>
              <w:jc w:val="center"/>
              <w:rPr>
                <w:rFonts w:ascii="Arial Narrow" w:hAnsi="Arial Narrow" w:cs="Calibri"/>
                <w:color w:val="000000"/>
                <w:sz w:val="12"/>
                <w:szCs w:val="12"/>
                <w:lang w:val="es-CR" w:eastAsia="es-CR"/>
              </w:rPr>
            </w:pPr>
            <w:r w:rsidRPr="0054088A">
              <w:rPr>
                <w:rFonts w:ascii="Arial Narrow" w:hAnsi="Arial Narrow" w:cs="Calibri"/>
                <w:color w:val="000000"/>
                <w:sz w:val="12"/>
                <w:szCs w:val="12"/>
                <w:lang w:val="es-CR" w:eastAsia="es-CR"/>
              </w:rPr>
              <w:t>619 000,00</w:t>
            </w:r>
          </w:p>
        </w:tc>
        <w:tc>
          <w:tcPr>
            <w:tcW w:w="709" w:type="dxa"/>
            <w:tcBorders>
              <w:top w:val="nil"/>
              <w:left w:val="nil"/>
              <w:bottom w:val="single" w:sz="4" w:space="0" w:color="auto"/>
              <w:right w:val="single" w:sz="4" w:space="0" w:color="auto"/>
            </w:tcBorders>
            <w:shd w:val="clear" w:color="auto" w:fill="auto"/>
            <w:vAlign w:val="center"/>
            <w:hideMark/>
          </w:tcPr>
          <w:p w14:paraId="1004E327"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445 367,72</w:t>
            </w:r>
          </w:p>
        </w:tc>
        <w:tc>
          <w:tcPr>
            <w:tcW w:w="851" w:type="dxa"/>
            <w:tcBorders>
              <w:top w:val="nil"/>
              <w:left w:val="nil"/>
              <w:bottom w:val="single" w:sz="4" w:space="0" w:color="auto"/>
              <w:right w:val="single" w:sz="4" w:space="0" w:color="auto"/>
            </w:tcBorders>
            <w:shd w:val="clear" w:color="auto" w:fill="auto"/>
            <w:vAlign w:val="center"/>
            <w:hideMark/>
          </w:tcPr>
          <w:p w14:paraId="268AFEC0"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25 451 334,76</w:t>
            </w:r>
          </w:p>
        </w:tc>
        <w:tc>
          <w:tcPr>
            <w:tcW w:w="708" w:type="dxa"/>
            <w:tcBorders>
              <w:top w:val="nil"/>
              <w:left w:val="nil"/>
              <w:bottom w:val="single" w:sz="4" w:space="0" w:color="auto"/>
              <w:right w:val="single" w:sz="4" w:space="0" w:color="auto"/>
            </w:tcBorders>
            <w:shd w:val="clear" w:color="auto" w:fill="auto"/>
            <w:vAlign w:val="center"/>
            <w:hideMark/>
          </w:tcPr>
          <w:p w14:paraId="3D5BCC57"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49 485,30</w:t>
            </w:r>
          </w:p>
        </w:tc>
      </w:tr>
      <w:tr w:rsidR="0054088A" w:rsidRPr="00326E5F" w14:paraId="1EFAD53D" w14:textId="77777777" w:rsidTr="0054088A">
        <w:trPr>
          <w:trHeight w:val="20"/>
        </w:trPr>
        <w:tc>
          <w:tcPr>
            <w:tcW w:w="846" w:type="dxa"/>
            <w:tcBorders>
              <w:top w:val="single" w:sz="4" w:space="0" w:color="auto"/>
              <w:left w:val="single" w:sz="4" w:space="0" w:color="auto"/>
              <w:bottom w:val="nil"/>
              <w:right w:val="single" w:sz="4" w:space="0" w:color="auto"/>
            </w:tcBorders>
            <w:shd w:val="clear" w:color="auto" w:fill="auto"/>
            <w:vAlign w:val="center"/>
            <w:hideMark/>
          </w:tcPr>
          <w:p w14:paraId="6F73E647" w14:textId="02FC9AF8" w:rsidR="0054088A" w:rsidRPr="0054088A" w:rsidRDefault="0054088A" w:rsidP="00326E5F">
            <w:pPr>
              <w:rPr>
                <w:rFonts w:ascii="Arial Narrow" w:hAnsi="Arial Narrow" w:cs="Calibri"/>
                <w:sz w:val="12"/>
                <w:szCs w:val="12"/>
                <w:lang w:val="es-CR" w:eastAsia="es-CR"/>
              </w:rPr>
            </w:pPr>
            <w:r w:rsidRPr="0054088A">
              <w:rPr>
                <w:rFonts w:ascii="Arial Narrow" w:hAnsi="Arial Narrow" w:cs="Calibri"/>
                <w:sz w:val="12"/>
                <w:szCs w:val="12"/>
                <w:lang w:val="es-CR" w:eastAsia="es-CR"/>
              </w:rPr>
              <w:t xml:space="preserve">Morales Sequeira Johana </w:t>
            </w:r>
          </w:p>
        </w:tc>
        <w:tc>
          <w:tcPr>
            <w:tcW w:w="567" w:type="dxa"/>
            <w:tcBorders>
              <w:top w:val="single" w:sz="4" w:space="0" w:color="auto"/>
              <w:left w:val="nil"/>
              <w:bottom w:val="nil"/>
              <w:right w:val="single" w:sz="4" w:space="0" w:color="auto"/>
            </w:tcBorders>
            <w:shd w:val="clear" w:color="auto" w:fill="auto"/>
            <w:noWrap/>
            <w:vAlign w:val="center"/>
            <w:hideMark/>
          </w:tcPr>
          <w:p w14:paraId="4C561B37" w14:textId="482AEA21"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7-0173-0872</w:t>
            </w:r>
          </w:p>
        </w:tc>
        <w:tc>
          <w:tcPr>
            <w:tcW w:w="850" w:type="dxa"/>
            <w:tcBorders>
              <w:top w:val="nil"/>
              <w:left w:val="nil"/>
              <w:bottom w:val="single" w:sz="4" w:space="0" w:color="auto"/>
              <w:right w:val="single" w:sz="4" w:space="0" w:color="auto"/>
            </w:tcBorders>
            <w:shd w:val="clear" w:color="auto" w:fill="auto"/>
            <w:vAlign w:val="center"/>
            <w:hideMark/>
          </w:tcPr>
          <w:p w14:paraId="1E5EFCB3"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2 628 186,21</w:t>
            </w:r>
          </w:p>
        </w:tc>
        <w:tc>
          <w:tcPr>
            <w:tcW w:w="851" w:type="dxa"/>
            <w:tcBorders>
              <w:top w:val="nil"/>
              <w:left w:val="nil"/>
              <w:bottom w:val="single" w:sz="4" w:space="0" w:color="auto"/>
              <w:right w:val="single" w:sz="4" w:space="0" w:color="auto"/>
            </w:tcBorders>
            <w:shd w:val="clear" w:color="auto" w:fill="auto"/>
            <w:vAlign w:val="center"/>
            <w:hideMark/>
          </w:tcPr>
          <w:p w14:paraId="3D113233"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11 679 773,76</w:t>
            </w:r>
          </w:p>
        </w:tc>
        <w:tc>
          <w:tcPr>
            <w:tcW w:w="709" w:type="dxa"/>
            <w:tcBorders>
              <w:top w:val="nil"/>
              <w:left w:val="nil"/>
              <w:bottom w:val="single" w:sz="4" w:space="0" w:color="auto"/>
              <w:right w:val="single" w:sz="4" w:space="0" w:color="auto"/>
            </w:tcBorders>
            <w:shd w:val="clear" w:color="auto" w:fill="auto"/>
            <w:vAlign w:val="center"/>
            <w:hideMark/>
          </w:tcPr>
          <w:p w14:paraId="57BF99D4"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87 598,30</w:t>
            </w:r>
          </w:p>
        </w:tc>
        <w:tc>
          <w:tcPr>
            <w:tcW w:w="708" w:type="dxa"/>
            <w:tcBorders>
              <w:top w:val="nil"/>
              <w:left w:val="nil"/>
              <w:bottom w:val="single" w:sz="4" w:space="0" w:color="auto"/>
              <w:right w:val="single" w:sz="4" w:space="0" w:color="auto"/>
            </w:tcBorders>
            <w:shd w:val="clear" w:color="auto" w:fill="auto"/>
            <w:vAlign w:val="center"/>
            <w:hideMark/>
          </w:tcPr>
          <w:p w14:paraId="6C7D48E8"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40 905,94</w:t>
            </w:r>
          </w:p>
        </w:tc>
        <w:tc>
          <w:tcPr>
            <w:tcW w:w="851" w:type="dxa"/>
            <w:tcBorders>
              <w:top w:val="nil"/>
              <w:left w:val="nil"/>
              <w:bottom w:val="single" w:sz="4" w:space="0" w:color="auto"/>
              <w:right w:val="single" w:sz="4" w:space="0" w:color="auto"/>
            </w:tcBorders>
            <w:shd w:val="clear" w:color="auto" w:fill="auto"/>
            <w:vAlign w:val="center"/>
            <w:hideMark/>
          </w:tcPr>
          <w:p w14:paraId="1D62E5E4"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9 652 777,98</w:t>
            </w:r>
          </w:p>
        </w:tc>
        <w:tc>
          <w:tcPr>
            <w:tcW w:w="709" w:type="dxa"/>
            <w:tcBorders>
              <w:top w:val="nil"/>
              <w:left w:val="nil"/>
              <w:bottom w:val="single" w:sz="4" w:space="0" w:color="auto"/>
              <w:right w:val="single" w:sz="4" w:space="0" w:color="auto"/>
            </w:tcBorders>
            <w:shd w:val="clear" w:color="auto" w:fill="auto"/>
            <w:vAlign w:val="center"/>
            <w:hideMark/>
          </w:tcPr>
          <w:p w14:paraId="761A2E2C"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72 395,83</w:t>
            </w:r>
          </w:p>
        </w:tc>
        <w:tc>
          <w:tcPr>
            <w:tcW w:w="708" w:type="dxa"/>
            <w:tcBorders>
              <w:top w:val="nil"/>
              <w:left w:val="nil"/>
              <w:bottom w:val="single" w:sz="4" w:space="0" w:color="auto"/>
              <w:right w:val="single" w:sz="4" w:space="0" w:color="auto"/>
            </w:tcBorders>
            <w:shd w:val="clear" w:color="auto" w:fill="auto"/>
            <w:vAlign w:val="center"/>
            <w:hideMark/>
          </w:tcPr>
          <w:p w14:paraId="656A3FB9" w14:textId="77777777" w:rsidR="0054088A" w:rsidRPr="0054088A" w:rsidRDefault="0054088A" w:rsidP="00326E5F">
            <w:pPr>
              <w:jc w:val="center"/>
              <w:rPr>
                <w:rFonts w:ascii="Arial Narrow" w:hAnsi="Arial Narrow" w:cs="Calibri"/>
                <w:color w:val="000000"/>
                <w:sz w:val="12"/>
                <w:szCs w:val="12"/>
                <w:lang w:val="es-CR" w:eastAsia="es-CR"/>
              </w:rPr>
            </w:pPr>
            <w:r w:rsidRPr="0054088A">
              <w:rPr>
                <w:rFonts w:ascii="Arial Narrow" w:hAnsi="Arial Narrow" w:cs="Calibri"/>
                <w:color w:val="000000"/>
                <w:sz w:val="12"/>
                <w:szCs w:val="12"/>
                <w:lang w:val="es-CR" w:eastAsia="es-CR"/>
              </w:rPr>
              <w:t>619 000,00</w:t>
            </w:r>
          </w:p>
        </w:tc>
        <w:tc>
          <w:tcPr>
            <w:tcW w:w="709" w:type="dxa"/>
            <w:tcBorders>
              <w:top w:val="nil"/>
              <w:left w:val="nil"/>
              <w:bottom w:val="single" w:sz="4" w:space="0" w:color="auto"/>
              <w:right w:val="single" w:sz="4" w:space="0" w:color="auto"/>
            </w:tcBorders>
            <w:shd w:val="clear" w:color="auto" w:fill="auto"/>
            <w:vAlign w:val="center"/>
            <w:hideMark/>
          </w:tcPr>
          <w:p w14:paraId="14C54B68"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441 919,77</w:t>
            </w:r>
          </w:p>
        </w:tc>
        <w:tc>
          <w:tcPr>
            <w:tcW w:w="851" w:type="dxa"/>
            <w:tcBorders>
              <w:top w:val="nil"/>
              <w:left w:val="nil"/>
              <w:bottom w:val="single" w:sz="4" w:space="0" w:color="auto"/>
              <w:right w:val="single" w:sz="4" w:space="0" w:color="auto"/>
            </w:tcBorders>
            <w:shd w:val="clear" w:color="auto" w:fill="auto"/>
            <w:vAlign w:val="center"/>
            <w:hideMark/>
          </w:tcPr>
          <w:p w14:paraId="6FEA9F2F"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25 222 557,79</w:t>
            </w:r>
          </w:p>
        </w:tc>
        <w:tc>
          <w:tcPr>
            <w:tcW w:w="708" w:type="dxa"/>
            <w:tcBorders>
              <w:top w:val="nil"/>
              <w:left w:val="nil"/>
              <w:bottom w:val="single" w:sz="4" w:space="0" w:color="auto"/>
              <w:right w:val="single" w:sz="4" w:space="0" w:color="auto"/>
            </w:tcBorders>
            <w:shd w:val="clear" w:color="auto" w:fill="auto"/>
            <w:vAlign w:val="center"/>
            <w:hideMark/>
          </w:tcPr>
          <w:p w14:paraId="16E9B614"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49 102,20</w:t>
            </w:r>
          </w:p>
        </w:tc>
      </w:tr>
      <w:tr w:rsidR="0054088A" w:rsidRPr="00326E5F" w14:paraId="72B8E03F" w14:textId="77777777" w:rsidTr="0054088A">
        <w:trPr>
          <w:trHeight w:val="20"/>
        </w:trPr>
        <w:tc>
          <w:tcPr>
            <w:tcW w:w="846" w:type="dxa"/>
            <w:tcBorders>
              <w:top w:val="single" w:sz="4" w:space="0" w:color="auto"/>
              <w:left w:val="single" w:sz="4" w:space="0" w:color="auto"/>
              <w:bottom w:val="nil"/>
              <w:right w:val="single" w:sz="4" w:space="0" w:color="auto"/>
            </w:tcBorders>
            <w:shd w:val="clear" w:color="auto" w:fill="auto"/>
            <w:vAlign w:val="center"/>
            <w:hideMark/>
          </w:tcPr>
          <w:p w14:paraId="17D352F0" w14:textId="20009B1C" w:rsidR="0054088A" w:rsidRPr="0054088A" w:rsidRDefault="0054088A" w:rsidP="00326E5F">
            <w:pPr>
              <w:rPr>
                <w:rFonts w:ascii="Arial Narrow" w:hAnsi="Arial Narrow" w:cs="Calibri"/>
                <w:sz w:val="12"/>
                <w:szCs w:val="12"/>
                <w:lang w:val="es-CR" w:eastAsia="es-CR"/>
              </w:rPr>
            </w:pPr>
            <w:r w:rsidRPr="0054088A">
              <w:rPr>
                <w:rFonts w:ascii="Arial Narrow" w:hAnsi="Arial Narrow" w:cs="Calibri"/>
                <w:sz w:val="12"/>
                <w:szCs w:val="12"/>
                <w:lang w:val="es-CR" w:eastAsia="es-CR"/>
              </w:rPr>
              <w:t>Muñoz Corrales Maria Del Carmen</w:t>
            </w:r>
          </w:p>
        </w:tc>
        <w:tc>
          <w:tcPr>
            <w:tcW w:w="567" w:type="dxa"/>
            <w:tcBorders>
              <w:top w:val="single" w:sz="4" w:space="0" w:color="auto"/>
              <w:left w:val="nil"/>
              <w:bottom w:val="nil"/>
              <w:right w:val="single" w:sz="4" w:space="0" w:color="auto"/>
            </w:tcBorders>
            <w:shd w:val="clear" w:color="auto" w:fill="auto"/>
            <w:noWrap/>
            <w:vAlign w:val="center"/>
            <w:hideMark/>
          </w:tcPr>
          <w:p w14:paraId="2121897F" w14:textId="044183CB"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6-0315-0392</w:t>
            </w:r>
          </w:p>
        </w:tc>
        <w:tc>
          <w:tcPr>
            <w:tcW w:w="850" w:type="dxa"/>
            <w:tcBorders>
              <w:top w:val="nil"/>
              <w:left w:val="nil"/>
              <w:bottom w:val="single" w:sz="4" w:space="0" w:color="auto"/>
              <w:right w:val="single" w:sz="4" w:space="0" w:color="auto"/>
            </w:tcBorders>
            <w:shd w:val="clear" w:color="auto" w:fill="auto"/>
            <w:vAlign w:val="center"/>
            <w:hideMark/>
          </w:tcPr>
          <w:p w14:paraId="1EA48B7B"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2 596 981,76</w:t>
            </w:r>
          </w:p>
        </w:tc>
        <w:tc>
          <w:tcPr>
            <w:tcW w:w="851" w:type="dxa"/>
            <w:tcBorders>
              <w:top w:val="nil"/>
              <w:left w:val="nil"/>
              <w:bottom w:val="single" w:sz="4" w:space="0" w:color="auto"/>
              <w:right w:val="single" w:sz="4" w:space="0" w:color="auto"/>
            </w:tcBorders>
            <w:shd w:val="clear" w:color="auto" w:fill="auto"/>
            <w:vAlign w:val="center"/>
            <w:hideMark/>
          </w:tcPr>
          <w:p w14:paraId="2987A5F5"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11 541 099,81</w:t>
            </w:r>
          </w:p>
        </w:tc>
        <w:tc>
          <w:tcPr>
            <w:tcW w:w="709" w:type="dxa"/>
            <w:tcBorders>
              <w:top w:val="nil"/>
              <w:left w:val="nil"/>
              <w:bottom w:val="single" w:sz="4" w:space="0" w:color="auto"/>
              <w:right w:val="single" w:sz="4" w:space="0" w:color="auto"/>
            </w:tcBorders>
            <w:shd w:val="clear" w:color="auto" w:fill="auto"/>
            <w:vAlign w:val="center"/>
            <w:hideMark/>
          </w:tcPr>
          <w:p w14:paraId="53F66B4A"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86 558,25</w:t>
            </w:r>
          </w:p>
        </w:tc>
        <w:tc>
          <w:tcPr>
            <w:tcW w:w="708" w:type="dxa"/>
            <w:tcBorders>
              <w:top w:val="nil"/>
              <w:left w:val="nil"/>
              <w:bottom w:val="single" w:sz="4" w:space="0" w:color="auto"/>
              <w:right w:val="single" w:sz="4" w:space="0" w:color="auto"/>
            </w:tcBorders>
            <w:shd w:val="clear" w:color="auto" w:fill="auto"/>
            <w:vAlign w:val="center"/>
            <w:hideMark/>
          </w:tcPr>
          <w:p w14:paraId="2F7ED412"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40 420,26</w:t>
            </w:r>
          </w:p>
        </w:tc>
        <w:tc>
          <w:tcPr>
            <w:tcW w:w="851" w:type="dxa"/>
            <w:tcBorders>
              <w:top w:val="nil"/>
              <w:left w:val="nil"/>
              <w:bottom w:val="single" w:sz="4" w:space="0" w:color="auto"/>
              <w:right w:val="single" w:sz="4" w:space="0" w:color="auto"/>
            </w:tcBorders>
            <w:shd w:val="clear" w:color="auto" w:fill="auto"/>
            <w:vAlign w:val="center"/>
            <w:hideMark/>
          </w:tcPr>
          <w:p w14:paraId="2F9A7661"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9 652 777,98</w:t>
            </w:r>
          </w:p>
        </w:tc>
        <w:tc>
          <w:tcPr>
            <w:tcW w:w="709" w:type="dxa"/>
            <w:tcBorders>
              <w:top w:val="nil"/>
              <w:left w:val="nil"/>
              <w:bottom w:val="single" w:sz="4" w:space="0" w:color="auto"/>
              <w:right w:val="single" w:sz="4" w:space="0" w:color="auto"/>
            </w:tcBorders>
            <w:shd w:val="clear" w:color="auto" w:fill="auto"/>
            <w:vAlign w:val="center"/>
            <w:hideMark/>
          </w:tcPr>
          <w:p w14:paraId="53BC37C9"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72 395,83</w:t>
            </w:r>
          </w:p>
        </w:tc>
        <w:tc>
          <w:tcPr>
            <w:tcW w:w="708" w:type="dxa"/>
            <w:tcBorders>
              <w:top w:val="nil"/>
              <w:left w:val="nil"/>
              <w:bottom w:val="single" w:sz="4" w:space="0" w:color="auto"/>
              <w:right w:val="single" w:sz="4" w:space="0" w:color="auto"/>
            </w:tcBorders>
            <w:shd w:val="clear" w:color="auto" w:fill="auto"/>
            <w:vAlign w:val="center"/>
            <w:hideMark/>
          </w:tcPr>
          <w:p w14:paraId="76B4FDF9" w14:textId="77777777" w:rsidR="0054088A" w:rsidRPr="0054088A" w:rsidRDefault="0054088A" w:rsidP="00326E5F">
            <w:pPr>
              <w:jc w:val="center"/>
              <w:rPr>
                <w:rFonts w:ascii="Arial Narrow" w:hAnsi="Arial Narrow" w:cs="Calibri"/>
                <w:color w:val="000000"/>
                <w:sz w:val="12"/>
                <w:szCs w:val="12"/>
                <w:lang w:val="es-CR" w:eastAsia="es-CR"/>
              </w:rPr>
            </w:pPr>
            <w:r w:rsidRPr="0054088A">
              <w:rPr>
                <w:rFonts w:ascii="Arial Narrow" w:hAnsi="Arial Narrow" w:cs="Calibri"/>
                <w:color w:val="000000"/>
                <w:sz w:val="12"/>
                <w:szCs w:val="12"/>
                <w:lang w:val="es-CR" w:eastAsia="es-CR"/>
              </w:rPr>
              <w:t>619 000,00</w:t>
            </w:r>
          </w:p>
        </w:tc>
        <w:tc>
          <w:tcPr>
            <w:tcW w:w="709" w:type="dxa"/>
            <w:tcBorders>
              <w:top w:val="nil"/>
              <w:left w:val="nil"/>
              <w:bottom w:val="single" w:sz="4" w:space="0" w:color="auto"/>
              <w:right w:val="single" w:sz="4" w:space="0" w:color="auto"/>
            </w:tcBorders>
            <w:shd w:val="clear" w:color="auto" w:fill="auto"/>
            <w:vAlign w:val="center"/>
            <w:hideMark/>
          </w:tcPr>
          <w:p w14:paraId="063747ED"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439 296,47</w:t>
            </w:r>
          </w:p>
        </w:tc>
        <w:tc>
          <w:tcPr>
            <w:tcW w:w="851" w:type="dxa"/>
            <w:tcBorders>
              <w:top w:val="nil"/>
              <w:left w:val="nil"/>
              <w:bottom w:val="single" w:sz="4" w:space="0" w:color="auto"/>
              <w:right w:val="single" w:sz="4" w:space="0" w:color="auto"/>
            </w:tcBorders>
            <w:shd w:val="clear" w:color="auto" w:fill="auto"/>
            <w:vAlign w:val="center"/>
            <w:hideMark/>
          </w:tcPr>
          <w:p w14:paraId="11CF0A25"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25 048 530,36</w:t>
            </w:r>
          </w:p>
        </w:tc>
        <w:tc>
          <w:tcPr>
            <w:tcW w:w="708" w:type="dxa"/>
            <w:tcBorders>
              <w:top w:val="nil"/>
              <w:left w:val="nil"/>
              <w:bottom w:val="single" w:sz="4" w:space="0" w:color="auto"/>
              <w:right w:val="single" w:sz="4" w:space="0" w:color="auto"/>
            </w:tcBorders>
            <w:shd w:val="clear" w:color="auto" w:fill="auto"/>
            <w:vAlign w:val="center"/>
            <w:hideMark/>
          </w:tcPr>
          <w:p w14:paraId="4EC4E603"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48 810,72</w:t>
            </w:r>
          </w:p>
        </w:tc>
      </w:tr>
      <w:tr w:rsidR="0054088A" w:rsidRPr="00326E5F" w14:paraId="6D1C5A08" w14:textId="77777777" w:rsidTr="0054088A">
        <w:trPr>
          <w:trHeight w:val="20"/>
        </w:trPr>
        <w:tc>
          <w:tcPr>
            <w:tcW w:w="846" w:type="dxa"/>
            <w:tcBorders>
              <w:top w:val="single" w:sz="4" w:space="0" w:color="auto"/>
              <w:left w:val="single" w:sz="4" w:space="0" w:color="auto"/>
              <w:bottom w:val="nil"/>
              <w:right w:val="single" w:sz="4" w:space="0" w:color="auto"/>
            </w:tcBorders>
            <w:shd w:val="clear" w:color="auto" w:fill="auto"/>
            <w:vAlign w:val="center"/>
            <w:hideMark/>
          </w:tcPr>
          <w:p w14:paraId="397FC4F4" w14:textId="2EAA8260" w:rsidR="0054088A" w:rsidRPr="0054088A" w:rsidRDefault="0054088A" w:rsidP="00326E5F">
            <w:pPr>
              <w:rPr>
                <w:rFonts w:ascii="Arial Narrow" w:hAnsi="Arial Narrow" w:cs="Calibri"/>
                <w:sz w:val="12"/>
                <w:szCs w:val="12"/>
                <w:lang w:val="es-CR" w:eastAsia="es-CR"/>
              </w:rPr>
            </w:pPr>
            <w:r w:rsidRPr="0054088A">
              <w:rPr>
                <w:rFonts w:ascii="Arial Narrow" w:hAnsi="Arial Narrow" w:cs="Calibri"/>
                <w:sz w:val="12"/>
                <w:szCs w:val="12"/>
                <w:lang w:val="es-CR" w:eastAsia="es-CR"/>
              </w:rPr>
              <w:t xml:space="preserve">Obando Diaz Blanca Mayordis </w:t>
            </w:r>
          </w:p>
        </w:tc>
        <w:tc>
          <w:tcPr>
            <w:tcW w:w="567" w:type="dxa"/>
            <w:tcBorders>
              <w:top w:val="single" w:sz="4" w:space="0" w:color="auto"/>
              <w:left w:val="nil"/>
              <w:bottom w:val="nil"/>
              <w:right w:val="single" w:sz="4" w:space="0" w:color="auto"/>
            </w:tcBorders>
            <w:shd w:val="clear" w:color="auto" w:fill="auto"/>
            <w:noWrap/>
            <w:vAlign w:val="center"/>
            <w:hideMark/>
          </w:tcPr>
          <w:p w14:paraId="75B3860D" w14:textId="531BB365"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2-0724-0967</w:t>
            </w:r>
          </w:p>
        </w:tc>
        <w:tc>
          <w:tcPr>
            <w:tcW w:w="850" w:type="dxa"/>
            <w:tcBorders>
              <w:top w:val="nil"/>
              <w:left w:val="nil"/>
              <w:bottom w:val="single" w:sz="4" w:space="0" w:color="auto"/>
              <w:right w:val="single" w:sz="4" w:space="0" w:color="auto"/>
            </w:tcBorders>
            <w:shd w:val="clear" w:color="auto" w:fill="auto"/>
            <w:vAlign w:val="center"/>
            <w:hideMark/>
          </w:tcPr>
          <w:p w14:paraId="032A9085"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2 578 925,25</w:t>
            </w:r>
          </w:p>
        </w:tc>
        <w:tc>
          <w:tcPr>
            <w:tcW w:w="851" w:type="dxa"/>
            <w:tcBorders>
              <w:top w:val="nil"/>
              <w:left w:val="nil"/>
              <w:bottom w:val="single" w:sz="4" w:space="0" w:color="auto"/>
              <w:right w:val="single" w:sz="4" w:space="0" w:color="auto"/>
            </w:tcBorders>
            <w:shd w:val="clear" w:color="auto" w:fill="auto"/>
            <w:vAlign w:val="center"/>
            <w:hideMark/>
          </w:tcPr>
          <w:p w14:paraId="12F6F218"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11 460 855,91</w:t>
            </w:r>
          </w:p>
        </w:tc>
        <w:tc>
          <w:tcPr>
            <w:tcW w:w="709" w:type="dxa"/>
            <w:tcBorders>
              <w:top w:val="nil"/>
              <w:left w:val="nil"/>
              <w:bottom w:val="single" w:sz="4" w:space="0" w:color="auto"/>
              <w:right w:val="single" w:sz="4" w:space="0" w:color="auto"/>
            </w:tcBorders>
            <w:shd w:val="clear" w:color="auto" w:fill="auto"/>
            <w:vAlign w:val="center"/>
            <w:hideMark/>
          </w:tcPr>
          <w:p w14:paraId="26B249E8"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85 956,42</w:t>
            </w:r>
          </w:p>
        </w:tc>
        <w:tc>
          <w:tcPr>
            <w:tcW w:w="708" w:type="dxa"/>
            <w:tcBorders>
              <w:top w:val="nil"/>
              <w:left w:val="nil"/>
              <w:bottom w:val="single" w:sz="4" w:space="0" w:color="auto"/>
              <w:right w:val="single" w:sz="4" w:space="0" w:color="auto"/>
            </w:tcBorders>
            <w:shd w:val="clear" w:color="auto" w:fill="auto"/>
            <w:vAlign w:val="center"/>
            <w:hideMark/>
          </w:tcPr>
          <w:p w14:paraId="20CA02D4"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40 139,22</w:t>
            </w:r>
          </w:p>
        </w:tc>
        <w:tc>
          <w:tcPr>
            <w:tcW w:w="851" w:type="dxa"/>
            <w:tcBorders>
              <w:top w:val="nil"/>
              <w:left w:val="nil"/>
              <w:bottom w:val="single" w:sz="4" w:space="0" w:color="auto"/>
              <w:right w:val="single" w:sz="4" w:space="0" w:color="auto"/>
            </w:tcBorders>
            <w:shd w:val="clear" w:color="auto" w:fill="auto"/>
            <w:vAlign w:val="center"/>
            <w:hideMark/>
          </w:tcPr>
          <w:p w14:paraId="00DB45AD"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9 652 777,98</w:t>
            </w:r>
          </w:p>
        </w:tc>
        <w:tc>
          <w:tcPr>
            <w:tcW w:w="709" w:type="dxa"/>
            <w:tcBorders>
              <w:top w:val="nil"/>
              <w:left w:val="nil"/>
              <w:bottom w:val="single" w:sz="4" w:space="0" w:color="auto"/>
              <w:right w:val="single" w:sz="4" w:space="0" w:color="auto"/>
            </w:tcBorders>
            <w:shd w:val="clear" w:color="auto" w:fill="auto"/>
            <w:vAlign w:val="center"/>
            <w:hideMark/>
          </w:tcPr>
          <w:p w14:paraId="770CBC56"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72 395,83</w:t>
            </w:r>
          </w:p>
        </w:tc>
        <w:tc>
          <w:tcPr>
            <w:tcW w:w="708" w:type="dxa"/>
            <w:tcBorders>
              <w:top w:val="nil"/>
              <w:left w:val="nil"/>
              <w:bottom w:val="single" w:sz="4" w:space="0" w:color="auto"/>
              <w:right w:val="single" w:sz="4" w:space="0" w:color="auto"/>
            </w:tcBorders>
            <w:shd w:val="clear" w:color="auto" w:fill="auto"/>
            <w:vAlign w:val="center"/>
            <w:hideMark/>
          </w:tcPr>
          <w:p w14:paraId="3EA21BD1" w14:textId="77777777" w:rsidR="0054088A" w:rsidRPr="0054088A" w:rsidRDefault="0054088A" w:rsidP="00326E5F">
            <w:pPr>
              <w:jc w:val="center"/>
              <w:rPr>
                <w:rFonts w:ascii="Arial Narrow" w:hAnsi="Arial Narrow" w:cs="Calibri"/>
                <w:color w:val="000000"/>
                <w:sz w:val="12"/>
                <w:szCs w:val="12"/>
                <w:lang w:val="es-CR" w:eastAsia="es-CR"/>
              </w:rPr>
            </w:pPr>
            <w:r w:rsidRPr="0054088A">
              <w:rPr>
                <w:rFonts w:ascii="Arial Narrow" w:hAnsi="Arial Narrow" w:cs="Calibri"/>
                <w:color w:val="000000"/>
                <w:sz w:val="12"/>
                <w:szCs w:val="12"/>
                <w:lang w:val="es-CR" w:eastAsia="es-CR"/>
              </w:rPr>
              <w:t>619 000,00</w:t>
            </w:r>
          </w:p>
        </w:tc>
        <w:tc>
          <w:tcPr>
            <w:tcW w:w="709" w:type="dxa"/>
            <w:tcBorders>
              <w:top w:val="nil"/>
              <w:left w:val="nil"/>
              <w:bottom w:val="single" w:sz="4" w:space="0" w:color="auto"/>
              <w:right w:val="single" w:sz="4" w:space="0" w:color="auto"/>
            </w:tcBorders>
            <w:shd w:val="clear" w:color="auto" w:fill="auto"/>
            <w:vAlign w:val="center"/>
            <w:hideMark/>
          </w:tcPr>
          <w:p w14:paraId="05EE23FC"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437 778,66</w:t>
            </w:r>
          </w:p>
        </w:tc>
        <w:tc>
          <w:tcPr>
            <w:tcW w:w="851" w:type="dxa"/>
            <w:tcBorders>
              <w:top w:val="nil"/>
              <w:left w:val="nil"/>
              <w:bottom w:val="single" w:sz="4" w:space="0" w:color="auto"/>
              <w:right w:val="single" w:sz="4" w:space="0" w:color="auto"/>
            </w:tcBorders>
            <w:shd w:val="clear" w:color="auto" w:fill="auto"/>
            <w:vAlign w:val="center"/>
            <w:hideMark/>
          </w:tcPr>
          <w:p w14:paraId="1BE740E8"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24 947 829,26</w:t>
            </w:r>
          </w:p>
        </w:tc>
        <w:tc>
          <w:tcPr>
            <w:tcW w:w="708" w:type="dxa"/>
            <w:tcBorders>
              <w:top w:val="nil"/>
              <w:left w:val="nil"/>
              <w:bottom w:val="single" w:sz="4" w:space="0" w:color="auto"/>
              <w:right w:val="single" w:sz="4" w:space="0" w:color="auto"/>
            </w:tcBorders>
            <w:shd w:val="clear" w:color="auto" w:fill="auto"/>
            <w:vAlign w:val="center"/>
            <w:hideMark/>
          </w:tcPr>
          <w:p w14:paraId="11B1CD44"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48 642,07</w:t>
            </w:r>
          </w:p>
        </w:tc>
      </w:tr>
      <w:tr w:rsidR="0054088A" w:rsidRPr="00326E5F" w14:paraId="4574EF26" w14:textId="77777777" w:rsidTr="0054088A">
        <w:trPr>
          <w:trHeight w:val="20"/>
        </w:trPr>
        <w:tc>
          <w:tcPr>
            <w:tcW w:w="846" w:type="dxa"/>
            <w:tcBorders>
              <w:top w:val="single" w:sz="4" w:space="0" w:color="auto"/>
              <w:left w:val="single" w:sz="4" w:space="0" w:color="auto"/>
              <w:bottom w:val="nil"/>
              <w:right w:val="single" w:sz="4" w:space="0" w:color="auto"/>
            </w:tcBorders>
            <w:shd w:val="clear" w:color="auto" w:fill="auto"/>
            <w:vAlign w:val="center"/>
            <w:hideMark/>
          </w:tcPr>
          <w:p w14:paraId="73B6C4D0" w14:textId="0389F3C0" w:rsidR="0054088A" w:rsidRPr="0054088A" w:rsidRDefault="0054088A" w:rsidP="00326E5F">
            <w:pPr>
              <w:rPr>
                <w:rFonts w:ascii="Arial Narrow" w:hAnsi="Arial Narrow" w:cs="Calibri"/>
                <w:sz w:val="12"/>
                <w:szCs w:val="12"/>
                <w:lang w:val="es-CR" w:eastAsia="es-CR"/>
              </w:rPr>
            </w:pPr>
            <w:r w:rsidRPr="0054088A">
              <w:rPr>
                <w:rFonts w:ascii="Arial Narrow" w:hAnsi="Arial Narrow" w:cs="Calibri"/>
                <w:sz w:val="12"/>
                <w:szCs w:val="12"/>
                <w:lang w:val="es-CR" w:eastAsia="es-CR"/>
              </w:rPr>
              <w:t xml:space="preserve">Umaña Chacon Dayana </w:t>
            </w:r>
          </w:p>
        </w:tc>
        <w:tc>
          <w:tcPr>
            <w:tcW w:w="567" w:type="dxa"/>
            <w:tcBorders>
              <w:top w:val="single" w:sz="4" w:space="0" w:color="auto"/>
              <w:left w:val="nil"/>
              <w:bottom w:val="nil"/>
              <w:right w:val="single" w:sz="4" w:space="0" w:color="auto"/>
            </w:tcBorders>
            <w:shd w:val="clear" w:color="auto" w:fill="auto"/>
            <w:noWrap/>
            <w:vAlign w:val="center"/>
            <w:hideMark/>
          </w:tcPr>
          <w:p w14:paraId="45A94C95" w14:textId="5DAE3DA9"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7-0185-0328</w:t>
            </w:r>
          </w:p>
        </w:tc>
        <w:tc>
          <w:tcPr>
            <w:tcW w:w="850" w:type="dxa"/>
            <w:tcBorders>
              <w:top w:val="nil"/>
              <w:left w:val="nil"/>
              <w:bottom w:val="single" w:sz="4" w:space="0" w:color="auto"/>
              <w:right w:val="single" w:sz="4" w:space="0" w:color="auto"/>
            </w:tcBorders>
            <w:shd w:val="clear" w:color="auto" w:fill="auto"/>
            <w:vAlign w:val="center"/>
            <w:hideMark/>
          </w:tcPr>
          <w:p w14:paraId="0AEBD510"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2 562 797,11</w:t>
            </w:r>
          </w:p>
        </w:tc>
        <w:tc>
          <w:tcPr>
            <w:tcW w:w="851" w:type="dxa"/>
            <w:tcBorders>
              <w:top w:val="nil"/>
              <w:left w:val="nil"/>
              <w:bottom w:val="single" w:sz="4" w:space="0" w:color="auto"/>
              <w:right w:val="single" w:sz="4" w:space="0" w:color="auto"/>
            </w:tcBorders>
            <w:shd w:val="clear" w:color="auto" w:fill="auto"/>
            <w:vAlign w:val="center"/>
            <w:hideMark/>
          </w:tcPr>
          <w:p w14:paraId="14596DA1"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11 389 181,73</w:t>
            </w:r>
          </w:p>
        </w:tc>
        <w:tc>
          <w:tcPr>
            <w:tcW w:w="709" w:type="dxa"/>
            <w:tcBorders>
              <w:top w:val="nil"/>
              <w:left w:val="nil"/>
              <w:bottom w:val="single" w:sz="4" w:space="0" w:color="auto"/>
              <w:right w:val="single" w:sz="4" w:space="0" w:color="auto"/>
            </w:tcBorders>
            <w:shd w:val="clear" w:color="auto" w:fill="auto"/>
            <w:vAlign w:val="center"/>
            <w:hideMark/>
          </w:tcPr>
          <w:p w14:paraId="45CF7069"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85 418,86</w:t>
            </w:r>
          </w:p>
        </w:tc>
        <w:tc>
          <w:tcPr>
            <w:tcW w:w="708" w:type="dxa"/>
            <w:tcBorders>
              <w:top w:val="nil"/>
              <w:left w:val="nil"/>
              <w:bottom w:val="single" w:sz="4" w:space="0" w:color="auto"/>
              <w:right w:val="single" w:sz="4" w:space="0" w:color="auto"/>
            </w:tcBorders>
            <w:shd w:val="clear" w:color="auto" w:fill="auto"/>
            <w:vAlign w:val="center"/>
            <w:hideMark/>
          </w:tcPr>
          <w:p w14:paraId="42184B74"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39 888,20</w:t>
            </w:r>
          </w:p>
        </w:tc>
        <w:tc>
          <w:tcPr>
            <w:tcW w:w="851" w:type="dxa"/>
            <w:tcBorders>
              <w:top w:val="nil"/>
              <w:left w:val="nil"/>
              <w:bottom w:val="single" w:sz="4" w:space="0" w:color="auto"/>
              <w:right w:val="single" w:sz="4" w:space="0" w:color="auto"/>
            </w:tcBorders>
            <w:shd w:val="clear" w:color="auto" w:fill="auto"/>
            <w:vAlign w:val="center"/>
            <w:hideMark/>
          </w:tcPr>
          <w:p w14:paraId="39137CC7"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9 652 777,98</w:t>
            </w:r>
          </w:p>
        </w:tc>
        <w:tc>
          <w:tcPr>
            <w:tcW w:w="709" w:type="dxa"/>
            <w:tcBorders>
              <w:top w:val="nil"/>
              <w:left w:val="nil"/>
              <w:bottom w:val="single" w:sz="4" w:space="0" w:color="auto"/>
              <w:right w:val="single" w:sz="4" w:space="0" w:color="auto"/>
            </w:tcBorders>
            <w:shd w:val="clear" w:color="auto" w:fill="auto"/>
            <w:vAlign w:val="center"/>
            <w:hideMark/>
          </w:tcPr>
          <w:p w14:paraId="3BA6BDC1"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72 395,83</w:t>
            </w:r>
          </w:p>
        </w:tc>
        <w:tc>
          <w:tcPr>
            <w:tcW w:w="708" w:type="dxa"/>
            <w:tcBorders>
              <w:top w:val="nil"/>
              <w:left w:val="nil"/>
              <w:bottom w:val="single" w:sz="4" w:space="0" w:color="auto"/>
              <w:right w:val="single" w:sz="4" w:space="0" w:color="auto"/>
            </w:tcBorders>
            <w:shd w:val="clear" w:color="auto" w:fill="auto"/>
            <w:vAlign w:val="center"/>
            <w:hideMark/>
          </w:tcPr>
          <w:p w14:paraId="06CA5854" w14:textId="77777777" w:rsidR="0054088A" w:rsidRPr="0054088A" w:rsidRDefault="0054088A" w:rsidP="00326E5F">
            <w:pPr>
              <w:jc w:val="center"/>
              <w:rPr>
                <w:rFonts w:ascii="Arial Narrow" w:hAnsi="Arial Narrow" w:cs="Calibri"/>
                <w:color w:val="000000"/>
                <w:sz w:val="12"/>
                <w:szCs w:val="12"/>
                <w:lang w:val="es-CR" w:eastAsia="es-CR"/>
              </w:rPr>
            </w:pPr>
            <w:r w:rsidRPr="0054088A">
              <w:rPr>
                <w:rFonts w:ascii="Arial Narrow" w:hAnsi="Arial Narrow" w:cs="Calibri"/>
                <w:color w:val="000000"/>
                <w:sz w:val="12"/>
                <w:szCs w:val="12"/>
                <w:lang w:val="es-CR" w:eastAsia="es-CR"/>
              </w:rPr>
              <w:t>619 000,00</w:t>
            </w:r>
          </w:p>
        </w:tc>
        <w:tc>
          <w:tcPr>
            <w:tcW w:w="709" w:type="dxa"/>
            <w:tcBorders>
              <w:top w:val="nil"/>
              <w:left w:val="nil"/>
              <w:bottom w:val="single" w:sz="4" w:space="0" w:color="auto"/>
              <w:right w:val="single" w:sz="4" w:space="0" w:color="auto"/>
            </w:tcBorders>
            <w:shd w:val="clear" w:color="auto" w:fill="auto"/>
            <w:vAlign w:val="center"/>
            <w:hideMark/>
          </w:tcPr>
          <w:p w14:paraId="13AAE37A"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436 425,80</w:t>
            </w:r>
          </w:p>
        </w:tc>
        <w:tc>
          <w:tcPr>
            <w:tcW w:w="851" w:type="dxa"/>
            <w:tcBorders>
              <w:top w:val="nil"/>
              <w:left w:val="nil"/>
              <w:bottom w:val="single" w:sz="4" w:space="0" w:color="auto"/>
              <w:right w:val="single" w:sz="4" w:space="0" w:color="auto"/>
            </w:tcBorders>
            <w:shd w:val="clear" w:color="auto" w:fill="auto"/>
            <w:vAlign w:val="center"/>
            <w:hideMark/>
          </w:tcPr>
          <w:p w14:paraId="1DE56922"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24 857 885,51</w:t>
            </w:r>
          </w:p>
        </w:tc>
        <w:tc>
          <w:tcPr>
            <w:tcW w:w="708" w:type="dxa"/>
            <w:tcBorders>
              <w:top w:val="nil"/>
              <w:left w:val="nil"/>
              <w:bottom w:val="single" w:sz="4" w:space="0" w:color="auto"/>
              <w:right w:val="single" w:sz="4" w:space="0" w:color="auto"/>
            </w:tcBorders>
            <w:shd w:val="clear" w:color="auto" w:fill="auto"/>
            <w:vAlign w:val="center"/>
            <w:hideMark/>
          </w:tcPr>
          <w:p w14:paraId="04FEFE78"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48 491,76</w:t>
            </w:r>
          </w:p>
        </w:tc>
      </w:tr>
      <w:tr w:rsidR="0054088A" w:rsidRPr="00326E5F" w14:paraId="41644933" w14:textId="77777777" w:rsidTr="0054088A">
        <w:trPr>
          <w:trHeight w:val="20"/>
        </w:trPr>
        <w:tc>
          <w:tcPr>
            <w:tcW w:w="846" w:type="dxa"/>
            <w:tcBorders>
              <w:top w:val="single" w:sz="4" w:space="0" w:color="auto"/>
              <w:left w:val="single" w:sz="4" w:space="0" w:color="auto"/>
              <w:bottom w:val="nil"/>
              <w:right w:val="single" w:sz="4" w:space="0" w:color="auto"/>
            </w:tcBorders>
            <w:shd w:val="clear" w:color="auto" w:fill="auto"/>
            <w:vAlign w:val="center"/>
            <w:hideMark/>
          </w:tcPr>
          <w:p w14:paraId="32076F6E" w14:textId="714DD2C7" w:rsidR="0054088A" w:rsidRPr="0054088A" w:rsidRDefault="0054088A" w:rsidP="00326E5F">
            <w:pPr>
              <w:rPr>
                <w:rFonts w:ascii="Arial Narrow" w:hAnsi="Arial Narrow" w:cs="Calibri"/>
                <w:sz w:val="12"/>
                <w:szCs w:val="12"/>
                <w:lang w:val="es-CR" w:eastAsia="es-CR"/>
              </w:rPr>
            </w:pPr>
            <w:r w:rsidRPr="0054088A">
              <w:rPr>
                <w:rFonts w:ascii="Arial Narrow" w:hAnsi="Arial Narrow" w:cs="Calibri"/>
                <w:sz w:val="12"/>
                <w:szCs w:val="12"/>
                <w:lang w:val="es-CR" w:eastAsia="es-CR"/>
              </w:rPr>
              <w:t xml:space="preserve">Vargas Coto Jenny de los Angeles </w:t>
            </w:r>
          </w:p>
        </w:tc>
        <w:tc>
          <w:tcPr>
            <w:tcW w:w="567" w:type="dxa"/>
            <w:tcBorders>
              <w:top w:val="single" w:sz="4" w:space="0" w:color="auto"/>
              <w:left w:val="nil"/>
              <w:bottom w:val="nil"/>
              <w:right w:val="single" w:sz="4" w:space="0" w:color="auto"/>
            </w:tcBorders>
            <w:shd w:val="clear" w:color="auto" w:fill="auto"/>
            <w:noWrap/>
            <w:vAlign w:val="center"/>
            <w:hideMark/>
          </w:tcPr>
          <w:p w14:paraId="624A94A4" w14:textId="5A5BA0B8"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7-0153-0644</w:t>
            </w:r>
          </w:p>
        </w:tc>
        <w:tc>
          <w:tcPr>
            <w:tcW w:w="850" w:type="dxa"/>
            <w:tcBorders>
              <w:top w:val="nil"/>
              <w:left w:val="nil"/>
              <w:bottom w:val="single" w:sz="4" w:space="0" w:color="auto"/>
              <w:right w:val="single" w:sz="4" w:space="0" w:color="auto"/>
            </w:tcBorders>
            <w:shd w:val="clear" w:color="auto" w:fill="auto"/>
            <w:vAlign w:val="center"/>
            <w:hideMark/>
          </w:tcPr>
          <w:p w14:paraId="623554EE"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2 548 597,33</w:t>
            </w:r>
          </w:p>
        </w:tc>
        <w:tc>
          <w:tcPr>
            <w:tcW w:w="851" w:type="dxa"/>
            <w:tcBorders>
              <w:top w:val="nil"/>
              <w:left w:val="nil"/>
              <w:bottom w:val="single" w:sz="4" w:space="0" w:color="auto"/>
              <w:right w:val="single" w:sz="4" w:space="0" w:color="auto"/>
            </w:tcBorders>
            <w:shd w:val="clear" w:color="auto" w:fill="auto"/>
            <w:vAlign w:val="center"/>
            <w:hideMark/>
          </w:tcPr>
          <w:p w14:paraId="33082A3E"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11 326 077,30</w:t>
            </w:r>
          </w:p>
        </w:tc>
        <w:tc>
          <w:tcPr>
            <w:tcW w:w="709" w:type="dxa"/>
            <w:tcBorders>
              <w:top w:val="nil"/>
              <w:left w:val="nil"/>
              <w:bottom w:val="single" w:sz="4" w:space="0" w:color="auto"/>
              <w:right w:val="single" w:sz="4" w:space="0" w:color="auto"/>
            </w:tcBorders>
            <w:shd w:val="clear" w:color="auto" w:fill="auto"/>
            <w:vAlign w:val="center"/>
            <w:hideMark/>
          </w:tcPr>
          <w:p w14:paraId="5B49690F"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84 945,58</w:t>
            </w:r>
          </w:p>
        </w:tc>
        <w:tc>
          <w:tcPr>
            <w:tcW w:w="708" w:type="dxa"/>
            <w:tcBorders>
              <w:top w:val="nil"/>
              <w:left w:val="nil"/>
              <w:bottom w:val="single" w:sz="4" w:space="0" w:color="auto"/>
              <w:right w:val="single" w:sz="4" w:space="0" w:color="auto"/>
            </w:tcBorders>
            <w:shd w:val="clear" w:color="auto" w:fill="auto"/>
            <w:vAlign w:val="center"/>
            <w:hideMark/>
          </w:tcPr>
          <w:p w14:paraId="2A504ACE"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39 667,19</w:t>
            </w:r>
          </w:p>
        </w:tc>
        <w:tc>
          <w:tcPr>
            <w:tcW w:w="851" w:type="dxa"/>
            <w:tcBorders>
              <w:top w:val="nil"/>
              <w:left w:val="nil"/>
              <w:bottom w:val="single" w:sz="4" w:space="0" w:color="auto"/>
              <w:right w:val="single" w:sz="4" w:space="0" w:color="auto"/>
            </w:tcBorders>
            <w:shd w:val="clear" w:color="auto" w:fill="auto"/>
            <w:vAlign w:val="center"/>
            <w:hideMark/>
          </w:tcPr>
          <w:p w14:paraId="655278F5"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9 652 777,98</w:t>
            </w:r>
          </w:p>
        </w:tc>
        <w:tc>
          <w:tcPr>
            <w:tcW w:w="709" w:type="dxa"/>
            <w:tcBorders>
              <w:top w:val="nil"/>
              <w:left w:val="nil"/>
              <w:bottom w:val="single" w:sz="4" w:space="0" w:color="auto"/>
              <w:right w:val="single" w:sz="4" w:space="0" w:color="auto"/>
            </w:tcBorders>
            <w:shd w:val="clear" w:color="auto" w:fill="auto"/>
            <w:vAlign w:val="center"/>
            <w:hideMark/>
          </w:tcPr>
          <w:p w14:paraId="27F72AB8"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72 395,83</w:t>
            </w:r>
          </w:p>
        </w:tc>
        <w:tc>
          <w:tcPr>
            <w:tcW w:w="708" w:type="dxa"/>
            <w:tcBorders>
              <w:top w:val="nil"/>
              <w:left w:val="nil"/>
              <w:bottom w:val="single" w:sz="4" w:space="0" w:color="auto"/>
              <w:right w:val="single" w:sz="4" w:space="0" w:color="auto"/>
            </w:tcBorders>
            <w:shd w:val="clear" w:color="auto" w:fill="auto"/>
            <w:vAlign w:val="center"/>
            <w:hideMark/>
          </w:tcPr>
          <w:p w14:paraId="502E94E8" w14:textId="77777777" w:rsidR="0054088A" w:rsidRPr="0054088A" w:rsidRDefault="0054088A" w:rsidP="00326E5F">
            <w:pPr>
              <w:jc w:val="center"/>
              <w:rPr>
                <w:rFonts w:ascii="Arial Narrow" w:hAnsi="Arial Narrow" w:cs="Calibri"/>
                <w:color w:val="000000"/>
                <w:sz w:val="12"/>
                <w:szCs w:val="12"/>
                <w:lang w:val="es-CR" w:eastAsia="es-CR"/>
              </w:rPr>
            </w:pPr>
            <w:r w:rsidRPr="0054088A">
              <w:rPr>
                <w:rFonts w:ascii="Arial Narrow" w:hAnsi="Arial Narrow" w:cs="Calibri"/>
                <w:color w:val="000000"/>
                <w:sz w:val="12"/>
                <w:szCs w:val="12"/>
                <w:lang w:val="es-CR" w:eastAsia="es-CR"/>
              </w:rPr>
              <w:t>619 000,00</w:t>
            </w:r>
          </w:p>
        </w:tc>
        <w:tc>
          <w:tcPr>
            <w:tcW w:w="709" w:type="dxa"/>
            <w:tcBorders>
              <w:top w:val="nil"/>
              <w:left w:val="nil"/>
              <w:bottom w:val="single" w:sz="4" w:space="0" w:color="auto"/>
              <w:right w:val="single" w:sz="4" w:space="0" w:color="auto"/>
            </w:tcBorders>
            <w:shd w:val="clear" w:color="auto" w:fill="auto"/>
            <w:vAlign w:val="center"/>
            <w:hideMark/>
          </w:tcPr>
          <w:p w14:paraId="52659CE3"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435 231,15</w:t>
            </w:r>
          </w:p>
        </w:tc>
        <w:tc>
          <w:tcPr>
            <w:tcW w:w="851" w:type="dxa"/>
            <w:tcBorders>
              <w:top w:val="nil"/>
              <w:left w:val="nil"/>
              <w:bottom w:val="single" w:sz="4" w:space="0" w:color="auto"/>
              <w:right w:val="single" w:sz="4" w:space="0" w:color="auto"/>
            </w:tcBorders>
            <w:shd w:val="clear" w:color="auto" w:fill="auto"/>
            <w:vAlign w:val="center"/>
            <w:hideMark/>
          </w:tcPr>
          <w:p w14:paraId="1F409745"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24 778 692,36</w:t>
            </w:r>
          </w:p>
        </w:tc>
        <w:tc>
          <w:tcPr>
            <w:tcW w:w="708" w:type="dxa"/>
            <w:tcBorders>
              <w:top w:val="nil"/>
              <w:left w:val="nil"/>
              <w:bottom w:val="single" w:sz="4" w:space="0" w:color="auto"/>
              <w:right w:val="single" w:sz="4" w:space="0" w:color="auto"/>
            </w:tcBorders>
            <w:shd w:val="clear" w:color="auto" w:fill="auto"/>
            <w:vAlign w:val="center"/>
            <w:hideMark/>
          </w:tcPr>
          <w:p w14:paraId="0BF7EDA3"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48 359,02</w:t>
            </w:r>
          </w:p>
        </w:tc>
      </w:tr>
      <w:tr w:rsidR="0054088A" w:rsidRPr="00326E5F" w14:paraId="1CBEEAF8" w14:textId="77777777" w:rsidTr="0054088A">
        <w:trPr>
          <w:trHeight w:val="20"/>
        </w:trPr>
        <w:tc>
          <w:tcPr>
            <w:tcW w:w="846" w:type="dxa"/>
            <w:tcBorders>
              <w:top w:val="single" w:sz="4" w:space="0" w:color="auto"/>
              <w:left w:val="single" w:sz="4" w:space="0" w:color="auto"/>
              <w:bottom w:val="nil"/>
              <w:right w:val="single" w:sz="4" w:space="0" w:color="auto"/>
            </w:tcBorders>
            <w:shd w:val="clear" w:color="auto" w:fill="auto"/>
            <w:vAlign w:val="center"/>
            <w:hideMark/>
          </w:tcPr>
          <w:p w14:paraId="3F591234" w14:textId="5B7E02A6" w:rsidR="0054088A" w:rsidRPr="0054088A" w:rsidRDefault="0054088A" w:rsidP="00326E5F">
            <w:pPr>
              <w:rPr>
                <w:rFonts w:ascii="Arial Narrow" w:hAnsi="Arial Narrow" w:cs="Calibri"/>
                <w:sz w:val="12"/>
                <w:szCs w:val="12"/>
                <w:lang w:val="es-CR" w:eastAsia="es-CR"/>
              </w:rPr>
            </w:pPr>
            <w:r w:rsidRPr="0054088A">
              <w:rPr>
                <w:rFonts w:ascii="Arial Narrow" w:hAnsi="Arial Narrow" w:cs="Calibri"/>
                <w:sz w:val="12"/>
                <w:szCs w:val="12"/>
                <w:lang w:val="es-CR" w:eastAsia="es-CR"/>
              </w:rPr>
              <w:t xml:space="preserve">Cordero Alpízar Isley Daniela </w:t>
            </w:r>
          </w:p>
        </w:tc>
        <w:tc>
          <w:tcPr>
            <w:tcW w:w="567" w:type="dxa"/>
            <w:tcBorders>
              <w:top w:val="single" w:sz="4" w:space="0" w:color="auto"/>
              <w:left w:val="nil"/>
              <w:bottom w:val="nil"/>
              <w:right w:val="single" w:sz="4" w:space="0" w:color="auto"/>
            </w:tcBorders>
            <w:shd w:val="clear" w:color="auto" w:fill="auto"/>
            <w:noWrap/>
            <w:vAlign w:val="center"/>
            <w:hideMark/>
          </w:tcPr>
          <w:p w14:paraId="571C2536" w14:textId="74A63C64"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7-0248-0214</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DCC7E07"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2 534 397,55</w:t>
            </w:r>
          </w:p>
        </w:tc>
        <w:tc>
          <w:tcPr>
            <w:tcW w:w="851" w:type="dxa"/>
            <w:tcBorders>
              <w:top w:val="nil"/>
              <w:left w:val="nil"/>
              <w:bottom w:val="single" w:sz="4" w:space="0" w:color="auto"/>
              <w:right w:val="single" w:sz="4" w:space="0" w:color="auto"/>
            </w:tcBorders>
            <w:shd w:val="clear" w:color="auto" w:fill="auto"/>
            <w:vAlign w:val="center"/>
            <w:hideMark/>
          </w:tcPr>
          <w:p w14:paraId="590BC495"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11 262 972,87</w:t>
            </w:r>
          </w:p>
        </w:tc>
        <w:tc>
          <w:tcPr>
            <w:tcW w:w="709" w:type="dxa"/>
            <w:tcBorders>
              <w:top w:val="nil"/>
              <w:left w:val="nil"/>
              <w:bottom w:val="single" w:sz="4" w:space="0" w:color="auto"/>
              <w:right w:val="single" w:sz="4" w:space="0" w:color="auto"/>
            </w:tcBorders>
            <w:shd w:val="clear" w:color="auto" w:fill="auto"/>
            <w:vAlign w:val="center"/>
            <w:hideMark/>
          </w:tcPr>
          <w:p w14:paraId="338173A7"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84 472,30</w:t>
            </w:r>
          </w:p>
        </w:tc>
        <w:tc>
          <w:tcPr>
            <w:tcW w:w="708" w:type="dxa"/>
            <w:tcBorders>
              <w:top w:val="nil"/>
              <w:left w:val="nil"/>
              <w:bottom w:val="single" w:sz="4" w:space="0" w:color="auto"/>
              <w:right w:val="single" w:sz="4" w:space="0" w:color="auto"/>
            </w:tcBorders>
            <w:shd w:val="clear" w:color="auto" w:fill="auto"/>
            <w:vAlign w:val="center"/>
            <w:hideMark/>
          </w:tcPr>
          <w:p w14:paraId="083E9A40"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39 446,18</w:t>
            </w:r>
          </w:p>
        </w:tc>
        <w:tc>
          <w:tcPr>
            <w:tcW w:w="851" w:type="dxa"/>
            <w:tcBorders>
              <w:top w:val="nil"/>
              <w:left w:val="nil"/>
              <w:bottom w:val="single" w:sz="4" w:space="0" w:color="auto"/>
              <w:right w:val="single" w:sz="4" w:space="0" w:color="auto"/>
            </w:tcBorders>
            <w:shd w:val="clear" w:color="auto" w:fill="auto"/>
            <w:vAlign w:val="center"/>
            <w:hideMark/>
          </w:tcPr>
          <w:p w14:paraId="64B02ECA"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8 303 235,85</w:t>
            </w:r>
          </w:p>
        </w:tc>
        <w:tc>
          <w:tcPr>
            <w:tcW w:w="709" w:type="dxa"/>
            <w:tcBorders>
              <w:top w:val="nil"/>
              <w:left w:val="nil"/>
              <w:bottom w:val="single" w:sz="4" w:space="0" w:color="auto"/>
              <w:right w:val="single" w:sz="4" w:space="0" w:color="auto"/>
            </w:tcBorders>
            <w:shd w:val="clear" w:color="auto" w:fill="auto"/>
            <w:vAlign w:val="center"/>
            <w:hideMark/>
          </w:tcPr>
          <w:p w14:paraId="55FFD54C"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62 274,27</w:t>
            </w:r>
          </w:p>
        </w:tc>
        <w:tc>
          <w:tcPr>
            <w:tcW w:w="708" w:type="dxa"/>
            <w:tcBorders>
              <w:top w:val="nil"/>
              <w:left w:val="nil"/>
              <w:bottom w:val="single" w:sz="4" w:space="0" w:color="auto"/>
              <w:right w:val="single" w:sz="4" w:space="0" w:color="auto"/>
            </w:tcBorders>
            <w:shd w:val="clear" w:color="auto" w:fill="auto"/>
            <w:vAlign w:val="center"/>
            <w:hideMark/>
          </w:tcPr>
          <w:p w14:paraId="52A69D40" w14:textId="77777777" w:rsidR="0054088A" w:rsidRPr="0054088A" w:rsidRDefault="0054088A" w:rsidP="00326E5F">
            <w:pPr>
              <w:jc w:val="center"/>
              <w:rPr>
                <w:rFonts w:ascii="Arial Narrow" w:hAnsi="Arial Narrow" w:cs="Calibri"/>
                <w:color w:val="000000"/>
                <w:sz w:val="12"/>
                <w:szCs w:val="12"/>
                <w:lang w:val="es-CR" w:eastAsia="es-CR"/>
              </w:rPr>
            </w:pPr>
            <w:r w:rsidRPr="0054088A">
              <w:rPr>
                <w:rFonts w:ascii="Arial Narrow" w:hAnsi="Arial Narrow" w:cs="Calibri"/>
                <w:color w:val="000000"/>
                <w:sz w:val="12"/>
                <w:szCs w:val="12"/>
                <w:lang w:val="es-CR" w:eastAsia="es-CR"/>
              </w:rPr>
              <w:t>619 000,00</w:t>
            </w:r>
          </w:p>
        </w:tc>
        <w:tc>
          <w:tcPr>
            <w:tcW w:w="709" w:type="dxa"/>
            <w:tcBorders>
              <w:top w:val="nil"/>
              <w:left w:val="nil"/>
              <w:bottom w:val="single" w:sz="4" w:space="0" w:color="auto"/>
              <w:right w:val="single" w:sz="4" w:space="0" w:color="auto"/>
            </w:tcBorders>
            <w:shd w:val="clear" w:color="auto" w:fill="auto"/>
            <w:vAlign w:val="center"/>
            <w:hideMark/>
          </w:tcPr>
          <w:p w14:paraId="50083DEA"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321 468,46</w:t>
            </w:r>
          </w:p>
        </w:tc>
        <w:tc>
          <w:tcPr>
            <w:tcW w:w="851" w:type="dxa"/>
            <w:tcBorders>
              <w:top w:val="nil"/>
              <w:left w:val="nil"/>
              <w:bottom w:val="single" w:sz="4" w:space="0" w:color="auto"/>
              <w:right w:val="single" w:sz="4" w:space="0" w:color="auto"/>
            </w:tcBorders>
            <w:shd w:val="clear" w:color="auto" w:fill="auto"/>
            <w:vAlign w:val="center"/>
            <w:hideMark/>
          </w:tcPr>
          <w:p w14:paraId="673C289A"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23 227 267,47</w:t>
            </w:r>
          </w:p>
        </w:tc>
        <w:tc>
          <w:tcPr>
            <w:tcW w:w="708" w:type="dxa"/>
            <w:tcBorders>
              <w:top w:val="nil"/>
              <w:left w:val="nil"/>
              <w:bottom w:val="single" w:sz="4" w:space="0" w:color="auto"/>
              <w:right w:val="single" w:sz="4" w:space="0" w:color="auto"/>
            </w:tcBorders>
            <w:shd w:val="clear" w:color="auto" w:fill="auto"/>
            <w:vAlign w:val="center"/>
            <w:hideMark/>
          </w:tcPr>
          <w:p w14:paraId="09EE79AF"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137 772,20</w:t>
            </w:r>
          </w:p>
        </w:tc>
      </w:tr>
      <w:tr w:rsidR="0054088A" w:rsidRPr="00326E5F" w14:paraId="2DBB82C1" w14:textId="77777777" w:rsidTr="0054088A">
        <w:trPr>
          <w:trHeight w:val="20"/>
        </w:trPr>
        <w:tc>
          <w:tcPr>
            <w:tcW w:w="846" w:type="dxa"/>
            <w:tcBorders>
              <w:top w:val="single" w:sz="4" w:space="0" w:color="auto"/>
              <w:left w:val="single" w:sz="4" w:space="0" w:color="auto"/>
              <w:bottom w:val="nil"/>
              <w:right w:val="single" w:sz="4" w:space="0" w:color="auto"/>
            </w:tcBorders>
            <w:shd w:val="clear" w:color="auto" w:fill="auto"/>
            <w:vAlign w:val="center"/>
            <w:hideMark/>
          </w:tcPr>
          <w:p w14:paraId="6348EF01" w14:textId="6EB52B20" w:rsidR="0054088A" w:rsidRPr="0054088A" w:rsidRDefault="0054088A" w:rsidP="00326E5F">
            <w:pPr>
              <w:rPr>
                <w:rFonts w:ascii="Arial Narrow" w:hAnsi="Arial Narrow" w:cs="Calibri"/>
                <w:sz w:val="12"/>
                <w:szCs w:val="12"/>
                <w:lang w:val="es-CR" w:eastAsia="es-CR"/>
              </w:rPr>
            </w:pPr>
            <w:r w:rsidRPr="0054088A">
              <w:rPr>
                <w:rFonts w:ascii="Arial Narrow" w:hAnsi="Arial Narrow" w:cs="Calibri"/>
                <w:sz w:val="12"/>
                <w:szCs w:val="12"/>
                <w:lang w:val="es-CR" w:eastAsia="es-CR"/>
              </w:rPr>
              <w:t xml:space="preserve">Mora Ramírez Ana Maria </w:t>
            </w:r>
          </w:p>
        </w:tc>
        <w:tc>
          <w:tcPr>
            <w:tcW w:w="567" w:type="dxa"/>
            <w:tcBorders>
              <w:top w:val="single" w:sz="4" w:space="0" w:color="auto"/>
              <w:left w:val="nil"/>
              <w:bottom w:val="nil"/>
              <w:right w:val="single" w:sz="4" w:space="0" w:color="auto"/>
            </w:tcBorders>
            <w:shd w:val="clear" w:color="auto" w:fill="auto"/>
            <w:noWrap/>
            <w:vAlign w:val="center"/>
            <w:hideMark/>
          </w:tcPr>
          <w:p w14:paraId="0005DB13" w14:textId="2E93919A"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1-1203-0726</w:t>
            </w:r>
          </w:p>
        </w:tc>
        <w:tc>
          <w:tcPr>
            <w:tcW w:w="850" w:type="dxa"/>
            <w:tcBorders>
              <w:top w:val="nil"/>
              <w:left w:val="nil"/>
              <w:bottom w:val="single" w:sz="4" w:space="0" w:color="auto"/>
              <w:right w:val="single" w:sz="4" w:space="0" w:color="auto"/>
            </w:tcBorders>
            <w:shd w:val="clear" w:color="auto" w:fill="auto"/>
            <w:vAlign w:val="center"/>
            <w:hideMark/>
          </w:tcPr>
          <w:p w14:paraId="7BB215FB"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2 515 113,90</w:t>
            </w:r>
          </w:p>
        </w:tc>
        <w:tc>
          <w:tcPr>
            <w:tcW w:w="851" w:type="dxa"/>
            <w:tcBorders>
              <w:top w:val="nil"/>
              <w:left w:val="nil"/>
              <w:bottom w:val="single" w:sz="4" w:space="0" w:color="auto"/>
              <w:right w:val="single" w:sz="4" w:space="0" w:color="auto"/>
            </w:tcBorders>
            <w:shd w:val="clear" w:color="auto" w:fill="auto"/>
            <w:vAlign w:val="center"/>
            <w:hideMark/>
          </w:tcPr>
          <w:p w14:paraId="7A023338"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11 177 275,49</w:t>
            </w:r>
          </w:p>
        </w:tc>
        <w:tc>
          <w:tcPr>
            <w:tcW w:w="709" w:type="dxa"/>
            <w:tcBorders>
              <w:top w:val="nil"/>
              <w:left w:val="nil"/>
              <w:bottom w:val="single" w:sz="4" w:space="0" w:color="auto"/>
              <w:right w:val="single" w:sz="4" w:space="0" w:color="auto"/>
            </w:tcBorders>
            <w:shd w:val="clear" w:color="auto" w:fill="auto"/>
            <w:vAlign w:val="center"/>
            <w:hideMark/>
          </w:tcPr>
          <w:p w14:paraId="4173EED8"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83 829,57</w:t>
            </w:r>
          </w:p>
        </w:tc>
        <w:tc>
          <w:tcPr>
            <w:tcW w:w="708" w:type="dxa"/>
            <w:tcBorders>
              <w:top w:val="nil"/>
              <w:left w:val="nil"/>
              <w:bottom w:val="single" w:sz="4" w:space="0" w:color="auto"/>
              <w:right w:val="single" w:sz="4" w:space="0" w:color="auto"/>
            </w:tcBorders>
            <w:shd w:val="clear" w:color="auto" w:fill="auto"/>
            <w:vAlign w:val="center"/>
            <w:hideMark/>
          </w:tcPr>
          <w:p w14:paraId="179EA5EB"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39 146,04</w:t>
            </w:r>
          </w:p>
        </w:tc>
        <w:tc>
          <w:tcPr>
            <w:tcW w:w="851" w:type="dxa"/>
            <w:tcBorders>
              <w:top w:val="nil"/>
              <w:left w:val="nil"/>
              <w:bottom w:val="single" w:sz="4" w:space="0" w:color="auto"/>
              <w:right w:val="single" w:sz="4" w:space="0" w:color="auto"/>
            </w:tcBorders>
            <w:shd w:val="clear" w:color="auto" w:fill="auto"/>
            <w:vAlign w:val="center"/>
            <w:hideMark/>
          </w:tcPr>
          <w:p w14:paraId="3C4FECDB"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8 303 235,85</w:t>
            </w:r>
          </w:p>
        </w:tc>
        <w:tc>
          <w:tcPr>
            <w:tcW w:w="709" w:type="dxa"/>
            <w:tcBorders>
              <w:top w:val="nil"/>
              <w:left w:val="nil"/>
              <w:bottom w:val="single" w:sz="4" w:space="0" w:color="auto"/>
              <w:right w:val="single" w:sz="4" w:space="0" w:color="auto"/>
            </w:tcBorders>
            <w:shd w:val="clear" w:color="auto" w:fill="auto"/>
            <w:vAlign w:val="center"/>
            <w:hideMark/>
          </w:tcPr>
          <w:p w14:paraId="613E6825"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62 274,27</w:t>
            </w:r>
          </w:p>
        </w:tc>
        <w:tc>
          <w:tcPr>
            <w:tcW w:w="708" w:type="dxa"/>
            <w:tcBorders>
              <w:top w:val="nil"/>
              <w:left w:val="nil"/>
              <w:bottom w:val="single" w:sz="4" w:space="0" w:color="auto"/>
              <w:right w:val="single" w:sz="4" w:space="0" w:color="auto"/>
            </w:tcBorders>
            <w:shd w:val="clear" w:color="auto" w:fill="auto"/>
            <w:vAlign w:val="center"/>
            <w:hideMark/>
          </w:tcPr>
          <w:p w14:paraId="322E446F" w14:textId="77777777" w:rsidR="0054088A" w:rsidRPr="0054088A" w:rsidRDefault="0054088A" w:rsidP="00326E5F">
            <w:pPr>
              <w:jc w:val="center"/>
              <w:rPr>
                <w:rFonts w:ascii="Arial Narrow" w:hAnsi="Arial Narrow" w:cs="Calibri"/>
                <w:color w:val="000000"/>
                <w:sz w:val="12"/>
                <w:szCs w:val="12"/>
                <w:lang w:val="es-CR" w:eastAsia="es-CR"/>
              </w:rPr>
            </w:pPr>
            <w:r w:rsidRPr="0054088A">
              <w:rPr>
                <w:rFonts w:ascii="Arial Narrow" w:hAnsi="Arial Narrow" w:cs="Calibri"/>
                <w:color w:val="000000"/>
                <w:sz w:val="12"/>
                <w:szCs w:val="12"/>
                <w:lang w:val="es-CR" w:eastAsia="es-CR"/>
              </w:rPr>
              <w:t>619 000,00</w:t>
            </w:r>
          </w:p>
        </w:tc>
        <w:tc>
          <w:tcPr>
            <w:tcW w:w="709" w:type="dxa"/>
            <w:tcBorders>
              <w:top w:val="nil"/>
              <w:left w:val="nil"/>
              <w:bottom w:val="single" w:sz="4" w:space="0" w:color="auto"/>
              <w:right w:val="single" w:sz="4" w:space="0" w:color="auto"/>
            </w:tcBorders>
            <w:shd w:val="clear" w:color="auto" w:fill="auto"/>
            <w:vAlign w:val="center"/>
            <w:hideMark/>
          </w:tcPr>
          <w:p w14:paraId="1F3A129F"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320 208,20</w:t>
            </w:r>
          </w:p>
        </w:tc>
        <w:tc>
          <w:tcPr>
            <w:tcW w:w="851" w:type="dxa"/>
            <w:tcBorders>
              <w:top w:val="nil"/>
              <w:left w:val="nil"/>
              <w:bottom w:val="single" w:sz="4" w:space="0" w:color="auto"/>
              <w:right w:val="single" w:sz="4" w:space="0" w:color="auto"/>
            </w:tcBorders>
            <w:shd w:val="clear" w:color="auto" w:fill="auto"/>
            <w:vAlign w:val="center"/>
            <w:hideMark/>
          </w:tcPr>
          <w:p w14:paraId="11E92CAA"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23 120 083,31</w:t>
            </w:r>
          </w:p>
        </w:tc>
        <w:tc>
          <w:tcPr>
            <w:tcW w:w="708" w:type="dxa"/>
            <w:tcBorders>
              <w:top w:val="nil"/>
              <w:left w:val="nil"/>
              <w:bottom w:val="single" w:sz="4" w:space="0" w:color="auto"/>
              <w:right w:val="single" w:sz="4" w:space="0" w:color="auto"/>
            </w:tcBorders>
            <w:shd w:val="clear" w:color="auto" w:fill="auto"/>
            <w:vAlign w:val="center"/>
            <w:hideMark/>
          </w:tcPr>
          <w:p w14:paraId="39633380"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137 232,08</w:t>
            </w:r>
          </w:p>
        </w:tc>
      </w:tr>
      <w:tr w:rsidR="0054088A" w:rsidRPr="00326E5F" w14:paraId="528474C9" w14:textId="77777777" w:rsidTr="0054088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3E402" w14:textId="5530AADE" w:rsidR="0054088A" w:rsidRPr="0054088A" w:rsidRDefault="0054088A" w:rsidP="00326E5F">
            <w:pPr>
              <w:rPr>
                <w:rFonts w:ascii="Arial Narrow" w:hAnsi="Arial Narrow" w:cs="Calibri"/>
                <w:sz w:val="12"/>
                <w:szCs w:val="12"/>
                <w:lang w:val="es-CR" w:eastAsia="es-CR"/>
              </w:rPr>
            </w:pPr>
            <w:r w:rsidRPr="0054088A">
              <w:rPr>
                <w:rFonts w:ascii="Arial Narrow" w:hAnsi="Arial Narrow" w:cs="Calibri"/>
                <w:sz w:val="12"/>
                <w:szCs w:val="12"/>
                <w:lang w:val="es-CR" w:eastAsia="es-CR"/>
              </w:rPr>
              <w:t xml:space="preserve">Ñurinda Guzmán Eydis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D9ED58C" w14:textId="4E015A52"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155810-243930</w:t>
            </w:r>
          </w:p>
        </w:tc>
        <w:tc>
          <w:tcPr>
            <w:tcW w:w="850" w:type="dxa"/>
            <w:tcBorders>
              <w:top w:val="nil"/>
              <w:left w:val="nil"/>
              <w:bottom w:val="single" w:sz="4" w:space="0" w:color="auto"/>
              <w:right w:val="single" w:sz="4" w:space="0" w:color="auto"/>
            </w:tcBorders>
            <w:shd w:val="clear" w:color="auto" w:fill="auto"/>
            <w:vAlign w:val="center"/>
            <w:hideMark/>
          </w:tcPr>
          <w:p w14:paraId="51735E3C"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2 490 921,69</w:t>
            </w:r>
          </w:p>
        </w:tc>
        <w:tc>
          <w:tcPr>
            <w:tcW w:w="851" w:type="dxa"/>
            <w:tcBorders>
              <w:top w:val="nil"/>
              <w:left w:val="nil"/>
              <w:bottom w:val="single" w:sz="4" w:space="0" w:color="auto"/>
              <w:right w:val="single" w:sz="4" w:space="0" w:color="auto"/>
            </w:tcBorders>
            <w:shd w:val="clear" w:color="auto" w:fill="auto"/>
            <w:vAlign w:val="center"/>
            <w:hideMark/>
          </w:tcPr>
          <w:p w14:paraId="51F2FFBC"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11 069 764,23</w:t>
            </w:r>
          </w:p>
        </w:tc>
        <w:tc>
          <w:tcPr>
            <w:tcW w:w="709" w:type="dxa"/>
            <w:tcBorders>
              <w:top w:val="nil"/>
              <w:left w:val="nil"/>
              <w:bottom w:val="single" w:sz="4" w:space="0" w:color="auto"/>
              <w:right w:val="single" w:sz="4" w:space="0" w:color="auto"/>
            </w:tcBorders>
            <w:shd w:val="clear" w:color="auto" w:fill="auto"/>
            <w:vAlign w:val="center"/>
            <w:hideMark/>
          </w:tcPr>
          <w:p w14:paraId="7249A443"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83 023,23</w:t>
            </w:r>
          </w:p>
        </w:tc>
        <w:tc>
          <w:tcPr>
            <w:tcW w:w="708" w:type="dxa"/>
            <w:tcBorders>
              <w:top w:val="nil"/>
              <w:left w:val="nil"/>
              <w:bottom w:val="single" w:sz="4" w:space="0" w:color="auto"/>
              <w:right w:val="single" w:sz="4" w:space="0" w:color="auto"/>
            </w:tcBorders>
            <w:shd w:val="clear" w:color="auto" w:fill="auto"/>
            <w:vAlign w:val="center"/>
            <w:hideMark/>
          </w:tcPr>
          <w:p w14:paraId="0E2F9DCC"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38 769,51</w:t>
            </w:r>
          </w:p>
        </w:tc>
        <w:tc>
          <w:tcPr>
            <w:tcW w:w="851" w:type="dxa"/>
            <w:tcBorders>
              <w:top w:val="nil"/>
              <w:left w:val="nil"/>
              <w:bottom w:val="single" w:sz="4" w:space="0" w:color="auto"/>
              <w:right w:val="single" w:sz="4" w:space="0" w:color="auto"/>
            </w:tcBorders>
            <w:shd w:val="clear" w:color="auto" w:fill="auto"/>
            <w:vAlign w:val="center"/>
            <w:hideMark/>
          </w:tcPr>
          <w:p w14:paraId="53C54D89"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8 303 235,85</w:t>
            </w:r>
          </w:p>
        </w:tc>
        <w:tc>
          <w:tcPr>
            <w:tcW w:w="709" w:type="dxa"/>
            <w:tcBorders>
              <w:top w:val="nil"/>
              <w:left w:val="nil"/>
              <w:bottom w:val="single" w:sz="4" w:space="0" w:color="auto"/>
              <w:right w:val="single" w:sz="4" w:space="0" w:color="auto"/>
            </w:tcBorders>
            <w:shd w:val="clear" w:color="auto" w:fill="auto"/>
            <w:vAlign w:val="center"/>
            <w:hideMark/>
          </w:tcPr>
          <w:p w14:paraId="533C63F9"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62 274,27</w:t>
            </w:r>
          </w:p>
        </w:tc>
        <w:tc>
          <w:tcPr>
            <w:tcW w:w="708" w:type="dxa"/>
            <w:tcBorders>
              <w:top w:val="nil"/>
              <w:left w:val="nil"/>
              <w:bottom w:val="single" w:sz="4" w:space="0" w:color="auto"/>
              <w:right w:val="single" w:sz="4" w:space="0" w:color="auto"/>
            </w:tcBorders>
            <w:shd w:val="clear" w:color="auto" w:fill="auto"/>
            <w:vAlign w:val="center"/>
            <w:hideMark/>
          </w:tcPr>
          <w:p w14:paraId="4ED4342D" w14:textId="77777777" w:rsidR="0054088A" w:rsidRPr="0054088A" w:rsidRDefault="0054088A" w:rsidP="00326E5F">
            <w:pPr>
              <w:jc w:val="center"/>
              <w:rPr>
                <w:rFonts w:ascii="Arial Narrow" w:hAnsi="Arial Narrow" w:cs="Calibri"/>
                <w:color w:val="000000"/>
                <w:sz w:val="12"/>
                <w:szCs w:val="12"/>
                <w:lang w:val="es-CR" w:eastAsia="es-CR"/>
              </w:rPr>
            </w:pPr>
            <w:r w:rsidRPr="0054088A">
              <w:rPr>
                <w:rFonts w:ascii="Arial Narrow" w:hAnsi="Arial Narrow" w:cs="Calibri"/>
                <w:color w:val="000000"/>
                <w:sz w:val="12"/>
                <w:szCs w:val="12"/>
                <w:lang w:val="es-CR" w:eastAsia="es-CR"/>
              </w:rPr>
              <w:t>619 000,00</w:t>
            </w:r>
          </w:p>
        </w:tc>
        <w:tc>
          <w:tcPr>
            <w:tcW w:w="709" w:type="dxa"/>
            <w:tcBorders>
              <w:top w:val="nil"/>
              <w:left w:val="nil"/>
              <w:bottom w:val="single" w:sz="4" w:space="0" w:color="auto"/>
              <w:right w:val="single" w:sz="4" w:space="0" w:color="auto"/>
            </w:tcBorders>
            <w:shd w:val="clear" w:color="auto" w:fill="auto"/>
            <w:vAlign w:val="center"/>
            <w:hideMark/>
          </w:tcPr>
          <w:p w14:paraId="37FC09FE"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409 663,59</w:t>
            </w:r>
          </w:p>
        </w:tc>
        <w:tc>
          <w:tcPr>
            <w:tcW w:w="851" w:type="dxa"/>
            <w:tcBorders>
              <w:top w:val="nil"/>
              <w:left w:val="nil"/>
              <w:bottom w:val="single" w:sz="4" w:space="0" w:color="auto"/>
              <w:right w:val="single" w:sz="4" w:space="0" w:color="auto"/>
            </w:tcBorders>
            <w:shd w:val="clear" w:color="auto" w:fill="auto"/>
            <w:vAlign w:val="center"/>
            <w:hideMark/>
          </w:tcPr>
          <w:p w14:paraId="5B18352E"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23 076 652,37</w:t>
            </w:r>
          </w:p>
        </w:tc>
        <w:tc>
          <w:tcPr>
            <w:tcW w:w="708" w:type="dxa"/>
            <w:tcBorders>
              <w:top w:val="nil"/>
              <w:left w:val="nil"/>
              <w:bottom w:val="single" w:sz="4" w:space="0" w:color="auto"/>
              <w:right w:val="single" w:sz="4" w:space="0" w:color="auto"/>
            </w:tcBorders>
            <w:shd w:val="clear" w:color="auto" w:fill="auto"/>
            <w:vAlign w:val="center"/>
            <w:hideMark/>
          </w:tcPr>
          <w:p w14:paraId="4ABD12BB" w14:textId="77777777" w:rsidR="0054088A" w:rsidRPr="0054088A" w:rsidRDefault="0054088A" w:rsidP="00326E5F">
            <w:pPr>
              <w:jc w:val="center"/>
              <w:rPr>
                <w:rFonts w:ascii="Arial Narrow" w:hAnsi="Arial Narrow" w:cs="Calibri"/>
                <w:sz w:val="12"/>
                <w:szCs w:val="12"/>
                <w:lang w:val="es-CR" w:eastAsia="es-CR"/>
              </w:rPr>
            </w:pPr>
            <w:r w:rsidRPr="0054088A">
              <w:rPr>
                <w:rFonts w:ascii="Arial Narrow" w:hAnsi="Arial Narrow" w:cs="Calibri"/>
                <w:sz w:val="12"/>
                <w:szCs w:val="12"/>
                <w:lang w:val="es-CR" w:eastAsia="es-CR"/>
              </w:rPr>
              <w:t>45 518,18</w:t>
            </w:r>
          </w:p>
        </w:tc>
      </w:tr>
    </w:tbl>
    <w:p w14:paraId="09E6723C" w14:textId="77777777" w:rsidR="00326E5F" w:rsidRDefault="00326E5F" w:rsidP="004D3269">
      <w:pPr>
        <w:spacing w:line="360" w:lineRule="auto"/>
        <w:jc w:val="both"/>
        <w:rPr>
          <w:rFonts w:cs="Arial"/>
          <w:sz w:val="22"/>
          <w:szCs w:val="22"/>
        </w:rPr>
      </w:pPr>
    </w:p>
    <w:p w14:paraId="79908CDA" w14:textId="18BBDA06" w:rsidR="004D3269" w:rsidRDefault="004D3269" w:rsidP="004D3269">
      <w:pPr>
        <w:spacing w:line="360" w:lineRule="auto"/>
        <w:jc w:val="both"/>
        <w:rPr>
          <w:rFonts w:cs="Arial"/>
          <w:sz w:val="22"/>
          <w:szCs w:val="22"/>
        </w:rPr>
      </w:pPr>
      <w:r>
        <w:rPr>
          <w:rFonts w:cs="Arial"/>
          <w:b/>
          <w:color w:val="000000"/>
          <w:sz w:val="22"/>
          <w:szCs w:val="22"/>
        </w:rPr>
        <w:t>4</w:t>
      </w:r>
      <w:r w:rsidRPr="00BB303F">
        <w:rPr>
          <w:rFonts w:cs="Arial"/>
          <w:b/>
          <w:color w:val="000000"/>
          <w:sz w:val="22"/>
          <w:szCs w:val="22"/>
        </w:rPr>
        <w:t>.</w:t>
      </w:r>
      <w:r w:rsidRPr="00BB303F">
        <w:rPr>
          <w:rFonts w:cs="Arial"/>
          <w:color w:val="000000"/>
          <w:sz w:val="22"/>
          <w:szCs w:val="22"/>
        </w:rPr>
        <w:t xml:space="preserve"> La entidad autorizada deberá formalizar las operaciones individuales</w:t>
      </w:r>
      <w:r w:rsidR="00CE0F53">
        <w:rPr>
          <w:rFonts w:cs="Arial"/>
          <w:color w:val="000000"/>
          <w:sz w:val="22"/>
          <w:szCs w:val="22"/>
        </w:rPr>
        <w:t>,</w:t>
      </w:r>
      <w:r w:rsidRPr="00BB303F">
        <w:rPr>
          <w:rFonts w:cs="Arial"/>
          <w:color w:val="000000"/>
          <w:sz w:val="22"/>
          <w:szCs w:val="22"/>
        </w:rPr>
        <w:t xml:space="preserve"> siguiendo estrictamente los términos del presente acuerdo, no pudiendo modificar tales condiciones y alcances sin autorización previa del BANHVI.</w:t>
      </w:r>
    </w:p>
    <w:p w14:paraId="39787617" w14:textId="79A7E8A6" w:rsidR="004D3269" w:rsidRDefault="004D3269" w:rsidP="004D3269">
      <w:pPr>
        <w:spacing w:line="360" w:lineRule="auto"/>
        <w:jc w:val="both"/>
        <w:rPr>
          <w:rFonts w:cs="Arial"/>
          <w:sz w:val="16"/>
          <w:szCs w:val="16"/>
        </w:rPr>
      </w:pPr>
    </w:p>
    <w:p w14:paraId="25F1414B" w14:textId="4CD88ACF" w:rsidR="009D0164" w:rsidRPr="009D0164" w:rsidRDefault="009D0164" w:rsidP="009D0164">
      <w:pPr>
        <w:spacing w:line="360" w:lineRule="auto"/>
        <w:jc w:val="both"/>
        <w:rPr>
          <w:rFonts w:cs="Arial"/>
          <w:sz w:val="22"/>
          <w:szCs w:val="22"/>
          <w:lang w:val="es-CR"/>
        </w:rPr>
      </w:pPr>
      <w:r w:rsidRPr="009D0164">
        <w:rPr>
          <w:rFonts w:cs="Arial"/>
          <w:b/>
          <w:sz w:val="22"/>
          <w:szCs w:val="22"/>
          <w:lang w:val="es-CR"/>
        </w:rPr>
        <w:t>5.</w:t>
      </w:r>
      <w:r w:rsidRPr="009D0164">
        <w:rPr>
          <w:rFonts w:cs="Arial"/>
          <w:sz w:val="22"/>
          <w:szCs w:val="22"/>
          <w:lang w:val="es-CR"/>
        </w:rPr>
        <w:t xml:space="preserve"> El giro de los recursos a la empresa Constructora-Desarrolladora, queda sujeto a la constitución de un fideicomiso irrevocable de administración de garantías, donde se entregarán los inmuebles de folio detallado en el informe DF-DT-</w:t>
      </w:r>
      <w:r>
        <w:rPr>
          <w:rFonts w:cs="Arial"/>
          <w:sz w:val="22"/>
          <w:szCs w:val="22"/>
          <w:lang w:val="es-CR"/>
        </w:rPr>
        <w:t>IN-1110</w:t>
      </w:r>
      <w:r w:rsidRPr="009D0164">
        <w:rPr>
          <w:rFonts w:cs="Arial"/>
          <w:sz w:val="22"/>
          <w:szCs w:val="22"/>
          <w:lang w:val="es-CR"/>
        </w:rPr>
        <w:t>-2019 del Departamento Técnico, específicamente en el Cuadro N° 1, en el cual las partes serán:</w:t>
      </w:r>
    </w:p>
    <w:p w14:paraId="336295E4" w14:textId="4958E467" w:rsidR="009D0164" w:rsidRPr="009D0164" w:rsidRDefault="009D0164" w:rsidP="009D0164">
      <w:pPr>
        <w:spacing w:line="360" w:lineRule="auto"/>
        <w:jc w:val="both"/>
        <w:rPr>
          <w:rFonts w:cs="Arial"/>
          <w:sz w:val="22"/>
          <w:szCs w:val="22"/>
          <w:lang w:val="es-ES_tradnl"/>
        </w:rPr>
      </w:pPr>
      <w:r w:rsidRPr="009D0164">
        <w:rPr>
          <w:rFonts w:cs="Arial"/>
          <w:sz w:val="22"/>
          <w:szCs w:val="22"/>
        </w:rPr>
        <w:t>a) Fiduciario: Banco Improsa</w:t>
      </w:r>
    </w:p>
    <w:p w14:paraId="681D15C8" w14:textId="3A583D18" w:rsidR="009D0164" w:rsidRPr="009D0164" w:rsidRDefault="009D0164" w:rsidP="009D0164">
      <w:pPr>
        <w:spacing w:line="360" w:lineRule="auto"/>
        <w:jc w:val="both"/>
        <w:rPr>
          <w:rFonts w:cs="Arial"/>
          <w:sz w:val="22"/>
          <w:szCs w:val="22"/>
        </w:rPr>
      </w:pPr>
      <w:r w:rsidRPr="009D0164">
        <w:rPr>
          <w:rFonts w:cs="Arial"/>
          <w:sz w:val="22"/>
          <w:szCs w:val="22"/>
          <w:lang w:val="es-ES_tradnl"/>
        </w:rPr>
        <w:t xml:space="preserve">b) </w:t>
      </w:r>
      <w:r w:rsidRPr="009D0164">
        <w:rPr>
          <w:rFonts w:cs="Arial"/>
          <w:sz w:val="22"/>
          <w:szCs w:val="22"/>
        </w:rPr>
        <w:t xml:space="preserve">Fideicomitente: </w:t>
      </w:r>
      <w:r w:rsidR="005B66E1">
        <w:rPr>
          <w:rFonts w:cs="Arial"/>
          <w:sz w:val="22"/>
          <w:szCs w:val="22"/>
        </w:rPr>
        <w:t>Constructora Mar Azul S.A.,</w:t>
      </w:r>
      <w:r w:rsidRPr="009D0164">
        <w:rPr>
          <w:rFonts w:cs="Arial"/>
          <w:bCs/>
          <w:sz w:val="22"/>
          <w:szCs w:val="22"/>
          <w:lang w:val="es-CR"/>
        </w:rPr>
        <w:t xml:space="preserve"> </w:t>
      </w:r>
      <w:r w:rsidRPr="009D0164">
        <w:rPr>
          <w:rFonts w:cs="Arial"/>
          <w:sz w:val="22"/>
          <w:szCs w:val="22"/>
        </w:rPr>
        <w:t>cédula jurídica 3-101-</w:t>
      </w:r>
      <w:r w:rsidR="005B66E1">
        <w:rPr>
          <w:rFonts w:cs="Arial"/>
          <w:sz w:val="22"/>
          <w:szCs w:val="22"/>
        </w:rPr>
        <w:t>332999</w:t>
      </w:r>
      <w:r w:rsidRPr="009D0164">
        <w:rPr>
          <w:rFonts w:cs="Arial"/>
          <w:sz w:val="22"/>
          <w:szCs w:val="22"/>
        </w:rPr>
        <w:t>.</w:t>
      </w:r>
    </w:p>
    <w:p w14:paraId="3ED97E36" w14:textId="77777777" w:rsidR="009D0164" w:rsidRPr="009D0164" w:rsidRDefault="009D0164" w:rsidP="009D0164">
      <w:pPr>
        <w:spacing w:line="360" w:lineRule="auto"/>
        <w:jc w:val="both"/>
        <w:rPr>
          <w:rFonts w:cs="Arial"/>
          <w:sz w:val="22"/>
          <w:szCs w:val="22"/>
        </w:rPr>
      </w:pPr>
      <w:r w:rsidRPr="009D0164">
        <w:rPr>
          <w:rFonts w:cs="Arial"/>
          <w:sz w:val="22"/>
          <w:szCs w:val="22"/>
        </w:rPr>
        <w:t>c) Fideicomisario primario: Banco Hipotecario de la Vivienda.</w:t>
      </w:r>
    </w:p>
    <w:p w14:paraId="38CBAE51" w14:textId="77777777" w:rsidR="009D0164" w:rsidRPr="009D0164" w:rsidRDefault="009D0164" w:rsidP="009D0164">
      <w:pPr>
        <w:spacing w:line="360" w:lineRule="auto"/>
        <w:jc w:val="both"/>
        <w:rPr>
          <w:rFonts w:cs="Arial"/>
          <w:sz w:val="22"/>
          <w:szCs w:val="22"/>
        </w:rPr>
      </w:pPr>
      <w:r w:rsidRPr="009D0164">
        <w:rPr>
          <w:rFonts w:cs="Arial"/>
          <w:sz w:val="22"/>
          <w:szCs w:val="22"/>
        </w:rPr>
        <w:t>d) Fideicomisario secundario: Familias beneficiarias, siempre y cuando se encuentren en las listas aprobadas por el BANHVI, reúnan y sigan reuniendo los requisitos del artículo 59 de la Ley del Sistema Financiero Nacional para la Vivienda, para optar por el Bono Familiar de Vivienda al momento de la formalización.</w:t>
      </w:r>
    </w:p>
    <w:p w14:paraId="78EB24F3" w14:textId="77777777" w:rsidR="009D0164" w:rsidRPr="009D0164" w:rsidRDefault="009D0164" w:rsidP="009D0164">
      <w:pPr>
        <w:spacing w:line="360" w:lineRule="auto"/>
        <w:jc w:val="both"/>
        <w:rPr>
          <w:rFonts w:cs="Arial"/>
          <w:sz w:val="22"/>
          <w:szCs w:val="22"/>
        </w:rPr>
      </w:pPr>
      <w:r w:rsidRPr="009D0164">
        <w:rPr>
          <w:rFonts w:cs="Arial"/>
          <w:sz w:val="22"/>
          <w:szCs w:val="22"/>
        </w:rPr>
        <w:t>e) Fideicomisario terciario: La municipalidad local y el Estado, en cuanto a cualquier zona del dominio público.  Todo sobrante de la finca sin destino específico o lote comercial, será propiedad exclusiva del BANHVI.</w:t>
      </w:r>
    </w:p>
    <w:p w14:paraId="6FF58213" w14:textId="77777777" w:rsidR="009D0164" w:rsidRPr="009D0164" w:rsidRDefault="009D0164" w:rsidP="009D0164">
      <w:pPr>
        <w:spacing w:line="360" w:lineRule="auto"/>
        <w:jc w:val="both"/>
        <w:rPr>
          <w:rFonts w:cs="Arial"/>
          <w:sz w:val="22"/>
          <w:szCs w:val="22"/>
        </w:rPr>
      </w:pPr>
    </w:p>
    <w:p w14:paraId="388C0039" w14:textId="77777777" w:rsidR="009D0164" w:rsidRPr="009D0164" w:rsidRDefault="009D0164" w:rsidP="009D0164">
      <w:pPr>
        <w:spacing w:line="360" w:lineRule="auto"/>
        <w:jc w:val="both"/>
        <w:rPr>
          <w:rFonts w:cs="Arial"/>
          <w:sz w:val="22"/>
          <w:szCs w:val="22"/>
        </w:rPr>
      </w:pPr>
      <w:r w:rsidRPr="009D0164">
        <w:rPr>
          <w:rFonts w:cs="Arial"/>
          <w:b/>
          <w:sz w:val="22"/>
          <w:szCs w:val="22"/>
        </w:rPr>
        <w:lastRenderedPageBreak/>
        <w:t>6.</w:t>
      </w:r>
      <w:r w:rsidRPr="009D0164">
        <w:rPr>
          <w:rFonts w:cs="Arial"/>
          <w:sz w:val="22"/>
          <w:szCs w:val="22"/>
        </w:rPr>
        <w:t xml:space="preserve"> Todos los honorarios y comisiones que devengue el contrato de fideicomiso de administración, serán cubiertos en su totalidad por el Constructor-Desarrollador del proyecto en mención, ya que el BANHVI no financiará ningún monto para este fin.</w:t>
      </w:r>
    </w:p>
    <w:p w14:paraId="6DF16525" w14:textId="77777777" w:rsidR="009D0164" w:rsidRPr="009D0164" w:rsidRDefault="009D0164" w:rsidP="009D0164">
      <w:pPr>
        <w:spacing w:line="360" w:lineRule="auto"/>
        <w:jc w:val="both"/>
        <w:rPr>
          <w:rFonts w:cs="Arial"/>
          <w:sz w:val="22"/>
          <w:szCs w:val="22"/>
        </w:rPr>
      </w:pPr>
    </w:p>
    <w:p w14:paraId="60C21F7F" w14:textId="77777777" w:rsidR="009D0164" w:rsidRPr="009D0164" w:rsidRDefault="009D0164" w:rsidP="009D0164">
      <w:pPr>
        <w:spacing w:line="360" w:lineRule="auto"/>
        <w:jc w:val="both"/>
        <w:rPr>
          <w:rFonts w:cs="Arial"/>
          <w:sz w:val="22"/>
          <w:szCs w:val="22"/>
        </w:rPr>
      </w:pPr>
      <w:r w:rsidRPr="009D0164">
        <w:rPr>
          <w:rFonts w:cs="Arial"/>
          <w:b/>
          <w:sz w:val="22"/>
          <w:szCs w:val="22"/>
        </w:rPr>
        <w:t>7.</w:t>
      </w:r>
      <w:r w:rsidRPr="009D0164">
        <w:rPr>
          <w:rFonts w:cs="Arial"/>
          <w:sz w:val="22"/>
          <w:szCs w:val="22"/>
        </w:rPr>
        <w:t xml:space="preserve"> Será responsabilidad de la entidad autorizada, velar porque en el acto de la constitución del fideicomiso de administración con las partes mencionadas en el apartado 5 anterior, los bienes inmuebles se encuentren libres de gravámenes hipotecarios y anotaciones.</w:t>
      </w:r>
    </w:p>
    <w:p w14:paraId="123F2A13" w14:textId="77777777" w:rsidR="009D0164" w:rsidRPr="009D0164" w:rsidRDefault="009D0164" w:rsidP="009D0164">
      <w:pPr>
        <w:spacing w:line="360" w:lineRule="auto"/>
        <w:jc w:val="both"/>
        <w:rPr>
          <w:rFonts w:cs="Arial"/>
          <w:sz w:val="22"/>
          <w:szCs w:val="22"/>
        </w:rPr>
      </w:pPr>
    </w:p>
    <w:p w14:paraId="1C3DD3B3" w14:textId="77777777" w:rsidR="009D0164" w:rsidRPr="009D0164" w:rsidRDefault="009D0164" w:rsidP="009D0164">
      <w:pPr>
        <w:spacing w:line="360" w:lineRule="auto"/>
        <w:jc w:val="both"/>
        <w:rPr>
          <w:rFonts w:cs="Arial"/>
          <w:sz w:val="22"/>
          <w:szCs w:val="22"/>
        </w:rPr>
      </w:pPr>
      <w:r w:rsidRPr="009D0164">
        <w:rPr>
          <w:rFonts w:cs="Arial"/>
          <w:b/>
          <w:sz w:val="22"/>
          <w:szCs w:val="22"/>
        </w:rPr>
        <w:t>8.</w:t>
      </w:r>
      <w:r w:rsidRPr="009D0164">
        <w:rPr>
          <w:rFonts w:cs="Arial"/>
          <w:sz w:val="22"/>
          <w:szCs w:val="22"/>
        </w:rPr>
        <w:t xml:space="preserve"> La formalización de los casos a favor de cada beneficiario, se hará al final del procedimiento, una vez construidas las viviendas y por los procedimientos usuales de formalización.</w:t>
      </w:r>
    </w:p>
    <w:p w14:paraId="0AEF47BB" w14:textId="77777777" w:rsidR="009D0164" w:rsidRPr="009D0164" w:rsidRDefault="009D0164" w:rsidP="009D0164">
      <w:pPr>
        <w:spacing w:line="360" w:lineRule="auto"/>
        <w:jc w:val="both"/>
        <w:rPr>
          <w:rFonts w:cs="Arial"/>
          <w:sz w:val="22"/>
          <w:szCs w:val="22"/>
        </w:rPr>
      </w:pPr>
    </w:p>
    <w:p w14:paraId="189F9246" w14:textId="77777777" w:rsidR="009D0164" w:rsidRPr="009D0164" w:rsidRDefault="009D0164" w:rsidP="009D0164">
      <w:pPr>
        <w:spacing w:line="360" w:lineRule="auto"/>
        <w:jc w:val="both"/>
        <w:rPr>
          <w:rFonts w:cs="Arial"/>
          <w:sz w:val="22"/>
          <w:szCs w:val="22"/>
        </w:rPr>
      </w:pPr>
      <w:r w:rsidRPr="009D0164">
        <w:rPr>
          <w:rFonts w:cs="Arial"/>
          <w:b/>
          <w:sz w:val="22"/>
          <w:szCs w:val="22"/>
        </w:rPr>
        <w:t>9.</w:t>
      </w:r>
      <w:r w:rsidRPr="009D0164">
        <w:rPr>
          <w:rFonts w:cs="Arial"/>
          <w:sz w:val="22"/>
          <w:szCs w:val="22"/>
        </w:rPr>
        <w:t xml:space="preserve"> Será responsabilidad de la Entidad Autorizada analizar a cada núcleo familiar, según lo indicado en los acuerdos N° 6 de la sesión 40-2011 del 30 de mayo de 2011 y N° 1 de la sesión 60-2011, de fecha 18 de agosto de 2011, emitidos por la Junta Directiva de BANHVI, respecto a la “Directriz para propiciar el aporte de los beneficiarios que optan por un Bono Familiar de Vivienda al amparo del Artículo 59 de la Ley del Sistema Financiero Nacional para la Vivienda”, publicada en el diario oficial La Gaceta.</w:t>
      </w:r>
    </w:p>
    <w:p w14:paraId="3CBB49E4" w14:textId="77777777" w:rsidR="009D0164" w:rsidRPr="009D0164" w:rsidRDefault="009D0164" w:rsidP="009D0164">
      <w:pPr>
        <w:spacing w:line="360" w:lineRule="auto"/>
        <w:jc w:val="both"/>
        <w:rPr>
          <w:rFonts w:cs="Arial"/>
          <w:sz w:val="22"/>
          <w:szCs w:val="22"/>
        </w:rPr>
      </w:pPr>
    </w:p>
    <w:p w14:paraId="780E8E16" w14:textId="77777777" w:rsidR="009D0164" w:rsidRPr="009D0164" w:rsidRDefault="009D0164" w:rsidP="009D0164">
      <w:pPr>
        <w:spacing w:line="360" w:lineRule="auto"/>
        <w:jc w:val="both"/>
        <w:rPr>
          <w:rFonts w:cs="Arial"/>
          <w:sz w:val="22"/>
          <w:szCs w:val="22"/>
        </w:rPr>
      </w:pPr>
      <w:r w:rsidRPr="009D0164">
        <w:rPr>
          <w:rFonts w:cs="Arial"/>
          <w:b/>
          <w:sz w:val="22"/>
          <w:szCs w:val="22"/>
        </w:rPr>
        <w:t>10.</w:t>
      </w:r>
      <w:r w:rsidRPr="009D0164">
        <w:rPr>
          <w:rFonts w:cs="Arial"/>
          <w:sz w:val="22"/>
          <w:szCs w:val="22"/>
        </w:rPr>
        <w:t xml:space="preserve"> Para las familias que eventualmente califiquen para crédito hipotecario, según su capacidad de endeudamiento, la entidad autorizada deberá reintegrar al BANHVI el monto del crédito, que se deducirá del monto de BFV asignado a cada núcleo familiar. Al respecto, la entidad autorizada deberá adjuntar un informe del análisis crediticio de cada familia en el expediente individual.</w:t>
      </w:r>
    </w:p>
    <w:p w14:paraId="616DCF29" w14:textId="77777777" w:rsidR="009D0164" w:rsidRPr="009D0164" w:rsidRDefault="009D0164" w:rsidP="009D0164">
      <w:pPr>
        <w:spacing w:line="360" w:lineRule="auto"/>
        <w:jc w:val="both"/>
        <w:rPr>
          <w:rFonts w:cs="Arial"/>
          <w:sz w:val="22"/>
          <w:szCs w:val="22"/>
        </w:rPr>
      </w:pPr>
    </w:p>
    <w:p w14:paraId="4CB14AC2" w14:textId="77777777" w:rsidR="009D0164" w:rsidRPr="009D0164" w:rsidRDefault="009D0164" w:rsidP="009D0164">
      <w:pPr>
        <w:spacing w:line="360" w:lineRule="auto"/>
        <w:jc w:val="both"/>
        <w:rPr>
          <w:rFonts w:cs="Arial"/>
          <w:sz w:val="22"/>
          <w:szCs w:val="22"/>
        </w:rPr>
      </w:pPr>
      <w:r w:rsidRPr="009D0164">
        <w:rPr>
          <w:rFonts w:cs="Arial"/>
          <w:b/>
          <w:sz w:val="22"/>
          <w:szCs w:val="22"/>
        </w:rPr>
        <w:t>11.</w:t>
      </w:r>
      <w:r w:rsidRPr="009D0164">
        <w:rPr>
          <w:rFonts w:cs="Arial"/>
          <w:sz w:val="22"/>
          <w:szCs w:val="22"/>
        </w:rPr>
        <w:t xml:space="preserve"> El rubro de kilometraje de fiscalización es liquidable por parte de la entidad autorizada, la cual deberá presentar un informe de liquidación, con la justificación del número de visitas realizas por el fiscal de inversión.</w:t>
      </w:r>
    </w:p>
    <w:p w14:paraId="488DDFC6" w14:textId="77777777" w:rsidR="009D0164" w:rsidRPr="009D0164" w:rsidRDefault="009D0164" w:rsidP="009D0164">
      <w:pPr>
        <w:spacing w:line="360" w:lineRule="auto"/>
        <w:jc w:val="both"/>
        <w:rPr>
          <w:rFonts w:cs="Arial"/>
          <w:sz w:val="22"/>
          <w:szCs w:val="22"/>
        </w:rPr>
      </w:pPr>
    </w:p>
    <w:p w14:paraId="05CE8CF8" w14:textId="77777777" w:rsidR="009D0164" w:rsidRPr="009D0164" w:rsidRDefault="009D0164" w:rsidP="009D0164">
      <w:pPr>
        <w:spacing w:line="360" w:lineRule="auto"/>
        <w:jc w:val="both"/>
        <w:rPr>
          <w:rFonts w:cs="Arial"/>
          <w:sz w:val="22"/>
          <w:szCs w:val="22"/>
        </w:rPr>
      </w:pPr>
      <w:r w:rsidRPr="009D0164">
        <w:rPr>
          <w:rFonts w:cs="Arial"/>
          <w:b/>
          <w:sz w:val="22"/>
          <w:szCs w:val="22"/>
        </w:rPr>
        <w:t>12.</w:t>
      </w:r>
      <w:r w:rsidRPr="009D0164">
        <w:rPr>
          <w:rFonts w:cs="Arial"/>
          <w:sz w:val="22"/>
          <w:szCs w:val="22"/>
        </w:rPr>
        <w:t xml:space="preserve"> Previo al inicio de obras y realización de desembolsos, la entidad autorizada deberá velar porque se encuentre vigente el permiso de construcción del proyecto, otorgado por la Municipalidad local.</w:t>
      </w:r>
    </w:p>
    <w:p w14:paraId="6002B7FF" w14:textId="77777777" w:rsidR="009D0164" w:rsidRPr="009D0164" w:rsidRDefault="009D0164" w:rsidP="009D0164">
      <w:pPr>
        <w:spacing w:line="360" w:lineRule="auto"/>
        <w:jc w:val="both"/>
        <w:rPr>
          <w:rFonts w:cs="Arial"/>
          <w:sz w:val="22"/>
          <w:szCs w:val="22"/>
        </w:rPr>
      </w:pPr>
    </w:p>
    <w:p w14:paraId="63598A6D" w14:textId="662C8B12" w:rsidR="009D0164" w:rsidRDefault="009D0164" w:rsidP="009D0164">
      <w:pPr>
        <w:spacing w:line="360" w:lineRule="auto"/>
        <w:jc w:val="both"/>
        <w:rPr>
          <w:rFonts w:cs="Arial"/>
          <w:sz w:val="22"/>
          <w:szCs w:val="22"/>
        </w:rPr>
      </w:pPr>
      <w:r w:rsidRPr="009D0164">
        <w:rPr>
          <w:rFonts w:cs="Arial"/>
          <w:b/>
          <w:sz w:val="22"/>
          <w:szCs w:val="22"/>
        </w:rPr>
        <w:lastRenderedPageBreak/>
        <w:t>13.</w:t>
      </w:r>
      <w:r w:rsidRPr="009D0164">
        <w:rPr>
          <w:rFonts w:cs="Arial"/>
          <w:sz w:val="22"/>
          <w:szCs w:val="22"/>
        </w:rPr>
        <w:t xml:space="preserve"> Tanto la entidad autorizada como la empresa constructora, deberán instruir a las familias sobre el uso adecuado y mantenimiento de las instalaciones de las viviendas (sistema eléctrico, pluvial, potable y sistema de tratamiento de aguas residuales y negras).</w:t>
      </w:r>
    </w:p>
    <w:p w14:paraId="55E02B12" w14:textId="13E14335" w:rsidR="005B66E1" w:rsidRDefault="005B66E1" w:rsidP="009D0164">
      <w:pPr>
        <w:spacing w:line="360" w:lineRule="auto"/>
        <w:jc w:val="both"/>
        <w:rPr>
          <w:rFonts w:cs="Arial"/>
          <w:sz w:val="22"/>
          <w:szCs w:val="22"/>
        </w:rPr>
      </w:pPr>
    </w:p>
    <w:p w14:paraId="35F85399" w14:textId="50E5AEEC" w:rsidR="009D0164" w:rsidRDefault="005B66E1" w:rsidP="009D0164">
      <w:pPr>
        <w:spacing w:line="360" w:lineRule="auto"/>
        <w:jc w:val="both"/>
        <w:rPr>
          <w:rFonts w:cs="Arial"/>
          <w:sz w:val="22"/>
          <w:szCs w:val="22"/>
          <w:lang w:val="es-CR"/>
        </w:rPr>
      </w:pPr>
      <w:r w:rsidRPr="005B66E1">
        <w:rPr>
          <w:rFonts w:cs="Arial"/>
          <w:b/>
          <w:bCs/>
          <w:sz w:val="22"/>
          <w:szCs w:val="22"/>
        </w:rPr>
        <w:t>14.</w:t>
      </w:r>
      <w:r>
        <w:rPr>
          <w:rFonts w:cs="Arial"/>
          <w:sz w:val="22"/>
          <w:szCs w:val="22"/>
        </w:rPr>
        <w:t xml:space="preserve">  Dadas las</w:t>
      </w:r>
      <w:r w:rsidR="009D0164" w:rsidRPr="009D0164">
        <w:rPr>
          <w:rFonts w:cs="Arial"/>
          <w:sz w:val="22"/>
          <w:szCs w:val="22"/>
          <w:lang w:val="es-CR"/>
        </w:rPr>
        <w:t xml:space="preserve"> modificaciones en </w:t>
      </w:r>
      <w:r>
        <w:rPr>
          <w:rFonts w:cs="Arial"/>
          <w:sz w:val="22"/>
          <w:szCs w:val="22"/>
          <w:lang w:val="es-CR"/>
        </w:rPr>
        <w:t>el</w:t>
      </w:r>
      <w:r w:rsidR="009D0164" w:rsidRPr="009D0164">
        <w:rPr>
          <w:rFonts w:cs="Arial"/>
          <w:sz w:val="22"/>
          <w:szCs w:val="22"/>
          <w:lang w:val="es-CR"/>
        </w:rPr>
        <w:t xml:space="preserve"> presupuesto por los montos de terreno en verde, obras</w:t>
      </w:r>
      <w:r>
        <w:rPr>
          <w:rFonts w:cs="Arial"/>
          <w:sz w:val="22"/>
          <w:szCs w:val="22"/>
          <w:lang w:val="es-CR"/>
        </w:rPr>
        <w:t xml:space="preserve"> </w:t>
      </w:r>
      <w:r w:rsidR="009D0164" w:rsidRPr="009D0164">
        <w:rPr>
          <w:rFonts w:cs="Arial"/>
          <w:sz w:val="22"/>
          <w:szCs w:val="22"/>
          <w:lang w:val="es-CR"/>
        </w:rPr>
        <w:t xml:space="preserve">de infraestructura y viviendas, por el porcentaje a financiar por el BANHVI, </w:t>
      </w:r>
      <w:r>
        <w:rPr>
          <w:rFonts w:cs="Arial"/>
          <w:sz w:val="22"/>
          <w:szCs w:val="22"/>
          <w:lang w:val="es-CR"/>
        </w:rPr>
        <w:t>la</w:t>
      </w:r>
      <w:r w:rsidR="009D0164" w:rsidRPr="009D0164">
        <w:rPr>
          <w:rFonts w:cs="Arial"/>
          <w:sz w:val="22"/>
          <w:szCs w:val="22"/>
          <w:lang w:val="es-CR"/>
        </w:rPr>
        <w:t xml:space="preserve"> Entidad</w:t>
      </w:r>
      <w:r>
        <w:rPr>
          <w:rFonts w:cs="Arial"/>
          <w:sz w:val="22"/>
          <w:szCs w:val="22"/>
          <w:lang w:val="es-CR"/>
        </w:rPr>
        <w:t xml:space="preserve"> </w:t>
      </w:r>
      <w:r w:rsidR="009D0164" w:rsidRPr="009D0164">
        <w:rPr>
          <w:rFonts w:cs="Arial"/>
          <w:sz w:val="22"/>
          <w:szCs w:val="22"/>
          <w:lang w:val="es-CR"/>
        </w:rPr>
        <w:t xml:space="preserve">Autorizada debe modificar el Formulario </w:t>
      </w:r>
      <w:r>
        <w:rPr>
          <w:rFonts w:cs="Arial"/>
          <w:sz w:val="22"/>
          <w:szCs w:val="22"/>
          <w:lang w:val="es-CR"/>
        </w:rPr>
        <w:t>S</w:t>
      </w:r>
      <w:r w:rsidR="009D0164" w:rsidRPr="009D0164">
        <w:rPr>
          <w:rFonts w:cs="Arial"/>
          <w:sz w:val="22"/>
          <w:szCs w:val="22"/>
          <w:lang w:val="es-CR"/>
        </w:rPr>
        <w:t>-001-17 con los montos actualizados y</w:t>
      </w:r>
      <w:r>
        <w:rPr>
          <w:rFonts w:cs="Arial"/>
          <w:sz w:val="22"/>
          <w:szCs w:val="22"/>
          <w:lang w:val="es-CR"/>
        </w:rPr>
        <w:t xml:space="preserve"> </w:t>
      </w:r>
      <w:r w:rsidR="009D0164" w:rsidRPr="009D0164">
        <w:rPr>
          <w:rFonts w:cs="Arial"/>
          <w:sz w:val="22"/>
          <w:szCs w:val="22"/>
          <w:lang w:val="es-CR"/>
        </w:rPr>
        <w:t>remitirlo al BANHVI.</w:t>
      </w:r>
    </w:p>
    <w:p w14:paraId="22B7CB5A" w14:textId="5481E934" w:rsidR="005B66E1" w:rsidRDefault="005B66E1" w:rsidP="009D0164">
      <w:pPr>
        <w:spacing w:line="360" w:lineRule="auto"/>
        <w:jc w:val="both"/>
        <w:rPr>
          <w:rFonts w:cs="Arial"/>
          <w:sz w:val="22"/>
          <w:szCs w:val="22"/>
          <w:lang w:val="es-CR"/>
        </w:rPr>
      </w:pPr>
    </w:p>
    <w:p w14:paraId="29EF0CA2" w14:textId="15B647F4" w:rsidR="009D0164" w:rsidRDefault="005B66E1" w:rsidP="009D0164">
      <w:pPr>
        <w:spacing w:line="360" w:lineRule="auto"/>
        <w:jc w:val="both"/>
        <w:rPr>
          <w:rFonts w:cs="Arial"/>
          <w:sz w:val="22"/>
          <w:szCs w:val="22"/>
          <w:lang w:val="es-CR"/>
        </w:rPr>
      </w:pPr>
      <w:r w:rsidRPr="005B66E1">
        <w:rPr>
          <w:rFonts w:cs="Arial"/>
          <w:b/>
          <w:bCs/>
          <w:sz w:val="22"/>
          <w:szCs w:val="22"/>
          <w:lang w:val="es-CR"/>
        </w:rPr>
        <w:t>15.</w:t>
      </w:r>
      <w:r>
        <w:rPr>
          <w:rFonts w:cs="Arial"/>
          <w:sz w:val="22"/>
          <w:szCs w:val="22"/>
          <w:lang w:val="es-CR"/>
        </w:rPr>
        <w:t xml:space="preserve"> Deberá retenerse</w:t>
      </w:r>
      <w:r w:rsidR="009D0164" w:rsidRPr="009D0164">
        <w:rPr>
          <w:rFonts w:cs="Arial"/>
          <w:sz w:val="22"/>
          <w:szCs w:val="22"/>
          <w:lang w:val="es-CR"/>
        </w:rPr>
        <w:t xml:space="preserve"> un monto de aproximadamente </w:t>
      </w:r>
      <w:r>
        <w:rPr>
          <w:rFonts w:cs="Arial"/>
          <w:sz w:val="22"/>
          <w:szCs w:val="22"/>
          <w:lang w:val="es-CR"/>
        </w:rPr>
        <w:t>¢20.000.000,00 del</w:t>
      </w:r>
      <w:r w:rsidR="009D0164" w:rsidRPr="009D0164">
        <w:rPr>
          <w:rFonts w:cs="Arial"/>
          <w:sz w:val="22"/>
          <w:szCs w:val="22"/>
          <w:lang w:val="es-CR"/>
        </w:rPr>
        <w:t xml:space="preserve"> monto total</w:t>
      </w:r>
      <w:r>
        <w:rPr>
          <w:rFonts w:cs="Arial"/>
          <w:sz w:val="22"/>
          <w:szCs w:val="22"/>
          <w:lang w:val="es-CR"/>
        </w:rPr>
        <w:t xml:space="preserve"> </w:t>
      </w:r>
      <w:r w:rsidR="009D0164" w:rsidRPr="009D0164">
        <w:rPr>
          <w:rFonts w:cs="Arial"/>
          <w:sz w:val="22"/>
          <w:szCs w:val="22"/>
          <w:lang w:val="es-CR"/>
        </w:rPr>
        <w:t>del terreno en verde</w:t>
      </w:r>
      <w:r>
        <w:rPr>
          <w:rFonts w:cs="Arial"/>
          <w:sz w:val="22"/>
          <w:szCs w:val="22"/>
          <w:lang w:val="es-CR"/>
        </w:rPr>
        <w:t>,</w:t>
      </w:r>
      <w:r w:rsidR="009D0164" w:rsidRPr="009D0164">
        <w:rPr>
          <w:rFonts w:cs="Arial"/>
          <w:sz w:val="22"/>
          <w:szCs w:val="22"/>
          <w:lang w:val="es-CR"/>
        </w:rPr>
        <w:t xml:space="preserve"> hasta tanto no sean efectuadas las obras de mejoras en </w:t>
      </w:r>
      <w:r>
        <w:rPr>
          <w:rFonts w:cs="Arial"/>
          <w:sz w:val="22"/>
          <w:szCs w:val="22"/>
          <w:lang w:val="es-CR"/>
        </w:rPr>
        <w:t>la</w:t>
      </w:r>
      <w:r w:rsidR="009D0164" w:rsidRPr="009D0164">
        <w:rPr>
          <w:rFonts w:cs="Arial"/>
          <w:sz w:val="22"/>
          <w:szCs w:val="22"/>
          <w:lang w:val="es-CR"/>
        </w:rPr>
        <w:t xml:space="preserve"> planta</w:t>
      </w:r>
      <w:r>
        <w:rPr>
          <w:rFonts w:cs="Arial"/>
          <w:sz w:val="22"/>
          <w:szCs w:val="22"/>
          <w:lang w:val="es-CR"/>
        </w:rPr>
        <w:t xml:space="preserve"> </w:t>
      </w:r>
      <w:r w:rsidR="009D0164" w:rsidRPr="009D0164">
        <w:rPr>
          <w:rFonts w:cs="Arial"/>
          <w:sz w:val="22"/>
          <w:szCs w:val="22"/>
          <w:lang w:val="es-CR"/>
        </w:rPr>
        <w:t>de tratamiento del proyecto Don Edwin, a solicitud del AyA, y sean debidamente</w:t>
      </w:r>
      <w:r>
        <w:rPr>
          <w:rFonts w:cs="Arial"/>
          <w:sz w:val="22"/>
          <w:szCs w:val="22"/>
          <w:lang w:val="es-CR"/>
        </w:rPr>
        <w:t xml:space="preserve"> </w:t>
      </w:r>
      <w:r w:rsidR="009D0164" w:rsidRPr="009D0164">
        <w:rPr>
          <w:rFonts w:cs="Arial"/>
          <w:sz w:val="22"/>
          <w:szCs w:val="22"/>
          <w:lang w:val="es-CR"/>
        </w:rPr>
        <w:t>recibidas de conformidad.</w:t>
      </w:r>
    </w:p>
    <w:p w14:paraId="0CF319AF" w14:textId="652D1155" w:rsidR="005B66E1" w:rsidRDefault="005B66E1" w:rsidP="009D0164">
      <w:pPr>
        <w:spacing w:line="360" w:lineRule="auto"/>
        <w:jc w:val="both"/>
        <w:rPr>
          <w:rFonts w:cs="Arial"/>
          <w:sz w:val="22"/>
          <w:szCs w:val="22"/>
          <w:lang w:val="es-CR"/>
        </w:rPr>
      </w:pPr>
    </w:p>
    <w:p w14:paraId="68128A88" w14:textId="23420BE4" w:rsidR="002B71CC" w:rsidRDefault="005B66E1" w:rsidP="002B71CC">
      <w:pPr>
        <w:spacing w:line="360" w:lineRule="auto"/>
        <w:jc w:val="both"/>
        <w:rPr>
          <w:rFonts w:cs="Arial"/>
          <w:sz w:val="22"/>
          <w:szCs w:val="22"/>
        </w:rPr>
      </w:pPr>
      <w:r>
        <w:rPr>
          <w:rFonts w:cs="Arial"/>
          <w:b/>
          <w:sz w:val="22"/>
          <w:szCs w:val="22"/>
        </w:rPr>
        <w:t>16</w:t>
      </w:r>
      <w:r w:rsidRPr="005B66E1">
        <w:rPr>
          <w:rFonts w:cs="Arial"/>
          <w:b/>
          <w:sz w:val="22"/>
          <w:szCs w:val="22"/>
        </w:rPr>
        <w:t>.</w:t>
      </w:r>
      <w:r w:rsidRPr="005B66E1">
        <w:rPr>
          <w:rFonts w:cs="Arial"/>
          <w:sz w:val="22"/>
          <w:szCs w:val="22"/>
        </w:rPr>
        <w:t xml:space="preserve"> </w:t>
      </w:r>
      <w:r>
        <w:rPr>
          <w:rFonts w:cs="Arial"/>
          <w:sz w:val="22"/>
          <w:szCs w:val="22"/>
        </w:rPr>
        <w:t xml:space="preserve">Deberán atenderse </w:t>
      </w:r>
      <w:r w:rsidRPr="005B66E1">
        <w:rPr>
          <w:rFonts w:cs="Arial"/>
          <w:sz w:val="22"/>
          <w:szCs w:val="22"/>
        </w:rPr>
        <w:t>las recomendaciones señaladas por el Departamento Técnico en el informe DF-DT-IN-</w:t>
      </w:r>
      <w:r>
        <w:rPr>
          <w:rFonts w:cs="Arial"/>
          <w:sz w:val="22"/>
          <w:szCs w:val="22"/>
        </w:rPr>
        <w:t>1110</w:t>
      </w:r>
      <w:r w:rsidRPr="005B66E1">
        <w:rPr>
          <w:rFonts w:cs="Arial"/>
          <w:sz w:val="22"/>
          <w:szCs w:val="22"/>
        </w:rPr>
        <w:t xml:space="preserve">-2019, de fecha </w:t>
      </w:r>
      <w:r>
        <w:rPr>
          <w:rFonts w:cs="Arial"/>
          <w:sz w:val="22"/>
          <w:szCs w:val="22"/>
        </w:rPr>
        <w:t>19</w:t>
      </w:r>
      <w:r w:rsidRPr="005B66E1">
        <w:rPr>
          <w:rFonts w:cs="Arial"/>
          <w:sz w:val="22"/>
          <w:szCs w:val="22"/>
        </w:rPr>
        <w:t xml:space="preserve"> de </w:t>
      </w:r>
      <w:r>
        <w:rPr>
          <w:rFonts w:cs="Arial"/>
          <w:sz w:val="22"/>
          <w:szCs w:val="22"/>
        </w:rPr>
        <w:t>diciembre</w:t>
      </w:r>
      <w:r w:rsidRPr="005B66E1">
        <w:rPr>
          <w:rFonts w:cs="Arial"/>
          <w:sz w:val="22"/>
          <w:szCs w:val="22"/>
        </w:rPr>
        <w:t xml:space="preserve"> de 2019.</w:t>
      </w:r>
    </w:p>
    <w:p w14:paraId="2A5981F6" w14:textId="3303C887"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46DB8C30" w14:textId="77777777" w:rsidR="002B71CC" w:rsidRPr="00D14EAF" w:rsidRDefault="002B71CC" w:rsidP="002B71CC">
      <w:pPr>
        <w:spacing w:line="360" w:lineRule="auto"/>
        <w:jc w:val="both"/>
        <w:rPr>
          <w:rFonts w:cs="Arial"/>
          <w:b/>
          <w:sz w:val="22"/>
        </w:rPr>
      </w:pPr>
      <w:r w:rsidRPr="00D14EAF">
        <w:rPr>
          <w:rFonts w:cs="Arial"/>
          <w:b/>
          <w:sz w:val="22"/>
        </w:rPr>
        <w:t>************</w:t>
      </w:r>
    </w:p>
    <w:p w14:paraId="4453DDA1" w14:textId="77777777" w:rsidR="00F75999" w:rsidRDefault="00F75999" w:rsidP="00F75999">
      <w:pPr>
        <w:spacing w:line="360" w:lineRule="auto"/>
        <w:jc w:val="both"/>
        <w:rPr>
          <w:rFonts w:cs="Arial"/>
          <w:sz w:val="22"/>
          <w:lang w:val="es-ES_tradnl"/>
        </w:rPr>
      </w:pPr>
    </w:p>
    <w:p w14:paraId="606A5276" w14:textId="77777777" w:rsidR="00F75999" w:rsidRDefault="00F75999" w:rsidP="00F75999">
      <w:pPr>
        <w:pStyle w:val="Ttulo2"/>
        <w:spacing w:line="360" w:lineRule="auto"/>
        <w:rPr>
          <w:rFonts w:cs="Arial"/>
          <w:szCs w:val="22"/>
        </w:rPr>
      </w:pPr>
      <w:r>
        <w:rPr>
          <w:rFonts w:cs="Arial"/>
          <w:szCs w:val="22"/>
        </w:rPr>
        <w:t>ACUERDO N°2:</w:t>
      </w:r>
    </w:p>
    <w:p w14:paraId="69EA6510" w14:textId="77777777" w:rsidR="00F75999" w:rsidRDefault="00F75999" w:rsidP="00F75999">
      <w:pPr>
        <w:spacing w:line="360" w:lineRule="auto"/>
        <w:jc w:val="both"/>
        <w:rPr>
          <w:rFonts w:cs="Arial"/>
          <w:b/>
          <w:bCs/>
          <w:sz w:val="22"/>
          <w:szCs w:val="22"/>
        </w:rPr>
      </w:pPr>
      <w:r>
        <w:rPr>
          <w:rFonts w:cs="Arial"/>
          <w:b/>
          <w:bCs/>
          <w:sz w:val="22"/>
          <w:szCs w:val="22"/>
        </w:rPr>
        <w:t>Considerando:</w:t>
      </w:r>
    </w:p>
    <w:p w14:paraId="6033FBBD" w14:textId="562C301A" w:rsidR="00F75999" w:rsidRDefault="00F75999" w:rsidP="00F75999">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GG-ME-0263-2020 del 13 de marzo de 2020, la Gerencia General remite y avala el informe </w:t>
      </w:r>
      <w:r>
        <w:rPr>
          <w:rFonts w:cs="Arial"/>
          <w:sz w:val="22"/>
          <w:szCs w:val="22"/>
        </w:rPr>
        <w:t>DF-OF-0286-2020 de la Dirección FOSUVI</w:t>
      </w:r>
      <w:r>
        <w:rPr>
          <w:rFonts w:cs="Arial"/>
          <w:bCs/>
          <w:sz w:val="22"/>
        </w:rPr>
        <w:t xml:space="preserve">, que contiene un resumen de los resultados del estudio efectuado a las solicitudes de </w:t>
      </w:r>
      <w:r>
        <w:rPr>
          <w:rFonts w:cs="Arial"/>
          <w:bCs/>
          <w:sz w:val="22"/>
          <w:szCs w:val="22"/>
        </w:rPr>
        <w:t>Grupo Mutual Alajuela – La Vivienda de Ahorro y Préstamo</w:t>
      </w:r>
      <w:r>
        <w:rPr>
          <w:rFonts w:cs="Arial"/>
          <w:bCs/>
          <w:sz w:val="22"/>
        </w:rPr>
        <w:t xml:space="preserve">, Instituto Nacional de Vivienda y Urbanismo, Banco de Costa Rica, Fundación para la Vivienda Rural Costa Rica – Canadá y Coopealianza R.L., para financiar dieciocho operaciones individuales de Bono Familiar de Vivienda, por situación de extrema necesidad, al amparo del artículo 59 de la Ley del Sistema Financiero Nacional para la Vivienda, para las familias que encabezan los señores Ricardo Adolfo Agüero Monge, Leydi Ileana Miranda Marín, María del Carmen Valverde Morales, Olman Luna Cruz, Rafael </w:t>
      </w:r>
      <w:r w:rsidR="00F346F3">
        <w:rPr>
          <w:rFonts w:cs="Arial"/>
          <w:bCs/>
          <w:sz w:val="22"/>
        </w:rPr>
        <w:t>Ángel</w:t>
      </w:r>
      <w:r>
        <w:rPr>
          <w:rFonts w:cs="Arial"/>
          <w:bCs/>
          <w:sz w:val="22"/>
        </w:rPr>
        <w:t xml:space="preserve"> Mejía Cortés, Sandra González Espinoza, Estiven Solano Campos, Juan </w:t>
      </w:r>
      <w:r w:rsidR="00F346F3">
        <w:rPr>
          <w:rFonts w:cs="Arial"/>
          <w:bCs/>
          <w:sz w:val="22"/>
        </w:rPr>
        <w:t>Adrián</w:t>
      </w:r>
      <w:r>
        <w:rPr>
          <w:rFonts w:cs="Arial"/>
          <w:bCs/>
          <w:sz w:val="22"/>
        </w:rPr>
        <w:t xml:space="preserve"> </w:t>
      </w:r>
      <w:r w:rsidR="00F346F3">
        <w:rPr>
          <w:rFonts w:cs="Arial"/>
          <w:bCs/>
          <w:sz w:val="22"/>
        </w:rPr>
        <w:t>Álvarez</w:t>
      </w:r>
      <w:r>
        <w:rPr>
          <w:rFonts w:cs="Arial"/>
          <w:bCs/>
          <w:sz w:val="22"/>
        </w:rPr>
        <w:t xml:space="preserve"> Araya, Daniel Gerardo Sandoval Muñoz, Roberto Sánchez Vargas, Martha Lo</w:t>
      </w:r>
      <w:r w:rsidR="00FD4B47">
        <w:rPr>
          <w:rFonts w:cs="Arial"/>
          <w:bCs/>
          <w:sz w:val="22"/>
        </w:rPr>
        <w:t>re</w:t>
      </w:r>
      <w:r>
        <w:rPr>
          <w:rFonts w:cs="Arial"/>
          <w:bCs/>
          <w:sz w:val="22"/>
        </w:rPr>
        <w:t>na García Calderón, Ner</w:t>
      </w:r>
      <w:r w:rsidR="00FD4B47">
        <w:rPr>
          <w:rFonts w:cs="Arial"/>
          <w:bCs/>
          <w:sz w:val="22"/>
        </w:rPr>
        <w:t>e</w:t>
      </w:r>
      <w:r>
        <w:rPr>
          <w:rFonts w:cs="Arial"/>
          <w:bCs/>
          <w:sz w:val="22"/>
        </w:rPr>
        <w:t xml:space="preserve">yda del Carmen Barrera, Flor María </w:t>
      </w:r>
      <w:r>
        <w:rPr>
          <w:rFonts w:cs="Arial"/>
          <w:bCs/>
          <w:sz w:val="22"/>
        </w:rPr>
        <w:lastRenderedPageBreak/>
        <w:t>Chaves Cajina, Tatiana Mora Concepción, María Auxiliadora Barberena de Arroyo, Luis Antonio Bell Sánchez, Johanna García Amador, Roddy Eduardo Ureña Suárez.</w:t>
      </w:r>
    </w:p>
    <w:p w14:paraId="454D7533" w14:textId="77777777" w:rsidR="00F75999" w:rsidRDefault="00F75999" w:rsidP="00F75999">
      <w:pPr>
        <w:spacing w:line="360" w:lineRule="auto"/>
        <w:jc w:val="both"/>
        <w:rPr>
          <w:rFonts w:cs="Arial"/>
          <w:bCs/>
          <w:sz w:val="22"/>
        </w:rPr>
      </w:pPr>
    </w:p>
    <w:p w14:paraId="479602D0" w14:textId="77777777" w:rsidR="00F75999" w:rsidRDefault="00F75999" w:rsidP="00F75999">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60F6C4DF" w14:textId="77777777" w:rsidR="00F75999" w:rsidRDefault="00F75999" w:rsidP="00F75999">
      <w:pPr>
        <w:spacing w:line="360" w:lineRule="auto"/>
        <w:jc w:val="both"/>
        <w:rPr>
          <w:rFonts w:cs="Arial"/>
          <w:bCs/>
          <w:sz w:val="22"/>
          <w:szCs w:val="22"/>
        </w:rPr>
      </w:pPr>
    </w:p>
    <w:p w14:paraId="75EB7AA5" w14:textId="77777777" w:rsidR="00F75999" w:rsidRDefault="00F75999" w:rsidP="00F75999">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Pr>
          <w:rFonts w:cs="Arial"/>
          <w:sz w:val="22"/>
          <w:szCs w:val="22"/>
        </w:rPr>
        <w:t>DF-OF-0286-2020</w:t>
      </w:r>
      <w:r>
        <w:rPr>
          <w:rFonts w:cs="Arial"/>
          <w:bCs/>
          <w:sz w:val="22"/>
          <w:szCs w:val="22"/>
        </w:rPr>
        <w:t>.</w:t>
      </w:r>
    </w:p>
    <w:p w14:paraId="65CD11C3" w14:textId="77777777" w:rsidR="00F75999" w:rsidRDefault="00F75999" w:rsidP="00F75999">
      <w:pPr>
        <w:spacing w:line="360" w:lineRule="auto"/>
        <w:jc w:val="both"/>
        <w:rPr>
          <w:rFonts w:cs="Arial"/>
          <w:bCs/>
          <w:sz w:val="16"/>
          <w:szCs w:val="16"/>
          <w:lang w:val="es-ES_tradnl"/>
        </w:rPr>
      </w:pPr>
    </w:p>
    <w:p w14:paraId="072F4F91" w14:textId="77777777" w:rsidR="00F75999" w:rsidRDefault="00F75999" w:rsidP="00F75999">
      <w:pPr>
        <w:spacing w:line="360" w:lineRule="auto"/>
        <w:jc w:val="both"/>
        <w:rPr>
          <w:rFonts w:cs="Arial"/>
          <w:b/>
          <w:bCs/>
          <w:sz w:val="22"/>
          <w:szCs w:val="22"/>
        </w:rPr>
      </w:pPr>
      <w:r>
        <w:rPr>
          <w:rFonts w:cs="Arial"/>
          <w:b/>
          <w:bCs/>
          <w:sz w:val="22"/>
          <w:szCs w:val="22"/>
        </w:rPr>
        <w:t>Por tanto, se acuerda:</w:t>
      </w:r>
    </w:p>
    <w:p w14:paraId="3D0C2C77" w14:textId="77777777" w:rsidR="00F75999" w:rsidRDefault="00F75999" w:rsidP="00F75999">
      <w:pPr>
        <w:spacing w:line="360" w:lineRule="auto"/>
        <w:jc w:val="both"/>
        <w:rPr>
          <w:rFonts w:cs="Arial"/>
          <w:bCs/>
          <w:sz w:val="22"/>
        </w:rPr>
      </w:pPr>
      <w:r>
        <w:rPr>
          <w:rFonts w:cs="Arial"/>
          <w:b/>
          <w:bCs/>
          <w:sz w:val="22"/>
          <w:szCs w:val="22"/>
        </w:rPr>
        <w:t>1)</w:t>
      </w:r>
      <w:r>
        <w:rPr>
          <w:rFonts w:cs="Arial"/>
          <w:bCs/>
          <w:sz w:val="22"/>
          <w:szCs w:val="22"/>
        </w:rPr>
        <w:t xml:space="preserve"> Autorizar, al amparo del artículo 59 de la Ley del Sistema Financiero Nacional para la Vivienda, la emisión de dieciocho operaciones individuales de Bono Familiar de Vivienda, por situación de extrema necesidad, de conformidad con las condiciones que se consignan en el informe </w:t>
      </w:r>
      <w:r>
        <w:rPr>
          <w:rFonts w:cs="Arial"/>
          <w:sz w:val="22"/>
          <w:szCs w:val="22"/>
        </w:rPr>
        <w:t xml:space="preserve">DF-OF-0286-2020 </w:t>
      </w:r>
      <w:r>
        <w:rPr>
          <w:rFonts w:cs="Arial"/>
          <w:bCs/>
          <w:sz w:val="22"/>
        </w:rPr>
        <w:t xml:space="preserve">de </w:t>
      </w:r>
      <w:r>
        <w:rPr>
          <w:rFonts w:cs="Arial"/>
          <w:bCs/>
          <w:sz w:val="22"/>
          <w:szCs w:val="22"/>
        </w:rPr>
        <w:t>la Dirección FOSUVI</w:t>
      </w:r>
      <w:r>
        <w:rPr>
          <w:rFonts w:cs="Arial"/>
          <w:bCs/>
          <w:sz w:val="22"/>
        </w:rPr>
        <w:t xml:space="preserve"> y según el siguiente detalle de beneficiarios, entidad autorizada, propósito y montos:</w:t>
      </w:r>
    </w:p>
    <w:p w14:paraId="1712B350" w14:textId="77777777" w:rsidR="00F75999" w:rsidRDefault="00F75999" w:rsidP="00F75999">
      <w:pPr>
        <w:spacing w:line="360" w:lineRule="auto"/>
        <w:jc w:val="both"/>
        <w:rPr>
          <w:rFonts w:cs="Arial"/>
          <w:bCs/>
          <w:sz w:val="22"/>
        </w:rPr>
      </w:pPr>
    </w:p>
    <w:tbl>
      <w:tblPr>
        <w:tblW w:w="9075" w:type="dxa"/>
        <w:tblInd w:w="55" w:type="dxa"/>
        <w:tblLayout w:type="fixed"/>
        <w:tblCellMar>
          <w:left w:w="70" w:type="dxa"/>
          <w:right w:w="70" w:type="dxa"/>
        </w:tblCellMar>
        <w:tblLook w:val="04A0" w:firstRow="1" w:lastRow="0" w:firstColumn="1" w:lastColumn="0" w:noHBand="0" w:noVBand="1"/>
      </w:tblPr>
      <w:tblGrid>
        <w:gridCol w:w="1576"/>
        <w:gridCol w:w="708"/>
        <w:gridCol w:w="709"/>
        <w:gridCol w:w="851"/>
        <w:gridCol w:w="567"/>
        <w:gridCol w:w="992"/>
        <w:gridCol w:w="992"/>
        <w:gridCol w:w="851"/>
        <w:gridCol w:w="837"/>
        <w:gridCol w:w="992"/>
      </w:tblGrid>
      <w:tr w:rsidR="00F75999" w14:paraId="1A78A7FB" w14:textId="77777777" w:rsidTr="00F75999">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375D4FC" w14:textId="77777777" w:rsidR="00F75999" w:rsidRDefault="00F75999">
            <w:pPr>
              <w:ind w:left="87"/>
              <w:rPr>
                <w:rFonts w:cs="Arial"/>
                <w:b/>
                <w:bCs/>
                <w:iCs/>
                <w:sz w:val="20"/>
                <w:szCs w:val="20"/>
                <w:lang w:val="es-CR" w:eastAsia="es-CR"/>
              </w:rPr>
            </w:pPr>
            <w:r>
              <w:rPr>
                <w:rFonts w:cs="Arial"/>
                <w:b/>
                <w:bCs/>
                <w:iCs/>
                <w:sz w:val="20"/>
                <w:szCs w:val="20"/>
                <w:lang w:val="es-CR" w:eastAsia="es-CR"/>
              </w:rPr>
              <w:t xml:space="preserve">Entidad Autorizada:   </w:t>
            </w:r>
            <w:r>
              <w:rPr>
                <w:rFonts w:cs="Arial"/>
                <w:b/>
                <w:bCs/>
                <w:sz w:val="20"/>
                <w:szCs w:val="20"/>
              </w:rPr>
              <w:t>Grupo Mutual Alajuela – La Vivienda de Ahorro</w:t>
            </w:r>
            <w:r>
              <w:rPr>
                <w:rFonts w:cs="Arial"/>
                <w:b/>
                <w:bCs/>
                <w:iCs/>
                <w:sz w:val="20"/>
                <w:szCs w:val="20"/>
                <w:lang w:val="es-CR" w:eastAsia="es-CR"/>
              </w:rPr>
              <w:t xml:space="preserve"> y Préstamo</w:t>
            </w:r>
          </w:p>
        </w:tc>
      </w:tr>
      <w:tr w:rsidR="00F75999" w14:paraId="71036618" w14:textId="77777777" w:rsidTr="00F75999">
        <w:trPr>
          <w:trHeight w:val="20"/>
        </w:trPr>
        <w:tc>
          <w:tcPr>
            <w:tcW w:w="1575" w:type="dxa"/>
            <w:tcBorders>
              <w:top w:val="single" w:sz="4" w:space="0" w:color="auto"/>
              <w:left w:val="single" w:sz="4" w:space="0" w:color="auto"/>
              <w:bottom w:val="nil"/>
              <w:right w:val="single" w:sz="4" w:space="0" w:color="auto"/>
            </w:tcBorders>
            <w:shd w:val="clear" w:color="auto" w:fill="E1E9F3"/>
            <w:vAlign w:val="center"/>
            <w:hideMark/>
          </w:tcPr>
          <w:p w14:paraId="21D11942" w14:textId="77777777" w:rsidR="00F75999" w:rsidRDefault="00F7599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E1E9F3"/>
            <w:vAlign w:val="center"/>
            <w:hideMark/>
          </w:tcPr>
          <w:p w14:paraId="6DC2C0FB" w14:textId="77777777" w:rsidR="00F75999" w:rsidRDefault="00F7599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E1E9F3"/>
            <w:vAlign w:val="center"/>
            <w:hideMark/>
          </w:tcPr>
          <w:p w14:paraId="63724C60" w14:textId="77777777" w:rsidR="00F75999" w:rsidRDefault="00F7599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E1E9F3"/>
            <w:vAlign w:val="center"/>
            <w:hideMark/>
          </w:tcPr>
          <w:p w14:paraId="32E8EDFF" w14:textId="77777777" w:rsidR="00F75999" w:rsidRDefault="00F7599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E1E9F3"/>
            <w:vAlign w:val="center"/>
            <w:hideMark/>
          </w:tcPr>
          <w:p w14:paraId="2CFF116D" w14:textId="77777777" w:rsidR="00F75999" w:rsidRDefault="00F7599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504C4881" w14:textId="77777777" w:rsidR="00F75999" w:rsidRDefault="00F7599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E1E9F3"/>
            <w:vAlign w:val="center"/>
            <w:hideMark/>
          </w:tcPr>
          <w:p w14:paraId="198668C3" w14:textId="77777777" w:rsidR="00F75999" w:rsidRDefault="00F7599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E1E9F3"/>
            <w:vAlign w:val="center"/>
            <w:hideMark/>
          </w:tcPr>
          <w:p w14:paraId="546DC9E5" w14:textId="77777777" w:rsidR="00F75999" w:rsidRDefault="00F7599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shd w:val="clear" w:color="auto" w:fill="E1E9F3"/>
            <w:vAlign w:val="center"/>
            <w:hideMark/>
          </w:tcPr>
          <w:p w14:paraId="12E733DB" w14:textId="77777777" w:rsidR="00F75999" w:rsidRDefault="00F75999">
            <w:pPr>
              <w:ind w:left="-70"/>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E1E9F3"/>
            <w:vAlign w:val="center"/>
            <w:hideMark/>
          </w:tcPr>
          <w:p w14:paraId="4ABD0DFB" w14:textId="77777777" w:rsidR="00F75999" w:rsidRDefault="00F75999">
            <w:pPr>
              <w:jc w:val="center"/>
              <w:rPr>
                <w:rFonts w:ascii="Arial Narrow" w:hAnsi="Arial Narrow" w:cs="Arial"/>
                <w:b/>
                <w:bCs/>
                <w:iCs/>
                <w:sz w:val="16"/>
                <w:szCs w:val="16"/>
                <w:lang w:val="es-CR" w:eastAsia="es-CR"/>
              </w:rPr>
            </w:pPr>
            <w:r>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E1E9F3"/>
            <w:vAlign w:val="center"/>
            <w:hideMark/>
          </w:tcPr>
          <w:p w14:paraId="51CE4394" w14:textId="77777777" w:rsidR="00F75999" w:rsidRDefault="00F7599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Monto del Bono (¢)</w:t>
            </w:r>
          </w:p>
        </w:tc>
      </w:tr>
      <w:tr w:rsidR="00F75999" w14:paraId="7DC164BE" w14:textId="77777777" w:rsidTr="00F75999">
        <w:trPr>
          <w:trHeight w:val="454"/>
        </w:trPr>
        <w:tc>
          <w:tcPr>
            <w:tcW w:w="1575" w:type="dxa"/>
            <w:tcBorders>
              <w:top w:val="single" w:sz="4" w:space="0" w:color="auto"/>
              <w:left w:val="single" w:sz="4" w:space="0" w:color="auto"/>
              <w:bottom w:val="single" w:sz="4" w:space="0" w:color="auto"/>
              <w:right w:val="single" w:sz="4" w:space="0" w:color="auto"/>
            </w:tcBorders>
            <w:vAlign w:val="center"/>
            <w:hideMark/>
          </w:tcPr>
          <w:p w14:paraId="2A70A50D" w14:textId="77777777" w:rsidR="00F75999" w:rsidRDefault="00F75999">
            <w:pPr>
              <w:rPr>
                <w:rFonts w:ascii="Arial Narrow" w:hAnsi="Arial Narrow" w:cs="Arial"/>
                <w:sz w:val="16"/>
                <w:szCs w:val="16"/>
                <w:lang w:val="es-CR" w:eastAsia="es-CR"/>
              </w:rPr>
            </w:pPr>
            <w:r>
              <w:rPr>
                <w:rFonts w:ascii="Arial Narrow" w:hAnsi="Arial Narrow" w:cs="Arial"/>
                <w:sz w:val="16"/>
                <w:szCs w:val="16"/>
                <w:lang w:val="es-CR" w:eastAsia="es-CR"/>
              </w:rPr>
              <w:t>Leydi Ileana Miranda Marín</w:t>
            </w:r>
          </w:p>
        </w:tc>
        <w:tc>
          <w:tcPr>
            <w:tcW w:w="708" w:type="dxa"/>
            <w:tcBorders>
              <w:top w:val="single" w:sz="4" w:space="0" w:color="auto"/>
              <w:left w:val="single" w:sz="4" w:space="0" w:color="auto"/>
              <w:bottom w:val="single" w:sz="4" w:space="0" w:color="auto"/>
              <w:right w:val="single" w:sz="4" w:space="0" w:color="auto"/>
            </w:tcBorders>
            <w:vAlign w:val="center"/>
            <w:hideMark/>
          </w:tcPr>
          <w:p w14:paraId="3E78A0CA"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8-0121-0428</w:t>
            </w:r>
          </w:p>
        </w:tc>
        <w:tc>
          <w:tcPr>
            <w:tcW w:w="709" w:type="dxa"/>
            <w:tcBorders>
              <w:top w:val="single" w:sz="4" w:space="0" w:color="auto"/>
              <w:left w:val="nil"/>
              <w:bottom w:val="single" w:sz="4" w:space="0" w:color="auto"/>
              <w:right w:val="single" w:sz="4" w:space="0" w:color="auto"/>
            </w:tcBorders>
            <w:vAlign w:val="center"/>
            <w:hideMark/>
          </w:tcPr>
          <w:p w14:paraId="34BD40A6"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2-393299</w:t>
            </w:r>
          </w:p>
        </w:tc>
        <w:tc>
          <w:tcPr>
            <w:tcW w:w="851" w:type="dxa"/>
            <w:tcBorders>
              <w:top w:val="single" w:sz="4" w:space="0" w:color="auto"/>
              <w:left w:val="nil"/>
              <w:bottom w:val="single" w:sz="4" w:space="0" w:color="auto"/>
              <w:right w:val="single" w:sz="4" w:space="0" w:color="auto"/>
            </w:tcBorders>
            <w:vAlign w:val="center"/>
            <w:hideMark/>
          </w:tcPr>
          <w:p w14:paraId="5B65DCEC"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D9218C"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vAlign w:val="center"/>
            <w:hideMark/>
          </w:tcPr>
          <w:p w14:paraId="3DE8F391"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4.073.100,00</w:t>
            </w:r>
          </w:p>
        </w:tc>
        <w:tc>
          <w:tcPr>
            <w:tcW w:w="992" w:type="dxa"/>
            <w:tcBorders>
              <w:top w:val="single" w:sz="4" w:space="0" w:color="auto"/>
              <w:left w:val="nil"/>
              <w:bottom w:val="single" w:sz="4" w:space="0" w:color="auto"/>
              <w:right w:val="single" w:sz="4" w:space="0" w:color="auto"/>
            </w:tcBorders>
            <w:vAlign w:val="center"/>
            <w:hideMark/>
          </w:tcPr>
          <w:p w14:paraId="2CD4D752" w14:textId="77777777" w:rsidR="00F75999" w:rsidRDefault="00F7599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9.575.000,00</w:t>
            </w:r>
          </w:p>
        </w:tc>
        <w:tc>
          <w:tcPr>
            <w:tcW w:w="851" w:type="dxa"/>
            <w:tcBorders>
              <w:top w:val="single" w:sz="4" w:space="0" w:color="auto"/>
              <w:left w:val="nil"/>
              <w:bottom w:val="single" w:sz="4" w:space="0" w:color="auto"/>
              <w:right w:val="single" w:sz="4" w:space="0" w:color="auto"/>
            </w:tcBorders>
            <w:vAlign w:val="center"/>
            <w:hideMark/>
          </w:tcPr>
          <w:p w14:paraId="7C552FDD" w14:textId="77777777" w:rsidR="00F75999" w:rsidRDefault="00F7599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36.560,00</w:t>
            </w:r>
          </w:p>
        </w:tc>
        <w:tc>
          <w:tcPr>
            <w:tcW w:w="837" w:type="dxa"/>
            <w:tcBorders>
              <w:top w:val="single" w:sz="4" w:space="0" w:color="auto"/>
              <w:left w:val="nil"/>
              <w:bottom w:val="single" w:sz="4" w:space="0" w:color="auto"/>
              <w:right w:val="single" w:sz="4" w:space="0" w:color="auto"/>
            </w:tcBorders>
            <w:vAlign w:val="center"/>
            <w:hideMark/>
          </w:tcPr>
          <w:p w14:paraId="6B1A31A3"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365.600,00</w:t>
            </w:r>
          </w:p>
        </w:tc>
        <w:tc>
          <w:tcPr>
            <w:tcW w:w="992" w:type="dxa"/>
            <w:tcBorders>
              <w:top w:val="single" w:sz="4" w:space="0" w:color="auto"/>
              <w:left w:val="nil"/>
              <w:bottom w:val="single" w:sz="4" w:space="0" w:color="auto"/>
              <w:right w:val="single" w:sz="4" w:space="0" w:color="auto"/>
            </w:tcBorders>
            <w:vAlign w:val="center"/>
            <w:hideMark/>
          </w:tcPr>
          <w:p w14:paraId="66EF19E5" w14:textId="77777777" w:rsidR="00F75999" w:rsidRDefault="00F7599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13.977.140,00</w:t>
            </w:r>
          </w:p>
        </w:tc>
      </w:tr>
      <w:tr w:rsidR="00F75999" w14:paraId="744EEF38" w14:textId="77777777" w:rsidTr="00F75999">
        <w:trPr>
          <w:trHeight w:val="454"/>
        </w:trPr>
        <w:tc>
          <w:tcPr>
            <w:tcW w:w="1575" w:type="dxa"/>
            <w:tcBorders>
              <w:top w:val="single" w:sz="4" w:space="0" w:color="auto"/>
              <w:left w:val="single" w:sz="4" w:space="0" w:color="auto"/>
              <w:bottom w:val="single" w:sz="4" w:space="0" w:color="auto"/>
              <w:right w:val="single" w:sz="4" w:space="0" w:color="auto"/>
            </w:tcBorders>
            <w:vAlign w:val="center"/>
            <w:hideMark/>
          </w:tcPr>
          <w:p w14:paraId="7F42C534" w14:textId="77777777" w:rsidR="00F75999" w:rsidRDefault="00F75999">
            <w:pPr>
              <w:rPr>
                <w:rFonts w:ascii="Arial Narrow" w:hAnsi="Arial Narrow" w:cs="Arial"/>
                <w:sz w:val="16"/>
                <w:szCs w:val="16"/>
                <w:lang w:val="es-CR" w:eastAsia="es-CR"/>
              </w:rPr>
            </w:pPr>
            <w:r>
              <w:rPr>
                <w:rFonts w:ascii="Arial Narrow" w:hAnsi="Arial Narrow" w:cs="Arial"/>
                <w:sz w:val="16"/>
                <w:szCs w:val="16"/>
                <w:lang w:val="es-CR" w:eastAsia="es-CR"/>
              </w:rPr>
              <w:t>Olman Luna Cruz</w:t>
            </w:r>
          </w:p>
        </w:tc>
        <w:tc>
          <w:tcPr>
            <w:tcW w:w="708" w:type="dxa"/>
            <w:tcBorders>
              <w:top w:val="single" w:sz="4" w:space="0" w:color="auto"/>
              <w:left w:val="single" w:sz="4" w:space="0" w:color="auto"/>
              <w:bottom w:val="single" w:sz="4" w:space="0" w:color="auto"/>
              <w:right w:val="single" w:sz="4" w:space="0" w:color="auto"/>
            </w:tcBorders>
            <w:vAlign w:val="center"/>
            <w:hideMark/>
          </w:tcPr>
          <w:p w14:paraId="3F946995"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2-0671-0113</w:t>
            </w:r>
          </w:p>
        </w:tc>
        <w:tc>
          <w:tcPr>
            <w:tcW w:w="709" w:type="dxa"/>
            <w:tcBorders>
              <w:top w:val="single" w:sz="4" w:space="0" w:color="auto"/>
              <w:left w:val="nil"/>
              <w:bottom w:val="single" w:sz="4" w:space="0" w:color="auto"/>
              <w:right w:val="single" w:sz="4" w:space="0" w:color="auto"/>
            </w:tcBorders>
            <w:vAlign w:val="center"/>
            <w:hideMark/>
          </w:tcPr>
          <w:p w14:paraId="3BA33F30"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2-410590</w:t>
            </w:r>
          </w:p>
        </w:tc>
        <w:tc>
          <w:tcPr>
            <w:tcW w:w="851" w:type="dxa"/>
            <w:tcBorders>
              <w:top w:val="single" w:sz="4" w:space="0" w:color="auto"/>
              <w:left w:val="nil"/>
              <w:bottom w:val="single" w:sz="4" w:space="0" w:color="auto"/>
              <w:right w:val="single" w:sz="4" w:space="0" w:color="auto"/>
            </w:tcBorders>
            <w:vAlign w:val="center"/>
            <w:hideMark/>
          </w:tcPr>
          <w:p w14:paraId="00BBE7E9"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Zarcero</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BC9675"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E4E4EA"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5.043.000,00</w:t>
            </w:r>
          </w:p>
        </w:tc>
        <w:tc>
          <w:tcPr>
            <w:tcW w:w="992" w:type="dxa"/>
            <w:tcBorders>
              <w:top w:val="single" w:sz="4" w:space="0" w:color="auto"/>
              <w:left w:val="nil"/>
              <w:bottom w:val="single" w:sz="4" w:space="0" w:color="auto"/>
              <w:right w:val="single" w:sz="4" w:space="0" w:color="auto"/>
            </w:tcBorders>
            <w:vAlign w:val="center"/>
            <w:hideMark/>
          </w:tcPr>
          <w:p w14:paraId="4C2EC537" w14:textId="77777777" w:rsidR="00F75999" w:rsidRDefault="00F7599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9.240.000,00</w:t>
            </w:r>
          </w:p>
        </w:tc>
        <w:tc>
          <w:tcPr>
            <w:tcW w:w="851" w:type="dxa"/>
            <w:tcBorders>
              <w:top w:val="single" w:sz="4" w:space="0" w:color="auto"/>
              <w:left w:val="nil"/>
              <w:bottom w:val="single" w:sz="4" w:space="0" w:color="auto"/>
              <w:right w:val="single" w:sz="4" w:space="0" w:color="auto"/>
            </w:tcBorders>
            <w:vAlign w:val="center"/>
            <w:hideMark/>
          </w:tcPr>
          <w:p w14:paraId="3950B183" w14:textId="77777777" w:rsidR="00F75999" w:rsidRDefault="00F7599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190.132,74</w:t>
            </w:r>
          </w:p>
        </w:tc>
        <w:tc>
          <w:tcPr>
            <w:tcW w:w="837" w:type="dxa"/>
            <w:tcBorders>
              <w:top w:val="single" w:sz="4" w:space="0" w:color="auto"/>
              <w:left w:val="nil"/>
              <w:bottom w:val="single" w:sz="4" w:space="0" w:color="auto"/>
              <w:right w:val="single" w:sz="4" w:space="0" w:color="auto"/>
            </w:tcBorders>
            <w:vAlign w:val="center"/>
            <w:hideMark/>
          </w:tcPr>
          <w:p w14:paraId="67B6C2F5"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380.265,47</w:t>
            </w:r>
          </w:p>
        </w:tc>
        <w:tc>
          <w:tcPr>
            <w:tcW w:w="992" w:type="dxa"/>
            <w:tcBorders>
              <w:top w:val="single" w:sz="4" w:space="0" w:color="auto"/>
              <w:left w:val="nil"/>
              <w:bottom w:val="single" w:sz="4" w:space="0" w:color="auto"/>
              <w:right w:val="single" w:sz="4" w:space="0" w:color="auto"/>
            </w:tcBorders>
            <w:vAlign w:val="center"/>
            <w:hideMark/>
          </w:tcPr>
          <w:p w14:paraId="69621F12" w14:textId="77777777" w:rsidR="00F75999" w:rsidRDefault="00F7599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14.473.132,74</w:t>
            </w:r>
          </w:p>
        </w:tc>
      </w:tr>
      <w:tr w:rsidR="00F75999" w14:paraId="69099C17" w14:textId="77777777" w:rsidTr="00F75999">
        <w:trPr>
          <w:trHeight w:val="454"/>
        </w:trPr>
        <w:tc>
          <w:tcPr>
            <w:tcW w:w="1575" w:type="dxa"/>
            <w:tcBorders>
              <w:top w:val="single" w:sz="4" w:space="0" w:color="auto"/>
              <w:left w:val="single" w:sz="4" w:space="0" w:color="auto"/>
              <w:bottom w:val="single" w:sz="4" w:space="0" w:color="auto"/>
              <w:right w:val="single" w:sz="4" w:space="0" w:color="auto"/>
            </w:tcBorders>
            <w:vAlign w:val="center"/>
            <w:hideMark/>
          </w:tcPr>
          <w:p w14:paraId="133C36F3" w14:textId="6066A8C4" w:rsidR="00F75999" w:rsidRDefault="00F75999">
            <w:pPr>
              <w:rPr>
                <w:rFonts w:ascii="Arial Narrow" w:hAnsi="Arial Narrow" w:cs="Arial"/>
                <w:sz w:val="16"/>
                <w:szCs w:val="16"/>
                <w:lang w:val="es-CR" w:eastAsia="es-CR"/>
              </w:rPr>
            </w:pPr>
            <w:r>
              <w:rPr>
                <w:rFonts w:ascii="Arial Narrow" w:hAnsi="Arial Narrow" w:cs="Arial"/>
                <w:sz w:val="16"/>
                <w:szCs w:val="16"/>
                <w:lang w:val="es-CR" w:eastAsia="es-CR"/>
              </w:rPr>
              <w:t>Adri</w:t>
            </w:r>
            <w:r w:rsidR="001B427B">
              <w:rPr>
                <w:rFonts w:ascii="Arial Narrow" w:hAnsi="Arial Narrow" w:cs="Arial"/>
                <w:sz w:val="16"/>
                <w:szCs w:val="16"/>
                <w:lang w:val="es-CR" w:eastAsia="es-CR"/>
              </w:rPr>
              <w:t>á</w:t>
            </w:r>
            <w:r>
              <w:rPr>
                <w:rFonts w:ascii="Arial Narrow" w:hAnsi="Arial Narrow" w:cs="Arial"/>
                <w:sz w:val="16"/>
                <w:szCs w:val="16"/>
                <w:lang w:val="es-CR" w:eastAsia="es-CR"/>
              </w:rPr>
              <w:t xml:space="preserve">n de San Gerardo </w:t>
            </w:r>
            <w:r w:rsidR="001B427B">
              <w:rPr>
                <w:rFonts w:ascii="Arial Narrow" w:hAnsi="Arial Narrow" w:cs="Arial"/>
                <w:sz w:val="16"/>
                <w:szCs w:val="16"/>
                <w:lang w:val="es-CR" w:eastAsia="es-CR"/>
              </w:rPr>
              <w:t>Á</w:t>
            </w:r>
            <w:r>
              <w:rPr>
                <w:rFonts w:ascii="Arial Narrow" w:hAnsi="Arial Narrow" w:cs="Arial"/>
                <w:sz w:val="16"/>
                <w:szCs w:val="16"/>
                <w:lang w:val="es-CR" w:eastAsia="es-CR"/>
              </w:rPr>
              <w:t>lvarez Araya</w:t>
            </w:r>
          </w:p>
        </w:tc>
        <w:tc>
          <w:tcPr>
            <w:tcW w:w="708" w:type="dxa"/>
            <w:tcBorders>
              <w:top w:val="single" w:sz="4" w:space="0" w:color="auto"/>
              <w:left w:val="single" w:sz="4" w:space="0" w:color="auto"/>
              <w:bottom w:val="single" w:sz="4" w:space="0" w:color="auto"/>
              <w:right w:val="single" w:sz="4" w:space="0" w:color="auto"/>
            </w:tcBorders>
            <w:vAlign w:val="center"/>
            <w:hideMark/>
          </w:tcPr>
          <w:p w14:paraId="0814C8A5"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5-0135-0116</w:t>
            </w:r>
          </w:p>
        </w:tc>
        <w:tc>
          <w:tcPr>
            <w:tcW w:w="709" w:type="dxa"/>
            <w:tcBorders>
              <w:top w:val="single" w:sz="4" w:space="0" w:color="auto"/>
              <w:left w:val="nil"/>
              <w:bottom w:val="single" w:sz="4" w:space="0" w:color="auto"/>
              <w:right w:val="single" w:sz="4" w:space="0" w:color="auto"/>
            </w:tcBorders>
            <w:vAlign w:val="center"/>
            <w:hideMark/>
          </w:tcPr>
          <w:p w14:paraId="2062168B"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5-202285</w:t>
            </w:r>
          </w:p>
        </w:tc>
        <w:tc>
          <w:tcPr>
            <w:tcW w:w="851" w:type="dxa"/>
            <w:tcBorders>
              <w:top w:val="single" w:sz="4" w:space="0" w:color="auto"/>
              <w:left w:val="nil"/>
              <w:bottom w:val="single" w:sz="4" w:space="0" w:color="auto"/>
              <w:right w:val="single" w:sz="4" w:space="0" w:color="auto"/>
            </w:tcBorders>
            <w:vAlign w:val="center"/>
            <w:hideMark/>
          </w:tcPr>
          <w:p w14:paraId="6E07999A"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Tilarán</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9C913F"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vAlign w:val="center"/>
            <w:hideMark/>
          </w:tcPr>
          <w:p w14:paraId="757CF1BB"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vAlign w:val="center"/>
            <w:hideMark/>
          </w:tcPr>
          <w:p w14:paraId="55527696" w14:textId="77777777" w:rsidR="00F75999" w:rsidRDefault="00F7599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10.650.000,00</w:t>
            </w:r>
          </w:p>
        </w:tc>
        <w:tc>
          <w:tcPr>
            <w:tcW w:w="851" w:type="dxa"/>
            <w:tcBorders>
              <w:top w:val="single" w:sz="4" w:space="0" w:color="auto"/>
              <w:left w:val="nil"/>
              <w:bottom w:val="single" w:sz="4" w:space="0" w:color="auto"/>
              <w:right w:val="single" w:sz="4" w:space="0" w:color="auto"/>
            </w:tcBorders>
            <w:vAlign w:val="center"/>
            <w:hideMark/>
          </w:tcPr>
          <w:p w14:paraId="579C48CF" w14:textId="77777777" w:rsidR="00F75999" w:rsidRDefault="00F7599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837" w:type="dxa"/>
            <w:tcBorders>
              <w:top w:val="single" w:sz="4" w:space="0" w:color="auto"/>
              <w:left w:val="nil"/>
              <w:bottom w:val="single" w:sz="4" w:space="0" w:color="auto"/>
              <w:right w:val="single" w:sz="4" w:space="0" w:color="auto"/>
            </w:tcBorders>
            <w:vAlign w:val="center"/>
            <w:hideMark/>
          </w:tcPr>
          <w:p w14:paraId="21A211C1"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516.463,80</w:t>
            </w:r>
          </w:p>
        </w:tc>
        <w:tc>
          <w:tcPr>
            <w:tcW w:w="992" w:type="dxa"/>
            <w:tcBorders>
              <w:top w:val="single" w:sz="4" w:space="0" w:color="auto"/>
              <w:left w:val="nil"/>
              <w:bottom w:val="single" w:sz="4" w:space="0" w:color="auto"/>
              <w:right w:val="single" w:sz="4" w:space="0" w:color="auto"/>
            </w:tcBorders>
            <w:vAlign w:val="center"/>
            <w:hideMark/>
          </w:tcPr>
          <w:p w14:paraId="618FE9CF" w14:textId="77777777" w:rsidR="00F75999" w:rsidRDefault="00F7599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16.166.463,80</w:t>
            </w:r>
          </w:p>
        </w:tc>
      </w:tr>
      <w:tr w:rsidR="00F75999" w14:paraId="4F94808C" w14:textId="77777777" w:rsidTr="00F75999">
        <w:trPr>
          <w:trHeight w:val="454"/>
        </w:trPr>
        <w:tc>
          <w:tcPr>
            <w:tcW w:w="1575" w:type="dxa"/>
            <w:tcBorders>
              <w:top w:val="single" w:sz="4" w:space="0" w:color="auto"/>
              <w:left w:val="single" w:sz="4" w:space="0" w:color="auto"/>
              <w:bottom w:val="single" w:sz="4" w:space="0" w:color="auto"/>
              <w:right w:val="single" w:sz="4" w:space="0" w:color="auto"/>
            </w:tcBorders>
            <w:vAlign w:val="center"/>
            <w:hideMark/>
          </w:tcPr>
          <w:p w14:paraId="30B5FBCB" w14:textId="77777777" w:rsidR="00F75999" w:rsidRDefault="00F75999">
            <w:pPr>
              <w:rPr>
                <w:rFonts w:ascii="Arial Narrow" w:hAnsi="Arial Narrow" w:cs="Arial"/>
                <w:sz w:val="16"/>
                <w:szCs w:val="16"/>
                <w:lang w:val="es-CR" w:eastAsia="es-CR"/>
              </w:rPr>
            </w:pPr>
            <w:r>
              <w:rPr>
                <w:rFonts w:ascii="Arial Narrow" w:hAnsi="Arial Narrow" w:cs="Arial"/>
                <w:sz w:val="16"/>
                <w:szCs w:val="16"/>
                <w:lang w:val="es-CR" w:eastAsia="es-CR"/>
              </w:rPr>
              <w:t>Roberto Sánchez Vargas</w:t>
            </w:r>
          </w:p>
        </w:tc>
        <w:tc>
          <w:tcPr>
            <w:tcW w:w="708" w:type="dxa"/>
            <w:tcBorders>
              <w:top w:val="single" w:sz="4" w:space="0" w:color="auto"/>
              <w:left w:val="single" w:sz="4" w:space="0" w:color="auto"/>
              <w:bottom w:val="single" w:sz="4" w:space="0" w:color="auto"/>
              <w:right w:val="single" w:sz="4" w:space="0" w:color="auto"/>
            </w:tcBorders>
            <w:vAlign w:val="center"/>
            <w:hideMark/>
          </w:tcPr>
          <w:p w14:paraId="508961A1"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1-0356-0150</w:t>
            </w:r>
          </w:p>
        </w:tc>
        <w:tc>
          <w:tcPr>
            <w:tcW w:w="709" w:type="dxa"/>
            <w:tcBorders>
              <w:top w:val="single" w:sz="4" w:space="0" w:color="auto"/>
              <w:left w:val="nil"/>
              <w:bottom w:val="single" w:sz="4" w:space="0" w:color="auto"/>
              <w:right w:val="single" w:sz="4" w:space="0" w:color="auto"/>
            </w:tcBorders>
            <w:vAlign w:val="center"/>
            <w:hideMark/>
          </w:tcPr>
          <w:p w14:paraId="417330E2"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1-700152</w:t>
            </w:r>
          </w:p>
        </w:tc>
        <w:tc>
          <w:tcPr>
            <w:tcW w:w="851" w:type="dxa"/>
            <w:tcBorders>
              <w:top w:val="single" w:sz="4" w:space="0" w:color="auto"/>
              <w:left w:val="nil"/>
              <w:bottom w:val="single" w:sz="4" w:space="0" w:color="auto"/>
              <w:right w:val="single" w:sz="4" w:space="0" w:color="auto"/>
            </w:tcBorders>
            <w:vAlign w:val="center"/>
            <w:hideMark/>
          </w:tcPr>
          <w:p w14:paraId="7B272E4E"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286F3B"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vAlign w:val="center"/>
            <w:hideMark/>
          </w:tcPr>
          <w:p w14:paraId="0F3FFEE2"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3.749.000,00</w:t>
            </w:r>
          </w:p>
        </w:tc>
        <w:tc>
          <w:tcPr>
            <w:tcW w:w="992" w:type="dxa"/>
            <w:tcBorders>
              <w:top w:val="single" w:sz="4" w:space="0" w:color="auto"/>
              <w:left w:val="nil"/>
              <w:bottom w:val="single" w:sz="4" w:space="0" w:color="auto"/>
              <w:right w:val="single" w:sz="4" w:space="0" w:color="auto"/>
            </w:tcBorders>
            <w:vAlign w:val="center"/>
            <w:hideMark/>
          </w:tcPr>
          <w:p w14:paraId="2521CC6A" w14:textId="77777777" w:rsidR="00F75999" w:rsidRDefault="00F7599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10.650.000,00</w:t>
            </w:r>
          </w:p>
        </w:tc>
        <w:tc>
          <w:tcPr>
            <w:tcW w:w="851" w:type="dxa"/>
            <w:tcBorders>
              <w:top w:val="single" w:sz="4" w:space="0" w:color="auto"/>
              <w:left w:val="nil"/>
              <w:bottom w:val="single" w:sz="4" w:space="0" w:color="auto"/>
              <w:right w:val="single" w:sz="4" w:space="0" w:color="auto"/>
            </w:tcBorders>
            <w:vAlign w:val="center"/>
            <w:hideMark/>
          </w:tcPr>
          <w:p w14:paraId="1CABCDB6" w14:textId="77777777" w:rsidR="00F75999" w:rsidRDefault="00F7599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837" w:type="dxa"/>
            <w:tcBorders>
              <w:top w:val="single" w:sz="4" w:space="0" w:color="auto"/>
              <w:left w:val="nil"/>
              <w:bottom w:val="single" w:sz="4" w:space="0" w:color="auto"/>
              <w:right w:val="single" w:sz="4" w:space="0" w:color="auto"/>
            </w:tcBorders>
            <w:vAlign w:val="center"/>
            <w:hideMark/>
          </w:tcPr>
          <w:p w14:paraId="05FF725F"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263.180,81</w:t>
            </w:r>
          </w:p>
        </w:tc>
        <w:tc>
          <w:tcPr>
            <w:tcW w:w="992" w:type="dxa"/>
            <w:tcBorders>
              <w:top w:val="single" w:sz="4" w:space="0" w:color="auto"/>
              <w:left w:val="nil"/>
              <w:bottom w:val="single" w:sz="4" w:space="0" w:color="auto"/>
              <w:right w:val="single" w:sz="4" w:space="0" w:color="auto"/>
            </w:tcBorders>
            <w:vAlign w:val="center"/>
            <w:hideMark/>
          </w:tcPr>
          <w:p w14:paraId="33D36348" w14:textId="77777777" w:rsidR="00F75999" w:rsidRDefault="00F7599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14.662.180,81</w:t>
            </w:r>
          </w:p>
        </w:tc>
      </w:tr>
      <w:tr w:rsidR="00F75999" w14:paraId="75BCC149" w14:textId="77777777" w:rsidTr="00F75999">
        <w:trPr>
          <w:trHeight w:val="454"/>
        </w:trPr>
        <w:tc>
          <w:tcPr>
            <w:tcW w:w="1575" w:type="dxa"/>
            <w:tcBorders>
              <w:top w:val="single" w:sz="4" w:space="0" w:color="auto"/>
              <w:left w:val="single" w:sz="4" w:space="0" w:color="auto"/>
              <w:bottom w:val="single" w:sz="4" w:space="0" w:color="auto"/>
              <w:right w:val="single" w:sz="4" w:space="0" w:color="auto"/>
            </w:tcBorders>
            <w:vAlign w:val="center"/>
            <w:hideMark/>
          </w:tcPr>
          <w:p w14:paraId="0F1447F7" w14:textId="77777777" w:rsidR="00F75999" w:rsidRDefault="00F75999">
            <w:pPr>
              <w:rPr>
                <w:rFonts w:ascii="Arial Narrow" w:hAnsi="Arial Narrow" w:cs="Arial"/>
                <w:sz w:val="16"/>
                <w:szCs w:val="16"/>
                <w:lang w:val="es-CR" w:eastAsia="es-CR"/>
              </w:rPr>
            </w:pPr>
            <w:r>
              <w:rPr>
                <w:rFonts w:ascii="Arial Narrow" w:hAnsi="Arial Narrow" w:cs="Arial"/>
                <w:sz w:val="16"/>
                <w:szCs w:val="16"/>
                <w:lang w:val="es-CR" w:eastAsia="es-CR"/>
              </w:rPr>
              <w:t>Martha Lorena García Calderón</w:t>
            </w:r>
          </w:p>
        </w:tc>
        <w:tc>
          <w:tcPr>
            <w:tcW w:w="708" w:type="dxa"/>
            <w:tcBorders>
              <w:top w:val="single" w:sz="4" w:space="0" w:color="auto"/>
              <w:left w:val="single" w:sz="4" w:space="0" w:color="auto"/>
              <w:bottom w:val="single" w:sz="4" w:space="0" w:color="auto"/>
              <w:right w:val="single" w:sz="4" w:space="0" w:color="auto"/>
            </w:tcBorders>
            <w:vAlign w:val="center"/>
            <w:hideMark/>
          </w:tcPr>
          <w:p w14:paraId="18197EB0" w14:textId="5D6554BF"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155816</w:t>
            </w:r>
            <w:r w:rsidR="001B427B">
              <w:rPr>
                <w:rFonts w:ascii="Arial Narrow" w:hAnsi="Arial Narrow" w:cs="Arial"/>
                <w:sz w:val="16"/>
                <w:szCs w:val="16"/>
                <w:lang w:val="es-CR" w:eastAsia="es-CR"/>
              </w:rPr>
              <w:t>-</w:t>
            </w:r>
          </w:p>
          <w:p w14:paraId="251DE302"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600805</w:t>
            </w:r>
          </w:p>
        </w:tc>
        <w:tc>
          <w:tcPr>
            <w:tcW w:w="709" w:type="dxa"/>
            <w:tcBorders>
              <w:top w:val="single" w:sz="4" w:space="0" w:color="auto"/>
              <w:left w:val="nil"/>
              <w:bottom w:val="single" w:sz="4" w:space="0" w:color="auto"/>
              <w:right w:val="single" w:sz="4" w:space="0" w:color="auto"/>
            </w:tcBorders>
            <w:vAlign w:val="center"/>
            <w:hideMark/>
          </w:tcPr>
          <w:p w14:paraId="069A78A1"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6-227715</w:t>
            </w:r>
          </w:p>
        </w:tc>
        <w:tc>
          <w:tcPr>
            <w:tcW w:w="851" w:type="dxa"/>
            <w:tcBorders>
              <w:top w:val="single" w:sz="4" w:space="0" w:color="auto"/>
              <w:left w:val="nil"/>
              <w:bottom w:val="single" w:sz="4" w:space="0" w:color="auto"/>
              <w:right w:val="single" w:sz="4" w:space="0" w:color="auto"/>
            </w:tcBorders>
            <w:vAlign w:val="center"/>
            <w:hideMark/>
          </w:tcPr>
          <w:p w14:paraId="6F12751A"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Osa</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2364A0"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vAlign w:val="center"/>
            <w:hideMark/>
          </w:tcPr>
          <w:p w14:paraId="12D82379"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5.100.000,00</w:t>
            </w:r>
          </w:p>
        </w:tc>
        <w:tc>
          <w:tcPr>
            <w:tcW w:w="992" w:type="dxa"/>
            <w:tcBorders>
              <w:top w:val="single" w:sz="4" w:space="0" w:color="auto"/>
              <w:left w:val="nil"/>
              <w:bottom w:val="single" w:sz="4" w:space="0" w:color="auto"/>
              <w:right w:val="single" w:sz="4" w:space="0" w:color="auto"/>
            </w:tcBorders>
            <w:vAlign w:val="center"/>
            <w:hideMark/>
          </w:tcPr>
          <w:p w14:paraId="08D5882A" w14:textId="77777777" w:rsidR="00F75999" w:rsidRDefault="00F7599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7.980.000,00</w:t>
            </w:r>
          </w:p>
        </w:tc>
        <w:tc>
          <w:tcPr>
            <w:tcW w:w="851" w:type="dxa"/>
            <w:tcBorders>
              <w:top w:val="single" w:sz="4" w:space="0" w:color="auto"/>
              <w:left w:val="nil"/>
              <w:bottom w:val="single" w:sz="4" w:space="0" w:color="auto"/>
              <w:right w:val="single" w:sz="4" w:space="0" w:color="auto"/>
            </w:tcBorders>
            <w:vAlign w:val="center"/>
            <w:hideMark/>
          </w:tcPr>
          <w:p w14:paraId="02D5775F" w14:textId="77777777" w:rsidR="00F75999" w:rsidRDefault="00F7599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129.591,89</w:t>
            </w:r>
          </w:p>
        </w:tc>
        <w:tc>
          <w:tcPr>
            <w:tcW w:w="837" w:type="dxa"/>
            <w:tcBorders>
              <w:top w:val="single" w:sz="4" w:space="0" w:color="auto"/>
              <w:left w:val="nil"/>
              <w:bottom w:val="single" w:sz="4" w:space="0" w:color="auto"/>
              <w:right w:val="single" w:sz="4" w:space="0" w:color="auto"/>
            </w:tcBorders>
            <w:vAlign w:val="center"/>
            <w:hideMark/>
          </w:tcPr>
          <w:p w14:paraId="52512F42"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431.972,96</w:t>
            </w:r>
          </w:p>
        </w:tc>
        <w:tc>
          <w:tcPr>
            <w:tcW w:w="992" w:type="dxa"/>
            <w:tcBorders>
              <w:top w:val="single" w:sz="4" w:space="0" w:color="auto"/>
              <w:left w:val="nil"/>
              <w:bottom w:val="single" w:sz="4" w:space="0" w:color="auto"/>
              <w:right w:val="single" w:sz="4" w:space="0" w:color="auto"/>
            </w:tcBorders>
            <w:vAlign w:val="center"/>
            <w:hideMark/>
          </w:tcPr>
          <w:p w14:paraId="0F8ED637" w14:textId="77777777" w:rsidR="00F75999" w:rsidRDefault="00F7599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13.382.381,07</w:t>
            </w:r>
          </w:p>
        </w:tc>
      </w:tr>
      <w:tr w:rsidR="00F75999" w14:paraId="0A34D00B" w14:textId="77777777" w:rsidTr="00F75999">
        <w:trPr>
          <w:trHeight w:val="454"/>
        </w:trPr>
        <w:tc>
          <w:tcPr>
            <w:tcW w:w="1575" w:type="dxa"/>
            <w:tcBorders>
              <w:top w:val="single" w:sz="4" w:space="0" w:color="auto"/>
              <w:left w:val="single" w:sz="4" w:space="0" w:color="auto"/>
              <w:bottom w:val="single" w:sz="4" w:space="0" w:color="auto"/>
              <w:right w:val="single" w:sz="4" w:space="0" w:color="auto"/>
            </w:tcBorders>
            <w:vAlign w:val="center"/>
            <w:hideMark/>
          </w:tcPr>
          <w:p w14:paraId="65500E65" w14:textId="77777777" w:rsidR="00F75999" w:rsidRDefault="00F75999">
            <w:pPr>
              <w:rPr>
                <w:rFonts w:ascii="Arial Narrow" w:hAnsi="Arial Narrow" w:cs="Arial"/>
                <w:sz w:val="16"/>
                <w:szCs w:val="16"/>
                <w:lang w:val="es-CR" w:eastAsia="es-CR"/>
              </w:rPr>
            </w:pPr>
            <w:r>
              <w:rPr>
                <w:rFonts w:ascii="Arial Narrow" w:hAnsi="Arial Narrow" w:cs="Arial"/>
                <w:sz w:val="16"/>
                <w:szCs w:val="16"/>
                <w:lang w:val="es-CR" w:eastAsia="es-CR"/>
              </w:rPr>
              <w:t>Johana García Amador</w:t>
            </w:r>
          </w:p>
        </w:tc>
        <w:tc>
          <w:tcPr>
            <w:tcW w:w="708" w:type="dxa"/>
            <w:tcBorders>
              <w:top w:val="single" w:sz="4" w:space="0" w:color="auto"/>
              <w:left w:val="single" w:sz="4" w:space="0" w:color="auto"/>
              <w:bottom w:val="single" w:sz="4" w:space="0" w:color="auto"/>
              <w:right w:val="single" w:sz="4" w:space="0" w:color="auto"/>
            </w:tcBorders>
            <w:vAlign w:val="center"/>
            <w:hideMark/>
          </w:tcPr>
          <w:p w14:paraId="4B4522B7" w14:textId="137112A9"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155826</w:t>
            </w:r>
            <w:r w:rsidR="001B427B">
              <w:rPr>
                <w:rFonts w:ascii="Arial Narrow" w:hAnsi="Arial Narrow" w:cs="Arial"/>
                <w:sz w:val="16"/>
                <w:szCs w:val="16"/>
                <w:lang w:val="es-CR" w:eastAsia="es-CR"/>
              </w:rPr>
              <w:t>-</w:t>
            </w:r>
          </w:p>
          <w:p w14:paraId="3651A125"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571004</w:t>
            </w:r>
          </w:p>
        </w:tc>
        <w:tc>
          <w:tcPr>
            <w:tcW w:w="709" w:type="dxa"/>
            <w:tcBorders>
              <w:top w:val="single" w:sz="4" w:space="0" w:color="auto"/>
              <w:left w:val="nil"/>
              <w:bottom w:val="single" w:sz="4" w:space="0" w:color="auto"/>
              <w:right w:val="single" w:sz="4" w:space="0" w:color="auto"/>
            </w:tcBorders>
            <w:vAlign w:val="center"/>
            <w:hideMark/>
          </w:tcPr>
          <w:p w14:paraId="749FDA09"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2-443751</w:t>
            </w:r>
          </w:p>
        </w:tc>
        <w:tc>
          <w:tcPr>
            <w:tcW w:w="851" w:type="dxa"/>
            <w:tcBorders>
              <w:top w:val="single" w:sz="4" w:space="0" w:color="auto"/>
              <w:left w:val="nil"/>
              <w:bottom w:val="single" w:sz="4" w:space="0" w:color="auto"/>
              <w:right w:val="single" w:sz="4" w:space="0" w:color="auto"/>
            </w:tcBorders>
            <w:vAlign w:val="center"/>
            <w:hideMark/>
          </w:tcPr>
          <w:p w14:paraId="337C840E"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San Ramón</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E2DF6F"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A270B3"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6.500.000,00</w:t>
            </w:r>
          </w:p>
        </w:tc>
        <w:tc>
          <w:tcPr>
            <w:tcW w:w="992" w:type="dxa"/>
            <w:tcBorders>
              <w:top w:val="single" w:sz="4" w:space="0" w:color="auto"/>
              <w:left w:val="nil"/>
              <w:bottom w:val="single" w:sz="4" w:space="0" w:color="auto"/>
              <w:right w:val="single" w:sz="4" w:space="0" w:color="auto"/>
            </w:tcBorders>
            <w:vAlign w:val="center"/>
            <w:hideMark/>
          </w:tcPr>
          <w:p w14:paraId="7ECA78E3" w14:textId="77777777" w:rsidR="00F75999" w:rsidRDefault="00F7599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11.061.436,30</w:t>
            </w:r>
          </w:p>
        </w:tc>
        <w:tc>
          <w:tcPr>
            <w:tcW w:w="851" w:type="dxa"/>
            <w:tcBorders>
              <w:top w:val="single" w:sz="4" w:space="0" w:color="auto"/>
              <w:left w:val="nil"/>
              <w:bottom w:val="single" w:sz="4" w:space="0" w:color="auto"/>
              <w:right w:val="single" w:sz="4" w:space="0" w:color="auto"/>
            </w:tcBorders>
            <w:vAlign w:val="center"/>
            <w:hideMark/>
          </w:tcPr>
          <w:p w14:paraId="388C9207" w14:textId="77777777" w:rsidR="00F75999" w:rsidRDefault="00F7599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50.296,31</w:t>
            </w:r>
          </w:p>
        </w:tc>
        <w:tc>
          <w:tcPr>
            <w:tcW w:w="837" w:type="dxa"/>
            <w:tcBorders>
              <w:top w:val="single" w:sz="4" w:space="0" w:color="auto"/>
              <w:left w:val="nil"/>
              <w:bottom w:val="single" w:sz="4" w:space="0" w:color="auto"/>
              <w:right w:val="single" w:sz="4" w:space="0" w:color="auto"/>
            </w:tcBorders>
            <w:vAlign w:val="center"/>
            <w:hideMark/>
          </w:tcPr>
          <w:p w14:paraId="03CAF03C"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502.963,05</w:t>
            </w:r>
          </w:p>
        </w:tc>
        <w:tc>
          <w:tcPr>
            <w:tcW w:w="992" w:type="dxa"/>
            <w:tcBorders>
              <w:top w:val="single" w:sz="4" w:space="0" w:color="auto"/>
              <w:left w:val="nil"/>
              <w:bottom w:val="single" w:sz="4" w:space="0" w:color="auto"/>
              <w:right w:val="single" w:sz="4" w:space="0" w:color="auto"/>
            </w:tcBorders>
            <w:vAlign w:val="center"/>
            <w:hideMark/>
          </w:tcPr>
          <w:p w14:paraId="1B6EF189" w14:textId="77777777" w:rsidR="00F75999" w:rsidRDefault="00F7599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18.014.103,05</w:t>
            </w:r>
          </w:p>
        </w:tc>
      </w:tr>
      <w:tr w:rsidR="00F75999" w14:paraId="3FB84DF8" w14:textId="77777777" w:rsidTr="00F75999">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71DDD1C" w14:textId="77777777" w:rsidR="00F75999" w:rsidRDefault="00F75999">
            <w:pPr>
              <w:ind w:left="87"/>
              <w:rPr>
                <w:rFonts w:cs="Arial"/>
                <w:b/>
                <w:bCs/>
                <w:iCs/>
                <w:sz w:val="20"/>
                <w:szCs w:val="20"/>
                <w:lang w:val="es-CR" w:eastAsia="es-CR"/>
              </w:rPr>
            </w:pPr>
            <w:r>
              <w:rPr>
                <w:rFonts w:cs="Arial"/>
                <w:b/>
                <w:bCs/>
                <w:iCs/>
                <w:sz w:val="20"/>
                <w:szCs w:val="20"/>
                <w:lang w:val="es-CR" w:eastAsia="es-CR"/>
              </w:rPr>
              <w:t>Entidad Autorizada:   Banco de Costa Rica</w:t>
            </w:r>
          </w:p>
        </w:tc>
      </w:tr>
      <w:tr w:rsidR="00F75999" w14:paraId="528288DA" w14:textId="77777777" w:rsidTr="00F75999">
        <w:trPr>
          <w:trHeight w:val="20"/>
        </w:trPr>
        <w:tc>
          <w:tcPr>
            <w:tcW w:w="1575" w:type="dxa"/>
            <w:tcBorders>
              <w:top w:val="single" w:sz="4" w:space="0" w:color="auto"/>
              <w:left w:val="single" w:sz="4" w:space="0" w:color="auto"/>
              <w:bottom w:val="nil"/>
              <w:right w:val="single" w:sz="4" w:space="0" w:color="auto"/>
            </w:tcBorders>
            <w:shd w:val="clear" w:color="auto" w:fill="E1E9F3"/>
            <w:vAlign w:val="center"/>
            <w:hideMark/>
          </w:tcPr>
          <w:p w14:paraId="1C93F1EC" w14:textId="77777777" w:rsidR="00F75999" w:rsidRDefault="00F7599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E1E9F3"/>
            <w:vAlign w:val="center"/>
            <w:hideMark/>
          </w:tcPr>
          <w:p w14:paraId="72B4A181" w14:textId="77777777" w:rsidR="00F75999" w:rsidRDefault="00F7599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E1E9F3"/>
            <w:vAlign w:val="center"/>
            <w:hideMark/>
          </w:tcPr>
          <w:p w14:paraId="16A4C99A" w14:textId="77777777" w:rsidR="00F75999" w:rsidRDefault="00F7599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E1E9F3"/>
            <w:vAlign w:val="center"/>
            <w:hideMark/>
          </w:tcPr>
          <w:p w14:paraId="4AD6D69C" w14:textId="77777777" w:rsidR="00F75999" w:rsidRDefault="00F7599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E1E9F3"/>
            <w:vAlign w:val="center"/>
            <w:hideMark/>
          </w:tcPr>
          <w:p w14:paraId="2EF40B52" w14:textId="77777777" w:rsidR="00F75999" w:rsidRDefault="00F7599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63630ACD" w14:textId="77777777" w:rsidR="00F75999" w:rsidRDefault="00F7599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E1E9F3"/>
            <w:vAlign w:val="center"/>
            <w:hideMark/>
          </w:tcPr>
          <w:p w14:paraId="69A23549" w14:textId="77777777" w:rsidR="00F75999" w:rsidRDefault="00F7599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E1E9F3"/>
            <w:vAlign w:val="center"/>
            <w:hideMark/>
          </w:tcPr>
          <w:p w14:paraId="0EE3110E" w14:textId="77777777" w:rsidR="00F75999" w:rsidRDefault="00F7599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shd w:val="clear" w:color="auto" w:fill="E1E9F3"/>
            <w:vAlign w:val="center"/>
            <w:hideMark/>
          </w:tcPr>
          <w:p w14:paraId="38121044" w14:textId="77777777" w:rsidR="00F75999" w:rsidRDefault="00F75999">
            <w:pPr>
              <w:ind w:left="-70"/>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E1E9F3"/>
            <w:vAlign w:val="center"/>
            <w:hideMark/>
          </w:tcPr>
          <w:p w14:paraId="2806D3CD" w14:textId="77777777" w:rsidR="00F75999" w:rsidRDefault="00F75999">
            <w:pPr>
              <w:jc w:val="center"/>
              <w:rPr>
                <w:rFonts w:ascii="Arial Narrow" w:hAnsi="Arial Narrow" w:cs="Arial"/>
                <w:b/>
                <w:bCs/>
                <w:iCs/>
                <w:sz w:val="16"/>
                <w:szCs w:val="16"/>
                <w:lang w:val="es-CR" w:eastAsia="es-CR"/>
              </w:rPr>
            </w:pPr>
            <w:r>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E1E9F3"/>
            <w:vAlign w:val="center"/>
            <w:hideMark/>
          </w:tcPr>
          <w:p w14:paraId="28F823CF" w14:textId="77777777" w:rsidR="00F75999" w:rsidRDefault="00F7599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Monto del Bono (¢)</w:t>
            </w:r>
          </w:p>
        </w:tc>
      </w:tr>
      <w:tr w:rsidR="00F75999" w14:paraId="03199EC2" w14:textId="77777777" w:rsidTr="00F75999">
        <w:trPr>
          <w:trHeight w:val="454"/>
        </w:trPr>
        <w:tc>
          <w:tcPr>
            <w:tcW w:w="1575" w:type="dxa"/>
            <w:tcBorders>
              <w:top w:val="single" w:sz="4" w:space="0" w:color="auto"/>
              <w:left w:val="single" w:sz="4" w:space="0" w:color="auto"/>
              <w:bottom w:val="single" w:sz="4" w:space="0" w:color="auto"/>
              <w:right w:val="single" w:sz="4" w:space="0" w:color="auto"/>
            </w:tcBorders>
            <w:vAlign w:val="center"/>
            <w:hideMark/>
          </w:tcPr>
          <w:p w14:paraId="74C8E610" w14:textId="77777777" w:rsidR="00F75999" w:rsidRDefault="00F75999">
            <w:pPr>
              <w:rPr>
                <w:rFonts w:ascii="Arial Narrow" w:hAnsi="Arial Narrow" w:cs="Arial"/>
                <w:sz w:val="16"/>
                <w:szCs w:val="16"/>
                <w:lang w:val="es-CR" w:eastAsia="es-CR"/>
              </w:rPr>
            </w:pPr>
            <w:r>
              <w:rPr>
                <w:rFonts w:ascii="Arial Narrow" w:hAnsi="Arial Narrow" w:cs="Arial"/>
                <w:sz w:val="16"/>
                <w:szCs w:val="16"/>
                <w:lang w:val="es-CR" w:eastAsia="es-CR"/>
              </w:rPr>
              <w:lastRenderedPageBreak/>
              <w:t>María del Carmen Valverde Morales</w:t>
            </w:r>
          </w:p>
        </w:tc>
        <w:tc>
          <w:tcPr>
            <w:tcW w:w="708" w:type="dxa"/>
            <w:tcBorders>
              <w:top w:val="single" w:sz="4" w:space="0" w:color="auto"/>
              <w:left w:val="single" w:sz="4" w:space="0" w:color="auto"/>
              <w:bottom w:val="single" w:sz="4" w:space="0" w:color="auto"/>
              <w:right w:val="single" w:sz="4" w:space="0" w:color="auto"/>
            </w:tcBorders>
            <w:vAlign w:val="center"/>
            <w:hideMark/>
          </w:tcPr>
          <w:p w14:paraId="5A2EEFF8"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6-0320-0038</w:t>
            </w:r>
          </w:p>
        </w:tc>
        <w:tc>
          <w:tcPr>
            <w:tcW w:w="709" w:type="dxa"/>
            <w:tcBorders>
              <w:top w:val="single" w:sz="4" w:space="0" w:color="auto"/>
              <w:left w:val="nil"/>
              <w:bottom w:val="single" w:sz="4" w:space="0" w:color="auto"/>
              <w:right w:val="single" w:sz="4" w:space="0" w:color="auto"/>
            </w:tcBorders>
            <w:vAlign w:val="center"/>
            <w:hideMark/>
          </w:tcPr>
          <w:p w14:paraId="55B8D62F"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6-211516</w:t>
            </w:r>
          </w:p>
        </w:tc>
        <w:tc>
          <w:tcPr>
            <w:tcW w:w="851" w:type="dxa"/>
            <w:tcBorders>
              <w:top w:val="single" w:sz="4" w:space="0" w:color="auto"/>
              <w:left w:val="nil"/>
              <w:bottom w:val="single" w:sz="4" w:space="0" w:color="auto"/>
              <w:right w:val="single" w:sz="4" w:space="0" w:color="auto"/>
            </w:tcBorders>
            <w:vAlign w:val="center"/>
            <w:hideMark/>
          </w:tcPr>
          <w:p w14:paraId="2EFDA1CA"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Coto Brus</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349E9E"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B6043E"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vAlign w:val="center"/>
            <w:hideMark/>
          </w:tcPr>
          <w:p w14:paraId="75CD8720" w14:textId="77777777" w:rsidR="00F75999" w:rsidRDefault="00F7599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hideMark/>
          </w:tcPr>
          <w:p w14:paraId="68C5D733" w14:textId="77777777" w:rsidR="00F75999" w:rsidRDefault="00F7599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40.454,51</w:t>
            </w:r>
          </w:p>
        </w:tc>
        <w:tc>
          <w:tcPr>
            <w:tcW w:w="837" w:type="dxa"/>
            <w:tcBorders>
              <w:top w:val="single" w:sz="4" w:space="0" w:color="auto"/>
              <w:left w:val="nil"/>
              <w:bottom w:val="single" w:sz="4" w:space="0" w:color="auto"/>
              <w:right w:val="single" w:sz="4" w:space="0" w:color="auto"/>
            </w:tcBorders>
            <w:vAlign w:val="center"/>
            <w:hideMark/>
          </w:tcPr>
          <w:p w14:paraId="08DDB40B"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134.848,35</w:t>
            </w:r>
          </w:p>
        </w:tc>
        <w:tc>
          <w:tcPr>
            <w:tcW w:w="992" w:type="dxa"/>
            <w:tcBorders>
              <w:top w:val="single" w:sz="4" w:space="0" w:color="auto"/>
              <w:left w:val="nil"/>
              <w:bottom w:val="single" w:sz="4" w:space="0" w:color="auto"/>
              <w:right w:val="single" w:sz="4" w:space="0" w:color="auto"/>
            </w:tcBorders>
            <w:vAlign w:val="center"/>
            <w:hideMark/>
          </w:tcPr>
          <w:p w14:paraId="3C50CEC8" w14:textId="77777777" w:rsidR="00F75999" w:rsidRDefault="00F7599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12.284.393,85</w:t>
            </w:r>
          </w:p>
        </w:tc>
      </w:tr>
      <w:tr w:rsidR="00F75999" w14:paraId="0129F5FA" w14:textId="77777777" w:rsidTr="00F75999">
        <w:trPr>
          <w:trHeight w:val="454"/>
        </w:trPr>
        <w:tc>
          <w:tcPr>
            <w:tcW w:w="1575" w:type="dxa"/>
            <w:tcBorders>
              <w:top w:val="single" w:sz="4" w:space="0" w:color="auto"/>
              <w:left w:val="single" w:sz="4" w:space="0" w:color="auto"/>
              <w:bottom w:val="single" w:sz="4" w:space="0" w:color="auto"/>
              <w:right w:val="single" w:sz="4" w:space="0" w:color="auto"/>
            </w:tcBorders>
            <w:vAlign w:val="center"/>
            <w:hideMark/>
          </w:tcPr>
          <w:p w14:paraId="08EC32A0" w14:textId="77777777" w:rsidR="00F75999" w:rsidRDefault="00F75999">
            <w:pPr>
              <w:rPr>
                <w:rFonts w:ascii="Arial Narrow" w:hAnsi="Arial Narrow" w:cs="Arial"/>
                <w:sz w:val="16"/>
                <w:szCs w:val="16"/>
                <w:lang w:val="es-CR" w:eastAsia="es-CR"/>
              </w:rPr>
            </w:pPr>
            <w:r>
              <w:rPr>
                <w:rFonts w:ascii="Arial Narrow" w:hAnsi="Arial Narrow" w:cs="Arial"/>
                <w:sz w:val="16"/>
                <w:szCs w:val="16"/>
                <w:lang w:val="es-CR" w:eastAsia="es-CR"/>
              </w:rPr>
              <w:t>Estiven de Jesús Solano Campos</w:t>
            </w:r>
          </w:p>
        </w:tc>
        <w:tc>
          <w:tcPr>
            <w:tcW w:w="708" w:type="dxa"/>
            <w:tcBorders>
              <w:top w:val="single" w:sz="4" w:space="0" w:color="auto"/>
              <w:left w:val="single" w:sz="4" w:space="0" w:color="auto"/>
              <w:bottom w:val="single" w:sz="4" w:space="0" w:color="auto"/>
              <w:right w:val="single" w:sz="4" w:space="0" w:color="auto"/>
            </w:tcBorders>
            <w:vAlign w:val="center"/>
            <w:hideMark/>
          </w:tcPr>
          <w:p w14:paraId="685ED5CD"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6-0368-0662</w:t>
            </w:r>
          </w:p>
        </w:tc>
        <w:tc>
          <w:tcPr>
            <w:tcW w:w="709" w:type="dxa"/>
            <w:tcBorders>
              <w:top w:val="single" w:sz="4" w:space="0" w:color="auto"/>
              <w:left w:val="nil"/>
              <w:bottom w:val="single" w:sz="4" w:space="0" w:color="auto"/>
              <w:right w:val="single" w:sz="4" w:space="0" w:color="auto"/>
            </w:tcBorders>
            <w:vAlign w:val="center"/>
            <w:hideMark/>
          </w:tcPr>
          <w:p w14:paraId="193D1AB8"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6-220036</w:t>
            </w:r>
          </w:p>
        </w:tc>
        <w:tc>
          <w:tcPr>
            <w:tcW w:w="851" w:type="dxa"/>
            <w:tcBorders>
              <w:top w:val="single" w:sz="4" w:space="0" w:color="auto"/>
              <w:left w:val="nil"/>
              <w:bottom w:val="single" w:sz="4" w:space="0" w:color="auto"/>
              <w:right w:val="single" w:sz="4" w:space="0" w:color="auto"/>
            </w:tcBorders>
            <w:vAlign w:val="center"/>
            <w:hideMark/>
          </w:tcPr>
          <w:p w14:paraId="5836B5B2"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Parrita</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E557FD"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vAlign w:val="center"/>
            <w:hideMark/>
          </w:tcPr>
          <w:p w14:paraId="0A6D5516"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5.207.000,00</w:t>
            </w:r>
          </w:p>
        </w:tc>
        <w:tc>
          <w:tcPr>
            <w:tcW w:w="992" w:type="dxa"/>
            <w:tcBorders>
              <w:top w:val="single" w:sz="4" w:space="0" w:color="auto"/>
              <w:left w:val="nil"/>
              <w:bottom w:val="single" w:sz="4" w:space="0" w:color="auto"/>
              <w:right w:val="single" w:sz="4" w:space="0" w:color="auto"/>
            </w:tcBorders>
            <w:vAlign w:val="center"/>
            <w:hideMark/>
          </w:tcPr>
          <w:p w14:paraId="1F65EE1B" w14:textId="77777777" w:rsidR="00F75999" w:rsidRDefault="00F7599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hideMark/>
          </w:tcPr>
          <w:p w14:paraId="246C55BB" w14:textId="77777777" w:rsidR="00F75999" w:rsidRDefault="00F7599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40.454,51</w:t>
            </w:r>
          </w:p>
        </w:tc>
        <w:tc>
          <w:tcPr>
            <w:tcW w:w="837" w:type="dxa"/>
            <w:tcBorders>
              <w:top w:val="single" w:sz="4" w:space="0" w:color="auto"/>
              <w:left w:val="nil"/>
              <w:bottom w:val="single" w:sz="4" w:space="0" w:color="auto"/>
              <w:right w:val="single" w:sz="4" w:space="0" w:color="auto"/>
            </w:tcBorders>
            <w:vAlign w:val="center"/>
            <w:hideMark/>
          </w:tcPr>
          <w:p w14:paraId="6B21AB31"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134.848,35</w:t>
            </w:r>
          </w:p>
        </w:tc>
        <w:tc>
          <w:tcPr>
            <w:tcW w:w="992" w:type="dxa"/>
            <w:tcBorders>
              <w:top w:val="single" w:sz="4" w:space="0" w:color="auto"/>
              <w:left w:val="nil"/>
              <w:bottom w:val="single" w:sz="4" w:space="0" w:color="auto"/>
              <w:right w:val="single" w:sz="4" w:space="0" w:color="auto"/>
            </w:tcBorders>
            <w:vAlign w:val="center"/>
            <w:hideMark/>
          </w:tcPr>
          <w:p w14:paraId="05B162DA" w14:textId="77777777" w:rsidR="00F75999" w:rsidRDefault="00F7599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13.491.393,85</w:t>
            </w:r>
          </w:p>
        </w:tc>
      </w:tr>
      <w:tr w:rsidR="00F75999" w14:paraId="1ECCE3DC" w14:textId="77777777" w:rsidTr="00F75999">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1CE34D0" w14:textId="77777777" w:rsidR="00F75999" w:rsidRDefault="00F75999">
            <w:pPr>
              <w:ind w:left="87"/>
              <w:rPr>
                <w:rFonts w:cs="Arial"/>
                <w:b/>
                <w:bCs/>
                <w:iCs/>
                <w:sz w:val="20"/>
                <w:szCs w:val="20"/>
                <w:lang w:val="es-CR" w:eastAsia="es-CR"/>
              </w:rPr>
            </w:pPr>
            <w:r>
              <w:rPr>
                <w:rFonts w:cs="Arial"/>
                <w:b/>
                <w:bCs/>
                <w:iCs/>
                <w:sz w:val="20"/>
                <w:szCs w:val="20"/>
                <w:lang w:val="es-CR" w:eastAsia="es-CR"/>
              </w:rPr>
              <w:t xml:space="preserve">Entidad Autorizada:   </w:t>
            </w:r>
            <w:r>
              <w:rPr>
                <w:rFonts w:cs="Arial"/>
                <w:b/>
                <w:bCs/>
                <w:sz w:val="20"/>
                <w:szCs w:val="20"/>
              </w:rPr>
              <w:t>Coopealianza R.L.</w:t>
            </w:r>
          </w:p>
        </w:tc>
      </w:tr>
      <w:tr w:rsidR="00F75999" w14:paraId="62B650CA" w14:textId="77777777" w:rsidTr="00F75999">
        <w:trPr>
          <w:trHeight w:val="20"/>
        </w:trPr>
        <w:tc>
          <w:tcPr>
            <w:tcW w:w="1575" w:type="dxa"/>
            <w:tcBorders>
              <w:top w:val="single" w:sz="4" w:space="0" w:color="auto"/>
              <w:left w:val="single" w:sz="4" w:space="0" w:color="auto"/>
              <w:bottom w:val="nil"/>
              <w:right w:val="single" w:sz="4" w:space="0" w:color="auto"/>
            </w:tcBorders>
            <w:shd w:val="clear" w:color="auto" w:fill="E1E9F3"/>
            <w:vAlign w:val="center"/>
            <w:hideMark/>
          </w:tcPr>
          <w:p w14:paraId="354E3B20" w14:textId="77777777" w:rsidR="00F75999" w:rsidRDefault="00F7599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E1E9F3"/>
            <w:vAlign w:val="center"/>
            <w:hideMark/>
          </w:tcPr>
          <w:p w14:paraId="153F0A0D" w14:textId="77777777" w:rsidR="00F75999" w:rsidRDefault="00F7599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E1E9F3"/>
            <w:vAlign w:val="center"/>
            <w:hideMark/>
          </w:tcPr>
          <w:p w14:paraId="2E715CE1" w14:textId="77777777" w:rsidR="00F75999" w:rsidRDefault="00F7599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E1E9F3"/>
            <w:vAlign w:val="center"/>
            <w:hideMark/>
          </w:tcPr>
          <w:p w14:paraId="4E04FA81" w14:textId="77777777" w:rsidR="00F75999" w:rsidRDefault="00F7599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E1E9F3"/>
            <w:vAlign w:val="center"/>
            <w:hideMark/>
          </w:tcPr>
          <w:p w14:paraId="300B0DBE" w14:textId="77777777" w:rsidR="00F75999" w:rsidRDefault="00F7599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331AF490" w14:textId="77777777" w:rsidR="00F75999" w:rsidRDefault="00F7599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E1E9F3"/>
            <w:vAlign w:val="center"/>
            <w:hideMark/>
          </w:tcPr>
          <w:p w14:paraId="2C24F72E" w14:textId="77777777" w:rsidR="00F75999" w:rsidRDefault="00F7599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E1E9F3"/>
            <w:vAlign w:val="center"/>
            <w:hideMark/>
          </w:tcPr>
          <w:p w14:paraId="212B6266" w14:textId="77777777" w:rsidR="00F75999" w:rsidRDefault="00F7599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shd w:val="clear" w:color="auto" w:fill="E1E9F3"/>
            <w:vAlign w:val="center"/>
            <w:hideMark/>
          </w:tcPr>
          <w:p w14:paraId="186AAFDC" w14:textId="77777777" w:rsidR="00F75999" w:rsidRDefault="00F75999">
            <w:pPr>
              <w:ind w:left="-70"/>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E1E9F3"/>
            <w:vAlign w:val="center"/>
            <w:hideMark/>
          </w:tcPr>
          <w:p w14:paraId="4FE9455E" w14:textId="77777777" w:rsidR="00F75999" w:rsidRDefault="00F75999">
            <w:pPr>
              <w:jc w:val="center"/>
              <w:rPr>
                <w:rFonts w:ascii="Arial Narrow" w:hAnsi="Arial Narrow" w:cs="Arial"/>
                <w:b/>
                <w:bCs/>
                <w:iCs/>
                <w:sz w:val="16"/>
                <w:szCs w:val="16"/>
                <w:lang w:val="es-CR" w:eastAsia="es-CR"/>
              </w:rPr>
            </w:pPr>
            <w:r>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E1E9F3"/>
            <w:vAlign w:val="center"/>
            <w:hideMark/>
          </w:tcPr>
          <w:p w14:paraId="4316F4B3" w14:textId="77777777" w:rsidR="00F75999" w:rsidRDefault="00F7599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Monto del Bono (¢)</w:t>
            </w:r>
          </w:p>
        </w:tc>
      </w:tr>
      <w:tr w:rsidR="00F75999" w14:paraId="38458C1F" w14:textId="77777777" w:rsidTr="00F75999">
        <w:trPr>
          <w:trHeight w:val="454"/>
        </w:trPr>
        <w:tc>
          <w:tcPr>
            <w:tcW w:w="1575" w:type="dxa"/>
            <w:tcBorders>
              <w:top w:val="single" w:sz="4" w:space="0" w:color="auto"/>
              <w:left w:val="single" w:sz="4" w:space="0" w:color="auto"/>
              <w:bottom w:val="single" w:sz="4" w:space="0" w:color="auto"/>
              <w:right w:val="single" w:sz="4" w:space="0" w:color="auto"/>
            </w:tcBorders>
            <w:vAlign w:val="center"/>
            <w:hideMark/>
          </w:tcPr>
          <w:p w14:paraId="07464674" w14:textId="77777777" w:rsidR="00F75999" w:rsidRDefault="00F75999">
            <w:pPr>
              <w:rPr>
                <w:rFonts w:ascii="Arial Narrow" w:hAnsi="Arial Narrow" w:cs="Arial"/>
                <w:sz w:val="16"/>
                <w:szCs w:val="16"/>
                <w:lang w:val="es-CR" w:eastAsia="es-CR"/>
              </w:rPr>
            </w:pPr>
            <w:r>
              <w:rPr>
                <w:rFonts w:ascii="Arial Narrow" w:hAnsi="Arial Narrow" w:cs="Arial"/>
                <w:sz w:val="16"/>
                <w:szCs w:val="16"/>
                <w:lang w:val="es-CR" w:eastAsia="es-CR"/>
              </w:rPr>
              <w:t>Flor María de los Ángeles Chaves Cajina</w:t>
            </w:r>
          </w:p>
        </w:tc>
        <w:tc>
          <w:tcPr>
            <w:tcW w:w="708" w:type="dxa"/>
            <w:tcBorders>
              <w:top w:val="single" w:sz="4" w:space="0" w:color="auto"/>
              <w:left w:val="single" w:sz="4" w:space="0" w:color="auto"/>
              <w:bottom w:val="single" w:sz="4" w:space="0" w:color="auto"/>
              <w:right w:val="single" w:sz="4" w:space="0" w:color="auto"/>
            </w:tcBorders>
            <w:vAlign w:val="center"/>
            <w:hideMark/>
          </w:tcPr>
          <w:p w14:paraId="2E09874A"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6-0177-0572</w:t>
            </w:r>
          </w:p>
        </w:tc>
        <w:tc>
          <w:tcPr>
            <w:tcW w:w="709" w:type="dxa"/>
            <w:tcBorders>
              <w:top w:val="single" w:sz="4" w:space="0" w:color="auto"/>
              <w:left w:val="nil"/>
              <w:bottom w:val="single" w:sz="4" w:space="0" w:color="auto"/>
              <w:right w:val="single" w:sz="4" w:space="0" w:color="auto"/>
            </w:tcBorders>
            <w:vAlign w:val="center"/>
            <w:hideMark/>
          </w:tcPr>
          <w:p w14:paraId="3E97EFBC"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1-537449</w:t>
            </w:r>
          </w:p>
        </w:tc>
        <w:tc>
          <w:tcPr>
            <w:tcW w:w="851" w:type="dxa"/>
            <w:tcBorders>
              <w:top w:val="single" w:sz="4" w:space="0" w:color="auto"/>
              <w:left w:val="nil"/>
              <w:bottom w:val="single" w:sz="4" w:space="0" w:color="auto"/>
              <w:right w:val="single" w:sz="4" w:space="0" w:color="auto"/>
            </w:tcBorders>
            <w:vAlign w:val="center"/>
            <w:hideMark/>
          </w:tcPr>
          <w:p w14:paraId="65D4CE92"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05979F"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968DC5"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4.215.000,00</w:t>
            </w:r>
          </w:p>
        </w:tc>
        <w:tc>
          <w:tcPr>
            <w:tcW w:w="992" w:type="dxa"/>
            <w:tcBorders>
              <w:top w:val="single" w:sz="4" w:space="0" w:color="auto"/>
              <w:left w:val="nil"/>
              <w:bottom w:val="single" w:sz="4" w:space="0" w:color="auto"/>
              <w:right w:val="single" w:sz="4" w:space="0" w:color="auto"/>
            </w:tcBorders>
            <w:vAlign w:val="center"/>
            <w:hideMark/>
          </w:tcPr>
          <w:p w14:paraId="67C9A4B1" w14:textId="77777777" w:rsidR="00F75999" w:rsidRDefault="00F7599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hideMark/>
          </w:tcPr>
          <w:p w14:paraId="3DC00A3E" w14:textId="77777777" w:rsidR="00F75999" w:rsidRDefault="00F7599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39.480,65</w:t>
            </w:r>
          </w:p>
        </w:tc>
        <w:tc>
          <w:tcPr>
            <w:tcW w:w="837" w:type="dxa"/>
            <w:tcBorders>
              <w:top w:val="single" w:sz="4" w:space="0" w:color="auto"/>
              <w:left w:val="nil"/>
              <w:bottom w:val="single" w:sz="4" w:space="0" w:color="auto"/>
              <w:right w:val="single" w:sz="4" w:space="0" w:color="auto"/>
            </w:tcBorders>
            <w:vAlign w:val="center"/>
            <w:hideMark/>
          </w:tcPr>
          <w:p w14:paraId="0B55D49A"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394.806,51</w:t>
            </w:r>
          </w:p>
        </w:tc>
        <w:tc>
          <w:tcPr>
            <w:tcW w:w="992" w:type="dxa"/>
            <w:tcBorders>
              <w:top w:val="single" w:sz="4" w:space="0" w:color="auto"/>
              <w:left w:val="nil"/>
              <w:bottom w:val="single" w:sz="4" w:space="0" w:color="auto"/>
              <w:right w:val="single" w:sz="4" w:space="0" w:color="auto"/>
            </w:tcBorders>
            <w:vAlign w:val="center"/>
            <w:hideMark/>
          </w:tcPr>
          <w:p w14:paraId="76C9D6E2" w14:textId="77777777" w:rsidR="00F75999" w:rsidRDefault="00F7599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12.760.325,86</w:t>
            </w:r>
          </w:p>
        </w:tc>
      </w:tr>
      <w:tr w:rsidR="00F75999" w14:paraId="5E398394" w14:textId="77777777" w:rsidTr="00F75999">
        <w:trPr>
          <w:trHeight w:val="454"/>
        </w:trPr>
        <w:tc>
          <w:tcPr>
            <w:tcW w:w="1575" w:type="dxa"/>
            <w:tcBorders>
              <w:top w:val="single" w:sz="4" w:space="0" w:color="auto"/>
              <w:left w:val="single" w:sz="4" w:space="0" w:color="auto"/>
              <w:bottom w:val="single" w:sz="4" w:space="0" w:color="auto"/>
              <w:right w:val="single" w:sz="4" w:space="0" w:color="auto"/>
            </w:tcBorders>
            <w:vAlign w:val="center"/>
            <w:hideMark/>
          </w:tcPr>
          <w:p w14:paraId="5F1D4A04" w14:textId="77777777" w:rsidR="00F75999" w:rsidRDefault="00F75999">
            <w:pPr>
              <w:rPr>
                <w:rFonts w:ascii="Arial Narrow" w:hAnsi="Arial Narrow" w:cs="Arial"/>
                <w:sz w:val="16"/>
                <w:szCs w:val="16"/>
                <w:lang w:val="es-CR" w:eastAsia="es-CR"/>
              </w:rPr>
            </w:pPr>
            <w:r>
              <w:rPr>
                <w:rFonts w:ascii="Arial Narrow" w:hAnsi="Arial Narrow" w:cs="Arial"/>
                <w:sz w:val="16"/>
                <w:szCs w:val="16"/>
                <w:lang w:val="es-CR" w:eastAsia="es-CR"/>
              </w:rPr>
              <w:t>Luis Antonio Bell Sánchez</w:t>
            </w:r>
          </w:p>
        </w:tc>
        <w:tc>
          <w:tcPr>
            <w:tcW w:w="708" w:type="dxa"/>
            <w:tcBorders>
              <w:top w:val="single" w:sz="4" w:space="0" w:color="auto"/>
              <w:left w:val="single" w:sz="4" w:space="0" w:color="auto"/>
              <w:bottom w:val="single" w:sz="4" w:space="0" w:color="auto"/>
              <w:right w:val="single" w:sz="4" w:space="0" w:color="auto"/>
            </w:tcBorders>
            <w:vAlign w:val="center"/>
            <w:hideMark/>
          </w:tcPr>
          <w:p w14:paraId="01AD639C"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3-0253-0188</w:t>
            </w:r>
          </w:p>
        </w:tc>
        <w:tc>
          <w:tcPr>
            <w:tcW w:w="709" w:type="dxa"/>
            <w:tcBorders>
              <w:top w:val="single" w:sz="4" w:space="0" w:color="auto"/>
              <w:left w:val="nil"/>
              <w:bottom w:val="single" w:sz="4" w:space="0" w:color="auto"/>
              <w:right w:val="single" w:sz="4" w:space="0" w:color="auto"/>
            </w:tcBorders>
            <w:vAlign w:val="center"/>
            <w:hideMark/>
          </w:tcPr>
          <w:p w14:paraId="73D2F737"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3-246965</w:t>
            </w:r>
          </w:p>
        </w:tc>
        <w:tc>
          <w:tcPr>
            <w:tcW w:w="851" w:type="dxa"/>
            <w:tcBorders>
              <w:top w:val="single" w:sz="4" w:space="0" w:color="auto"/>
              <w:left w:val="nil"/>
              <w:bottom w:val="single" w:sz="4" w:space="0" w:color="auto"/>
              <w:right w:val="single" w:sz="4" w:space="0" w:color="auto"/>
            </w:tcBorders>
            <w:vAlign w:val="center"/>
            <w:hideMark/>
          </w:tcPr>
          <w:p w14:paraId="7F62E4E0"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Turrialba</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F36BE0"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vAlign w:val="center"/>
            <w:hideMark/>
          </w:tcPr>
          <w:p w14:paraId="087E25A7"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6.500.000,00</w:t>
            </w:r>
          </w:p>
        </w:tc>
        <w:tc>
          <w:tcPr>
            <w:tcW w:w="992" w:type="dxa"/>
            <w:tcBorders>
              <w:top w:val="single" w:sz="4" w:space="0" w:color="auto"/>
              <w:left w:val="nil"/>
              <w:bottom w:val="single" w:sz="4" w:space="0" w:color="auto"/>
              <w:right w:val="single" w:sz="4" w:space="0" w:color="auto"/>
            </w:tcBorders>
            <w:vAlign w:val="center"/>
            <w:hideMark/>
          </w:tcPr>
          <w:p w14:paraId="6A7730C3" w14:textId="77777777" w:rsidR="00F75999" w:rsidRDefault="00F7599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hideMark/>
          </w:tcPr>
          <w:p w14:paraId="79969269" w14:textId="0D1BF2FD" w:rsidR="00F75999" w:rsidRDefault="00F7599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43.999</w:t>
            </w:r>
            <w:r w:rsidR="00461168">
              <w:rPr>
                <w:rFonts w:ascii="Arial Narrow" w:hAnsi="Arial Narrow" w:cs="Arial"/>
                <w:sz w:val="16"/>
                <w:szCs w:val="16"/>
                <w:lang w:val="es-CR" w:eastAsia="es-CR"/>
              </w:rPr>
              <w:t>,</w:t>
            </w:r>
            <w:r>
              <w:rPr>
                <w:rFonts w:ascii="Arial Narrow" w:hAnsi="Arial Narrow" w:cs="Arial"/>
                <w:sz w:val="16"/>
                <w:szCs w:val="16"/>
                <w:lang w:val="es-CR" w:eastAsia="es-CR"/>
              </w:rPr>
              <w:t>24</w:t>
            </w:r>
          </w:p>
        </w:tc>
        <w:tc>
          <w:tcPr>
            <w:tcW w:w="837" w:type="dxa"/>
            <w:tcBorders>
              <w:top w:val="single" w:sz="4" w:space="0" w:color="auto"/>
              <w:left w:val="nil"/>
              <w:bottom w:val="single" w:sz="4" w:space="0" w:color="auto"/>
              <w:right w:val="single" w:sz="4" w:space="0" w:color="auto"/>
            </w:tcBorders>
            <w:vAlign w:val="center"/>
            <w:hideMark/>
          </w:tcPr>
          <w:p w14:paraId="207BC3BA"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439.992,38</w:t>
            </w:r>
          </w:p>
        </w:tc>
        <w:tc>
          <w:tcPr>
            <w:tcW w:w="992" w:type="dxa"/>
            <w:tcBorders>
              <w:top w:val="single" w:sz="4" w:space="0" w:color="auto"/>
              <w:left w:val="nil"/>
              <w:bottom w:val="single" w:sz="4" w:space="0" w:color="auto"/>
              <w:right w:val="single" w:sz="4" w:space="0" w:color="auto"/>
            </w:tcBorders>
            <w:vAlign w:val="center"/>
            <w:hideMark/>
          </w:tcPr>
          <w:p w14:paraId="47107A88" w14:textId="77777777" w:rsidR="00F75999" w:rsidRDefault="00F7599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15.085.993,14</w:t>
            </w:r>
          </w:p>
        </w:tc>
      </w:tr>
      <w:tr w:rsidR="00F75999" w14:paraId="4E9BC087" w14:textId="77777777" w:rsidTr="00F75999">
        <w:trPr>
          <w:trHeight w:val="454"/>
        </w:trPr>
        <w:tc>
          <w:tcPr>
            <w:tcW w:w="1575" w:type="dxa"/>
            <w:tcBorders>
              <w:top w:val="single" w:sz="4" w:space="0" w:color="auto"/>
              <w:left w:val="single" w:sz="4" w:space="0" w:color="auto"/>
              <w:bottom w:val="single" w:sz="4" w:space="0" w:color="auto"/>
              <w:right w:val="single" w:sz="4" w:space="0" w:color="auto"/>
            </w:tcBorders>
            <w:vAlign w:val="center"/>
            <w:hideMark/>
          </w:tcPr>
          <w:p w14:paraId="5F79AC3D" w14:textId="77777777" w:rsidR="00F75999" w:rsidRDefault="00F75999">
            <w:pPr>
              <w:rPr>
                <w:rFonts w:ascii="Arial Narrow" w:hAnsi="Arial Narrow" w:cs="Arial"/>
                <w:sz w:val="16"/>
                <w:szCs w:val="16"/>
                <w:lang w:val="es-CR" w:eastAsia="es-CR"/>
              </w:rPr>
            </w:pPr>
            <w:r>
              <w:rPr>
                <w:rFonts w:ascii="Arial Narrow" w:hAnsi="Arial Narrow" w:cs="Arial"/>
                <w:sz w:val="16"/>
                <w:szCs w:val="16"/>
                <w:lang w:val="es-CR" w:eastAsia="es-CR"/>
              </w:rPr>
              <w:t>Roddy Eduard Ureña Suarez</w:t>
            </w:r>
          </w:p>
        </w:tc>
        <w:tc>
          <w:tcPr>
            <w:tcW w:w="708" w:type="dxa"/>
            <w:tcBorders>
              <w:top w:val="single" w:sz="4" w:space="0" w:color="auto"/>
              <w:left w:val="single" w:sz="4" w:space="0" w:color="auto"/>
              <w:bottom w:val="single" w:sz="4" w:space="0" w:color="auto"/>
              <w:right w:val="single" w:sz="4" w:space="0" w:color="auto"/>
            </w:tcBorders>
            <w:vAlign w:val="center"/>
            <w:hideMark/>
          </w:tcPr>
          <w:p w14:paraId="59D19A71"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1-1484-0276</w:t>
            </w:r>
          </w:p>
        </w:tc>
        <w:tc>
          <w:tcPr>
            <w:tcW w:w="709" w:type="dxa"/>
            <w:tcBorders>
              <w:top w:val="single" w:sz="4" w:space="0" w:color="auto"/>
              <w:left w:val="nil"/>
              <w:bottom w:val="single" w:sz="4" w:space="0" w:color="auto"/>
              <w:right w:val="single" w:sz="4" w:space="0" w:color="auto"/>
            </w:tcBorders>
            <w:vAlign w:val="center"/>
            <w:hideMark/>
          </w:tcPr>
          <w:p w14:paraId="591ECBAC"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1-687669</w:t>
            </w:r>
          </w:p>
        </w:tc>
        <w:tc>
          <w:tcPr>
            <w:tcW w:w="851" w:type="dxa"/>
            <w:tcBorders>
              <w:top w:val="single" w:sz="4" w:space="0" w:color="auto"/>
              <w:left w:val="nil"/>
              <w:bottom w:val="single" w:sz="4" w:space="0" w:color="auto"/>
              <w:right w:val="single" w:sz="4" w:space="0" w:color="auto"/>
            </w:tcBorders>
            <w:vAlign w:val="center"/>
            <w:hideMark/>
          </w:tcPr>
          <w:p w14:paraId="0D787189"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A84565"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7B2F79"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4.412.250,00</w:t>
            </w:r>
          </w:p>
        </w:tc>
        <w:tc>
          <w:tcPr>
            <w:tcW w:w="992" w:type="dxa"/>
            <w:tcBorders>
              <w:top w:val="single" w:sz="4" w:space="0" w:color="auto"/>
              <w:left w:val="nil"/>
              <w:bottom w:val="single" w:sz="4" w:space="0" w:color="auto"/>
              <w:right w:val="single" w:sz="4" w:space="0" w:color="auto"/>
            </w:tcBorders>
            <w:vAlign w:val="center"/>
            <w:hideMark/>
          </w:tcPr>
          <w:p w14:paraId="3AD9117E" w14:textId="77777777" w:rsidR="00F75999" w:rsidRDefault="00F7599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8.381.034,11</w:t>
            </w:r>
          </w:p>
        </w:tc>
        <w:tc>
          <w:tcPr>
            <w:tcW w:w="851" w:type="dxa"/>
            <w:tcBorders>
              <w:top w:val="single" w:sz="4" w:space="0" w:color="auto"/>
              <w:left w:val="nil"/>
              <w:bottom w:val="single" w:sz="4" w:space="0" w:color="auto"/>
              <w:right w:val="single" w:sz="4" w:space="0" w:color="auto"/>
            </w:tcBorders>
            <w:vAlign w:val="center"/>
            <w:hideMark/>
          </w:tcPr>
          <w:p w14:paraId="3480F520" w14:textId="7D36524D" w:rsidR="00F75999" w:rsidRDefault="00F7599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40.355</w:t>
            </w:r>
            <w:r w:rsidR="00461168">
              <w:rPr>
                <w:rFonts w:ascii="Arial Narrow" w:hAnsi="Arial Narrow" w:cs="Arial"/>
                <w:sz w:val="16"/>
                <w:szCs w:val="16"/>
                <w:lang w:val="es-CR" w:eastAsia="es-CR"/>
              </w:rPr>
              <w:t>,</w:t>
            </w:r>
            <w:r>
              <w:rPr>
                <w:rFonts w:ascii="Arial Narrow" w:hAnsi="Arial Narrow" w:cs="Arial"/>
                <w:sz w:val="16"/>
                <w:szCs w:val="16"/>
                <w:lang w:val="es-CR" w:eastAsia="es-CR"/>
              </w:rPr>
              <w:t>98</w:t>
            </w:r>
          </w:p>
        </w:tc>
        <w:tc>
          <w:tcPr>
            <w:tcW w:w="837" w:type="dxa"/>
            <w:tcBorders>
              <w:top w:val="single" w:sz="4" w:space="0" w:color="auto"/>
              <w:left w:val="nil"/>
              <w:bottom w:val="single" w:sz="4" w:space="0" w:color="auto"/>
              <w:right w:val="single" w:sz="4" w:space="0" w:color="auto"/>
            </w:tcBorders>
            <w:vAlign w:val="center"/>
            <w:hideMark/>
          </w:tcPr>
          <w:p w14:paraId="5248AB1C"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403.559,78</w:t>
            </w:r>
          </w:p>
        </w:tc>
        <w:tc>
          <w:tcPr>
            <w:tcW w:w="992" w:type="dxa"/>
            <w:tcBorders>
              <w:top w:val="single" w:sz="4" w:space="0" w:color="auto"/>
              <w:left w:val="nil"/>
              <w:bottom w:val="single" w:sz="4" w:space="0" w:color="auto"/>
              <w:right w:val="single" w:sz="4" w:space="0" w:color="auto"/>
            </w:tcBorders>
            <w:vAlign w:val="center"/>
            <w:hideMark/>
          </w:tcPr>
          <w:p w14:paraId="48D92CE2" w14:textId="77777777" w:rsidR="00F75999" w:rsidRDefault="00F7599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13.156.487,91</w:t>
            </w:r>
          </w:p>
        </w:tc>
      </w:tr>
      <w:tr w:rsidR="00F75999" w14:paraId="55F23FBA" w14:textId="77777777" w:rsidTr="00F75999">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835E07F" w14:textId="77777777" w:rsidR="00F75999" w:rsidRDefault="00F75999">
            <w:pPr>
              <w:ind w:left="87"/>
              <w:rPr>
                <w:rFonts w:cs="Arial"/>
                <w:b/>
                <w:bCs/>
                <w:iCs/>
                <w:sz w:val="20"/>
                <w:szCs w:val="20"/>
                <w:lang w:val="es-CR" w:eastAsia="es-CR"/>
              </w:rPr>
            </w:pPr>
            <w:r>
              <w:rPr>
                <w:rFonts w:cs="Arial"/>
                <w:b/>
                <w:bCs/>
                <w:iCs/>
                <w:sz w:val="20"/>
                <w:szCs w:val="20"/>
                <w:lang w:val="es-CR" w:eastAsia="es-CR"/>
              </w:rPr>
              <w:t>Entidad Autorizada:   Instituto Nacional de Vivienda y Urbanismo</w:t>
            </w:r>
          </w:p>
        </w:tc>
      </w:tr>
      <w:tr w:rsidR="00F75999" w14:paraId="54C361B4" w14:textId="77777777" w:rsidTr="00F75999">
        <w:trPr>
          <w:trHeight w:val="20"/>
        </w:trPr>
        <w:tc>
          <w:tcPr>
            <w:tcW w:w="1575" w:type="dxa"/>
            <w:tcBorders>
              <w:top w:val="single" w:sz="4" w:space="0" w:color="auto"/>
              <w:left w:val="single" w:sz="4" w:space="0" w:color="auto"/>
              <w:bottom w:val="nil"/>
              <w:right w:val="single" w:sz="4" w:space="0" w:color="auto"/>
            </w:tcBorders>
            <w:shd w:val="clear" w:color="auto" w:fill="E1E9F3"/>
            <w:vAlign w:val="center"/>
            <w:hideMark/>
          </w:tcPr>
          <w:p w14:paraId="4983A95F" w14:textId="77777777" w:rsidR="00F75999" w:rsidRDefault="00F7599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E1E9F3"/>
            <w:vAlign w:val="center"/>
            <w:hideMark/>
          </w:tcPr>
          <w:p w14:paraId="5B058371" w14:textId="77777777" w:rsidR="00F75999" w:rsidRDefault="00F7599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E1E9F3"/>
            <w:vAlign w:val="center"/>
            <w:hideMark/>
          </w:tcPr>
          <w:p w14:paraId="7D906F66" w14:textId="77777777" w:rsidR="00F75999" w:rsidRDefault="00F7599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E1E9F3"/>
            <w:vAlign w:val="center"/>
            <w:hideMark/>
          </w:tcPr>
          <w:p w14:paraId="290E84BB" w14:textId="77777777" w:rsidR="00F75999" w:rsidRDefault="00F7599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E1E9F3"/>
            <w:vAlign w:val="center"/>
            <w:hideMark/>
          </w:tcPr>
          <w:p w14:paraId="2D06CA55" w14:textId="77777777" w:rsidR="00F75999" w:rsidRDefault="00F7599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788CF4E5" w14:textId="77777777" w:rsidR="00F75999" w:rsidRDefault="00F7599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E1E9F3"/>
            <w:vAlign w:val="center"/>
            <w:hideMark/>
          </w:tcPr>
          <w:p w14:paraId="529BE31C" w14:textId="77777777" w:rsidR="00F75999" w:rsidRDefault="00F7599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E1E9F3"/>
            <w:vAlign w:val="center"/>
            <w:hideMark/>
          </w:tcPr>
          <w:p w14:paraId="416494FE" w14:textId="77777777" w:rsidR="00F75999" w:rsidRDefault="00F7599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shd w:val="clear" w:color="auto" w:fill="E1E9F3"/>
            <w:vAlign w:val="center"/>
            <w:hideMark/>
          </w:tcPr>
          <w:p w14:paraId="4AB4BCB9" w14:textId="77777777" w:rsidR="00F75999" w:rsidRDefault="00F75999">
            <w:pPr>
              <w:ind w:left="-70"/>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E1E9F3"/>
            <w:vAlign w:val="center"/>
            <w:hideMark/>
          </w:tcPr>
          <w:p w14:paraId="12B8E6FE" w14:textId="77777777" w:rsidR="00F75999" w:rsidRDefault="00F75999">
            <w:pPr>
              <w:jc w:val="center"/>
              <w:rPr>
                <w:rFonts w:ascii="Arial Narrow" w:hAnsi="Arial Narrow" w:cs="Arial"/>
                <w:b/>
                <w:bCs/>
                <w:iCs/>
                <w:sz w:val="16"/>
                <w:szCs w:val="16"/>
                <w:lang w:val="es-CR" w:eastAsia="es-CR"/>
              </w:rPr>
            </w:pPr>
            <w:r>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E1E9F3"/>
            <w:vAlign w:val="center"/>
            <w:hideMark/>
          </w:tcPr>
          <w:p w14:paraId="5A825352" w14:textId="77777777" w:rsidR="00F75999" w:rsidRDefault="00F7599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Monto del Bono (¢)</w:t>
            </w:r>
          </w:p>
        </w:tc>
      </w:tr>
      <w:tr w:rsidR="00F75999" w14:paraId="0551FDC4" w14:textId="77777777" w:rsidTr="00F75999">
        <w:trPr>
          <w:trHeight w:val="454"/>
        </w:trPr>
        <w:tc>
          <w:tcPr>
            <w:tcW w:w="1575" w:type="dxa"/>
            <w:tcBorders>
              <w:top w:val="single" w:sz="4" w:space="0" w:color="auto"/>
              <w:left w:val="single" w:sz="4" w:space="0" w:color="auto"/>
              <w:bottom w:val="single" w:sz="4" w:space="0" w:color="auto"/>
              <w:right w:val="single" w:sz="4" w:space="0" w:color="auto"/>
            </w:tcBorders>
            <w:vAlign w:val="center"/>
            <w:hideMark/>
          </w:tcPr>
          <w:p w14:paraId="66882C53" w14:textId="3F244EC4" w:rsidR="00F75999" w:rsidRDefault="00F75999">
            <w:pPr>
              <w:rPr>
                <w:rFonts w:ascii="Arial Narrow" w:hAnsi="Arial Narrow" w:cs="Arial"/>
                <w:sz w:val="16"/>
                <w:szCs w:val="16"/>
                <w:lang w:val="es-CR" w:eastAsia="es-CR"/>
              </w:rPr>
            </w:pPr>
            <w:r>
              <w:rPr>
                <w:rFonts w:ascii="Arial Narrow" w:hAnsi="Arial Narrow" w:cs="Arial"/>
                <w:sz w:val="16"/>
                <w:szCs w:val="16"/>
                <w:lang w:val="es-CR" w:eastAsia="es-CR"/>
              </w:rPr>
              <w:t>Sandra Gonz</w:t>
            </w:r>
            <w:r w:rsidR="001B427B">
              <w:rPr>
                <w:rFonts w:ascii="Arial Narrow" w:hAnsi="Arial Narrow" w:cs="Arial"/>
                <w:sz w:val="16"/>
                <w:szCs w:val="16"/>
                <w:lang w:val="es-CR" w:eastAsia="es-CR"/>
              </w:rPr>
              <w:t>á</w:t>
            </w:r>
            <w:r>
              <w:rPr>
                <w:rFonts w:ascii="Arial Narrow" w:hAnsi="Arial Narrow" w:cs="Arial"/>
                <w:sz w:val="16"/>
                <w:szCs w:val="16"/>
                <w:lang w:val="es-CR" w:eastAsia="es-CR"/>
              </w:rPr>
              <w:t>lez Espinoza</w:t>
            </w:r>
          </w:p>
        </w:tc>
        <w:tc>
          <w:tcPr>
            <w:tcW w:w="708" w:type="dxa"/>
            <w:tcBorders>
              <w:top w:val="single" w:sz="4" w:space="0" w:color="auto"/>
              <w:left w:val="single" w:sz="4" w:space="0" w:color="auto"/>
              <w:bottom w:val="single" w:sz="4" w:space="0" w:color="auto"/>
              <w:right w:val="single" w:sz="4" w:space="0" w:color="auto"/>
            </w:tcBorders>
            <w:vAlign w:val="center"/>
            <w:hideMark/>
          </w:tcPr>
          <w:p w14:paraId="1119689D" w14:textId="6EEE945C"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155819</w:t>
            </w:r>
            <w:r w:rsidR="001B427B">
              <w:rPr>
                <w:rFonts w:ascii="Arial Narrow" w:hAnsi="Arial Narrow" w:cs="Arial"/>
                <w:sz w:val="16"/>
                <w:szCs w:val="16"/>
                <w:lang w:val="es-CR" w:eastAsia="es-CR"/>
              </w:rPr>
              <w:t>-</w:t>
            </w:r>
          </w:p>
          <w:p w14:paraId="16CEF733"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468606</w:t>
            </w:r>
          </w:p>
        </w:tc>
        <w:tc>
          <w:tcPr>
            <w:tcW w:w="709" w:type="dxa"/>
            <w:tcBorders>
              <w:top w:val="single" w:sz="4" w:space="0" w:color="auto"/>
              <w:left w:val="nil"/>
              <w:bottom w:val="single" w:sz="4" w:space="0" w:color="auto"/>
              <w:right w:val="single" w:sz="4" w:space="0" w:color="auto"/>
            </w:tcBorders>
            <w:vAlign w:val="center"/>
            <w:hideMark/>
          </w:tcPr>
          <w:p w14:paraId="1CEE20CB"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1-463656</w:t>
            </w:r>
          </w:p>
        </w:tc>
        <w:tc>
          <w:tcPr>
            <w:tcW w:w="851" w:type="dxa"/>
            <w:tcBorders>
              <w:top w:val="single" w:sz="4" w:space="0" w:color="auto"/>
              <w:left w:val="nil"/>
              <w:bottom w:val="single" w:sz="4" w:space="0" w:color="auto"/>
              <w:right w:val="single" w:sz="4" w:space="0" w:color="auto"/>
            </w:tcBorders>
            <w:vAlign w:val="center"/>
            <w:hideMark/>
          </w:tcPr>
          <w:p w14:paraId="766CC73C"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Tibás</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24518A"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vAlign w:val="center"/>
            <w:hideMark/>
          </w:tcPr>
          <w:p w14:paraId="7A590800"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vAlign w:val="center"/>
            <w:hideMark/>
          </w:tcPr>
          <w:p w14:paraId="4494E548" w14:textId="77777777" w:rsidR="00F75999" w:rsidRDefault="00F7599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16.000.000,00</w:t>
            </w:r>
          </w:p>
        </w:tc>
        <w:tc>
          <w:tcPr>
            <w:tcW w:w="851" w:type="dxa"/>
            <w:tcBorders>
              <w:top w:val="single" w:sz="4" w:space="0" w:color="auto"/>
              <w:left w:val="nil"/>
              <w:bottom w:val="single" w:sz="4" w:space="0" w:color="auto"/>
              <w:right w:val="single" w:sz="4" w:space="0" w:color="auto"/>
            </w:tcBorders>
            <w:vAlign w:val="center"/>
            <w:hideMark/>
          </w:tcPr>
          <w:p w14:paraId="1F2CC99C" w14:textId="77777777" w:rsidR="00F75999" w:rsidRDefault="00F7599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10.441,42</w:t>
            </w:r>
          </w:p>
        </w:tc>
        <w:tc>
          <w:tcPr>
            <w:tcW w:w="837" w:type="dxa"/>
            <w:tcBorders>
              <w:top w:val="single" w:sz="4" w:space="0" w:color="auto"/>
              <w:left w:val="nil"/>
              <w:bottom w:val="single" w:sz="4" w:space="0" w:color="auto"/>
              <w:right w:val="single" w:sz="4" w:space="0" w:color="auto"/>
            </w:tcBorders>
            <w:vAlign w:val="center"/>
            <w:hideMark/>
          </w:tcPr>
          <w:p w14:paraId="143F1FF8"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104.414,20</w:t>
            </w:r>
          </w:p>
        </w:tc>
        <w:tc>
          <w:tcPr>
            <w:tcW w:w="992" w:type="dxa"/>
            <w:tcBorders>
              <w:top w:val="single" w:sz="4" w:space="0" w:color="auto"/>
              <w:left w:val="nil"/>
              <w:bottom w:val="single" w:sz="4" w:space="0" w:color="auto"/>
              <w:right w:val="single" w:sz="4" w:space="0" w:color="auto"/>
            </w:tcBorders>
            <w:vAlign w:val="center"/>
            <w:hideMark/>
          </w:tcPr>
          <w:p w14:paraId="54BA2CB5" w14:textId="77777777" w:rsidR="00F75999" w:rsidRDefault="00F7599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16.093.972,78</w:t>
            </w:r>
          </w:p>
        </w:tc>
      </w:tr>
      <w:tr w:rsidR="00F75999" w14:paraId="183AF9E8" w14:textId="77777777" w:rsidTr="00F75999">
        <w:trPr>
          <w:trHeight w:val="454"/>
        </w:trPr>
        <w:tc>
          <w:tcPr>
            <w:tcW w:w="1575" w:type="dxa"/>
            <w:tcBorders>
              <w:top w:val="single" w:sz="4" w:space="0" w:color="auto"/>
              <w:left w:val="single" w:sz="4" w:space="0" w:color="auto"/>
              <w:bottom w:val="single" w:sz="4" w:space="0" w:color="auto"/>
              <w:right w:val="single" w:sz="4" w:space="0" w:color="auto"/>
            </w:tcBorders>
            <w:vAlign w:val="center"/>
            <w:hideMark/>
          </w:tcPr>
          <w:p w14:paraId="3580EBCC" w14:textId="77777777" w:rsidR="00F75999" w:rsidRDefault="00F75999">
            <w:pPr>
              <w:rPr>
                <w:rFonts w:ascii="Arial Narrow" w:hAnsi="Arial Narrow" w:cs="Arial"/>
                <w:sz w:val="16"/>
                <w:szCs w:val="16"/>
                <w:lang w:val="es-CR" w:eastAsia="es-CR"/>
              </w:rPr>
            </w:pPr>
            <w:r>
              <w:rPr>
                <w:rFonts w:ascii="Arial Narrow" w:hAnsi="Arial Narrow" w:cs="Arial"/>
                <w:sz w:val="16"/>
                <w:szCs w:val="16"/>
                <w:lang w:val="es-CR" w:eastAsia="es-CR"/>
              </w:rPr>
              <w:t>Daniel Gerardo Sandoval Muñoz</w:t>
            </w:r>
          </w:p>
        </w:tc>
        <w:tc>
          <w:tcPr>
            <w:tcW w:w="708" w:type="dxa"/>
            <w:tcBorders>
              <w:top w:val="single" w:sz="4" w:space="0" w:color="auto"/>
              <w:left w:val="single" w:sz="4" w:space="0" w:color="auto"/>
              <w:bottom w:val="single" w:sz="4" w:space="0" w:color="auto"/>
              <w:right w:val="single" w:sz="4" w:space="0" w:color="auto"/>
            </w:tcBorders>
            <w:vAlign w:val="center"/>
            <w:hideMark/>
          </w:tcPr>
          <w:p w14:paraId="2DE2AF4D"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4-0171-0174</w:t>
            </w:r>
          </w:p>
        </w:tc>
        <w:tc>
          <w:tcPr>
            <w:tcW w:w="709" w:type="dxa"/>
            <w:tcBorders>
              <w:top w:val="single" w:sz="4" w:space="0" w:color="auto"/>
              <w:left w:val="nil"/>
              <w:bottom w:val="single" w:sz="4" w:space="0" w:color="auto"/>
              <w:right w:val="single" w:sz="4" w:space="0" w:color="auto"/>
            </w:tcBorders>
            <w:vAlign w:val="center"/>
            <w:hideMark/>
          </w:tcPr>
          <w:p w14:paraId="6C6BEDAB"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6-219310</w:t>
            </w:r>
          </w:p>
        </w:tc>
        <w:tc>
          <w:tcPr>
            <w:tcW w:w="851" w:type="dxa"/>
            <w:tcBorders>
              <w:top w:val="single" w:sz="4" w:space="0" w:color="auto"/>
              <w:left w:val="nil"/>
              <w:bottom w:val="single" w:sz="4" w:space="0" w:color="auto"/>
              <w:right w:val="single" w:sz="4" w:space="0" w:color="auto"/>
            </w:tcBorders>
            <w:vAlign w:val="center"/>
            <w:hideMark/>
          </w:tcPr>
          <w:p w14:paraId="0389AB04"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Golfito</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726F86"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2D54EC"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vAlign w:val="center"/>
            <w:hideMark/>
          </w:tcPr>
          <w:p w14:paraId="2E1FDB7F" w14:textId="77777777" w:rsidR="00F75999" w:rsidRDefault="00F7599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8.189.132,21</w:t>
            </w:r>
          </w:p>
        </w:tc>
        <w:tc>
          <w:tcPr>
            <w:tcW w:w="851" w:type="dxa"/>
            <w:tcBorders>
              <w:top w:val="single" w:sz="4" w:space="0" w:color="auto"/>
              <w:left w:val="nil"/>
              <w:bottom w:val="single" w:sz="4" w:space="0" w:color="auto"/>
              <w:right w:val="single" w:sz="4" w:space="0" w:color="auto"/>
            </w:tcBorders>
            <w:vAlign w:val="center"/>
            <w:hideMark/>
          </w:tcPr>
          <w:p w14:paraId="173450FC" w14:textId="77777777" w:rsidR="00F75999" w:rsidRDefault="00F7599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61.275,79</w:t>
            </w:r>
          </w:p>
        </w:tc>
        <w:tc>
          <w:tcPr>
            <w:tcW w:w="837" w:type="dxa"/>
            <w:tcBorders>
              <w:top w:val="single" w:sz="4" w:space="0" w:color="auto"/>
              <w:left w:val="nil"/>
              <w:bottom w:val="single" w:sz="4" w:space="0" w:color="auto"/>
              <w:right w:val="single" w:sz="4" w:space="0" w:color="auto"/>
            </w:tcBorders>
            <w:vAlign w:val="center"/>
            <w:hideMark/>
          </w:tcPr>
          <w:p w14:paraId="4D138FB7"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204.252,64</w:t>
            </w:r>
          </w:p>
        </w:tc>
        <w:tc>
          <w:tcPr>
            <w:tcW w:w="992" w:type="dxa"/>
            <w:tcBorders>
              <w:top w:val="single" w:sz="4" w:space="0" w:color="auto"/>
              <w:left w:val="nil"/>
              <w:bottom w:val="single" w:sz="4" w:space="0" w:color="auto"/>
              <w:right w:val="single" w:sz="4" w:space="0" w:color="auto"/>
            </w:tcBorders>
            <w:vAlign w:val="center"/>
            <w:hideMark/>
          </w:tcPr>
          <w:p w14:paraId="027D33DB" w14:textId="77777777" w:rsidR="00F75999" w:rsidRDefault="00F7599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12.332.109,06</w:t>
            </w:r>
          </w:p>
        </w:tc>
      </w:tr>
      <w:tr w:rsidR="00F75999" w14:paraId="4F6EC92E" w14:textId="77777777" w:rsidTr="00F75999">
        <w:trPr>
          <w:trHeight w:val="454"/>
        </w:trPr>
        <w:tc>
          <w:tcPr>
            <w:tcW w:w="1575" w:type="dxa"/>
            <w:tcBorders>
              <w:top w:val="single" w:sz="4" w:space="0" w:color="auto"/>
              <w:left w:val="single" w:sz="4" w:space="0" w:color="auto"/>
              <w:bottom w:val="single" w:sz="4" w:space="0" w:color="auto"/>
              <w:right w:val="single" w:sz="4" w:space="0" w:color="auto"/>
            </w:tcBorders>
            <w:vAlign w:val="center"/>
            <w:hideMark/>
          </w:tcPr>
          <w:p w14:paraId="2991E63E" w14:textId="77777777" w:rsidR="00F75999" w:rsidRDefault="00F75999">
            <w:pPr>
              <w:rPr>
                <w:rFonts w:ascii="Arial Narrow" w:hAnsi="Arial Narrow" w:cs="Arial"/>
                <w:sz w:val="16"/>
                <w:szCs w:val="16"/>
                <w:lang w:val="es-CR" w:eastAsia="es-CR"/>
              </w:rPr>
            </w:pPr>
            <w:r>
              <w:rPr>
                <w:rFonts w:ascii="Arial Narrow" w:hAnsi="Arial Narrow" w:cs="Arial"/>
                <w:sz w:val="16"/>
                <w:szCs w:val="16"/>
                <w:lang w:val="es-CR" w:eastAsia="es-CR"/>
              </w:rPr>
              <w:t>Tatiana Mora Concepción</w:t>
            </w:r>
          </w:p>
        </w:tc>
        <w:tc>
          <w:tcPr>
            <w:tcW w:w="708" w:type="dxa"/>
            <w:tcBorders>
              <w:top w:val="single" w:sz="4" w:space="0" w:color="auto"/>
              <w:left w:val="single" w:sz="4" w:space="0" w:color="auto"/>
              <w:bottom w:val="single" w:sz="4" w:space="0" w:color="auto"/>
              <w:right w:val="single" w:sz="4" w:space="0" w:color="auto"/>
            </w:tcBorders>
            <w:vAlign w:val="center"/>
            <w:hideMark/>
          </w:tcPr>
          <w:p w14:paraId="5D3AA267"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1-1478-0241</w:t>
            </w:r>
          </w:p>
        </w:tc>
        <w:tc>
          <w:tcPr>
            <w:tcW w:w="709" w:type="dxa"/>
            <w:tcBorders>
              <w:top w:val="single" w:sz="4" w:space="0" w:color="auto"/>
              <w:left w:val="nil"/>
              <w:bottom w:val="single" w:sz="4" w:space="0" w:color="auto"/>
              <w:right w:val="single" w:sz="4" w:space="0" w:color="auto"/>
            </w:tcBorders>
            <w:vAlign w:val="center"/>
            <w:hideMark/>
          </w:tcPr>
          <w:p w14:paraId="2D752701"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1-458283</w:t>
            </w:r>
          </w:p>
        </w:tc>
        <w:tc>
          <w:tcPr>
            <w:tcW w:w="851" w:type="dxa"/>
            <w:tcBorders>
              <w:top w:val="single" w:sz="4" w:space="0" w:color="auto"/>
              <w:left w:val="nil"/>
              <w:bottom w:val="single" w:sz="4" w:space="0" w:color="auto"/>
              <w:right w:val="single" w:sz="4" w:space="0" w:color="auto"/>
            </w:tcBorders>
            <w:vAlign w:val="center"/>
            <w:hideMark/>
          </w:tcPr>
          <w:p w14:paraId="02662630"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San José</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D3A43B"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502609"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vAlign w:val="center"/>
            <w:hideMark/>
          </w:tcPr>
          <w:p w14:paraId="62CFCD08" w14:textId="77777777" w:rsidR="00F75999" w:rsidRDefault="00F7599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18.000.000,00</w:t>
            </w:r>
          </w:p>
        </w:tc>
        <w:tc>
          <w:tcPr>
            <w:tcW w:w="851" w:type="dxa"/>
            <w:tcBorders>
              <w:top w:val="single" w:sz="4" w:space="0" w:color="auto"/>
              <w:left w:val="nil"/>
              <w:bottom w:val="single" w:sz="4" w:space="0" w:color="auto"/>
              <w:right w:val="single" w:sz="4" w:space="0" w:color="auto"/>
            </w:tcBorders>
            <w:vAlign w:val="center"/>
            <w:hideMark/>
          </w:tcPr>
          <w:p w14:paraId="58F99AB9" w14:textId="77777777" w:rsidR="00F75999" w:rsidRDefault="00F7599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62.838,61</w:t>
            </w:r>
          </w:p>
        </w:tc>
        <w:tc>
          <w:tcPr>
            <w:tcW w:w="837" w:type="dxa"/>
            <w:tcBorders>
              <w:top w:val="single" w:sz="4" w:space="0" w:color="auto"/>
              <w:left w:val="nil"/>
              <w:bottom w:val="single" w:sz="4" w:space="0" w:color="auto"/>
              <w:right w:val="single" w:sz="4" w:space="0" w:color="auto"/>
            </w:tcBorders>
            <w:vAlign w:val="center"/>
            <w:hideMark/>
          </w:tcPr>
          <w:p w14:paraId="7AB19DD8"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125.677,21</w:t>
            </w:r>
          </w:p>
        </w:tc>
        <w:tc>
          <w:tcPr>
            <w:tcW w:w="992" w:type="dxa"/>
            <w:tcBorders>
              <w:top w:val="single" w:sz="4" w:space="0" w:color="auto"/>
              <w:left w:val="nil"/>
              <w:bottom w:val="single" w:sz="4" w:space="0" w:color="auto"/>
              <w:right w:val="single" w:sz="4" w:space="0" w:color="auto"/>
            </w:tcBorders>
            <w:vAlign w:val="center"/>
            <w:hideMark/>
          </w:tcPr>
          <w:p w14:paraId="0B01643A" w14:textId="77777777" w:rsidR="00F75999" w:rsidRDefault="00F7599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18.062.838,61</w:t>
            </w:r>
          </w:p>
        </w:tc>
      </w:tr>
      <w:tr w:rsidR="00F75999" w14:paraId="7F86A285" w14:textId="77777777" w:rsidTr="00F75999">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C5D5E9"/>
            <w:vAlign w:val="center"/>
            <w:hideMark/>
          </w:tcPr>
          <w:p w14:paraId="6828C7D2" w14:textId="77777777" w:rsidR="00F75999" w:rsidRDefault="00F75999">
            <w:pPr>
              <w:ind w:left="87"/>
              <w:rPr>
                <w:rFonts w:cs="Arial"/>
                <w:b/>
                <w:bCs/>
                <w:iCs/>
                <w:sz w:val="20"/>
                <w:szCs w:val="20"/>
                <w:lang w:val="es-CR" w:eastAsia="es-CR"/>
              </w:rPr>
            </w:pPr>
            <w:r>
              <w:rPr>
                <w:rFonts w:cs="Arial"/>
                <w:b/>
                <w:bCs/>
                <w:iCs/>
                <w:sz w:val="20"/>
                <w:szCs w:val="20"/>
                <w:lang w:val="es-CR" w:eastAsia="es-CR"/>
              </w:rPr>
              <w:t>Entidad Autorizada:   Fundación para la Vivienda Rural Costa Rica - Canadá</w:t>
            </w:r>
          </w:p>
        </w:tc>
      </w:tr>
      <w:tr w:rsidR="00F75999" w14:paraId="2132CB52" w14:textId="77777777" w:rsidTr="00F75999">
        <w:trPr>
          <w:trHeight w:val="20"/>
        </w:trPr>
        <w:tc>
          <w:tcPr>
            <w:tcW w:w="1575" w:type="dxa"/>
            <w:tcBorders>
              <w:top w:val="single" w:sz="4" w:space="0" w:color="auto"/>
              <w:left w:val="single" w:sz="4" w:space="0" w:color="auto"/>
              <w:bottom w:val="nil"/>
              <w:right w:val="single" w:sz="4" w:space="0" w:color="auto"/>
            </w:tcBorders>
            <w:shd w:val="clear" w:color="auto" w:fill="E1E9F3"/>
            <w:vAlign w:val="center"/>
            <w:hideMark/>
          </w:tcPr>
          <w:p w14:paraId="6B15C359" w14:textId="77777777" w:rsidR="00F75999" w:rsidRDefault="00F7599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E1E9F3"/>
            <w:vAlign w:val="center"/>
            <w:hideMark/>
          </w:tcPr>
          <w:p w14:paraId="3CF41110" w14:textId="77777777" w:rsidR="00F75999" w:rsidRDefault="00F7599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E1E9F3"/>
            <w:vAlign w:val="center"/>
            <w:hideMark/>
          </w:tcPr>
          <w:p w14:paraId="7A3F63A8" w14:textId="77777777" w:rsidR="00F75999" w:rsidRDefault="00F7599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E1E9F3"/>
            <w:vAlign w:val="center"/>
            <w:hideMark/>
          </w:tcPr>
          <w:p w14:paraId="6CDF23DB" w14:textId="77777777" w:rsidR="00F75999" w:rsidRDefault="00F7599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E1E9F3"/>
            <w:vAlign w:val="center"/>
            <w:hideMark/>
          </w:tcPr>
          <w:p w14:paraId="476F8444" w14:textId="77777777" w:rsidR="00F75999" w:rsidRDefault="00F7599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1C31FA59" w14:textId="77777777" w:rsidR="00F75999" w:rsidRDefault="00F7599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E1E9F3"/>
            <w:vAlign w:val="center"/>
            <w:hideMark/>
          </w:tcPr>
          <w:p w14:paraId="445DF369" w14:textId="77777777" w:rsidR="00F75999" w:rsidRDefault="00F7599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E1E9F3"/>
            <w:vAlign w:val="center"/>
            <w:hideMark/>
          </w:tcPr>
          <w:p w14:paraId="634FDD22" w14:textId="77777777" w:rsidR="00F75999" w:rsidRDefault="00F7599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shd w:val="clear" w:color="auto" w:fill="E1E9F3"/>
            <w:vAlign w:val="center"/>
            <w:hideMark/>
          </w:tcPr>
          <w:p w14:paraId="09E340F7" w14:textId="77777777" w:rsidR="00F75999" w:rsidRDefault="00F75999">
            <w:pPr>
              <w:ind w:left="-70"/>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E1E9F3"/>
            <w:vAlign w:val="center"/>
            <w:hideMark/>
          </w:tcPr>
          <w:p w14:paraId="6E3FEE83" w14:textId="77777777" w:rsidR="00F75999" w:rsidRDefault="00F75999">
            <w:pPr>
              <w:jc w:val="center"/>
              <w:rPr>
                <w:rFonts w:ascii="Arial Narrow" w:hAnsi="Arial Narrow" w:cs="Arial"/>
                <w:b/>
                <w:bCs/>
                <w:iCs/>
                <w:sz w:val="16"/>
                <w:szCs w:val="16"/>
                <w:lang w:val="es-CR" w:eastAsia="es-CR"/>
              </w:rPr>
            </w:pPr>
            <w:r>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E1E9F3"/>
            <w:vAlign w:val="center"/>
            <w:hideMark/>
          </w:tcPr>
          <w:p w14:paraId="25AE0CEE" w14:textId="77777777" w:rsidR="00F75999" w:rsidRDefault="00F7599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Monto del Bono (¢)</w:t>
            </w:r>
          </w:p>
        </w:tc>
      </w:tr>
      <w:tr w:rsidR="00F75999" w14:paraId="75A934A4" w14:textId="77777777" w:rsidTr="00F75999">
        <w:trPr>
          <w:trHeight w:val="454"/>
        </w:trPr>
        <w:tc>
          <w:tcPr>
            <w:tcW w:w="1575" w:type="dxa"/>
            <w:tcBorders>
              <w:top w:val="single" w:sz="4" w:space="0" w:color="auto"/>
              <w:left w:val="single" w:sz="4" w:space="0" w:color="auto"/>
              <w:bottom w:val="single" w:sz="4" w:space="0" w:color="auto"/>
              <w:right w:val="single" w:sz="4" w:space="0" w:color="auto"/>
            </w:tcBorders>
            <w:vAlign w:val="center"/>
            <w:hideMark/>
          </w:tcPr>
          <w:p w14:paraId="34AEDFDB" w14:textId="77777777" w:rsidR="00F75999" w:rsidRDefault="00F75999">
            <w:pPr>
              <w:rPr>
                <w:rFonts w:ascii="Arial Narrow" w:hAnsi="Arial Narrow" w:cs="Arial"/>
                <w:sz w:val="16"/>
                <w:szCs w:val="16"/>
                <w:lang w:val="es-CR" w:eastAsia="es-CR"/>
              </w:rPr>
            </w:pPr>
            <w:r>
              <w:rPr>
                <w:rFonts w:ascii="Arial Narrow" w:hAnsi="Arial Narrow" w:cs="Arial"/>
                <w:sz w:val="16"/>
                <w:szCs w:val="16"/>
                <w:lang w:val="es-CR" w:eastAsia="es-CR"/>
              </w:rPr>
              <w:t>Ricardo Adolfo Agüero Monge</w:t>
            </w:r>
          </w:p>
        </w:tc>
        <w:tc>
          <w:tcPr>
            <w:tcW w:w="708" w:type="dxa"/>
            <w:tcBorders>
              <w:top w:val="single" w:sz="4" w:space="0" w:color="auto"/>
              <w:left w:val="single" w:sz="4" w:space="0" w:color="auto"/>
              <w:bottom w:val="single" w:sz="4" w:space="0" w:color="auto"/>
              <w:right w:val="single" w:sz="4" w:space="0" w:color="auto"/>
            </w:tcBorders>
            <w:vAlign w:val="center"/>
            <w:hideMark/>
          </w:tcPr>
          <w:p w14:paraId="33CEB0F2"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1-0836-0221</w:t>
            </w:r>
          </w:p>
        </w:tc>
        <w:tc>
          <w:tcPr>
            <w:tcW w:w="709" w:type="dxa"/>
            <w:tcBorders>
              <w:top w:val="single" w:sz="4" w:space="0" w:color="auto"/>
              <w:left w:val="nil"/>
              <w:bottom w:val="single" w:sz="4" w:space="0" w:color="auto"/>
              <w:right w:val="single" w:sz="4" w:space="0" w:color="auto"/>
            </w:tcBorders>
            <w:vAlign w:val="center"/>
            <w:hideMark/>
          </w:tcPr>
          <w:p w14:paraId="1B670C55"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6-218932</w:t>
            </w:r>
          </w:p>
        </w:tc>
        <w:tc>
          <w:tcPr>
            <w:tcW w:w="851" w:type="dxa"/>
            <w:tcBorders>
              <w:top w:val="single" w:sz="4" w:space="0" w:color="auto"/>
              <w:left w:val="nil"/>
              <w:bottom w:val="single" w:sz="4" w:space="0" w:color="auto"/>
              <w:right w:val="single" w:sz="4" w:space="0" w:color="auto"/>
            </w:tcBorders>
            <w:vAlign w:val="center"/>
            <w:hideMark/>
          </w:tcPr>
          <w:p w14:paraId="5B50D93E"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AAFA7C"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vAlign w:val="center"/>
            <w:hideMark/>
          </w:tcPr>
          <w:p w14:paraId="05585485"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vAlign w:val="center"/>
            <w:hideMark/>
          </w:tcPr>
          <w:p w14:paraId="28AF3441" w14:textId="77777777" w:rsidR="00F75999" w:rsidRDefault="00F7599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10.437.123,87</w:t>
            </w:r>
          </w:p>
        </w:tc>
        <w:tc>
          <w:tcPr>
            <w:tcW w:w="851" w:type="dxa"/>
            <w:tcBorders>
              <w:top w:val="single" w:sz="4" w:space="0" w:color="auto"/>
              <w:left w:val="nil"/>
              <w:bottom w:val="single" w:sz="4" w:space="0" w:color="auto"/>
              <w:right w:val="single" w:sz="4" w:space="0" w:color="auto"/>
            </w:tcBorders>
            <w:vAlign w:val="center"/>
            <w:hideMark/>
          </w:tcPr>
          <w:p w14:paraId="64747575" w14:textId="77777777" w:rsidR="00F75999" w:rsidRDefault="00F7599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240.170,19</w:t>
            </w:r>
          </w:p>
        </w:tc>
        <w:tc>
          <w:tcPr>
            <w:tcW w:w="837" w:type="dxa"/>
            <w:tcBorders>
              <w:top w:val="single" w:sz="4" w:space="0" w:color="auto"/>
              <w:left w:val="nil"/>
              <w:bottom w:val="single" w:sz="4" w:space="0" w:color="auto"/>
              <w:right w:val="single" w:sz="4" w:space="0" w:color="auto"/>
            </w:tcBorders>
            <w:vAlign w:val="center"/>
            <w:hideMark/>
          </w:tcPr>
          <w:p w14:paraId="62CAED28"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480.340,38</w:t>
            </w:r>
          </w:p>
        </w:tc>
        <w:tc>
          <w:tcPr>
            <w:tcW w:w="992" w:type="dxa"/>
            <w:tcBorders>
              <w:top w:val="single" w:sz="4" w:space="0" w:color="auto"/>
              <w:left w:val="nil"/>
              <w:bottom w:val="single" w:sz="4" w:space="0" w:color="auto"/>
              <w:right w:val="single" w:sz="4" w:space="0" w:color="auto"/>
            </w:tcBorders>
            <w:vAlign w:val="center"/>
            <w:hideMark/>
          </w:tcPr>
          <w:p w14:paraId="1DF907B4" w14:textId="77777777" w:rsidR="00F75999" w:rsidRDefault="00F7599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15.677.294,06</w:t>
            </w:r>
          </w:p>
        </w:tc>
      </w:tr>
      <w:tr w:rsidR="00F75999" w14:paraId="6F411A44" w14:textId="77777777" w:rsidTr="00F75999">
        <w:trPr>
          <w:trHeight w:val="454"/>
        </w:trPr>
        <w:tc>
          <w:tcPr>
            <w:tcW w:w="1575" w:type="dxa"/>
            <w:tcBorders>
              <w:top w:val="single" w:sz="4" w:space="0" w:color="auto"/>
              <w:left w:val="single" w:sz="4" w:space="0" w:color="auto"/>
              <w:bottom w:val="single" w:sz="4" w:space="0" w:color="auto"/>
              <w:right w:val="single" w:sz="4" w:space="0" w:color="auto"/>
            </w:tcBorders>
            <w:vAlign w:val="center"/>
            <w:hideMark/>
          </w:tcPr>
          <w:p w14:paraId="775576E1" w14:textId="647DEA2C" w:rsidR="00F75999" w:rsidRDefault="00F75999">
            <w:pPr>
              <w:rPr>
                <w:rFonts w:ascii="Arial Narrow" w:hAnsi="Arial Narrow" w:cs="Arial"/>
                <w:sz w:val="16"/>
                <w:szCs w:val="16"/>
                <w:lang w:val="es-CR" w:eastAsia="es-CR"/>
              </w:rPr>
            </w:pPr>
            <w:r>
              <w:rPr>
                <w:rFonts w:ascii="Arial Narrow" w:hAnsi="Arial Narrow" w:cs="Arial"/>
                <w:sz w:val="16"/>
                <w:szCs w:val="16"/>
                <w:lang w:val="es-CR" w:eastAsia="es-CR"/>
              </w:rPr>
              <w:t>Rafael Angel Mejia Cort</w:t>
            </w:r>
            <w:r w:rsidR="008D198D">
              <w:rPr>
                <w:rFonts w:ascii="Arial Narrow" w:hAnsi="Arial Narrow" w:cs="Arial"/>
                <w:sz w:val="16"/>
                <w:szCs w:val="16"/>
                <w:lang w:val="es-CR" w:eastAsia="es-CR"/>
              </w:rPr>
              <w:t>é</w:t>
            </w:r>
            <w:r>
              <w:rPr>
                <w:rFonts w:ascii="Arial Narrow" w:hAnsi="Arial Narrow" w:cs="Arial"/>
                <w:sz w:val="16"/>
                <w:szCs w:val="16"/>
                <w:lang w:val="es-CR" w:eastAsia="es-CR"/>
              </w:rPr>
              <w:t>s</w:t>
            </w:r>
          </w:p>
        </w:tc>
        <w:tc>
          <w:tcPr>
            <w:tcW w:w="708" w:type="dxa"/>
            <w:tcBorders>
              <w:top w:val="single" w:sz="4" w:space="0" w:color="auto"/>
              <w:left w:val="single" w:sz="4" w:space="0" w:color="auto"/>
              <w:bottom w:val="single" w:sz="4" w:space="0" w:color="auto"/>
              <w:right w:val="single" w:sz="4" w:space="0" w:color="auto"/>
            </w:tcBorders>
            <w:vAlign w:val="center"/>
            <w:hideMark/>
          </w:tcPr>
          <w:p w14:paraId="24BE86F5"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3-0157-0608</w:t>
            </w:r>
          </w:p>
        </w:tc>
        <w:tc>
          <w:tcPr>
            <w:tcW w:w="709" w:type="dxa"/>
            <w:tcBorders>
              <w:top w:val="single" w:sz="4" w:space="0" w:color="auto"/>
              <w:left w:val="nil"/>
              <w:bottom w:val="single" w:sz="4" w:space="0" w:color="auto"/>
              <w:right w:val="single" w:sz="4" w:space="0" w:color="auto"/>
            </w:tcBorders>
            <w:vAlign w:val="center"/>
            <w:hideMark/>
          </w:tcPr>
          <w:p w14:paraId="3C4C2A2A"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3-201058</w:t>
            </w:r>
          </w:p>
        </w:tc>
        <w:tc>
          <w:tcPr>
            <w:tcW w:w="851" w:type="dxa"/>
            <w:tcBorders>
              <w:top w:val="single" w:sz="4" w:space="0" w:color="auto"/>
              <w:left w:val="nil"/>
              <w:bottom w:val="single" w:sz="4" w:space="0" w:color="auto"/>
              <w:right w:val="single" w:sz="4" w:space="0" w:color="auto"/>
            </w:tcBorders>
            <w:vAlign w:val="center"/>
            <w:hideMark/>
          </w:tcPr>
          <w:p w14:paraId="50FA59D5"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Paraíso</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5532A5"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CLP</w:t>
            </w:r>
          </w:p>
        </w:tc>
        <w:tc>
          <w:tcPr>
            <w:tcW w:w="992" w:type="dxa"/>
            <w:tcBorders>
              <w:top w:val="single" w:sz="4" w:space="0" w:color="auto"/>
              <w:left w:val="single" w:sz="4" w:space="0" w:color="auto"/>
              <w:bottom w:val="single" w:sz="4" w:space="0" w:color="auto"/>
              <w:right w:val="single" w:sz="4" w:space="0" w:color="auto"/>
            </w:tcBorders>
            <w:vAlign w:val="center"/>
            <w:hideMark/>
          </w:tcPr>
          <w:p w14:paraId="7284BDDA"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vAlign w:val="center"/>
            <w:hideMark/>
          </w:tcPr>
          <w:p w14:paraId="69745332" w14:textId="77777777" w:rsidR="00F75999" w:rsidRDefault="00F7599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13.500.000,00</w:t>
            </w:r>
          </w:p>
        </w:tc>
        <w:tc>
          <w:tcPr>
            <w:tcW w:w="851" w:type="dxa"/>
            <w:tcBorders>
              <w:top w:val="single" w:sz="4" w:space="0" w:color="auto"/>
              <w:left w:val="nil"/>
              <w:bottom w:val="single" w:sz="4" w:space="0" w:color="auto"/>
              <w:right w:val="single" w:sz="4" w:space="0" w:color="auto"/>
            </w:tcBorders>
            <w:vAlign w:val="center"/>
            <w:hideMark/>
          </w:tcPr>
          <w:p w14:paraId="2EA8A0DF" w14:textId="77777777" w:rsidR="00F75999" w:rsidRDefault="00F7599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242.574,19</w:t>
            </w:r>
          </w:p>
        </w:tc>
        <w:tc>
          <w:tcPr>
            <w:tcW w:w="837" w:type="dxa"/>
            <w:tcBorders>
              <w:top w:val="single" w:sz="4" w:space="0" w:color="auto"/>
              <w:left w:val="nil"/>
              <w:bottom w:val="single" w:sz="4" w:space="0" w:color="auto"/>
              <w:right w:val="single" w:sz="4" w:space="0" w:color="auto"/>
            </w:tcBorders>
            <w:vAlign w:val="center"/>
            <w:hideMark/>
          </w:tcPr>
          <w:p w14:paraId="16306095"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485.148,38</w:t>
            </w:r>
          </w:p>
        </w:tc>
        <w:tc>
          <w:tcPr>
            <w:tcW w:w="992" w:type="dxa"/>
            <w:tcBorders>
              <w:top w:val="single" w:sz="4" w:space="0" w:color="auto"/>
              <w:left w:val="nil"/>
              <w:bottom w:val="single" w:sz="4" w:space="0" w:color="auto"/>
              <w:right w:val="single" w:sz="4" w:space="0" w:color="auto"/>
            </w:tcBorders>
            <w:vAlign w:val="center"/>
            <w:hideMark/>
          </w:tcPr>
          <w:p w14:paraId="58F5F83D" w14:textId="77777777" w:rsidR="00F75999" w:rsidRDefault="00F7599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13.742.574,19</w:t>
            </w:r>
          </w:p>
        </w:tc>
      </w:tr>
      <w:tr w:rsidR="00F75999" w14:paraId="286C4EBC" w14:textId="77777777" w:rsidTr="00F75999">
        <w:trPr>
          <w:trHeight w:val="454"/>
        </w:trPr>
        <w:tc>
          <w:tcPr>
            <w:tcW w:w="1575" w:type="dxa"/>
            <w:tcBorders>
              <w:top w:val="single" w:sz="4" w:space="0" w:color="auto"/>
              <w:left w:val="single" w:sz="4" w:space="0" w:color="auto"/>
              <w:bottom w:val="single" w:sz="4" w:space="0" w:color="auto"/>
              <w:right w:val="single" w:sz="4" w:space="0" w:color="auto"/>
            </w:tcBorders>
            <w:vAlign w:val="center"/>
            <w:hideMark/>
          </w:tcPr>
          <w:p w14:paraId="2F99A84D" w14:textId="77777777" w:rsidR="00F75999" w:rsidRDefault="00F75999">
            <w:pPr>
              <w:rPr>
                <w:rFonts w:ascii="Arial Narrow" w:hAnsi="Arial Narrow" w:cs="Arial"/>
                <w:sz w:val="16"/>
                <w:szCs w:val="16"/>
                <w:lang w:val="es-CR" w:eastAsia="es-CR"/>
              </w:rPr>
            </w:pPr>
            <w:r>
              <w:rPr>
                <w:rFonts w:ascii="Arial Narrow" w:hAnsi="Arial Narrow" w:cs="Arial"/>
                <w:sz w:val="16"/>
                <w:szCs w:val="16"/>
                <w:lang w:val="es-CR" w:eastAsia="es-CR"/>
              </w:rPr>
              <w:t>Nereyda del Carmen Barrera</w:t>
            </w:r>
          </w:p>
        </w:tc>
        <w:tc>
          <w:tcPr>
            <w:tcW w:w="708" w:type="dxa"/>
            <w:tcBorders>
              <w:top w:val="single" w:sz="4" w:space="0" w:color="auto"/>
              <w:left w:val="single" w:sz="4" w:space="0" w:color="auto"/>
              <w:bottom w:val="single" w:sz="4" w:space="0" w:color="auto"/>
              <w:right w:val="single" w:sz="4" w:space="0" w:color="auto"/>
            </w:tcBorders>
            <w:vAlign w:val="center"/>
            <w:hideMark/>
          </w:tcPr>
          <w:p w14:paraId="34DA66B8" w14:textId="7EDE24D4"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155821</w:t>
            </w:r>
            <w:r w:rsidR="00461168">
              <w:rPr>
                <w:rFonts w:ascii="Arial Narrow" w:hAnsi="Arial Narrow" w:cs="Arial"/>
                <w:sz w:val="16"/>
                <w:szCs w:val="16"/>
                <w:lang w:val="es-CR" w:eastAsia="es-CR"/>
              </w:rPr>
              <w:t>-</w:t>
            </w:r>
          </w:p>
          <w:p w14:paraId="39A36507"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393207</w:t>
            </w:r>
          </w:p>
        </w:tc>
        <w:tc>
          <w:tcPr>
            <w:tcW w:w="709" w:type="dxa"/>
            <w:tcBorders>
              <w:top w:val="single" w:sz="4" w:space="0" w:color="auto"/>
              <w:left w:val="nil"/>
              <w:bottom w:val="single" w:sz="4" w:space="0" w:color="auto"/>
              <w:right w:val="single" w:sz="4" w:space="0" w:color="auto"/>
            </w:tcBorders>
            <w:vAlign w:val="center"/>
            <w:hideMark/>
          </w:tcPr>
          <w:p w14:paraId="4C67A29F"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7-173241</w:t>
            </w:r>
          </w:p>
        </w:tc>
        <w:tc>
          <w:tcPr>
            <w:tcW w:w="851" w:type="dxa"/>
            <w:tcBorders>
              <w:top w:val="single" w:sz="4" w:space="0" w:color="auto"/>
              <w:left w:val="nil"/>
              <w:bottom w:val="single" w:sz="4" w:space="0" w:color="auto"/>
              <w:right w:val="single" w:sz="4" w:space="0" w:color="auto"/>
            </w:tcBorders>
            <w:vAlign w:val="center"/>
            <w:hideMark/>
          </w:tcPr>
          <w:p w14:paraId="3ED688E0"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4DCE6B"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vAlign w:val="center"/>
            <w:hideMark/>
          </w:tcPr>
          <w:p w14:paraId="0EF4BEEF"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4.750.000,00</w:t>
            </w:r>
          </w:p>
        </w:tc>
        <w:tc>
          <w:tcPr>
            <w:tcW w:w="992" w:type="dxa"/>
            <w:tcBorders>
              <w:top w:val="single" w:sz="4" w:space="0" w:color="auto"/>
              <w:left w:val="nil"/>
              <w:bottom w:val="single" w:sz="4" w:space="0" w:color="auto"/>
              <w:right w:val="single" w:sz="4" w:space="0" w:color="auto"/>
            </w:tcBorders>
            <w:vAlign w:val="center"/>
            <w:hideMark/>
          </w:tcPr>
          <w:p w14:paraId="5E4D850E" w14:textId="77777777" w:rsidR="00F75999" w:rsidRDefault="00F7599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10.520.927,77</w:t>
            </w:r>
          </w:p>
        </w:tc>
        <w:tc>
          <w:tcPr>
            <w:tcW w:w="851" w:type="dxa"/>
            <w:tcBorders>
              <w:top w:val="single" w:sz="4" w:space="0" w:color="auto"/>
              <w:left w:val="nil"/>
              <w:bottom w:val="single" w:sz="4" w:space="0" w:color="auto"/>
              <w:right w:val="single" w:sz="4" w:space="0" w:color="auto"/>
            </w:tcBorders>
            <w:vAlign w:val="center"/>
            <w:hideMark/>
          </w:tcPr>
          <w:p w14:paraId="5EF646B2" w14:textId="77777777" w:rsidR="00F75999" w:rsidRDefault="00F7599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149.542,79</w:t>
            </w:r>
          </w:p>
        </w:tc>
        <w:tc>
          <w:tcPr>
            <w:tcW w:w="837" w:type="dxa"/>
            <w:tcBorders>
              <w:top w:val="single" w:sz="4" w:space="0" w:color="auto"/>
              <w:left w:val="nil"/>
              <w:bottom w:val="single" w:sz="4" w:space="0" w:color="auto"/>
              <w:right w:val="single" w:sz="4" w:space="0" w:color="auto"/>
            </w:tcBorders>
            <w:vAlign w:val="center"/>
            <w:hideMark/>
          </w:tcPr>
          <w:p w14:paraId="290307FC"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498.475,95</w:t>
            </w:r>
          </w:p>
        </w:tc>
        <w:tc>
          <w:tcPr>
            <w:tcW w:w="992" w:type="dxa"/>
            <w:tcBorders>
              <w:top w:val="single" w:sz="4" w:space="0" w:color="auto"/>
              <w:left w:val="nil"/>
              <w:bottom w:val="single" w:sz="4" w:space="0" w:color="auto"/>
              <w:right w:val="single" w:sz="4" w:space="0" w:color="auto"/>
            </w:tcBorders>
            <w:vAlign w:val="center"/>
            <w:hideMark/>
          </w:tcPr>
          <w:p w14:paraId="745628E8" w14:textId="77777777" w:rsidR="00F75999" w:rsidRDefault="00F7599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15.619.860,94</w:t>
            </w:r>
          </w:p>
        </w:tc>
      </w:tr>
      <w:tr w:rsidR="00F75999" w14:paraId="7342E1FB" w14:textId="77777777" w:rsidTr="00F75999">
        <w:trPr>
          <w:trHeight w:val="454"/>
        </w:trPr>
        <w:tc>
          <w:tcPr>
            <w:tcW w:w="1575" w:type="dxa"/>
            <w:tcBorders>
              <w:top w:val="single" w:sz="4" w:space="0" w:color="auto"/>
              <w:left w:val="single" w:sz="4" w:space="0" w:color="auto"/>
              <w:bottom w:val="single" w:sz="4" w:space="0" w:color="auto"/>
              <w:right w:val="single" w:sz="4" w:space="0" w:color="auto"/>
            </w:tcBorders>
            <w:vAlign w:val="center"/>
            <w:hideMark/>
          </w:tcPr>
          <w:p w14:paraId="5E153EEA" w14:textId="77777777" w:rsidR="00F75999" w:rsidRDefault="00F75999">
            <w:pPr>
              <w:rPr>
                <w:rFonts w:ascii="Arial Narrow" w:hAnsi="Arial Narrow" w:cs="Arial"/>
                <w:sz w:val="16"/>
                <w:szCs w:val="16"/>
                <w:lang w:val="es-CR" w:eastAsia="es-CR"/>
              </w:rPr>
            </w:pPr>
            <w:r>
              <w:rPr>
                <w:rFonts w:ascii="Arial Narrow" w:hAnsi="Arial Narrow" w:cs="Arial"/>
                <w:sz w:val="16"/>
                <w:szCs w:val="16"/>
                <w:lang w:val="es-CR" w:eastAsia="es-CR"/>
              </w:rPr>
              <w:t>María Auxiliadora Barberena de Arroyo</w:t>
            </w:r>
          </w:p>
        </w:tc>
        <w:tc>
          <w:tcPr>
            <w:tcW w:w="708" w:type="dxa"/>
            <w:tcBorders>
              <w:top w:val="single" w:sz="4" w:space="0" w:color="auto"/>
              <w:left w:val="single" w:sz="4" w:space="0" w:color="auto"/>
              <w:bottom w:val="single" w:sz="4" w:space="0" w:color="auto"/>
              <w:right w:val="single" w:sz="4" w:space="0" w:color="auto"/>
            </w:tcBorders>
            <w:vAlign w:val="center"/>
            <w:hideMark/>
          </w:tcPr>
          <w:p w14:paraId="701B6ED2" w14:textId="2B37DF4A"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155803</w:t>
            </w:r>
            <w:r w:rsidR="00461168">
              <w:rPr>
                <w:rFonts w:ascii="Arial Narrow" w:hAnsi="Arial Narrow" w:cs="Arial"/>
                <w:sz w:val="16"/>
                <w:szCs w:val="16"/>
                <w:lang w:val="es-CR" w:eastAsia="es-CR"/>
              </w:rPr>
              <w:t>-</w:t>
            </w:r>
          </w:p>
          <w:p w14:paraId="677769FE"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549208</w:t>
            </w:r>
          </w:p>
        </w:tc>
        <w:tc>
          <w:tcPr>
            <w:tcW w:w="709" w:type="dxa"/>
            <w:tcBorders>
              <w:top w:val="single" w:sz="4" w:space="0" w:color="auto"/>
              <w:left w:val="nil"/>
              <w:bottom w:val="single" w:sz="4" w:space="0" w:color="auto"/>
              <w:right w:val="single" w:sz="4" w:space="0" w:color="auto"/>
            </w:tcBorders>
            <w:vAlign w:val="center"/>
            <w:hideMark/>
          </w:tcPr>
          <w:p w14:paraId="6B2A3147"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2-535355</w:t>
            </w:r>
          </w:p>
        </w:tc>
        <w:tc>
          <w:tcPr>
            <w:tcW w:w="851" w:type="dxa"/>
            <w:tcBorders>
              <w:top w:val="single" w:sz="4" w:space="0" w:color="auto"/>
              <w:left w:val="nil"/>
              <w:bottom w:val="single" w:sz="4" w:space="0" w:color="auto"/>
              <w:right w:val="single" w:sz="4" w:space="0" w:color="auto"/>
            </w:tcBorders>
            <w:vAlign w:val="center"/>
            <w:hideMark/>
          </w:tcPr>
          <w:p w14:paraId="4CB1623C"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Upala</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1271EF"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vAlign w:val="center"/>
            <w:hideMark/>
          </w:tcPr>
          <w:p w14:paraId="7AA9CB5E"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5.376.000,00</w:t>
            </w:r>
          </w:p>
        </w:tc>
        <w:tc>
          <w:tcPr>
            <w:tcW w:w="992" w:type="dxa"/>
            <w:tcBorders>
              <w:top w:val="single" w:sz="4" w:space="0" w:color="auto"/>
              <w:left w:val="nil"/>
              <w:bottom w:val="single" w:sz="4" w:space="0" w:color="auto"/>
              <w:right w:val="single" w:sz="4" w:space="0" w:color="auto"/>
            </w:tcBorders>
            <w:vAlign w:val="center"/>
            <w:hideMark/>
          </w:tcPr>
          <w:p w14:paraId="5EEBC46A" w14:textId="77777777" w:rsidR="00F75999" w:rsidRDefault="00F7599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10.434.589,64</w:t>
            </w:r>
          </w:p>
        </w:tc>
        <w:tc>
          <w:tcPr>
            <w:tcW w:w="851" w:type="dxa"/>
            <w:tcBorders>
              <w:top w:val="single" w:sz="4" w:space="0" w:color="auto"/>
              <w:left w:val="nil"/>
              <w:bottom w:val="single" w:sz="4" w:space="0" w:color="auto"/>
              <w:right w:val="single" w:sz="4" w:space="0" w:color="auto"/>
            </w:tcBorders>
            <w:vAlign w:val="center"/>
            <w:hideMark/>
          </w:tcPr>
          <w:p w14:paraId="15DB0CAC" w14:textId="77777777" w:rsidR="00F75999" w:rsidRDefault="00F7599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52.120,29</w:t>
            </w:r>
          </w:p>
        </w:tc>
        <w:tc>
          <w:tcPr>
            <w:tcW w:w="837" w:type="dxa"/>
            <w:tcBorders>
              <w:top w:val="single" w:sz="4" w:space="0" w:color="auto"/>
              <w:left w:val="nil"/>
              <w:bottom w:val="single" w:sz="4" w:space="0" w:color="auto"/>
              <w:right w:val="single" w:sz="4" w:space="0" w:color="auto"/>
            </w:tcBorders>
            <w:vAlign w:val="center"/>
            <w:hideMark/>
          </w:tcPr>
          <w:p w14:paraId="0F81E71F"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521.202,93</w:t>
            </w:r>
          </w:p>
        </w:tc>
        <w:tc>
          <w:tcPr>
            <w:tcW w:w="992" w:type="dxa"/>
            <w:tcBorders>
              <w:top w:val="single" w:sz="4" w:space="0" w:color="auto"/>
              <w:left w:val="nil"/>
              <w:bottom w:val="single" w:sz="4" w:space="0" w:color="auto"/>
              <w:right w:val="single" w:sz="4" w:space="0" w:color="auto"/>
            </w:tcBorders>
            <w:vAlign w:val="center"/>
            <w:hideMark/>
          </w:tcPr>
          <w:p w14:paraId="058C526D" w14:textId="77777777" w:rsidR="00F75999" w:rsidRDefault="00F7599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16.279.672,28</w:t>
            </w:r>
          </w:p>
        </w:tc>
      </w:tr>
      <w:tr w:rsidR="00F75999" w14:paraId="65FD1A87" w14:textId="77777777" w:rsidTr="00F75999">
        <w:trPr>
          <w:trHeight w:val="239"/>
        </w:trPr>
        <w:tc>
          <w:tcPr>
            <w:tcW w:w="4410" w:type="dxa"/>
            <w:gridSpan w:val="5"/>
            <w:tcBorders>
              <w:top w:val="nil"/>
              <w:left w:val="single" w:sz="4" w:space="0" w:color="auto"/>
              <w:bottom w:val="single" w:sz="4" w:space="0" w:color="auto"/>
              <w:right w:val="single" w:sz="4" w:space="0" w:color="auto"/>
            </w:tcBorders>
            <w:shd w:val="clear" w:color="auto" w:fill="FFFFFF"/>
            <w:vAlign w:val="center"/>
            <w:hideMark/>
          </w:tcPr>
          <w:p w14:paraId="67E457D6" w14:textId="77777777" w:rsidR="00F75999" w:rsidRDefault="00F75999">
            <w:pPr>
              <w:jc w:val="both"/>
              <w:rPr>
                <w:rFonts w:ascii="Arial Narrow" w:hAnsi="Arial Narrow" w:cs="Arial"/>
                <w:sz w:val="16"/>
                <w:szCs w:val="16"/>
                <w:lang w:val="es-CR"/>
              </w:rPr>
            </w:pPr>
            <w:r>
              <w:rPr>
                <w:rFonts w:ascii="Arial Narrow" w:hAnsi="Arial Narrow" w:cs="Arial"/>
                <w:sz w:val="16"/>
                <w:szCs w:val="16"/>
                <w:lang w:val="es-CR"/>
              </w:rPr>
              <w:t>(*) CLCV: Compra de lote y construcción de vivienda</w:t>
            </w:r>
          </w:p>
          <w:p w14:paraId="3E0A9E1C" w14:textId="77777777" w:rsidR="00F75999" w:rsidRDefault="00F75999">
            <w:pPr>
              <w:jc w:val="both"/>
              <w:rPr>
                <w:rFonts w:ascii="Arial Narrow" w:hAnsi="Arial Narrow" w:cs="Arial"/>
                <w:sz w:val="16"/>
                <w:szCs w:val="16"/>
                <w:lang w:val="es-CR"/>
              </w:rPr>
            </w:pPr>
            <w:r>
              <w:rPr>
                <w:rFonts w:ascii="Arial Narrow" w:hAnsi="Arial Narrow" w:cs="Arial"/>
                <w:sz w:val="16"/>
                <w:szCs w:val="16"/>
                <w:lang w:val="es-CR"/>
              </w:rPr>
              <w:t xml:space="preserve">      CLP:  Construcción en lote propia</w:t>
            </w:r>
          </w:p>
        </w:tc>
        <w:tc>
          <w:tcPr>
            <w:tcW w:w="4664" w:type="dxa"/>
            <w:gridSpan w:val="5"/>
            <w:tcBorders>
              <w:top w:val="nil"/>
              <w:left w:val="single" w:sz="4" w:space="0" w:color="auto"/>
              <w:bottom w:val="single" w:sz="4" w:space="0" w:color="auto"/>
              <w:right w:val="single" w:sz="4" w:space="0" w:color="auto"/>
            </w:tcBorders>
            <w:shd w:val="clear" w:color="auto" w:fill="FFFFFF"/>
            <w:vAlign w:val="center"/>
            <w:hideMark/>
          </w:tcPr>
          <w:p w14:paraId="38606B31" w14:textId="77777777" w:rsidR="00F75999" w:rsidRDefault="00F75999">
            <w:pPr>
              <w:jc w:val="both"/>
              <w:rPr>
                <w:rFonts w:ascii="Arial Narrow" w:hAnsi="Arial Narrow" w:cs="Arial"/>
                <w:sz w:val="16"/>
                <w:szCs w:val="16"/>
                <w:lang w:val="es-CR"/>
              </w:rPr>
            </w:pPr>
            <w:r>
              <w:rPr>
                <w:rFonts w:ascii="Arial Narrow" w:hAnsi="Arial Narrow" w:cs="Arial"/>
                <w:sz w:val="16"/>
                <w:szCs w:val="16"/>
                <w:lang w:val="es-CR"/>
              </w:rPr>
              <w:t>CVE: Compra de vivienda existente</w:t>
            </w:r>
          </w:p>
        </w:tc>
      </w:tr>
    </w:tbl>
    <w:p w14:paraId="39EFA42E" w14:textId="77777777" w:rsidR="00F75999" w:rsidRDefault="00F75999" w:rsidP="00F75999">
      <w:pPr>
        <w:spacing w:line="360" w:lineRule="auto"/>
        <w:jc w:val="both"/>
        <w:rPr>
          <w:rFonts w:cs="Arial"/>
          <w:sz w:val="22"/>
          <w:szCs w:val="22"/>
        </w:rPr>
      </w:pPr>
    </w:p>
    <w:p w14:paraId="397A4B35" w14:textId="77777777" w:rsidR="00F75999" w:rsidRDefault="00F75999" w:rsidP="00F75999">
      <w:pPr>
        <w:spacing w:line="360" w:lineRule="auto"/>
        <w:jc w:val="both"/>
        <w:rPr>
          <w:rFonts w:cs="Arial"/>
          <w:bCs/>
          <w:sz w:val="22"/>
          <w:szCs w:val="22"/>
        </w:rPr>
      </w:pPr>
      <w:r>
        <w:rPr>
          <w:rFonts w:cs="Arial"/>
          <w:b/>
          <w:bCs/>
          <w:sz w:val="22"/>
          <w:szCs w:val="22"/>
        </w:rPr>
        <w:t>2)</w:t>
      </w:r>
      <w:r>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23A40992" w14:textId="77777777" w:rsidR="00F75999" w:rsidRDefault="00F75999" w:rsidP="00F75999">
      <w:pPr>
        <w:spacing w:line="360" w:lineRule="auto"/>
        <w:jc w:val="both"/>
        <w:rPr>
          <w:rFonts w:cs="Arial"/>
          <w:bCs/>
          <w:sz w:val="22"/>
          <w:szCs w:val="22"/>
        </w:rPr>
      </w:pPr>
    </w:p>
    <w:p w14:paraId="670FED4B" w14:textId="77777777" w:rsidR="00F75999" w:rsidRDefault="00F75999" w:rsidP="00F75999">
      <w:pPr>
        <w:spacing w:line="360" w:lineRule="auto"/>
        <w:jc w:val="both"/>
        <w:rPr>
          <w:sz w:val="22"/>
          <w:szCs w:val="22"/>
        </w:rPr>
      </w:pPr>
      <w:r>
        <w:rPr>
          <w:b/>
          <w:bCs/>
          <w:sz w:val="22"/>
          <w:szCs w:val="22"/>
        </w:rPr>
        <w:t>3)</w:t>
      </w:r>
      <w:r>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690F4C7B" w14:textId="77777777" w:rsidR="00F75999" w:rsidRDefault="00F75999" w:rsidP="00F75999">
      <w:pPr>
        <w:spacing w:line="360" w:lineRule="auto"/>
        <w:jc w:val="both"/>
        <w:rPr>
          <w:rFonts w:cs="Arial"/>
          <w:bCs/>
          <w:sz w:val="22"/>
          <w:szCs w:val="22"/>
        </w:rPr>
      </w:pPr>
    </w:p>
    <w:p w14:paraId="0AF5FCA7" w14:textId="77777777" w:rsidR="00F75999" w:rsidRDefault="00F75999" w:rsidP="00F75999">
      <w:pPr>
        <w:spacing w:line="360" w:lineRule="auto"/>
        <w:jc w:val="both"/>
        <w:rPr>
          <w:rFonts w:cs="Arial"/>
          <w:bCs/>
          <w:sz w:val="22"/>
          <w:szCs w:val="22"/>
        </w:rPr>
      </w:pPr>
      <w:r>
        <w:rPr>
          <w:rFonts w:cs="Arial"/>
          <w:b/>
          <w:bCs/>
          <w:sz w:val="22"/>
          <w:szCs w:val="22"/>
        </w:rPr>
        <w:lastRenderedPageBreak/>
        <w:t>4)</w:t>
      </w:r>
      <w:r>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19EA50B6" w14:textId="77777777" w:rsidR="00F75999" w:rsidRDefault="00F75999" w:rsidP="00F75999">
      <w:pPr>
        <w:spacing w:line="360" w:lineRule="auto"/>
        <w:jc w:val="both"/>
        <w:rPr>
          <w:rFonts w:cs="Arial"/>
          <w:bCs/>
          <w:sz w:val="22"/>
          <w:szCs w:val="22"/>
        </w:rPr>
      </w:pPr>
    </w:p>
    <w:p w14:paraId="4D2718E1" w14:textId="77777777" w:rsidR="00F75999" w:rsidRDefault="00F75999" w:rsidP="00F75999">
      <w:pPr>
        <w:spacing w:line="360" w:lineRule="auto"/>
        <w:jc w:val="both"/>
        <w:rPr>
          <w:rFonts w:cs="Arial"/>
          <w:sz w:val="22"/>
          <w:szCs w:val="22"/>
        </w:rPr>
      </w:pPr>
      <w:r>
        <w:rPr>
          <w:rFonts w:cs="Arial"/>
          <w:b/>
          <w:bCs/>
          <w:sz w:val="22"/>
          <w:szCs w:val="22"/>
        </w:rPr>
        <w:t>5)</w:t>
      </w:r>
      <w:r>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6FF24381" w14:textId="77777777" w:rsidR="00F75999" w:rsidRDefault="00F75999" w:rsidP="00F75999">
      <w:pPr>
        <w:pStyle w:val="Ttulo2"/>
        <w:spacing w:line="360" w:lineRule="auto"/>
        <w:rPr>
          <w:rFonts w:cs="Arial"/>
          <w:szCs w:val="22"/>
          <w:lang w:val="es-ES_tradnl"/>
        </w:rPr>
      </w:pPr>
      <w:r>
        <w:rPr>
          <w:rFonts w:cs="Arial"/>
          <w:szCs w:val="22"/>
        </w:rPr>
        <w:t>Acuerdo Unánime y Firme.-</w:t>
      </w:r>
    </w:p>
    <w:p w14:paraId="3C14AEEA" w14:textId="77777777" w:rsidR="00F75999" w:rsidRDefault="00F75999" w:rsidP="00F75999">
      <w:pPr>
        <w:spacing w:line="360" w:lineRule="auto"/>
        <w:jc w:val="both"/>
        <w:rPr>
          <w:rFonts w:cs="Arial"/>
          <w:b/>
          <w:sz w:val="22"/>
        </w:rPr>
      </w:pPr>
      <w:r>
        <w:rPr>
          <w:rFonts w:cs="Arial"/>
          <w:b/>
          <w:sz w:val="22"/>
        </w:rPr>
        <w:t>************</w:t>
      </w:r>
    </w:p>
    <w:p w14:paraId="00871503" w14:textId="77777777" w:rsidR="00F75999" w:rsidRDefault="00F75999" w:rsidP="00F75999">
      <w:pPr>
        <w:spacing w:line="360" w:lineRule="auto"/>
        <w:jc w:val="both"/>
        <w:rPr>
          <w:rFonts w:cs="Arial"/>
          <w:sz w:val="22"/>
          <w:szCs w:val="22"/>
        </w:rPr>
      </w:pPr>
    </w:p>
    <w:p w14:paraId="593DCAF0" w14:textId="77777777" w:rsidR="00F75999" w:rsidRDefault="00F75999" w:rsidP="00F75999">
      <w:pPr>
        <w:pStyle w:val="Ttulo2"/>
        <w:spacing w:line="360" w:lineRule="auto"/>
        <w:rPr>
          <w:rFonts w:cs="Arial"/>
          <w:szCs w:val="22"/>
        </w:rPr>
      </w:pPr>
      <w:r>
        <w:rPr>
          <w:rFonts w:cs="Arial"/>
          <w:szCs w:val="22"/>
        </w:rPr>
        <w:t>ACUERDO N°3:</w:t>
      </w:r>
    </w:p>
    <w:p w14:paraId="329F3188" w14:textId="77777777" w:rsidR="00F75999" w:rsidRDefault="00F75999" w:rsidP="00F75999">
      <w:pPr>
        <w:spacing w:line="360" w:lineRule="auto"/>
        <w:jc w:val="both"/>
        <w:rPr>
          <w:rFonts w:cs="Arial"/>
          <w:b/>
          <w:bCs/>
          <w:sz w:val="22"/>
          <w:szCs w:val="22"/>
        </w:rPr>
      </w:pPr>
      <w:r>
        <w:rPr>
          <w:rFonts w:cs="Arial"/>
          <w:b/>
          <w:bCs/>
          <w:sz w:val="22"/>
          <w:szCs w:val="22"/>
        </w:rPr>
        <w:t>Considerando:</w:t>
      </w:r>
    </w:p>
    <w:p w14:paraId="203BF345" w14:textId="77777777" w:rsidR="00F75999" w:rsidRDefault="00F75999" w:rsidP="00F75999">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GG-ME-0264-2020, del 13 de marzo de 2020, el asistente de la Gerencia General remite y avala el informe </w:t>
      </w:r>
      <w:r>
        <w:rPr>
          <w:rFonts w:cs="Arial"/>
          <w:sz w:val="22"/>
          <w:szCs w:val="22"/>
        </w:rPr>
        <w:t>DF-OF-0287-2020 de la Dirección FOSUVI</w:t>
      </w:r>
      <w:r>
        <w:rPr>
          <w:rFonts w:cs="Arial"/>
          <w:bCs/>
          <w:sz w:val="22"/>
        </w:rPr>
        <w:t>, que contiene un resumen de los resultados del estudio efectuado, en lo que ahora interesa, a las solicitudes de la Mutual Cartago de Ahorro y Préstamo, para financiar seis operaciones individuales de Bono Familiar de Vivienda, por situación de extrema necesidad, al amparo del artículo 59 de la Ley del Sistema Financiero Nacional para la Vivienda, para las familias que encabezan los señores Wilmer Fidencio Laguna Arauz, Tatiana Quesad Aragón, Mileidy Yesenia Gódinez Gutiérrez, Ana Jacqueline Orozco, Johanna Prado Chinchilla y Laura Retana Arroyo.</w:t>
      </w:r>
    </w:p>
    <w:p w14:paraId="36F04EC5" w14:textId="77777777" w:rsidR="00F75999" w:rsidRDefault="00F75999" w:rsidP="00F75999">
      <w:pPr>
        <w:spacing w:line="360" w:lineRule="auto"/>
        <w:jc w:val="both"/>
        <w:rPr>
          <w:rFonts w:cs="Arial"/>
          <w:bCs/>
          <w:sz w:val="22"/>
        </w:rPr>
      </w:pPr>
    </w:p>
    <w:p w14:paraId="3C0AB7F4" w14:textId="77777777" w:rsidR="00F75999" w:rsidRDefault="00F75999" w:rsidP="00F75999">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dichos informes,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los referidos estudios.</w:t>
      </w:r>
    </w:p>
    <w:p w14:paraId="023FE40F" w14:textId="77777777" w:rsidR="00F75999" w:rsidRDefault="00F75999" w:rsidP="00F75999">
      <w:pPr>
        <w:spacing w:line="360" w:lineRule="auto"/>
        <w:jc w:val="both"/>
        <w:rPr>
          <w:rFonts w:cs="Arial"/>
          <w:bCs/>
          <w:sz w:val="22"/>
          <w:szCs w:val="22"/>
        </w:rPr>
      </w:pPr>
    </w:p>
    <w:p w14:paraId="681CD3CF" w14:textId="77777777" w:rsidR="00F75999" w:rsidRDefault="00F75999" w:rsidP="00F75999">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Pr>
          <w:rFonts w:cs="Arial"/>
          <w:sz w:val="22"/>
          <w:szCs w:val="22"/>
        </w:rPr>
        <w:t>DF-OF-0287-2020</w:t>
      </w:r>
      <w:r>
        <w:rPr>
          <w:rFonts w:cs="Arial"/>
          <w:bCs/>
          <w:sz w:val="22"/>
          <w:szCs w:val="22"/>
        </w:rPr>
        <w:t>.</w:t>
      </w:r>
    </w:p>
    <w:p w14:paraId="34F6AD87" w14:textId="77777777" w:rsidR="00F75999" w:rsidRDefault="00F75999" w:rsidP="00F75999">
      <w:pPr>
        <w:spacing w:line="360" w:lineRule="auto"/>
        <w:jc w:val="both"/>
        <w:rPr>
          <w:rFonts w:cs="Arial"/>
          <w:bCs/>
          <w:sz w:val="16"/>
          <w:szCs w:val="16"/>
          <w:lang w:val="es-ES_tradnl"/>
        </w:rPr>
      </w:pPr>
    </w:p>
    <w:p w14:paraId="766BF226" w14:textId="77777777" w:rsidR="00F75999" w:rsidRDefault="00F75999" w:rsidP="00F75999">
      <w:pPr>
        <w:spacing w:line="360" w:lineRule="auto"/>
        <w:jc w:val="both"/>
        <w:rPr>
          <w:rFonts w:cs="Arial"/>
          <w:b/>
          <w:bCs/>
          <w:sz w:val="22"/>
          <w:szCs w:val="22"/>
        </w:rPr>
      </w:pPr>
      <w:r>
        <w:rPr>
          <w:rFonts w:cs="Arial"/>
          <w:b/>
          <w:bCs/>
          <w:sz w:val="22"/>
          <w:szCs w:val="22"/>
        </w:rPr>
        <w:lastRenderedPageBreak/>
        <w:t>Por tanto, se acuerda:</w:t>
      </w:r>
    </w:p>
    <w:p w14:paraId="2635A167" w14:textId="77777777" w:rsidR="00F75999" w:rsidRDefault="00F75999" w:rsidP="00F75999">
      <w:pPr>
        <w:spacing w:line="360" w:lineRule="auto"/>
        <w:jc w:val="both"/>
        <w:rPr>
          <w:rFonts w:cs="Arial"/>
          <w:bCs/>
          <w:sz w:val="22"/>
        </w:rPr>
      </w:pPr>
      <w:r>
        <w:rPr>
          <w:rFonts w:cs="Arial"/>
          <w:b/>
          <w:bCs/>
          <w:sz w:val="22"/>
          <w:szCs w:val="22"/>
        </w:rPr>
        <w:t>1)</w:t>
      </w:r>
      <w:r>
        <w:rPr>
          <w:rFonts w:cs="Arial"/>
          <w:bCs/>
          <w:sz w:val="22"/>
          <w:szCs w:val="22"/>
        </w:rPr>
        <w:t xml:space="preserve"> Autorizar, al amparo del artículo 59 de la Ley del Sistema Financiero Nacional para la Vivienda, la emisión de seis operaciones individuales de Bono Familiar de Vivienda, por situación de extrema necesidad, actuando Mutual Cartago </w:t>
      </w:r>
      <w:r>
        <w:rPr>
          <w:rFonts w:cs="Arial"/>
          <w:bCs/>
          <w:sz w:val="22"/>
          <w:szCs w:val="22"/>
          <w:lang w:val="es-ES_tradnl"/>
        </w:rPr>
        <w:t xml:space="preserve">de Ahorro y Préstamo como entidad autorizada, </w:t>
      </w:r>
      <w:r>
        <w:rPr>
          <w:rFonts w:cs="Arial"/>
          <w:bCs/>
          <w:sz w:val="22"/>
          <w:szCs w:val="22"/>
        </w:rPr>
        <w:t xml:space="preserve">de conformidad con las condiciones que se consignan en el informe </w:t>
      </w:r>
      <w:r>
        <w:rPr>
          <w:rFonts w:cs="Arial"/>
          <w:sz w:val="22"/>
          <w:szCs w:val="22"/>
        </w:rPr>
        <w:t xml:space="preserve">DF-OF-0287-2020 </w:t>
      </w:r>
      <w:r>
        <w:rPr>
          <w:rFonts w:cs="Arial"/>
          <w:bCs/>
          <w:sz w:val="22"/>
        </w:rPr>
        <w:t xml:space="preserve">de </w:t>
      </w:r>
      <w:r>
        <w:rPr>
          <w:rFonts w:cs="Arial"/>
          <w:bCs/>
          <w:sz w:val="22"/>
          <w:szCs w:val="22"/>
        </w:rPr>
        <w:t>la Dirección FOSUVI</w:t>
      </w:r>
      <w:r>
        <w:rPr>
          <w:rFonts w:cs="Arial"/>
          <w:bCs/>
          <w:sz w:val="22"/>
        </w:rPr>
        <w:t xml:space="preserve"> y según el siguiente detalle de beneficiarios, propósito y montos:</w:t>
      </w:r>
    </w:p>
    <w:p w14:paraId="727DC129" w14:textId="77777777" w:rsidR="00F75999" w:rsidRDefault="00F75999" w:rsidP="00F75999">
      <w:pPr>
        <w:spacing w:line="360" w:lineRule="auto"/>
        <w:jc w:val="both"/>
        <w:rPr>
          <w:rFonts w:cs="Arial"/>
          <w:bCs/>
          <w:sz w:val="22"/>
        </w:rPr>
      </w:pPr>
    </w:p>
    <w:tbl>
      <w:tblPr>
        <w:tblW w:w="9075" w:type="dxa"/>
        <w:tblInd w:w="55" w:type="dxa"/>
        <w:tblLayout w:type="fixed"/>
        <w:tblCellMar>
          <w:left w:w="70" w:type="dxa"/>
          <w:right w:w="70" w:type="dxa"/>
        </w:tblCellMar>
        <w:tblLook w:val="04A0" w:firstRow="1" w:lastRow="0" w:firstColumn="1" w:lastColumn="0" w:noHBand="0" w:noVBand="1"/>
      </w:tblPr>
      <w:tblGrid>
        <w:gridCol w:w="1576"/>
        <w:gridCol w:w="708"/>
        <w:gridCol w:w="709"/>
        <w:gridCol w:w="851"/>
        <w:gridCol w:w="567"/>
        <w:gridCol w:w="992"/>
        <w:gridCol w:w="992"/>
        <w:gridCol w:w="851"/>
        <w:gridCol w:w="837"/>
        <w:gridCol w:w="992"/>
      </w:tblGrid>
      <w:tr w:rsidR="00F75999" w14:paraId="007DD048" w14:textId="77777777" w:rsidTr="00F75999">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C5D5E9"/>
            <w:vAlign w:val="center"/>
            <w:hideMark/>
          </w:tcPr>
          <w:p w14:paraId="5D682C71" w14:textId="77777777" w:rsidR="00F75999" w:rsidRDefault="00F75999">
            <w:pPr>
              <w:ind w:left="87"/>
              <w:rPr>
                <w:rFonts w:cs="Arial"/>
                <w:b/>
                <w:bCs/>
                <w:iCs/>
                <w:sz w:val="20"/>
                <w:szCs w:val="20"/>
                <w:lang w:val="es-CR" w:eastAsia="es-CR"/>
              </w:rPr>
            </w:pPr>
            <w:r>
              <w:rPr>
                <w:rFonts w:cs="Arial"/>
                <w:b/>
                <w:bCs/>
                <w:iCs/>
                <w:sz w:val="20"/>
                <w:szCs w:val="20"/>
                <w:lang w:val="es-CR" w:eastAsia="es-CR"/>
              </w:rPr>
              <w:t xml:space="preserve">Entidad Autorizada:   Mutual Cartago de Ahorro y Préstamo </w:t>
            </w:r>
          </w:p>
        </w:tc>
      </w:tr>
      <w:tr w:rsidR="00F75999" w14:paraId="5931FBFF" w14:textId="77777777" w:rsidTr="00F75999">
        <w:trPr>
          <w:trHeight w:val="20"/>
        </w:trPr>
        <w:tc>
          <w:tcPr>
            <w:tcW w:w="1575" w:type="dxa"/>
            <w:tcBorders>
              <w:top w:val="single" w:sz="4" w:space="0" w:color="auto"/>
              <w:left w:val="single" w:sz="4" w:space="0" w:color="auto"/>
              <w:bottom w:val="nil"/>
              <w:right w:val="single" w:sz="4" w:space="0" w:color="auto"/>
            </w:tcBorders>
            <w:shd w:val="clear" w:color="auto" w:fill="E1E9F3"/>
            <w:vAlign w:val="center"/>
            <w:hideMark/>
          </w:tcPr>
          <w:p w14:paraId="75AC1CD7" w14:textId="77777777" w:rsidR="00F75999" w:rsidRDefault="00F7599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E1E9F3"/>
            <w:vAlign w:val="center"/>
            <w:hideMark/>
          </w:tcPr>
          <w:p w14:paraId="66DB5745" w14:textId="77777777" w:rsidR="00F75999" w:rsidRDefault="00F7599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E1E9F3"/>
            <w:vAlign w:val="center"/>
            <w:hideMark/>
          </w:tcPr>
          <w:p w14:paraId="07AFDE7E" w14:textId="77777777" w:rsidR="00F75999" w:rsidRDefault="00F7599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E1E9F3"/>
            <w:vAlign w:val="center"/>
            <w:hideMark/>
          </w:tcPr>
          <w:p w14:paraId="00F734E2" w14:textId="77777777" w:rsidR="00F75999" w:rsidRDefault="00F7599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E1E9F3"/>
            <w:vAlign w:val="center"/>
            <w:hideMark/>
          </w:tcPr>
          <w:p w14:paraId="26B482EB" w14:textId="77777777" w:rsidR="00F75999" w:rsidRDefault="00F7599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760F296A" w14:textId="77777777" w:rsidR="00F75999" w:rsidRDefault="00F7599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E1E9F3"/>
            <w:vAlign w:val="center"/>
            <w:hideMark/>
          </w:tcPr>
          <w:p w14:paraId="3EB4CE1E" w14:textId="77777777" w:rsidR="00F75999" w:rsidRDefault="00F7599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E1E9F3"/>
            <w:vAlign w:val="center"/>
            <w:hideMark/>
          </w:tcPr>
          <w:p w14:paraId="395427D8" w14:textId="77777777" w:rsidR="00F75999" w:rsidRDefault="00F7599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shd w:val="clear" w:color="auto" w:fill="E1E9F3"/>
            <w:vAlign w:val="center"/>
            <w:hideMark/>
          </w:tcPr>
          <w:p w14:paraId="6C89663A" w14:textId="77777777" w:rsidR="00F75999" w:rsidRDefault="00F75999">
            <w:pPr>
              <w:ind w:left="-70"/>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E1E9F3"/>
            <w:vAlign w:val="center"/>
            <w:hideMark/>
          </w:tcPr>
          <w:p w14:paraId="6E23BA53" w14:textId="77777777" w:rsidR="00F75999" w:rsidRDefault="00F75999">
            <w:pPr>
              <w:jc w:val="center"/>
              <w:rPr>
                <w:rFonts w:ascii="Arial Narrow" w:hAnsi="Arial Narrow" w:cs="Arial"/>
                <w:b/>
                <w:bCs/>
                <w:iCs/>
                <w:sz w:val="16"/>
                <w:szCs w:val="16"/>
                <w:lang w:val="es-CR" w:eastAsia="es-CR"/>
              </w:rPr>
            </w:pPr>
            <w:r>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E1E9F3"/>
            <w:vAlign w:val="center"/>
            <w:hideMark/>
          </w:tcPr>
          <w:p w14:paraId="6BAFFAB6" w14:textId="77777777" w:rsidR="00F75999" w:rsidRDefault="00F7599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Monto del Bono (¢)</w:t>
            </w:r>
          </w:p>
        </w:tc>
      </w:tr>
      <w:tr w:rsidR="00F75999" w14:paraId="4D2D4ED0" w14:textId="77777777" w:rsidTr="00F75999">
        <w:trPr>
          <w:trHeight w:val="454"/>
        </w:trPr>
        <w:tc>
          <w:tcPr>
            <w:tcW w:w="1575" w:type="dxa"/>
            <w:tcBorders>
              <w:top w:val="single" w:sz="4" w:space="0" w:color="auto"/>
              <w:left w:val="single" w:sz="4" w:space="0" w:color="auto"/>
              <w:bottom w:val="single" w:sz="4" w:space="0" w:color="auto"/>
              <w:right w:val="single" w:sz="4" w:space="0" w:color="auto"/>
            </w:tcBorders>
            <w:vAlign w:val="center"/>
            <w:hideMark/>
          </w:tcPr>
          <w:p w14:paraId="6D9D446B" w14:textId="77777777" w:rsidR="00F75999" w:rsidRDefault="00F75999">
            <w:pPr>
              <w:rPr>
                <w:rFonts w:ascii="Arial Narrow" w:hAnsi="Arial Narrow" w:cs="Arial"/>
                <w:sz w:val="16"/>
                <w:szCs w:val="16"/>
                <w:lang w:val="es-CR" w:eastAsia="es-CR"/>
              </w:rPr>
            </w:pPr>
            <w:r>
              <w:rPr>
                <w:rFonts w:ascii="Arial Narrow" w:hAnsi="Arial Narrow" w:cs="Arial"/>
                <w:sz w:val="16"/>
                <w:szCs w:val="16"/>
                <w:lang w:val="es-CR" w:eastAsia="es-CR"/>
              </w:rPr>
              <w:t>Wilmer Fidencio Laguna Arauz</w:t>
            </w:r>
          </w:p>
        </w:tc>
        <w:tc>
          <w:tcPr>
            <w:tcW w:w="708" w:type="dxa"/>
            <w:tcBorders>
              <w:top w:val="single" w:sz="4" w:space="0" w:color="auto"/>
              <w:left w:val="single" w:sz="4" w:space="0" w:color="auto"/>
              <w:bottom w:val="single" w:sz="4" w:space="0" w:color="auto"/>
              <w:right w:val="single" w:sz="4" w:space="0" w:color="auto"/>
            </w:tcBorders>
            <w:vAlign w:val="center"/>
            <w:hideMark/>
          </w:tcPr>
          <w:p w14:paraId="4556B475" w14:textId="049CA7CF"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155819</w:t>
            </w:r>
            <w:r w:rsidR="00842B94">
              <w:rPr>
                <w:rFonts w:ascii="Arial Narrow" w:hAnsi="Arial Narrow" w:cs="Arial"/>
                <w:sz w:val="16"/>
                <w:szCs w:val="16"/>
                <w:lang w:val="es-CR" w:eastAsia="es-CR"/>
              </w:rPr>
              <w:t>-</w:t>
            </w:r>
          </w:p>
          <w:p w14:paraId="2A55C273"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357632</w:t>
            </w:r>
          </w:p>
        </w:tc>
        <w:tc>
          <w:tcPr>
            <w:tcW w:w="709" w:type="dxa"/>
            <w:tcBorders>
              <w:top w:val="single" w:sz="4" w:space="0" w:color="auto"/>
              <w:left w:val="nil"/>
              <w:bottom w:val="single" w:sz="4" w:space="0" w:color="auto"/>
              <w:right w:val="single" w:sz="4" w:space="0" w:color="auto"/>
            </w:tcBorders>
            <w:vAlign w:val="center"/>
            <w:hideMark/>
          </w:tcPr>
          <w:p w14:paraId="3711765E"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3-251156</w:t>
            </w:r>
          </w:p>
        </w:tc>
        <w:tc>
          <w:tcPr>
            <w:tcW w:w="851" w:type="dxa"/>
            <w:tcBorders>
              <w:top w:val="single" w:sz="4" w:space="0" w:color="auto"/>
              <w:left w:val="nil"/>
              <w:bottom w:val="single" w:sz="4" w:space="0" w:color="auto"/>
              <w:right w:val="single" w:sz="4" w:space="0" w:color="auto"/>
            </w:tcBorders>
            <w:vAlign w:val="center"/>
            <w:hideMark/>
          </w:tcPr>
          <w:p w14:paraId="33F6BDA7"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Turrialba</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D690C7"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vAlign w:val="center"/>
            <w:hideMark/>
          </w:tcPr>
          <w:p w14:paraId="117CE55B"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8.000.000,00</w:t>
            </w:r>
          </w:p>
        </w:tc>
        <w:tc>
          <w:tcPr>
            <w:tcW w:w="992" w:type="dxa"/>
            <w:tcBorders>
              <w:top w:val="single" w:sz="4" w:space="0" w:color="auto"/>
              <w:left w:val="nil"/>
              <w:bottom w:val="single" w:sz="4" w:space="0" w:color="auto"/>
              <w:right w:val="single" w:sz="4" w:space="0" w:color="auto"/>
            </w:tcBorders>
            <w:vAlign w:val="center"/>
            <w:hideMark/>
          </w:tcPr>
          <w:p w14:paraId="7F779D56" w14:textId="77777777" w:rsidR="00F75999" w:rsidRDefault="00F7599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8.000.000,00</w:t>
            </w:r>
          </w:p>
        </w:tc>
        <w:tc>
          <w:tcPr>
            <w:tcW w:w="851" w:type="dxa"/>
            <w:tcBorders>
              <w:top w:val="single" w:sz="4" w:space="0" w:color="auto"/>
              <w:left w:val="nil"/>
              <w:bottom w:val="single" w:sz="4" w:space="0" w:color="auto"/>
              <w:right w:val="single" w:sz="4" w:space="0" w:color="auto"/>
            </w:tcBorders>
            <w:vAlign w:val="center"/>
            <w:hideMark/>
          </w:tcPr>
          <w:p w14:paraId="2ADBDECF" w14:textId="77777777" w:rsidR="00F75999" w:rsidRDefault="00F7599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126.093,75</w:t>
            </w:r>
          </w:p>
        </w:tc>
        <w:tc>
          <w:tcPr>
            <w:tcW w:w="837" w:type="dxa"/>
            <w:tcBorders>
              <w:top w:val="single" w:sz="4" w:space="0" w:color="auto"/>
              <w:left w:val="nil"/>
              <w:bottom w:val="single" w:sz="4" w:space="0" w:color="auto"/>
              <w:right w:val="single" w:sz="4" w:space="0" w:color="auto"/>
            </w:tcBorders>
            <w:vAlign w:val="center"/>
            <w:hideMark/>
          </w:tcPr>
          <w:p w14:paraId="4FFF7AB3"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420.312,50</w:t>
            </w:r>
          </w:p>
        </w:tc>
        <w:tc>
          <w:tcPr>
            <w:tcW w:w="992" w:type="dxa"/>
            <w:tcBorders>
              <w:top w:val="single" w:sz="4" w:space="0" w:color="auto"/>
              <w:left w:val="nil"/>
              <w:bottom w:val="single" w:sz="4" w:space="0" w:color="auto"/>
              <w:right w:val="single" w:sz="4" w:space="0" w:color="auto"/>
            </w:tcBorders>
            <w:vAlign w:val="center"/>
            <w:hideMark/>
          </w:tcPr>
          <w:p w14:paraId="1712F428" w14:textId="77777777" w:rsidR="00F75999" w:rsidRDefault="00F7599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16.294.218,75</w:t>
            </w:r>
          </w:p>
        </w:tc>
      </w:tr>
      <w:tr w:rsidR="00F75999" w14:paraId="47FCE568" w14:textId="77777777" w:rsidTr="00F75999">
        <w:trPr>
          <w:trHeight w:val="454"/>
        </w:trPr>
        <w:tc>
          <w:tcPr>
            <w:tcW w:w="1575" w:type="dxa"/>
            <w:tcBorders>
              <w:top w:val="single" w:sz="4" w:space="0" w:color="auto"/>
              <w:left w:val="single" w:sz="4" w:space="0" w:color="auto"/>
              <w:bottom w:val="single" w:sz="4" w:space="0" w:color="auto"/>
              <w:right w:val="single" w:sz="4" w:space="0" w:color="auto"/>
            </w:tcBorders>
            <w:vAlign w:val="center"/>
            <w:hideMark/>
          </w:tcPr>
          <w:p w14:paraId="5E3568D0" w14:textId="75FBF739" w:rsidR="00F75999" w:rsidRDefault="00F75999">
            <w:pPr>
              <w:rPr>
                <w:rFonts w:ascii="Arial Narrow" w:hAnsi="Arial Narrow" w:cs="Arial"/>
                <w:sz w:val="16"/>
                <w:szCs w:val="16"/>
                <w:lang w:val="es-CR" w:eastAsia="es-CR"/>
              </w:rPr>
            </w:pPr>
            <w:r>
              <w:rPr>
                <w:rFonts w:ascii="Arial Narrow" w:hAnsi="Arial Narrow" w:cs="Arial"/>
                <w:sz w:val="16"/>
                <w:szCs w:val="16"/>
                <w:lang w:val="es-CR" w:eastAsia="es-CR"/>
              </w:rPr>
              <w:t>Tatiana Quesada Arag</w:t>
            </w:r>
            <w:r w:rsidR="00842B94">
              <w:rPr>
                <w:rFonts w:ascii="Arial Narrow" w:hAnsi="Arial Narrow" w:cs="Arial"/>
                <w:sz w:val="16"/>
                <w:szCs w:val="16"/>
                <w:lang w:val="es-CR" w:eastAsia="es-CR"/>
              </w:rPr>
              <w:t>ó</w:t>
            </w:r>
            <w:r>
              <w:rPr>
                <w:rFonts w:ascii="Arial Narrow" w:hAnsi="Arial Narrow" w:cs="Arial"/>
                <w:sz w:val="16"/>
                <w:szCs w:val="16"/>
                <w:lang w:val="es-CR" w:eastAsia="es-CR"/>
              </w:rPr>
              <w:t>n</w:t>
            </w:r>
          </w:p>
        </w:tc>
        <w:tc>
          <w:tcPr>
            <w:tcW w:w="708" w:type="dxa"/>
            <w:tcBorders>
              <w:top w:val="single" w:sz="4" w:space="0" w:color="auto"/>
              <w:left w:val="single" w:sz="4" w:space="0" w:color="auto"/>
              <w:bottom w:val="single" w:sz="4" w:space="0" w:color="auto"/>
              <w:right w:val="single" w:sz="4" w:space="0" w:color="auto"/>
            </w:tcBorders>
            <w:vAlign w:val="center"/>
            <w:hideMark/>
          </w:tcPr>
          <w:p w14:paraId="4202D8F1"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2-0497-0572</w:t>
            </w:r>
          </w:p>
        </w:tc>
        <w:tc>
          <w:tcPr>
            <w:tcW w:w="709" w:type="dxa"/>
            <w:tcBorders>
              <w:top w:val="single" w:sz="4" w:space="0" w:color="auto"/>
              <w:left w:val="nil"/>
              <w:bottom w:val="single" w:sz="4" w:space="0" w:color="auto"/>
              <w:right w:val="single" w:sz="4" w:space="0" w:color="auto"/>
            </w:tcBorders>
            <w:vAlign w:val="center"/>
            <w:hideMark/>
          </w:tcPr>
          <w:p w14:paraId="0249662D"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2-558448</w:t>
            </w:r>
          </w:p>
        </w:tc>
        <w:tc>
          <w:tcPr>
            <w:tcW w:w="851" w:type="dxa"/>
            <w:tcBorders>
              <w:top w:val="single" w:sz="4" w:space="0" w:color="auto"/>
              <w:left w:val="nil"/>
              <w:bottom w:val="single" w:sz="4" w:space="0" w:color="auto"/>
              <w:right w:val="single" w:sz="4" w:space="0" w:color="auto"/>
            </w:tcBorders>
            <w:vAlign w:val="center"/>
            <w:hideMark/>
          </w:tcPr>
          <w:p w14:paraId="54E190E8"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80F5D6"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64169E"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vAlign w:val="center"/>
            <w:hideMark/>
          </w:tcPr>
          <w:p w14:paraId="5CC4793F" w14:textId="77777777" w:rsidR="00F75999" w:rsidRDefault="00F7599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8.183.812,00</w:t>
            </w:r>
          </w:p>
        </w:tc>
        <w:tc>
          <w:tcPr>
            <w:tcW w:w="851" w:type="dxa"/>
            <w:tcBorders>
              <w:top w:val="single" w:sz="4" w:space="0" w:color="auto"/>
              <w:left w:val="nil"/>
              <w:bottom w:val="single" w:sz="4" w:space="0" w:color="auto"/>
              <w:right w:val="single" w:sz="4" w:space="0" w:color="auto"/>
            </w:tcBorders>
            <w:vAlign w:val="center"/>
            <w:hideMark/>
          </w:tcPr>
          <w:p w14:paraId="786C5B85" w14:textId="77777777" w:rsidR="00F75999" w:rsidRDefault="00F7599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34.876,25</w:t>
            </w:r>
          </w:p>
        </w:tc>
        <w:tc>
          <w:tcPr>
            <w:tcW w:w="837" w:type="dxa"/>
            <w:tcBorders>
              <w:top w:val="single" w:sz="4" w:space="0" w:color="auto"/>
              <w:left w:val="nil"/>
              <w:bottom w:val="single" w:sz="4" w:space="0" w:color="auto"/>
              <w:right w:val="single" w:sz="4" w:space="0" w:color="auto"/>
            </w:tcBorders>
            <w:vAlign w:val="center"/>
            <w:hideMark/>
          </w:tcPr>
          <w:p w14:paraId="70000442"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348.762,50</w:t>
            </w:r>
          </w:p>
        </w:tc>
        <w:tc>
          <w:tcPr>
            <w:tcW w:w="992" w:type="dxa"/>
            <w:tcBorders>
              <w:top w:val="single" w:sz="4" w:space="0" w:color="auto"/>
              <w:left w:val="nil"/>
              <w:bottom w:val="single" w:sz="4" w:space="0" w:color="auto"/>
              <w:right w:val="single" w:sz="4" w:space="0" w:color="auto"/>
            </w:tcBorders>
            <w:vAlign w:val="center"/>
            <w:hideMark/>
          </w:tcPr>
          <w:p w14:paraId="4BB05D6C" w14:textId="77777777" w:rsidR="00F75999" w:rsidRDefault="00F7599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13.497.698,25</w:t>
            </w:r>
          </w:p>
        </w:tc>
      </w:tr>
      <w:tr w:rsidR="00F75999" w14:paraId="204E4993" w14:textId="77777777" w:rsidTr="00F75999">
        <w:trPr>
          <w:trHeight w:val="454"/>
        </w:trPr>
        <w:tc>
          <w:tcPr>
            <w:tcW w:w="1575" w:type="dxa"/>
            <w:tcBorders>
              <w:top w:val="single" w:sz="4" w:space="0" w:color="auto"/>
              <w:left w:val="single" w:sz="4" w:space="0" w:color="auto"/>
              <w:bottom w:val="single" w:sz="4" w:space="0" w:color="auto"/>
              <w:right w:val="single" w:sz="4" w:space="0" w:color="auto"/>
            </w:tcBorders>
            <w:vAlign w:val="center"/>
            <w:hideMark/>
          </w:tcPr>
          <w:p w14:paraId="4BF99335" w14:textId="49318E40" w:rsidR="00F75999" w:rsidRDefault="00F75999">
            <w:pPr>
              <w:rPr>
                <w:rFonts w:ascii="Arial Narrow" w:hAnsi="Arial Narrow" w:cs="Arial"/>
                <w:sz w:val="16"/>
                <w:szCs w:val="16"/>
                <w:lang w:val="es-CR" w:eastAsia="es-CR"/>
              </w:rPr>
            </w:pPr>
            <w:r>
              <w:rPr>
                <w:rFonts w:ascii="Arial Narrow" w:hAnsi="Arial Narrow" w:cs="Arial"/>
                <w:sz w:val="16"/>
                <w:szCs w:val="16"/>
                <w:lang w:val="es-CR" w:eastAsia="es-CR"/>
              </w:rPr>
              <w:t>Mileidi Yesenia G</w:t>
            </w:r>
            <w:r w:rsidR="00842B94">
              <w:rPr>
                <w:rFonts w:ascii="Arial Narrow" w:hAnsi="Arial Narrow" w:cs="Arial"/>
                <w:sz w:val="16"/>
                <w:szCs w:val="16"/>
                <w:lang w:val="es-CR" w:eastAsia="es-CR"/>
              </w:rPr>
              <w:t>o</w:t>
            </w:r>
            <w:r>
              <w:rPr>
                <w:rFonts w:ascii="Arial Narrow" w:hAnsi="Arial Narrow" w:cs="Arial"/>
                <w:sz w:val="16"/>
                <w:szCs w:val="16"/>
                <w:lang w:val="es-CR" w:eastAsia="es-CR"/>
              </w:rPr>
              <w:t>d</w:t>
            </w:r>
            <w:r w:rsidR="00842B94">
              <w:rPr>
                <w:rFonts w:ascii="Arial Narrow" w:hAnsi="Arial Narrow" w:cs="Arial"/>
                <w:sz w:val="16"/>
                <w:szCs w:val="16"/>
                <w:lang w:val="es-CR" w:eastAsia="es-CR"/>
              </w:rPr>
              <w:t>í</w:t>
            </w:r>
            <w:r>
              <w:rPr>
                <w:rFonts w:ascii="Arial Narrow" w:hAnsi="Arial Narrow" w:cs="Arial"/>
                <w:sz w:val="16"/>
                <w:szCs w:val="16"/>
                <w:lang w:val="es-CR" w:eastAsia="es-CR"/>
              </w:rPr>
              <w:t>nez Gutiérrez</w:t>
            </w:r>
          </w:p>
        </w:tc>
        <w:tc>
          <w:tcPr>
            <w:tcW w:w="708" w:type="dxa"/>
            <w:tcBorders>
              <w:top w:val="single" w:sz="4" w:space="0" w:color="auto"/>
              <w:left w:val="single" w:sz="4" w:space="0" w:color="auto"/>
              <w:bottom w:val="single" w:sz="4" w:space="0" w:color="auto"/>
              <w:right w:val="single" w:sz="4" w:space="0" w:color="auto"/>
            </w:tcBorders>
            <w:vAlign w:val="center"/>
            <w:hideMark/>
          </w:tcPr>
          <w:p w14:paraId="40913C95"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7-0141-0673</w:t>
            </w:r>
          </w:p>
        </w:tc>
        <w:tc>
          <w:tcPr>
            <w:tcW w:w="709" w:type="dxa"/>
            <w:tcBorders>
              <w:top w:val="single" w:sz="4" w:space="0" w:color="auto"/>
              <w:left w:val="nil"/>
              <w:bottom w:val="single" w:sz="4" w:space="0" w:color="auto"/>
              <w:right w:val="single" w:sz="4" w:space="0" w:color="auto"/>
            </w:tcBorders>
            <w:vAlign w:val="center"/>
            <w:hideMark/>
          </w:tcPr>
          <w:p w14:paraId="1ECE024A" w14:textId="0153A599"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7-15</w:t>
            </w:r>
            <w:r w:rsidR="00842B94">
              <w:rPr>
                <w:rFonts w:ascii="Arial Narrow" w:hAnsi="Arial Narrow" w:cs="Arial"/>
                <w:sz w:val="16"/>
                <w:szCs w:val="16"/>
                <w:lang w:val="es-CR" w:eastAsia="es-CR"/>
              </w:rPr>
              <w:t>8</w:t>
            </w:r>
            <w:r>
              <w:rPr>
                <w:rFonts w:ascii="Arial Narrow" w:hAnsi="Arial Narrow" w:cs="Arial"/>
                <w:sz w:val="16"/>
                <w:szCs w:val="16"/>
                <w:lang w:val="es-CR" w:eastAsia="es-CR"/>
              </w:rPr>
              <w:t>376</w:t>
            </w:r>
          </w:p>
        </w:tc>
        <w:tc>
          <w:tcPr>
            <w:tcW w:w="851" w:type="dxa"/>
            <w:tcBorders>
              <w:top w:val="single" w:sz="4" w:space="0" w:color="auto"/>
              <w:left w:val="nil"/>
              <w:bottom w:val="single" w:sz="4" w:space="0" w:color="auto"/>
              <w:right w:val="single" w:sz="4" w:space="0" w:color="auto"/>
            </w:tcBorders>
            <w:vAlign w:val="center"/>
            <w:hideMark/>
          </w:tcPr>
          <w:p w14:paraId="603A8269"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Guácimo</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A9D275"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vAlign w:val="center"/>
            <w:hideMark/>
          </w:tcPr>
          <w:p w14:paraId="70FBA3F3"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3.876.000,00</w:t>
            </w:r>
          </w:p>
        </w:tc>
        <w:tc>
          <w:tcPr>
            <w:tcW w:w="992" w:type="dxa"/>
            <w:tcBorders>
              <w:top w:val="single" w:sz="4" w:space="0" w:color="auto"/>
              <w:left w:val="nil"/>
              <w:bottom w:val="single" w:sz="4" w:space="0" w:color="auto"/>
              <w:right w:val="single" w:sz="4" w:space="0" w:color="auto"/>
            </w:tcBorders>
            <w:vAlign w:val="center"/>
            <w:hideMark/>
          </w:tcPr>
          <w:p w14:paraId="00CD8C21" w14:textId="77777777" w:rsidR="00F75999" w:rsidRDefault="00F7599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9.250.000,00</w:t>
            </w:r>
          </w:p>
        </w:tc>
        <w:tc>
          <w:tcPr>
            <w:tcW w:w="851" w:type="dxa"/>
            <w:tcBorders>
              <w:top w:val="single" w:sz="4" w:space="0" w:color="auto"/>
              <w:left w:val="nil"/>
              <w:bottom w:val="single" w:sz="4" w:space="0" w:color="auto"/>
              <w:right w:val="single" w:sz="4" w:space="0" w:color="auto"/>
            </w:tcBorders>
            <w:vAlign w:val="center"/>
            <w:hideMark/>
          </w:tcPr>
          <w:p w14:paraId="6885825C" w14:textId="77777777" w:rsidR="00F75999" w:rsidRDefault="00F7599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80.348,25</w:t>
            </w:r>
          </w:p>
        </w:tc>
        <w:tc>
          <w:tcPr>
            <w:tcW w:w="837" w:type="dxa"/>
            <w:tcBorders>
              <w:top w:val="single" w:sz="4" w:space="0" w:color="auto"/>
              <w:left w:val="nil"/>
              <w:bottom w:val="single" w:sz="4" w:space="0" w:color="auto"/>
              <w:right w:val="single" w:sz="4" w:space="0" w:color="auto"/>
            </w:tcBorders>
            <w:vAlign w:val="center"/>
            <w:hideMark/>
          </w:tcPr>
          <w:p w14:paraId="64E7025A"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267.827,50</w:t>
            </w:r>
          </w:p>
        </w:tc>
        <w:tc>
          <w:tcPr>
            <w:tcW w:w="992" w:type="dxa"/>
            <w:tcBorders>
              <w:top w:val="single" w:sz="4" w:space="0" w:color="auto"/>
              <w:left w:val="nil"/>
              <w:bottom w:val="single" w:sz="4" w:space="0" w:color="auto"/>
              <w:right w:val="single" w:sz="4" w:space="0" w:color="auto"/>
            </w:tcBorders>
            <w:vAlign w:val="center"/>
            <w:hideMark/>
          </w:tcPr>
          <w:p w14:paraId="0D521076" w14:textId="77777777" w:rsidR="00F75999" w:rsidRDefault="00F7599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13.313.479,25</w:t>
            </w:r>
          </w:p>
        </w:tc>
      </w:tr>
      <w:tr w:rsidR="00F75999" w14:paraId="53274EE4" w14:textId="77777777" w:rsidTr="00F75999">
        <w:trPr>
          <w:trHeight w:val="454"/>
        </w:trPr>
        <w:tc>
          <w:tcPr>
            <w:tcW w:w="1575" w:type="dxa"/>
            <w:tcBorders>
              <w:top w:val="single" w:sz="4" w:space="0" w:color="auto"/>
              <w:left w:val="single" w:sz="4" w:space="0" w:color="auto"/>
              <w:bottom w:val="single" w:sz="4" w:space="0" w:color="auto"/>
              <w:right w:val="single" w:sz="4" w:space="0" w:color="auto"/>
            </w:tcBorders>
            <w:vAlign w:val="center"/>
            <w:hideMark/>
          </w:tcPr>
          <w:p w14:paraId="7669438C" w14:textId="77777777" w:rsidR="00F75999" w:rsidRDefault="00F75999">
            <w:pPr>
              <w:rPr>
                <w:rFonts w:ascii="Arial Narrow" w:hAnsi="Arial Narrow" w:cs="Arial"/>
                <w:sz w:val="16"/>
                <w:szCs w:val="16"/>
                <w:lang w:val="es-CR" w:eastAsia="es-CR"/>
              </w:rPr>
            </w:pPr>
            <w:r>
              <w:rPr>
                <w:rFonts w:ascii="Arial Narrow" w:hAnsi="Arial Narrow" w:cs="Arial"/>
                <w:sz w:val="16"/>
                <w:szCs w:val="16"/>
                <w:lang w:val="es-CR" w:eastAsia="es-CR"/>
              </w:rPr>
              <w:t>Ana Jacqueline Orozco</w:t>
            </w:r>
          </w:p>
        </w:tc>
        <w:tc>
          <w:tcPr>
            <w:tcW w:w="708" w:type="dxa"/>
            <w:tcBorders>
              <w:top w:val="single" w:sz="4" w:space="0" w:color="auto"/>
              <w:left w:val="single" w:sz="4" w:space="0" w:color="auto"/>
              <w:bottom w:val="single" w:sz="4" w:space="0" w:color="auto"/>
              <w:right w:val="single" w:sz="4" w:space="0" w:color="auto"/>
            </w:tcBorders>
            <w:vAlign w:val="center"/>
            <w:hideMark/>
          </w:tcPr>
          <w:p w14:paraId="3F514613" w14:textId="08DE6B8C"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155808</w:t>
            </w:r>
            <w:r w:rsidR="00842B94">
              <w:rPr>
                <w:rFonts w:ascii="Arial Narrow" w:hAnsi="Arial Narrow" w:cs="Arial"/>
                <w:sz w:val="16"/>
                <w:szCs w:val="16"/>
                <w:lang w:val="es-CR" w:eastAsia="es-CR"/>
              </w:rPr>
              <w:t>-</w:t>
            </w:r>
          </w:p>
          <w:p w14:paraId="2BFA1641"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557321</w:t>
            </w:r>
          </w:p>
        </w:tc>
        <w:tc>
          <w:tcPr>
            <w:tcW w:w="709" w:type="dxa"/>
            <w:tcBorders>
              <w:top w:val="single" w:sz="4" w:space="0" w:color="auto"/>
              <w:left w:val="nil"/>
              <w:bottom w:val="single" w:sz="4" w:space="0" w:color="auto"/>
              <w:right w:val="single" w:sz="4" w:space="0" w:color="auto"/>
            </w:tcBorders>
            <w:vAlign w:val="center"/>
            <w:hideMark/>
          </w:tcPr>
          <w:p w14:paraId="34347CCD"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2-504716</w:t>
            </w:r>
          </w:p>
        </w:tc>
        <w:tc>
          <w:tcPr>
            <w:tcW w:w="851" w:type="dxa"/>
            <w:tcBorders>
              <w:top w:val="single" w:sz="4" w:space="0" w:color="auto"/>
              <w:left w:val="nil"/>
              <w:bottom w:val="single" w:sz="4" w:space="0" w:color="auto"/>
              <w:right w:val="single" w:sz="4" w:space="0" w:color="auto"/>
            </w:tcBorders>
            <w:vAlign w:val="center"/>
            <w:hideMark/>
          </w:tcPr>
          <w:p w14:paraId="5CA49F5C"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8272ED"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7FB428"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vAlign w:val="center"/>
            <w:hideMark/>
          </w:tcPr>
          <w:p w14:paraId="2B2F3601" w14:textId="77777777" w:rsidR="00F75999" w:rsidRDefault="00F7599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15.000.000,00</w:t>
            </w:r>
          </w:p>
        </w:tc>
        <w:tc>
          <w:tcPr>
            <w:tcW w:w="851" w:type="dxa"/>
            <w:tcBorders>
              <w:top w:val="single" w:sz="4" w:space="0" w:color="auto"/>
              <w:left w:val="nil"/>
              <w:bottom w:val="single" w:sz="4" w:space="0" w:color="auto"/>
              <w:right w:val="single" w:sz="4" w:space="0" w:color="auto"/>
            </w:tcBorders>
            <w:vAlign w:val="center"/>
            <w:hideMark/>
          </w:tcPr>
          <w:p w14:paraId="4D37852D" w14:textId="77777777" w:rsidR="00F75999" w:rsidRDefault="00F7599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207.906,25</w:t>
            </w:r>
          </w:p>
        </w:tc>
        <w:tc>
          <w:tcPr>
            <w:tcW w:w="837" w:type="dxa"/>
            <w:tcBorders>
              <w:top w:val="single" w:sz="4" w:space="0" w:color="auto"/>
              <w:left w:val="nil"/>
              <w:bottom w:val="single" w:sz="4" w:space="0" w:color="auto"/>
              <w:right w:val="single" w:sz="4" w:space="0" w:color="auto"/>
            </w:tcBorders>
            <w:vAlign w:val="center"/>
            <w:hideMark/>
          </w:tcPr>
          <w:p w14:paraId="65FCEDC1"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415.812,50</w:t>
            </w:r>
          </w:p>
        </w:tc>
        <w:tc>
          <w:tcPr>
            <w:tcW w:w="992" w:type="dxa"/>
            <w:tcBorders>
              <w:top w:val="single" w:sz="4" w:space="0" w:color="auto"/>
              <w:left w:val="nil"/>
              <w:bottom w:val="single" w:sz="4" w:space="0" w:color="auto"/>
              <w:right w:val="single" w:sz="4" w:space="0" w:color="auto"/>
            </w:tcBorders>
            <w:vAlign w:val="center"/>
            <w:hideMark/>
          </w:tcPr>
          <w:p w14:paraId="333A0039" w14:textId="77777777" w:rsidR="00F75999" w:rsidRDefault="00F7599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15.207.906,25</w:t>
            </w:r>
          </w:p>
        </w:tc>
      </w:tr>
      <w:tr w:rsidR="00F75999" w14:paraId="28F70EB6" w14:textId="77777777" w:rsidTr="00F75999">
        <w:trPr>
          <w:trHeight w:val="454"/>
        </w:trPr>
        <w:tc>
          <w:tcPr>
            <w:tcW w:w="1575" w:type="dxa"/>
            <w:tcBorders>
              <w:top w:val="single" w:sz="4" w:space="0" w:color="auto"/>
              <w:left w:val="single" w:sz="4" w:space="0" w:color="auto"/>
              <w:bottom w:val="single" w:sz="4" w:space="0" w:color="auto"/>
              <w:right w:val="single" w:sz="4" w:space="0" w:color="auto"/>
            </w:tcBorders>
            <w:vAlign w:val="center"/>
            <w:hideMark/>
          </w:tcPr>
          <w:p w14:paraId="260A65E9" w14:textId="44E1845E" w:rsidR="00F75999" w:rsidRDefault="00F75999">
            <w:pPr>
              <w:rPr>
                <w:rFonts w:ascii="Arial Narrow" w:hAnsi="Arial Narrow" w:cs="Arial"/>
                <w:sz w:val="16"/>
                <w:szCs w:val="16"/>
                <w:lang w:val="es-CR" w:eastAsia="es-CR"/>
              </w:rPr>
            </w:pPr>
            <w:r>
              <w:rPr>
                <w:rFonts w:ascii="Arial Narrow" w:hAnsi="Arial Narrow" w:cs="Arial"/>
                <w:sz w:val="16"/>
                <w:szCs w:val="16"/>
                <w:lang w:val="es-CR" w:eastAsia="es-CR"/>
              </w:rPr>
              <w:t xml:space="preserve">Johanna de los </w:t>
            </w:r>
            <w:r w:rsidR="00842B94">
              <w:rPr>
                <w:rFonts w:ascii="Arial Narrow" w:hAnsi="Arial Narrow" w:cs="Arial"/>
                <w:sz w:val="16"/>
                <w:szCs w:val="16"/>
                <w:lang w:val="es-CR" w:eastAsia="es-CR"/>
              </w:rPr>
              <w:t>Á</w:t>
            </w:r>
            <w:r>
              <w:rPr>
                <w:rFonts w:ascii="Arial Narrow" w:hAnsi="Arial Narrow" w:cs="Arial"/>
                <w:sz w:val="16"/>
                <w:szCs w:val="16"/>
                <w:lang w:val="es-CR" w:eastAsia="es-CR"/>
              </w:rPr>
              <w:t>ngeles Prado Chinchilla</w:t>
            </w:r>
          </w:p>
        </w:tc>
        <w:tc>
          <w:tcPr>
            <w:tcW w:w="708" w:type="dxa"/>
            <w:tcBorders>
              <w:top w:val="single" w:sz="4" w:space="0" w:color="auto"/>
              <w:left w:val="single" w:sz="4" w:space="0" w:color="auto"/>
              <w:bottom w:val="single" w:sz="4" w:space="0" w:color="auto"/>
              <w:right w:val="single" w:sz="4" w:space="0" w:color="auto"/>
            </w:tcBorders>
            <w:vAlign w:val="center"/>
            <w:hideMark/>
          </w:tcPr>
          <w:p w14:paraId="77F45064"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6-0322-0748</w:t>
            </w:r>
          </w:p>
        </w:tc>
        <w:tc>
          <w:tcPr>
            <w:tcW w:w="709" w:type="dxa"/>
            <w:tcBorders>
              <w:top w:val="single" w:sz="4" w:space="0" w:color="auto"/>
              <w:left w:val="nil"/>
              <w:bottom w:val="single" w:sz="4" w:space="0" w:color="auto"/>
              <w:right w:val="single" w:sz="4" w:space="0" w:color="auto"/>
            </w:tcBorders>
            <w:vAlign w:val="center"/>
            <w:hideMark/>
          </w:tcPr>
          <w:p w14:paraId="72BD07BB"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1-664112</w:t>
            </w:r>
          </w:p>
        </w:tc>
        <w:tc>
          <w:tcPr>
            <w:tcW w:w="851" w:type="dxa"/>
            <w:tcBorders>
              <w:top w:val="single" w:sz="4" w:space="0" w:color="auto"/>
              <w:left w:val="nil"/>
              <w:bottom w:val="single" w:sz="4" w:space="0" w:color="auto"/>
              <w:right w:val="single" w:sz="4" w:space="0" w:color="auto"/>
            </w:tcBorders>
            <w:vAlign w:val="center"/>
            <w:hideMark/>
          </w:tcPr>
          <w:p w14:paraId="58DE976E"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León Cortés</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643299"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F5F70B"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10.000.000,00</w:t>
            </w:r>
          </w:p>
        </w:tc>
        <w:tc>
          <w:tcPr>
            <w:tcW w:w="992" w:type="dxa"/>
            <w:tcBorders>
              <w:top w:val="single" w:sz="4" w:space="0" w:color="auto"/>
              <w:left w:val="nil"/>
              <w:bottom w:val="single" w:sz="4" w:space="0" w:color="auto"/>
              <w:right w:val="single" w:sz="4" w:space="0" w:color="auto"/>
            </w:tcBorders>
            <w:vAlign w:val="center"/>
            <w:hideMark/>
          </w:tcPr>
          <w:p w14:paraId="3B13245B" w14:textId="77777777" w:rsidR="00F75999" w:rsidRDefault="00F7599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8.009.508,19</w:t>
            </w:r>
          </w:p>
        </w:tc>
        <w:tc>
          <w:tcPr>
            <w:tcW w:w="851" w:type="dxa"/>
            <w:tcBorders>
              <w:top w:val="single" w:sz="4" w:space="0" w:color="auto"/>
              <w:left w:val="nil"/>
              <w:bottom w:val="single" w:sz="4" w:space="0" w:color="auto"/>
              <w:right w:val="single" w:sz="4" w:space="0" w:color="auto"/>
            </w:tcBorders>
            <w:vAlign w:val="center"/>
            <w:hideMark/>
          </w:tcPr>
          <w:p w14:paraId="68669C36" w14:textId="77777777" w:rsidR="00F75999" w:rsidRDefault="00F7599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43.731,25</w:t>
            </w:r>
          </w:p>
        </w:tc>
        <w:tc>
          <w:tcPr>
            <w:tcW w:w="837" w:type="dxa"/>
            <w:tcBorders>
              <w:top w:val="single" w:sz="4" w:space="0" w:color="auto"/>
              <w:left w:val="nil"/>
              <w:bottom w:val="single" w:sz="4" w:space="0" w:color="auto"/>
              <w:right w:val="single" w:sz="4" w:space="0" w:color="auto"/>
            </w:tcBorders>
            <w:vAlign w:val="center"/>
            <w:hideMark/>
          </w:tcPr>
          <w:p w14:paraId="4383A5B3"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437.312,50</w:t>
            </w:r>
          </w:p>
        </w:tc>
        <w:tc>
          <w:tcPr>
            <w:tcW w:w="992" w:type="dxa"/>
            <w:tcBorders>
              <w:top w:val="single" w:sz="4" w:space="0" w:color="auto"/>
              <w:left w:val="nil"/>
              <w:bottom w:val="single" w:sz="4" w:space="0" w:color="auto"/>
              <w:right w:val="single" w:sz="4" w:space="0" w:color="auto"/>
            </w:tcBorders>
            <w:vAlign w:val="center"/>
            <w:hideMark/>
          </w:tcPr>
          <w:p w14:paraId="2C7894F4" w14:textId="77777777" w:rsidR="00F75999" w:rsidRDefault="00F7599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18.403.089,44</w:t>
            </w:r>
          </w:p>
        </w:tc>
      </w:tr>
      <w:tr w:rsidR="00F75999" w14:paraId="55530D59" w14:textId="77777777" w:rsidTr="00F75999">
        <w:trPr>
          <w:trHeight w:val="454"/>
        </w:trPr>
        <w:tc>
          <w:tcPr>
            <w:tcW w:w="1575" w:type="dxa"/>
            <w:tcBorders>
              <w:top w:val="single" w:sz="4" w:space="0" w:color="auto"/>
              <w:left w:val="single" w:sz="4" w:space="0" w:color="auto"/>
              <w:bottom w:val="single" w:sz="4" w:space="0" w:color="auto"/>
              <w:right w:val="single" w:sz="4" w:space="0" w:color="auto"/>
            </w:tcBorders>
            <w:vAlign w:val="center"/>
            <w:hideMark/>
          </w:tcPr>
          <w:p w14:paraId="28FC2D31" w14:textId="77777777" w:rsidR="00F75999" w:rsidRDefault="00F75999">
            <w:pPr>
              <w:rPr>
                <w:rFonts w:ascii="Arial Narrow" w:hAnsi="Arial Narrow" w:cs="Arial"/>
                <w:sz w:val="16"/>
                <w:szCs w:val="16"/>
                <w:lang w:val="es-CR" w:eastAsia="es-CR"/>
              </w:rPr>
            </w:pPr>
            <w:r>
              <w:rPr>
                <w:rFonts w:ascii="Arial Narrow" w:hAnsi="Arial Narrow" w:cs="Arial"/>
                <w:sz w:val="16"/>
                <w:szCs w:val="16"/>
                <w:lang w:val="es-CR" w:eastAsia="es-CR"/>
              </w:rPr>
              <w:t>Laura Retana Arroyo</w:t>
            </w:r>
          </w:p>
        </w:tc>
        <w:tc>
          <w:tcPr>
            <w:tcW w:w="708" w:type="dxa"/>
            <w:tcBorders>
              <w:top w:val="single" w:sz="4" w:space="0" w:color="auto"/>
              <w:left w:val="single" w:sz="4" w:space="0" w:color="auto"/>
              <w:bottom w:val="single" w:sz="4" w:space="0" w:color="auto"/>
              <w:right w:val="single" w:sz="4" w:space="0" w:color="auto"/>
            </w:tcBorders>
            <w:vAlign w:val="center"/>
            <w:hideMark/>
          </w:tcPr>
          <w:p w14:paraId="6D5E78CE"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3-0408-0908</w:t>
            </w:r>
          </w:p>
        </w:tc>
        <w:tc>
          <w:tcPr>
            <w:tcW w:w="709" w:type="dxa"/>
            <w:tcBorders>
              <w:top w:val="single" w:sz="4" w:space="0" w:color="auto"/>
              <w:left w:val="nil"/>
              <w:bottom w:val="single" w:sz="4" w:space="0" w:color="auto"/>
              <w:right w:val="single" w:sz="4" w:space="0" w:color="auto"/>
            </w:tcBorders>
            <w:vAlign w:val="center"/>
            <w:hideMark/>
          </w:tcPr>
          <w:p w14:paraId="5C4D6607"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3-187997</w:t>
            </w:r>
          </w:p>
        </w:tc>
        <w:tc>
          <w:tcPr>
            <w:tcW w:w="851" w:type="dxa"/>
            <w:tcBorders>
              <w:top w:val="single" w:sz="4" w:space="0" w:color="auto"/>
              <w:left w:val="nil"/>
              <w:bottom w:val="single" w:sz="4" w:space="0" w:color="auto"/>
              <w:right w:val="single" w:sz="4" w:space="0" w:color="auto"/>
            </w:tcBorders>
            <w:vAlign w:val="center"/>
            <w:hideMark/>
          </w:tcPr>
          <w:p w14:paraId="205009AA"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Jiménez</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8F808C"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4340C4"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10.000.000,00</w:t>
            </w:r>
          </w:p>
        </w:tc>
        <w:tc>
          <w:tcPr>
            <w:tcW w:w="992" w:type="dxa"/>
            <w:tcBorders>
              <w:top w:val="single" w:sz="4" w:space="0" w:color="auto"/>
              <w:left w:val="nil"/>
              <w:bottom w:val="single" w:sz="4" w:space="0" w:color="auto"/>
              <w:right w:val="single" w:sz="4" w:space="0" w:color="auto"/>
            </w:tcBorders>
            <w:vAlign w:val="center"/>
            <w:hideMark/>
          </w:tcPr>
          <w:p w14:paraId="1C188B1A" w14:textId="77777777" w:rsidR="00F75999" w:rsidRDefault="00F7599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7.812.670,00</w:t>
            </w:r>
          </w:p>
        </w:tc>
        <w:tc>
          <w:tcPr>
            <w:tcW w:w="851" w:type="dxa"/>
            <w:tcBorders>
              <w:top w:val="single" w:sz="4" w:space="0" w:color="auto"/>
              <w:left w:val="nil"/>
              <w:bottom w:val="single" w:sz="4" w:space="0" w:color="auto"/>
              <w:right w:val="single" w:sz="4" w:space="0" w:color="auto"/>
            </w:tcBorders>
            <w:vAlign w:val="center"/>
            <w:hideMark/>
          </w:tcPr>
          <w:p w14:paraId="749D2D7F" w14:textId="77777777" w:rsidR="00F75999" w:rsidRDefault="00F7599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147.000,00</w:t>
            </w:r>
          </w:p>
        </w:tc>
        <w:tc>
          <w:tcPr>
            <w:tcW w:w="837" w:type="dxa"/>
            <w:tcBorders>
              <w:top w:val="single" w:sz="4" w:space="0" w:color="auto"/>
              <w:left w:val="nil"/>
              <w:bottom w:val="single" w:sz="4" w:space="0" w:color="auto"/>
              <w:right w:val="single" w:sz="4" w:space="0" w:color="auto"/>
            </w:tcBorders>
            <w:vAlign w:val="center"/>
            <w:hideMark/>
          </w:tcPr>
          <w:p w14:paraId="4CE76529" w14:textId="77777777" w:rsidR="00F75999" w:rsidRDefault="00F75999">
            <w:pPr>
              <w:jc w:val="center"/>
              <w:rPr>
                <w:rFonts w:ascii="Arial Narrow" w:hAnsi="Arial Narrow" w:cs="Arial"/>
                <w:sz w:val="16"/>
                <w:szCs w:val="16"/>
                <w:lang w:val="es-CR" w:eastAsia="es-CR"/>
              </w:rPr>
            </w:pPr>
            <w:r>
              <w:rPr>
                <w:rFonts w:ascii="Arial Narrow" w:hAnsi="Arial Narrow" w:cs="Arial"/>
                <w:sz w:val="16"/>
                <w:szCs w:val="16"/>
                <w:lang w:val="es-CR" w:eastAsia="es-CR"/>
              </w:rPr>
              <w:t>490.000,00</w:t>
            </w:r>
          </w:p>
        </w:tc>
        <w:tc>
          <w:tcPr>
            <w:tcW w:w="992" w:type="dxa"/>
            <w:tcBorders>
              <w:top w:val="single" w:sz="4" w:space="0" w:color="auto"/>
              <w:left w:val="nil"/>
              <w:bottom w:val="single" w:sz="4" w:space="0" w:color="auto"/>
              <w:right w:val="single" w:sz="4" w:space="0" w:color="auto"/>
            </w:tcBorders>
            <w:vAlign w:val="center"/>
            <w:hideMark/>
          </w:tcPr>
          <w:p w14:paraId="6420B1D4" w14:textId="77777777" w:rsidR="00F75999" w:rsidRDefault="00F7599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18.155.670,00</w:t>
            </w:r>
          </w:p>
        </w:tc>
      </w:tr>
      <w:tr w:rsidR="00F75999" w14:paraId="34CFF984" w14:textId="77777777" w:rsidTr="00F75999">
        <w:trPr>
          <w:trHeight w:val="239"/>
        </w:trPr>
        <w:tc>
          <w:tcPr>
            <w:tcW w:w="4410" w:type="dxa"/>
            <w:gridSpan w:val="5"/>
            <w:tcBorders>
              <w:top w:val="nil"/>
              <w:left w:val="single" w:sz="4" w:space="0" w:color="auto"/>
              <w:bottom w:val="single" w:sz="4" w:space="0" w:color="auto"/>
              <w:right w:val="single" w:sz="4" w:space="0" w:color="auto"/>
            </w:tcBorders>
            <w:shd w:val="clear" w:color="auto" w:fill="FFFFFF"/>
            <w:vAlign w:val="center"/>
            <w:hideMark/>
          </w:tcPr>
          <w:p w14:paraId="6E33E86B" w14:textId="77777777" w:rsidR="00F75999" w:rsidRDefault="00F75999">
            <w:pPr>
              <w:jc w:val="both"/>
              <w:rPr>
                <w:rFonts w:ascii="Arial Narrow" w:hAnsi="Arial Narrow" w:cs="Arial"/>
                <w:sz w:val="16"/>
                <w:szCs w:val="16"/>
                <w:lang w:val="es-CR"/>
              </w:rPr>
            </w:pPr>
            <w:r>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auto" w:fill="FFFFFF"/>
            <w:vAlign w:val="center"/>
            <w:hideMark/>
          </w:tcPr>
          <w:p w14:paraId="58684FF3" w14:textId="77777777" w:rsidR="00F75999" w:rsidRDefault="00F75999">
            <w:pPr>
              <w:jc w:val="both"/>
              <w:rPr>
                <w:rFonts w:ascii="Arial Narrow" w:hAnsi="Arial Narrow" w:cs="Arial"/>
                <w:sz w:val="16"/>
                <w:szCs w:val="16"/>
                <w:lang w:val="es-CR"/>
              </w:rPr>
            </w:pPr>
            <w:r>
              <w:rPr>
                <w:rFonts w:ascii="Arial Narrow" w:hAnsi="Arial Narrow" w:cs="Arial"/>
                <w:sz w:val="16"/>
                <w:szCs w:val="16"/>
                <w:lang w:val="es-CR"/>
              </w:rPr>
              <w:t>CVE: Compra de vivienda existente</w:t>
            </w:r>
          </w:p>
        </w:tc>
      </w:tr>
    </w:tbl>
    <w:p w14:paraId="29A4076F" w14:textId="77777777" w:rsidR="00F75999" w:rsidRDefault="00F75999" w:rsidP="00F75999">
      <w:pPr>
        <w:spacing w:line="360" w:lineRule="auto"/>
        <w:jc w:val="both"/>
        <w:rPr>
          <w:rFonts w:cs="Arial"/>
          <w:sz w:val="22"/>
          <w:szCs w:val="22"/>
        </w:rPr>
      </w:pPr>
    </w:p>
    <w:p w14:paraId="14BDF5EF" w14:textId="77777777" w:rsidR="00F75999" w:rsidRDefault="00F75999" w:rsidP="00F75999">
      <w:pPr>
        <w:spacing w:line="360" w:lineRule="auto"/>
        <w:jc w:val="both"/>
        <w:rPr>
          <w:rFonts w:cs="Arial"/>
          <w:bCs/>
          <w:sz w:val="22"/>
          <w:szCs w:val="22"/>
        </w:rPr>
      </w:pPr>
      <w:r>
        <w:rPr>
          <w:rFonts w:cs="Arial"/>
          <w:b/>
          <w:bCs/>
          <w:sz w:val="22"/>
          <w:szCs w:val="22"/>
        </w:rPr>
        <w:t>2)</w:t>
      </w:r>
      <w:r>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569085AC" w14:textId="77777777" w:rsidR="00F75999" w:rsidRDefault="00F75999" w:rsidP="00F75999">
      <w:pPr>
        <w:spacing w:line="360" w:lineRule="auto"/>
        <w:jc w:val="both"/>
        <w:rPr>
          <w:rFonts w:cs="Arial"/>
          <w:bCs/>
          <w:sz w:val="22"/>
          <w:szCs w:val="22"/>
        </w:rPr>
      </w:pPr>
    </w:p>
    <w:p w14:paraId="01650C01" w14:textId="77777777" w:rsidR="00F75999" w:rsidRDefault="00F75999" w:rsidP="00F75999">
      <w:pPr>
        <w:spacing w:line="360" w:lineRule="auto"/>
        <w:jc w:val="both"/>
        <w:rPr>
          <w:sz w:val="22"/>
          <w:szCs w:val="22"/>
        </w:rPr>
      </w:pPr>
      <w:r>
        <w:rPr>
          <w:b/>
          <w:bCs/>
          <w:sz w:val="22"/>
          <w:szCs w:val="22"/>
        </w:rPr>
        <w:t>3)</w:t>
      </w:r>
      <w:r>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1C8A20C9" w14:textId="77777777" w:rsidR="00F75999" w:rsidRDefault="00F75999" w:rsidP="00F75999">
      <w:pPr>
        <w:spacing w:line="360" w:lineRule="auto"/>
        <w:jc w:val="both"/>
        <w:rPr>
          <w:rFonts w:cs="Arial"/>
          <w:bCs/>
          <w:sz w:val="22"/>
          <w:szCs w:val="22"/>
        </w:rPr>
      </w:pPr>
    </w:p>
    <w:p w14:paraId="7A188F1E" w14:textId="77777777" w:rsidR="00F75999" w:rsidRDefault="00F75999" w:rsidP="00F75999">
      <w:pPr>
        <w:spacing w:line="360" w:lineRule="auto"/>
        <w:jc w:val="both"/>
        <w:rPr>
          <w:rFonts w:cs="Arial"/>
          <w:bCs/>
          <w:sz w:val="22"/>
          <w:szCs w:val="22"/>
        </w:rPr>
      </w:pPr>
      <w:r>
        <w:rPr>
          <w:rFonts w:cs="Arial"/>
          <w:b/>
          <w:bCs/>
          <w:sz w:val="22"/>
          <w:szCs w:val="22"/>
        </w:rPr>
        <w:t>4)</w:t>
      </w:r>
      <w:r>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1B375DE9" w14:textId="77777777" w:rsidR="00F75999" w:rsidRDefault="00F75999" w:rsidP="00F75999">
      <w:pPr>
        <w:spacing w:line="360" w:lineRule="auto"/>
        <w:jc w:val="both"/>
        <w:rPr>
          <w:rFonts w:cs="Arial"/>
          <w:bCs/>
          <w:sz w:val="22"/>
          <w:szCs w:val="22"/>
        </w:rPr>
      </w:pPr>
    </w:p>
    <w:p w14:paraId="361A7402" w14:textId="77777777" w:rsidR="00F75999" w:rsidRDefault="00F75999" w:rsidP="00F75999">
      <w:pPr>
        <w:spacing w:line="360" w:lineRule="auto"/>
        <w:jc w:val="both"/>
        <w:rPr>
          <w:rFonts w:cs="Arial"/>
          <w:sz w:val="22"/>
          <w:szCs w:val="22"/>
        </w:rPr>
      </w:pPr>
      <w:r>
        <w:rPr>
          <w:rFonts w:cs="Arial"/>
          <w:b/>
          <w:bCs/>
          <w:sz w:val="22"/>
          <w:szCs w:val="22"/>
        </w:rPr>
        <w:t>5)</w:t>
      </w:r>
      <w:r>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2FE14BB1" w14:textId="77777777" w:rsidR="00F75999" w:rsidRDefault="00F75999" w:rsidP="00F75999">
      <w:pPr>
        <w:pStyle w:val="Ttulo2"/>
        <w:spacing w:line="360" w:lineRule="auto"/>
        <w:rPr>
          <w:rFonts w:cs="Arial"/>
          <w:szCs w:val="22"/>
          <w:lang w:val="es-ES_tradnl"/>
        </w:rPr>
      </w:pPr>
      <w:r>
        <w:rPr>
          <w:rFonts w:cs="Arial"/>
          <w:szCs w:val="22"/>
        </w:rPr>
        <w:lastRenderedPageBreak/>
        <w:t>Acuerdo Unánime y Firme.-</w:t>
      </w:r>
    </w:p>
    <w:p w14:paraId="71218C68" w14:textId="77777777" w:rsidR="00F75999" w:rsidRDefault="00F75999" w:rsidP="00F75999">
      <w:pPr>
        <w:spacing w:line="360" w:lineRule="auto"/>
        <w:jc w:val="both"/>
        <w:rPr>
          <w:rFonts w:cs="Arial"/>
          <w:b/>
          <w:sz w:val="22"/>
        </w:rPr>
      </w:pPr>
      <w:r>
        <w:rPr>
          <w:rFonts w:cs="Arial"/>
          <w:b/>
          <w:sz w:val="22"/>
        </w:rPr>
        <w:t>************</w:t>
      </w:r>
    </w:p>
    <w:p w14:paraId="2F145A15" w14:textId="77777777" w:rsidR="00F75999" w:rsidRDefault="00F75999" w:rsidP="00F75999">
      <w:pPr>
        <w:spacing w:line="360" w:lineRule="auto"/>
        <w:jc w:val="both"/>
        <w:rPr>
          <w:rFonts w:cs="Arial"/>
          <w:sz w:val="22"/>
          <w:szCs w:val="22"/>
        </w:rPr>
      </w:pPr>
    </w:p>
    <w:p w14:paraId="5032BE2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708E874C" w14:textId="77777777" w:rsidR="0058661F" w:rsidRPr="006C7607" w:rsidRDefault="0058661F" w:rsidP="0058661F">
      <w:pPr>
        <w:spacing w:line="360" w:lineRule="auto"/>
        <w:jc w:val="both"/>
        <w:rPr>
          <w:rFonts w:cs="Arial"/>
          <w:b/>
          <w:bCs/>
          <w:sz w:val="22"/>
          <w:szCs w:val="22"/>
        </w:rPr>
      </w:pPr>
      <w:r w:rsidRPr="006C7607">
        <w:rPr>
          <w:rFonts w:cs="Arial"/>
          <w:b/>
          <w:bCs/>
          <w:sz w:val="22"/>
          <w:szCs w:val="22"/>
        </w:rPr>
        <w:t>Considerando:</w:t>
      </w:r>
    </w:p>
    <w:p w14:paraId="26E96599" w14:textId="5A795B37" w:rsidR="0058661F" w:rsidRDefault="0058661F" w:rsidP="0058661F">
      <w:pPr>
        <w:spacing w:line="360" w:lineRule="auto"/>
        <w:jc w:val="both"/>
        <w:rPr>
          <w:rFonts w:cs="Arial"/>
          <w:bCs/>
          <w:sz w:val="22"/>
          <w:szCs w:val="22"/>
        </w:rPr>
      </w:pPr>
      <w:r w:rsidRPr="006C7607">
        <w:rPr>
          <w:rFonts w:cs="Arial"/>
          <w:b/>
          <w:bCs/>
          <w:sz w:val="22"/>
          <w:szCs w:val="22"/>
        </w:rPr>
        <w:t>Primero:</w:t>
      </w:r>
      <w:r w:rsidRPr="006C7607">
        <w:rPr>
          <w:rFonts w:cs="Arial"/>
          <w:bCs/>
          <w:sz w:val="22"/>
          <w:szCs w:val="22"/>
        </w:rPr>
        <w:t xml:space="preserve"> Que por medio del oficio GG-ME-</w:t>
      </w:r>
      <w:r>
        <w:rPr>
          <w:rFonts w:cs="Arial"/>
          <w:bCs/>
          <w:sz w:val="22"/>
          <w:szCs w:val="22"/>
        </w:rPr>
        <w:t>02</w:t>
      </w:r>
      <w:r w:rsidR="007275CA">
        <w:rPr>
          <w:rFonts w:cs="Arial"/>
          <w:bCs/>
          <w:sz w:val="22"/>
          <w:szCs w:val="22"/>
        </w:rPr>
        <w:t>64-</w:t>
      </w:r>
      <w:r w:rsidRPr="006C7607">
        <w:rPr>
          <w:rFonts w:cs="Arial"/>
          <w:bCs/>
          <w:sz w:val="22"/>
          <w:szCs w:val="22"/>
        </w:rPr>
        <w:t>20</w:t>
      </w:r>
      <w:r>
        <w:rPr>
          <w:rFonts w:cs="Arial"/>
          <w:bCs/>
          <w:sz w:val="22"/>
          <w:szCs w:val="22"/>
        </w:rPr>
        <w:t>20</w:t>
      </w:r>
      <w:r w:rsidRPr="006C7607">
        <w:rPr>
          <w:rFonts w:cs="Arial"/>
          <w:bCs/>
          <w:sz w:val="22"/>
          <w:szCs w:val="22"/>
        </w:rPr>
        <w:t xml:space="preserve"> del </w:t>
      </w:r>
      <w:r w:rsidR="007275CA">
        <w:rPr>
          <w:rFonts w:cs="Arial"/>
          <w:bCs/>
          <w:sz w:val="22"/>
          <w:szCs w:val="22"/>
        </w:rPr>
        <w:t>13</w:t>
      </w:r>
      <w:r>
        <w:rPr>
          <w:rFonts w:cs="Arial"/>
          <w:bCs/>
          <w:sz w:val="22"/>
          <w:szCs w:val="22"/>
        </w:rPr>
        <w:t xml:space="preserve"> de marzo</w:t>
      </w:r>
      <w:r w:rsidRPr="006C7607">
        <w:rPr>
          <w:rFonts w:cs="Arial"/>
          <w:bCs/>
          <w:sz w:val="22"/>
          <w:szCs w:val="22"/>
        </w:rPr>
        <w:t xml:space="preserve"> de 20</w:t>
      </w:r>
      <w:r>
        <w:rPr>
          <w:rFonts w:cs="Arial"/>
          <w:bCs/>
          <w:sz w:val="22"/>
          <w:szCs w:val="22"/>
        </w:rPr>
        <w:t>20</w:t>
      </w:r>
      <w:r w:rsidRPr="006C7607">
        <w:rPr>
          <w:rFonts w:cs="Arial"/>
          <w:bCs/>
          <w:sz w:val="22"/>
          <w:szCs w:val="22"/>
        </w:rPr>
        <w:t>, la Gerencia General remite y avala el informe DF-OF-</w:t>
      </w:r>
      <w:r>
        <w:rPr>
          <w:rFonts w:cs="Arial"/>
          <w:bCs/>
          <w:sz w:val="22"/>
          <w:szCs w:val="22"/>
        </w:rPr>
        <w:t>02</w:t>
      </w:r>
      <w:r w:rsidR="007275CA">
        <w:rPr>
          <w:rFonts w:cs="Arial"/>
          <w:bCs/>
          <w:sz w:val="22"/>
          <w:szCs w:val="22"/>
        </w:rPr>
        <w:t>87</w:t>
      </w:r>
      <w:r w:rsidRPr="006C7607">
        <w:rPr>
          <w:rFonts w:cs="Arial"/>
          <w:bCs/>
          <w:sz w:val="22"/>
          <w:szCs w:val="22"/>
        </w:rPr>
        <w:t>-20</w:t>
      </w:r>
      <w:r>
        <w:rPr>
          <w:rFonts w:cs="Arial"/>
          <w:bCs/>
          <w:sz w:val="22"/>
          <w:szCs w:val="22"/>
        </w:rPr>
        <w:t>20</w:t>
      </w:r>
      <w:r w:rsidRPr="006C7607">
        <w:rPr>
          <w:rFonts w:cs="Arial"/>
          <w:bCs/>
          <w:sz w:val="22"/>
          <w:szCs w:val="22"/>
        </w:rPr>
        <w:t xml:space="preserve"> de la Dirección FOSUVI, que contiene un resumen de los resultados del estudio efectuado, en lo que ahora interesa, a la solicitud de</w:t>
      </w:r>
      <w:r>
        <w:rPr>
          <w:rFonts w:cs="Arial"/>
          <w:bCs/>
          <w:sz w:val="22"/>
          <w:szCs w:val="22"/>
        </w:rPr>
        <w:t xml:space="preserve"> la Mutual Cartago </w:t>
      </w:r>
      <w:r w:rsidRPr="0058661F">
        <w:rPr>
          <w:rFonts w:cs="Arial"/>
          <w:bCs/>
          <w:sz w:val="22"/>
          <w:szCs w:val="22"/>
          <w:lang w:val="es-ES_tradnl"/>
        </w:rPr>
        <w:t>de Ahorro y Préstamo</w:t>
      </w:r>
      <w:r w:rsidRPr="006C7607">
        <w:rPr>
          <w:rFonts w:cs="Arial"/>
          <w:bCs/>
          <w:sz w:val="22"/>
          <w:szCs w:val="22"/>
        </w:rPr>
        <w:t>,</w:t>
      </w:r>
      <w:r>
        <w:rPr>
          <w:rFonts w:cs="Arial"/>
          <w:bCs/>
          <w:sz w:val="22"/>
          <w:szCs w:val="22"/>
          <w:lang w:val="es-ES_tradnl"/>
        </w:rPr>
        <w:t xml:space="preserve"> </w:t>
      </w:r>
      <w:r w:rsidRPr="006C7607">
        <w:rPr>
          <w:rFonts w:cs="Arial"/>
          <w:bCs/>
          <w:sz w:val="22"/>
          <w:szCs w:val="22"/>
        </w:rPr>
        <w:t xml:space="preserve">para financiar –al amparo del artículo 59 de la Ley del Sistema Financiero Nacional para la Vivienda– </w:t>
      </w:r>
      <w:r>
        <w:rPr>
          <w:rFonts w:cs="Arial"/>
          <w:bCs/>
          <w:sz w:val="22"/>
          <w:szCs w:val="22"/>
        </w:rPr>
        <w:t>una</w:t>
      </w:r>
      <w:r w:rsidRPr="006C7607">
        <w:rPr>
          <w:rFonts w:cs="Arial"/>
          <w:bCs/>
          <w:sz w:val="22"/>
          <w:szCs w:val="22"/>
        </w:rPr>
        <w:t xml:space="preserve"> operaci</w:t>
      </w:r>
      <w:r>
        <w:rPr>
          <w:rFonts w:cs="Arial"/>
          <w:bCs/>
          <w:sz w:val="22"/>
          <w:szCs w:val="22"/>
        </w:rPr>
        <w:t>ón</w:t>
      </w:r>
      <w:r w:rsidRPr="006C7607">
        <w:rPr>
          <w:rFonts w:cs="Arial"/>
          <w:bCs/>
          <w:sz w:val="22"/>
          <w:szCs w:val="22"/>
        </w:rPr>
        <w:t xml:space="preserve"> de Bono Familiar de Vivienda, por situación de extrema necesidad, para la familia que encabeza</w:t>
      </w:r>
      <w:r>
        <w:rPr>
          <w:rFonts w:cs="Arial"/>
          <w:bCs/>
          <w:sz w:val="22"/>
          <w:szCs w:val="22"/>
        </w:rPr>
        <w:t xml:space="preserve"> la </w:t>
      </w:r>
      <w:r w:rsidRPr="006C7607">
        <w:rPr>
          <w:rFonts w:cs="Arial"/>
          <w:bCs/>
          <w:sz w:val="22"/>
          <w:szCs w:val="22"/>
        </w:rPr>
        <w:t>señor</w:t>
      </w:r>
      <w:r>
        <w:rPr>
          <w:rFonts w:cs="Arial"/>
          <w:bCs/>
          <w:sz w:val="22"/>
          <w:szCs w:val="22"/>
        </w:rPr>
        <w:t xml:space="preserve">a </w:t>
      </w:r>
      <w:r w:rsidR="007275CA">
        <w:rPr>
          <w:rFonts w:cs="Arial"/>
          <w:bCs/>
          <w:sz w:val="22"/>
          <w:szCs w:val="22"/>
        </w:rPr>
        <w:t>Jessica María Gonzaga Ramírez</w:t>
      </w:r>
      <w:r>
        <w:rPr>
          <w:rFonts w:cs="Arial"/>
          <w:bCs/>
          <w:sz w:val="22"/>
          <w:szCs w:val="22"/>
        </w:rPr>
        <w:t>.</w:t>
      </w:r>
    </w:p>
    <w:p w14:paraId="62EB6324" w14:textId="77777777" w:rsidR="0058661F" w:rsidRPr="006C7607" w:rsidRDefault="0058661F" w:rsidP="0058661F">
      <w:pPr>
        <w:spacing w:line="360" w:lineRule="auto"/>
        <w:jc w:val="both"/>
        <w:rPr>
          <w:rFonts w:cs="Arial"/>
          <w:bCs/>
          <w:sz w:val="22"/>
          <w:szCs w:val="22"/>
        </w:rPr>
      </w:pPr>
    </w:p>
    <w:p w14:paraId="7B473DA2" w14:textId="77777777" w:rsidR="0058661F" w:rsidRDefault="0058661F" w:rsidP="0058661F">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la solicitud de financiamiento y el análisis de los costos propuestos, concluyendo que con base en la normativa vigente y habiéndose comprobado la disponibilidad de recursos para el subsidio, recomienda autorizar la emisión del respectivo bono familiar de vivienda, bajo las condiciones establecidas en el referido estudio.</w:t>
      </w:r>
    </w:p>
    <w:p w14:paraId="77145CB8" w14:textId="77777777" w:rsidR="0058661F" w:rsidRDefault="0058661F" w:rsidP="0058661F">
      <w:pPr>
        <w:spacing w:line="360" w:lineRule="auto"/>
        <w:jc w:val="both"/>
        <w:rPr>
          <w:rFonts w:cs="Arial"/>
          <w:bCs/>
          <w:sz w:val="22"/>
          <w:szCs w:val="22"/>
        </w:rPr>
      </w:pPr>
    </w:p>
    <w:p w14:paraId="6335FC32" w14:textId="1CEB08E0" w:rsidR="0058661F" w:rsidRDefault="0058661F" w:rsidP="0058661F">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del indicado bono de vivienda, en los términos planteados en el informe </w:t>
      </w:r>
      <w:r>
        <w:rPr>
          <w:rFonts w:cs="Arial"/>
          <w:sz w:val="22"/>
          <w:szCs w:val="22"/>
        </w:rPr>
        <w:t>DF</w:t>
      </w:r>
      <w:r w:rsidRPr="00B35EAF">
        <w:rPr>
          <w:rFonts w:cs="Arial"/>
          <w:sz w:val="22"/>
          <w:szCs w:val="22"/>
        </w:rPr>
        <w:t>-OF-</w:t>
      </w:r>
      <w:r>
        <w:rPr>
          <w:rFonts w:cs="Arial"/>
          <w:sz w:val="22"/>
          <w:szCs w:val="22"/>
        </w:rPr>
        <w:t>02</w:t>
      </w:r>
      <w:r w:rsidR="007275CA">
        <w:rPr>
          <w:rFonts w:cs="Arial"/>
          <w:sz w:val="22"/>
          <w:szCs w:val="22"/>
        </w:rPr>
        <w:t>87</w:t>
      </w:r>
      <w:r w:rsidRPr="00B35EAF">
        <w:rPr>
          <w:rFonts w:cs="Arial"/>
          <w:sz w:val="22"/>
          <w:szCs w:val="22"/>
        </w:rPr>
        <w:t>-20</w:t>
      </w:r>
      <w:r>
        <w:rPr>
          <w:rFonts w:cs="Arial"/>
          <w:sz w:val="22"/>
          <w:szCs w:val="22"/>
        </w:rPr>
        <w:t>20</w:t>
      </w:r>
      <w:r>
        <w:rPr>
          <w:rFonts w:cs="Arial"/>
          <w:bCs/>
          <w:sz w:val="22"/>
          <w:szCs w:val="22"/>
        </w:rPr>
        <w:t>.</w:t>
      </w:r>
    </w:p>
    <w:p w14:paraId="29190606" w14:textId="77777777" w:rsidR="0058661F" w:rsidRPr="00F80BE0" w:rsidRDefault="0058661F" w:rsidP="0058661F">
      <w:pPr>
        <w:spacing w:line="360" w:lineRule="auto"/>
        <w:jc w:val="both"/>
        <w:rPr>
          <w:rFonts w:cs="Arial"/>
          <w:bCs/>
          <w:sz w:val="16"/>
          <w:szCs w:val="16"/>
          <w:lang w:val="es-ES_tradnl"/>
        </w:rPr>
      </w:pPr>
    </w:p>
    <w:p w14:paraId="4008D152" w14:textId="77777777" w:rsidR="0058661F" w:rsidRDefault="0058661F" w:rsidP="0058661F">
      <w:pPr>
        <w:spacing w:line="360" w:lineRule="auto"/>
        <w:jc w:val="both"/>
        <w:rPr>
          <w:rFonts w:cs="Arial"/>
          <w:b/>
          <w:bCs/>
          <w:sz w:val="22"/>
          <w:szCs w:val="22"/>
        </w:rPr>
      </w:pPr>
      <w:r>
        <w:rPr>
          <w:rFonts w:cs="Arial"/>
          <w:b/>
          <w:bCs/>
          <w:sz w:val="22"/>
          <w:szCs w:val="22"/>
        </w:rPr>
        <w:t>Por tanto, se acuerda:</w:t>
      </w:r>
    </w:p>
    <w:p w14:paraId="2D531906" w14:textId="5853AE54" w:rsidR="0058661F" w:rsidRDefault="0058661F" w:rsidP="0058661F">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una </w:t>
      </w:r>
      <w:r w:rsidRPr="00AA6479">
        <w:rPr>
          <w:rFonts w:cs="Arial"/>
          <w:bCs/>
          <w:sz w:val="22"/>
          <w:szCs w:val="22"/>
        </w:rPr>
        <w:t>operaci</w:t>
      </w:r>
      <w:r>
        <w:rPr>
          <w:rFonts w:cs="Arial"/>
          <w:bCs/>
          <w:sz w:val="22"/>
          <w:szCs w:val="22"/>
        </w:rPr>
        <w:t>ón</w:t>
      </w:r>
      <w:r w:rsidRPr="00AA6479">
        <w:rPr>
          <w:rFonts w:cs="Arial"/>
          <w:bCs/>
          <w:sz w:val="22"/>
          <w:szCs w:val="22"/>
        </w:rPr>
        <w:t xml:space="preserve"> individual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02</w:t>
      </w:r>
      <w:r w:rsidR="007275CA">
        <w:rPr>
          <w:rFonts w:cs="Arial"/>
          <w:sz w:val="22"/>
          <w:szCs w:val="22"/>
        </w:rPr>
        <w:t>87</w:t>
      </w:r>
      <w:r w:rsidRPr="00B35EAF">
        <w:rPr>
          <w:rFonts w:cs="Arial"/>
          <w:sz w:val="22"/>
          <w:szCs w:val="22"/>
        </w:rPr>
        <w:t>-20</w:t>
      </w:r>
      <w:r>
        <w:rPr>
          <w:rFonts w:cs="Arial"/>
          <w:sz w:val="22"/>
          <w:szCs w:val="22"/>
        </w:rPr>
        <w:t xml:space="preserve">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p>
    <w:p w14:paraId="67F3B3AC" w14:textId="77777777" w:rsidR="0058661F" w:rsidRPr="0072023A" w:rsidRDefault="0058661F" w:rsidP="0058661F">
      <w:pPr>
        <w:jc w:val="both"/>
        <w:rPr>
          <w:rFonts w:cs="Arial"/>
          <w:bCs/>
          <w:sz w:val="22"/>
        </w:rPr>
      </w:pPr>
    </w:p>
    <w:tbl>
      <w:tblPr>
        <w:tblW w:w="9067" w:type="dxa"/>
        <w:tblLayout w:type="fixed"/>
        <w:tblCellMar>
          <w:left w:w="70" w:type="dxa"/>
          <w:right w:w="70" w:type="dxa"/>
        </w:tblCellMar>
        <w:tblLook w:val="04A0" w:firstRow="1" w:lastRow="0" w:firstColumn="1" w:lastColumn="0" w:noHBand="0" w:noVBand="1"/>
      </w:tblPr>
      <w:tblGrid>
        <w:gridCol w:w="1645"/>
        <w:gridCol w:w="740"/>
        <w:gridCol w:w="741"/>
        <w:gridCol w:w="697"/>
        <w:gridCol w:w="567"/>
        <w:gridCol w:w="850"/>
        <w:gridCol w:w="1134"/>
        <w:gridCol w:w="851"/>
        <w:gridCol w:w="850"/>
        <w:gridCol w:w="992"/>
      </w:tblGrid>
      <w:tr w:rsidR="0058661F" w:rsidRPr="0072023A" w14:paraId="4FE06D74" w14:textId="77777777" w:rsidTr="00B95641">
        <w:trPr>
          <w:trHeight w:val="405"/>
        </w:trPr>
        <w:tc>
          <w:tcPr>
            <w:tcW w:w="90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40CC0B" w14:textId="3FEBAFA0" w:rsidR="0058661F" w:rsidRPr="001E2F94" w:rsidRDefault="0058661F" w:rsidP="00B95641">
            <w:pPr>
              <w:ind w:left="87"/>
              <w:rPr>
                <w:rFonts w:cs="Arial"/>
                <w:b/>
                <w:bCs/>
                <w:iCs/>
                <w:sz w:val="22"/>
                <w:szCs w:val="22"/>
                <w:lang w:val="es-CR" w:eastAsia="es-CR"/>
              </w:rPr>
            </w:pPr>
            <w:r w:rsidRPr="001E2F94">
              <w:rPr>
                <w:rFonts w:cs="Arial"/>
                <w:b/>
                <w:bCs/>
                <w:iCs/>
                <w:sz w:val="22"/>
                <w:szCs w:val="22"/>
                <w:lang w:val="es-CR" w:eastAsia="es-CR"/>
              </w:rPr>
              <w:t xml:space="preserve">Entidad Autorizada:   </w:t>
            </w:r>
            <w:r w:rsidR="007275CA">
              <w:rPr>
                <w:rFonts w:cs="Arial"/>
                <w:b/>
                <w:bCs/>
                <w:iCs/>
                <w:sz w:val="22"/>
                <w:szCs w:val="22"/>
                <w:lang w:val="es-CR" w:eastAsia="es-CR"/>
              </w:rPr>
              <w:t>Mutual Cartago de Ahorro y Préstamo</w:t>
            </w:r>
          </w:p>
        </w:tc>
      </w:tr>
      <w:tr w:rsidR="0058661F" w:rsidRPr="0072023A" w14:paraId="457E5CFC" w14:textId="77777777" w:rsidTr="00B95641">
        <w:trPr>
          <w:trHeight w:val="20"/>
        </w:trPr>
        <w:tc>
          <w:tcPr>
            <w:tcW w:w="1645" w:type="dxa"/>
            <w:tcBorders>
              <w:top w:val="single" w:sz="4" w:space="0" w:color="auto"/>
              <w:left w:val="single" w:sz="4" w:space="0" w:color="auto"/>
              <w:bottom w:val="nil"/>
              <w:right w:val="single" w:sz="4" w:space="0" w:color="auto"/>
            </w:tcBorders>
            <w:shd w:val="clear" w:color="auto" w:fill="F1F5F9"/>
            <w:vAlign w:val="center"/>
          </w:tcPr>
          <w:p w14:paraId="6FD3E277" w14:textId="77777777" w:rsidR="0058661F" w:rsidRPr="0072023A" w:rsidRDefault="0058661F" w:rsidP="00B95641">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Jefatura de familia</w:t>
            </w:r>
          </w:p>
        </w:tc>
        <w:tc>
          <w:tcPr>
            <w:tcW w:w="740" w:type="dxa"/>
            <w:tcBorders>
              <w:top w:val="single" w:sz="4" w:space="0" w:color="auto"/>
              <w:left w:val="single" w:sz="4" w:space="0" w:color="auto"/>
              <w:bottom w:val="nil"/>
              <w:right w:val="single" w:sz="4" w:space="0" w:color="auto"/>
            </w:tcBorders>
            <w:shd w:val="clear" w:color="auto" w:fill="F1F5F9"/>
            <w:vAlign w:val="center"/>
            <w:hideMark/>
          </w:tcPr>
          <w:p w14:paraId="2EA3DB94" w14:textId="77777777" w:rsidR="0058661F" w:rsidRPr="0072023A" w:rsidRDefault="0058661F" w:rsidP="00B95641">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Cédula</w:t>
            </w:r>
          </w:p>
        </w:tc>
        <w:tc>
          <w:tcPr>
            <w:tcW w:w="741" w:type="dxa"/>
            <w:tcBorders>
              <w:top w:val="single" w:sz="4" w:space="0" w:color="auto"/>
              <w:left w:val="nil"/>
              <w:bottom w:val="single" w:sz="4" w:space="0" w:color="auto"/>
              <w:right w:val="single" w:sz="4" w:space="0" w:color="auto"/>
            </w:tcBorders>
            <w:shd w:val="clear" w:color="auto" w:fill="F1F5F9"/>
            <w:vAlign w:val="center"/>
            <w:hideMark/>
          </w:tcPr>
          <w:p w14:paraId="5F2B896A" w14:textId="77777777" w:rsidR="0058661F" w:rsidRPr="0072023A" w:rsidRDefault="0058661F" w:rsidP="00B95641">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Folio Real</w:t>
            </w:r>
          </w:p>
        </w:tc>
        <w:tc>
          <w:tcPr>
            <w:tcW w:w="697" w:type="dxa"/>
            <w:tcBorders>
              <w:top w:val="single" w:sz="4" w:space="0" w:color="auto"/>
              <w:left w:val="nil"/>
              <w:bottom w:val="single" w:sz="4" w:space="0" w:color="auto"/>
              <w:right w:val="single" w:sz="4" w:space="0" w:color="auto"/>
            </w:tcBorders>
            <w:shd w:val="clear" w:color="auto" w:fill="F1F5F9"/>
            <w:vAlign w:val="center"/>
          </w:tcPr>
          <w:p w14:paraId="2443A0BE" w14:textId="77777777" w:rsidR="0058661F" w:rsidRPr="0072023A" w:rsidRDefault="0058661F" w:rsidP="00B95641">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517A6ED1" w14:textId="77777777" w:rsidR="0058661F" w:rsidRPr="0072023A" w:rsidRDefault="0058661F" w:rsidP="00B95641">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Propó-sito</w:t>
            </w:r>
          </w:p>
          <w:p w14:paraId="60FA20F0" w14:textId="77777777" w:rsidR="0058661F" w:rsidRPr="0072023A" w:rsidRDefault="0058661F" w:rsidP="00B95641">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w:t>
            </w:r>
          </w:p>
        </w:tc>
        <w:tc>
          <w:tcPr>
            <w:tcW w:w="850"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76CE8F4B" w14:textId="77777777" w:rsidR="0058661F" w:rsidRPr="0072023A" w:rsidRDefault="0058661F" w:rsidP="00B95641">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Costo de terreno (¢)</w:t>
            </w:r>
          </w:p>
        </w:tc>
        <w:tc>
          <w:tcPr>
            <w:tcW w:w="1134" w:type="dxa"/>
            <w:tcBorders>
              <w:top w:val="single" w:sz="4" w:space="0" w:color="auto"/>
              <w:left w:val="nil"/>
              <w:bottom w:val="single" w:sz="4" w:space="0" w:color="auto"/>
              <w:right w:val="single" w:sz="4" w:space="0" w:color="auto"/>
            </w:tcBorders>
            <w:shd w:val="clear" w:color="auto" w:fill="F1F5F9"/>
            <w:vAlign w:val="center"/>
            <w:hideMark/>
          </w:tcPr>
          <w:p w14:paraId="6D5C36F7" w14:textId="77777777" w:rsidR="0058661F" w:rsidRPr="0072023A" w:rsidRDefault="0058661F" w:rsidP="00B95641">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05B5925A" w14:textId="77777777" w:rsidR="0058661F" w:rsidRPr="0072023A" w:rsidRDefault="0058661F" w:rsidP="00B95641">
            <w:pPr>
              <w:ind w:left="-70"/>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Aporte familiar (¢)</w:t>
            </w:r>
          </w:p>
        </w:tc>
        <w:tc>
          <w:tcPr>
            <w:tcW w:w="850" w:type="dxa"/>
            <w:tcBorders>
              <w:top w:val="single" w:sz="4" w:space="0" w:color="auto"/>
              <w:left w:val="nil"/>
              <w:bottom w:val="single" w:sz="4" w:space="0" w:color="auto"/>
              <w:right w:val="single" w:sz="4" w:space="0" w:color="auto"/>
            </w:tcBorders>
            <w:shd w:val="clear" w:color="auto" w:fill="F1F5F9"/>
            <w:vAlign w:val="center"/>
            <w:hideMark/>
          </w:tcPr>
          <w:p w14:paraId="21BC3A79" w14:textId="77777777" w:rsidR="0058661F" w:rsidRPr="0072023A" w:rsidRDefault="0058661F" w:rsidP="00B95641">
            <w:pPr>
              <w:jc w:val="center"/>
              <w:rPr>
                <w:rFonts w:ascii="Arial Narrow" w:hAnsi="Arial Narrow" w:cs="Arial"/>
                <w:b/>
                <w:bCs/>
                <w:iCs/>
                <w:sz w:val="16"/>
                <w:szCs w:val="16"/>
                <w:lang w:val="es-CR" w:eastAsia="es-CR"/>
              </w:rPr>
            </w:pPr>
            <w:r w:rsidRPr="0072023A">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4D1BFB23" w14:textId="77777777" w:rsidR="0058661F" w:rsidRPr="0072023A" w:rsidRDefault="0058661F" w:rsidP="00B95641">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Monto del Bono (¢)</w:t>
            </w:r>
          </w:p>
        </w:tc>
      </w:tr>
      <w:tr w:rsidR="0058661F" w:rsidRPr="00837946" w14:paraId="0106897E" w14:textId="77777777" w:rsidTr="00B95641">
        <w:trPr>
          <w:trHeight w:val="464"/>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1BC1FF46" w14:textId="65D99AF8" w:rsidR="0058661F" w:rsidRPr="00837946" w:rsidRDefault="00381F14" w:rsidP="00B95641">
            <w:pPr>
              <w:rPr>
                <w:rFonts w:ascii="Arial Narrow" w:hAnsi="Arial Narrow" w:cs="Arial"/>
                <w:sz w:val="16"/>
                <w:szCs w:val="16"/>
                <w:lang w:val="es-CR" w:eastAsia="es-CR"/>
              </w:rPr>
            </w:pPr>
            <w:r>
              <w:rPr>
                <w:rFonts w:ascii="Arial Narrow" w:hAnsi="Arial Narrow" w:cs="Arial"/>
                <w:sz w:val="16"/>
                <w:szCs w:val="16"/>
                <w:lang w:val="es-CR" w:eastAsia="es-CR"/>
              </w:rPr>
              <w:t>Jessica María Gonzaga Ramírez</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7C6ADE18" w14:textId="723186EC" w:rsidR="0058661F" w:rsidRPr="00837946" w:rsidRDefault="00381F14" w:rsidP="00B95641">
            <w:pPr>
              <w:jc w:val="center"/>
              <w:rPr>
                <w:rFonts w:ascii="Arial Narrow" w:hAnsi="Arial Narrow" w:cs="Arial"/>
                <w:sz w:val="16"/>
                <w:szCs w:val="16"/>
                <w:lang w:val="es-CR" w:eastAsia="es-CR"/>
              </w:rPr>
            </w:pPr>
            <w:r>
              <w:rPr>
                <w:rFonts w:ascii="Arial Narrow" w:hAnsi="Arial Narrow" w:cs="Arial"/>
                <w:sz w:val="16"/>
                <w:szCs w:val="16"/>
                <w:lang w:val="es-CR" w:eastAsia="es-CR"/>
              </w:rPr>
              <w:t>1-1056-0651</w:t>
            </w:r>
          </w:p>
        </w:tc>
        <w:tc>
          <w:tcPr>
            <w:tcW w:w="741" w:type="dxa"/>
            <w:tcBorders>
              <w:top w:val="single" w:sz="4" w:space="0" w:color="auto"/>
              <w:left w:val="nil"/>
              <w:bottom w:val="single" w:sz="4" w:space="0" w:color="auto"/>
              <w:right w:val="single" w:sz="4" w:space="0" w:color="auto"/>
            </w:tcBorders>
            <w:shd w:val="clear" w:color="auto" w:fill="auto"/>
            <w:vAlign w:val="center"/>
          </w:tcPr>
          <w:p w14:paraId="2AD72B5E" w14:textId="170F783A" w:rsidR="0058661F" w:rsidRPr="00837946" w:rsidRDefault="00381F14" w:rsidP="00B95641">
            <w:pPr>
              <w:jc w:val="center"/>
              <w:rPr>
                <w:rFonts w:ascii="Arial Narrow" w:hAnsi="Arial Narrow" w:cs="Arial"/>
                <w:sz w:val="16"/>
                <w:szCs w:val="16"/>
                <w:lang w:val="es-CR" w:eastAsia="es-CR"/>
              </w:rPr>
            </w:pPr>
            <w:r>
              <w:rPr>
                <w:rFonts w:ascii="Arial Narrow" w:hAnsi="Arial Narrow" w:cs="Arial"/>
                <w:sz w:val="16"/>
                <w:szCs w:val="16"/>
                <w:lang w:val="es-CR" w:eastAsia="es-CR"/>
              </w:rPr>
              <w:t>3-173358</w:t>
            </w:r>
          </w:p>
        </w:tc>
        <w:tc>
          <w:tcPr>
            <w:tcW w:w="697" w:type="dxa"/>
            <w:tcBorders>
              <w:top w:val="single" w:sz="4" w:space="0" w:color="auto"/>
              <w:left w:val="nil"/>
              <w:bottom w:val="single" w:sz="4" w:space="0" w:color="auto"/>
              <w:right w:val="single" w:sz="4" w:space="0" w:color="auto"/>
            </w:tcBorders>
            <w:shd w:val="clear" w:color="auto" w:fill="auto"/>
            <w:vAlign w:val="center"/>
          </w:tcPr>
          <w:p w14:paraId="1BA77750" w14:textId="7D0CA742" w:rsidR="0058661F" w:rsidRPr="00837946" w:rsidRDefault="00381F14" w:rsidP="00B95641">
            <w:pPr>
              <w:jc w:val="center"/>
              <w:rPr>
                <w:rFonts w:ascii="Arial Narrow" w:hAnsi="Arial Narrow" w:cs="Arial"/>
                <w:sz w:val="16"/>
                <w:szCs w:val="16"/>
                <w:lang w:val="es-CR" w:eastAsia="es-CR"/>
              </w:rPr>
            </w:pPr>
            <w:r>
              <w:rPr>
                <w:rFonts w:ascii="Arial Narrow" w:hAnsi="Arial Narrow" w:cs="Arial"/>
                <w:sz w:val="16"/>
                <w:szCs w:val="16"/>
                <w:lang w:val="es-CR" w:eastAsia="es-CR"/>
              </w:rPr>
              <w:t>Cartago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98FA74" w14:textId="3C4C881A" w:rsidR="0058661F" w:rsidRPr="00837946" w:rsidRDefault="00381F14" w:rsidP="00B95641">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CCE512" w14:textId="337821FB" w:rsidR="0058661F" w:rsidRPr="00837946" w:rsidRDefault="00381F14" w:rsidP="00B9564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N.A.</w:t>
            </w:r>
          </w:p>
        </w:tc>
        <w:tc>
          <w:tcPr>
            <w:tcW w:w="1134" w:type="dxa"/>
            <w:tcBorders>
              <w:top w:val="single" w:sz="4" w:space="0" w:color="auto"/>
              <w:left w:val="nil"/>
              <w:bottom w:val="single" w:sz="4" w:space="0" w:color="auto"/>
              <w:right w:val="single" w:sz="4" w:space="0" w:color="auto"/>
            </w:tcBorders>
            <w:shd w:val="clear" w:color="auto" w:fill="auto"/>
            <w:vAlign w:val="center"/>
          </w:tcPr>
          <w:p w14:paraId="6C7CAE78" w14:textId="03BE01E1" w:rsidR="0058661F" w:rsidRPr="00837946" w:rsidRDefault="00381F14" w:rsidP="00B9564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18.000.000,00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63E14A7" w14:textId="501D0072" w:rsidR="0058661F" w:rsidRPr="00837946" w:rsidRDefault="00381F14" w:rsidP="00B9564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124.200,00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16AB033E" w14:textId="6AE862E8" w:rsidR="0058661F" w:rsidRPr="00837946" w:rsidRDefault="00381F14" w:rsidP="00B95641">
            <w:pPr>
              <w:jc w:val="center"/>
              <w:rPr>
                <w:rFonts w:ascii="Arial Narrow" w:hAnsi="Arial Narrow" w:cs="Arial"/>
                <w:sz w:val="16"/>
                <w:szCs w:val="16"/>
                <w:lang w:val="es-CR" w:eastAsia="es-CR"/>
              </w:rPr>
            </w:pPr>
            <w:r>
              <w:rPr>
                <w:rFonts w:ascii="Arial Narrow" w:hAnsi="Arial Narrow" w:cs="Arial"/>
                <w:sz w:val="16"/>
                <w:szCs w:val="16"/>
                <w:lang w:val="es-CR" w:eastAsia="es-CR"/>
              </w:rPr>
              <w:t>414.000,00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9A81A52" w14:textId="7241D310" w:rsidR="0058661F" w:rsidRPr="00837946" w:rsidRDefault="00381F14" w:rsidP="00B9564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18.289.800,00</w:t>
            </w:r>
          </w:p>
        </w:tc>
      </w:tr>
      <w:tr w:rsidR="0058661F" w:rsidRPr="0072023A" w14:paraId="0007E301" w14:textId="77777777" w:rsidTr="00B95641">
        <w:trPr>
          <w:trHeight w:val="244"/>
        </w:trPr>
        <w:tc>
          <w:tcPr>
            <w:tcW w:w="9067" w:type="dxa"/>
            <w:gridSpan w:val="10"/>
            <w:tcBorders>
              <w:top w:val="nil"/>
              <w:left w:val="single" w:sz="4" w:space="0" w:color="auto"/>
              <w:bottom w:val="single" w:sz="4" w:space="0" w:color="auto"/>
              <w:right w:val="single" w:sz="4" w:space="0" w:color="auto"/>
            </w:tcBorders>
            <w:shd w:val="clear" w:color="000000" w:fill="FFFFFF"/>
            <w:vAlign w:val="center"/>
          </w:tcPr>
          <w:p w14:paraId="72D5681C" w14:textId="77777777" w:rsidR="0058661F" w:rsidRPr="0072023A" w:rsidRDefault="0058661F" w:rsidP="00B95641">
            <w:pPr>
              <w:jc w:val="both"/>
              <w:rPr>
                <w:rFonts w:ascii="Arial Narrow" w:hAnsi="Arial Narrow" w:cs="Arial"/>
                <w:sz w:val="16"/>
                <w:szCs w:val="16"/>
                <w:lang w:val="es-CR"/>
              </w:rPr>
            </w:pPr>
            <w:r w:rsidRPr="0072023A">
              <w:rPr>
                <w:rFonts w:ascii="Arial Narrow" w:hAnsi="Arial Narrow" w:cs="Arial"/>
                <w:sz w:val="16"/>
                <w:szCs w:val="16"/>
                <w:lang w:val="es-CR"/>
              </w:rPr>
              <w:t>(*) CVE: Compra de vivienda existente</w:t>
            </w:r>
          </w:p>
        </w:tc>
      </w:tr>
    </w:tbl>
    <w:p w14:paraId="499C3A83" w14:textId="77777777" w:rsidR="0058661F" w:rsidRDefault="0058661F" w:rsidP="0058661F">
      <w:pPr>
        <w:spacing w:line="360" w:lineRule="auto"/>
        <w:jc w:val="both"/>
        <w:rPr>
          <w:rFonts w:cs="Arial"/>
          <w:bCs/>
          <w:sz w:val="22"/>
          <w:szCs w:val="22"/>
        </w:rPr>
      </w:pPr>
    </w:p>
    <w:p w14:paraId="097D8052" w14:textId="77777777" w:rsidR="0058661F" w:rsidRPr="006C7607" w:rsidRDefault="0058661F" w:rsidP="0058661F">
      <w:pPr>
        <w:spacing w:line="360" w:lineRule="auto"/>
        <w:jc w:val="both"/>
        <w:rPr>
          <w:rFonts w:cs="Arial"/>
          <w:bCs/>
          <w:sz w:val="22"/>
          <w:szCs w:val="22"/>
        </w:rPr>
      </w:pPr>
      <w:r w:rsidRPr="006C7607">
        <w:rPr>
          <w:rFonts w:cs="Arial"/>
          <w:b/>
          <w:bCs/>
          <w:sz w:val="22"/>
          <w:szCs w:val="22"/>
        </w:rPr>
        <w:t>2)</w:t>
      </w:r>
      <w:r w:rsidRPr="006C7607">
        <w:rPr>
          <w:rFonts w:cs="Arial"/>
          <w:bCs/>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2EB08AE7" w14:textId="77777777" w:rsidR="0058661F" w:rsidRPr="006C7607" w:rsidRDefault="0058661F" w:rsidP="0058661F">
      <w:pPr>
        <w:spacing w:line="360" w:lineRule="auto"/>
        <w:jc w:val="both"/>
        <w:rPr>
          <w:rFonts w:cs="Arial"/>
          <w:bCs/>
          <w:sz w:val="22"/>
          <w:szCs w:val="22"/>
        </w:rPr>
      </w:pPr>
    </w:p>
    <w:p w14:paraId="45CD93D6" w14:textId="77777777" w:rsidR="0058661F" w:rsidRPr="006C7607" w:rsidRDefault="0058661F" w:rsidP="0058661F">
      <w:pPr>
        <w:spacing w:line="360" w:lineRule="auto"/>
        <w:jc w:val="both"/>
        <w:rPr>
          <w:rFonts w:cs="Arial"/>
          <w:bCs/>
          <w:sz w:val="22"/>
          <w:szCs w:val="22"/>
        </w:rPr>
      </w:pPr>
      <w:r w:rsidRPr="006C7607">
        <w:rPr>
          <w:rFonts w:cs="Arial"/>
          <w:b/>
          <w:bCs/>
          <w:sz w:val="22"/>
          <w:szCs w:val="22"/>
        </w:rPr>
        <w:t>3)</w:t>
      </w:r>
      <w:r w:rsidRPr="006C7607">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7AAD635D" w14:textId="77777777" w:rsidR="0058661F" w:rsidRPr="006C7607" w:rsidRDefault="0058661F" w:rsidP="0058661F">
      <w:pPr>
        <w:spacing w:line="360" w:lineRule="auto"/>
        <w:jc w:val="both"/>
        <w:rPr>
          <w:rFonts w:cs="Arial"/>
          <w:bCs/>
          <w:sz w:val="22"/>
          <w:szCs w:val="22"/>
        </w:rPr>
      </w:pPr>
    </w:p>
    <w:p w14:paraId="4DC076BC" w14:textId="7816587E" w:rsidR="002B71CC" w:rsidRDefault="0058661F" w:rsidP="002B71CC">
      <w:pPr>
        <w:spacing w:line="360" w:lineRule="auto"/>
        <w:jc w:val="both"/>
        <w:rPr>
          <w:rFonts w:cs="Arial"/>
          <w:sz w:val="22"/>
          <w:szCs w:val="22"/>
        </w:rPr>
      </w:pPr>
      <w:r w:rsidRPr="006C7607">
        <w:rPr>
          <w:rFonts w:cs="Arial"/>
          <w:b/>
          <w:bCs/>
          <w:sz w:val="22"/>
          <w:szCs w:val="22"/>
        </w:rPr>
        <w:t>4)</w:t>
      </w:r>
      <w:r w:rsidRPr="006C7607">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6B97DEBD" w14:textId="120FF597"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C36A45">
        <w:rPr>
          <w:rFonts w:cs="Arial"/>
          <w:szCs w:val="22"/>
        </w:rPr>
        <w:t>por Mayoría</w:t>
      </w:r>
      <w:r>
        <w:rPr>
          <w:rFonts w:cs="Arial"/>
          <w:szCs w:val="22"/>
        </w:rPr>
        <w:t xml:space="preserve"> y Firme</w:t>
      </w:r>
      <w:r w:rsidRPr="00AB2826">
        <w:rPr>
          <w:rFonts w:cs="Arial"/>
          <w:szCs w:val="22"/>
        </w:rPr>
        <w:t>.-</w:t>
      </w:r>
    </w:p>
    <w:p w14:paraId="3C48EDB3" w14:textId="77777777" w:rsidR="002B71CC" w:rsidRPr="00D14EAF" w:rsidRDefault="002B71CC" w:rsidP="002B71CC">
      <w:pPr>
        <w:spacing w:line="360" w:lineRule="auto"/>
        <w:jc w:val="both"/>
        <w:rPr>
          <w:rFonts w:cs="Arial"/>
          <w:b/>
          <w:sz w:val="22"/>
        </w:rPr>
      </w:pPr>
      <w:r w:rsidRPr="00D14EAF">
        <w:rPr>
          <w:rFonts w:cs="Arial"/>
          <w:b/>
          <w:sz w:val="22"/>
        </w:rPr>
        <w:t>************</w:t>
      </w:r>
    </w:p>
    <w:p w14:paraId="54D3BB60" w14:textId="77777777" w:rsidR="002B71CC" w:rsidRDefault="002B71CC" w:rsidP="002B71CC">
      <w:pPr>
        <w:spacing w:line="360" w:lineRule="auto"/>
        <w:jc w:val="both"/>
        <w:rPr>
          <w:rFonts w:cs="Arial"/>
          <w:sz w:val="22"/>
          <w:szCs w:val="22"/>
        </w:rPr>
      </w:pPr>
    </w:p>
    <w:p w14:paraId="714FE57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6AA98BE7" w14:textId="77777777" w:rsidR="00035852" w:rsidRDefault="00035852" w:rsidP="00035852">
      <w:pPr>
        <w:spacing w:line="360" w:lineRule="auto"/>
        <w:jc w:val="both"/>
        <w:rPr>
          <w:rFonts w:cs="Arial"/>
          <w:b/>
          <w:bCs/>
          <w:sz w:val="22"/>
          <w:szCs w:val="22"/>
        </w:rPr>
      </w:pPr>
      <w:r>
        <w:rPr>
          <w:rFonts w:cs="Arial"/>
          <w:b/>
          <w:bCs/>
          <w:sz w:val="22"/>
          <w:szCs w:val="22"/>
        </w:rPr>
        <w:t>Considerando:</w:t>
      </w:r>
    </w:p>
    <w:p w14:paraId="05691B2D" w14:textId="6421338D" w:rsidR="00035852" w:rsidRDefault="00035852" w:rsidP="00035852">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oficio GG-ME-02</w:t>
      </w:r>
      <w:r w:rsidR="00B95641">
        <w:rPr>
          <w:rFonts w:cs="Arial"/>
          <w:bCs/>
          <w:sz w:val="22"/>
        </w:rPr>
        <w:t>62</w:t>
      </w:r>
      <w:r>
        <w:rPr>
          <w:rFonts w:cs="Arial"/>
          <w:bCs/>
          <w:sz w:val="22"/>
        </w:rPr>
        <w:t xml:space="preserve">-2020 del </w:t>
      </w:r>
      <w:r w:rsidR="00B95641">
        <w:rPr>
          <w:rFonts w:cs="Arial"/>
          <w:bCs/>
          <w:sz w:val="22"/>
        </w:rPr>
        <w:t>13</w:t>
      </w:r>
      <w:r>
        <w:rPr>
          <w:rFonts w:cs="Arial"/>
          <w:bCs/>
          <w:sz w:val="22"/>
        </w:rPr>
        <w:t xml:space="preserve"> de marzo de 2020, la Gerencia General remite y avala el informe </w:t>
      </w:r>
      <w:r>
        <w:rPr>
          <w:rFonts w:cs="Arial"/>
          <w:sz w:val="22"/>
          <w:szCs w:val="22"/>
        </w:rPr>
        <w:t>DF</w:t>
      </w:r>
      <w:r w:rsidRPr="00B35EAF">
        <w:rPr>
          <w:rFonts w:cs="Arial"/>
          <w:sz w:val="22"/>
          <w:szCs w:val="22"/>
        </w:rPr>
        <w:t>-OF-</w:t>
      </w:r>
      <w:r>
        <w:rPr>
          <w:rFonts w:cs="Arial"/>
          <w:sz w:val="22"/>
          <w:szCs w:val="22"/>
        </w:rPr>
        <w:t>02</w:t>
      </w:r>
      <w:r w:rsidR="00B95641">
        <w:rPr>
          <w:rFonts w:cs="Arial"/>
          <w:sz w:val="22"/>
          <w:szCs w:val="22"/>
        </w:rPr>
        <w:t>85</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que contiene un resumen de los resultados del estudio efectuado, a la solicitud de</w:t>
      </w:r>
      <w:r w:rsidR="00B95641">
        <w:rPr>
          <w:rFonts w:cs="Arial"/>
          <w:bCs/>
          <w:sz w:val="22"/>
        </w:rPr>
        <w:t xml:space="preserve"> la Fundación para la Vivienda Rural Costa Rica – Canadá</w:t>
      </w:r>
      <w:r w:rsidRPr="00D129C8">
        <w:rPr>
          <w:rFonts w:cs="Arial"/>
          <w:bCs/>
          <w:sz w:val="22"/>
          <w:szCs w:val="22"/>
        </w:rPr>
        <w:t>,</w:t>
      </w:r>
      <w:r w:rsidRPr="00C30B23">
        <w:rPr>
          <w:rFonts w:cs="Arial"/>
          <w:bCs/>
          <w:sz w:val="22"/>
        </w:rPr>
        <w:t xml:space="preserve"> </w:t>
      </w:r>
      <w:r>
        <w:rPr>
          <w:rFonts w:cs="Arial"/>
          <w:bCs/>
          <w:sz w:val="22"/>
        </w:rPr>
        <w:t>para financiar,</w:t>
      </w:r>
      <w:r w:rsidRPr="00FD161B">
        <w:rPr>
          <w:rFonts w:cs="Arial"/>
          <w:bCs/>
          <w:sz w:val="22"/>
        </w:rPr>
        <w:t xml:space="preserve"> </w:t>
      </w:r>
      <w:r>
        <w:rPr>
          <w:color w:val="000000"/>
          <w:sz w:val="22"/>
          <w:szCs w:val="22"/>
        </w:rPr>
        <w:t xml:space="preserve">mediante el </w:t>
      </w:r>
      <w:r w:rsidRPr="0080398E">
        <w:rPr>
          <w:color w:val="000000"/>
          <w:sz w:val="22"/>
          <w:szCs w:val="22"/>
        </w:rPr>
        <w:t>Convenio de Traspaso de Recursos de la Comisión Nacional de Prevención de Riesgos y Atención de Emergencias</w:t>
      </w:r>
      <w:r>
        <w:rPr>
          <w:color w:val="000000"/>
          <w:sz w:val="22"/>
          <w:szCs w:val="22"/>
        </w:rPr>
        <w:t xml:space="preserve"> (CNE), y </w:t>
      </w:r>
      <w:r>
        <w:rPr>
          <w:rFonts w:cs="Arial"/>
          <w:bCs/>
          <w:sz w:val="22"/>
        </w:rPr>
        <w:t xml:space="preserve">al amparo del artículo 59 de la Ley del Sistema Financiero Nacional para la Vivienda (LSFNV), una operación individual de </w:t>
      </w:r>
      <w:r w:rsidRPr="00412098">
        <w:rPr>
          <w:rFonts w:cs="Arial"/>
          <w:bCs/>
          <w:sz w:val="22"/>
          <w:lang w:val="es-ES_tradnl"/>
        </w:rPr>
        <w:t>Bono Familiar de Vivienda</w:t>
      </w:r>
      <w:r>
        <w:rPr>
          <w:rFonts w:cs="Arial"/>
          <w:bCs/>
          <w:sz w:val="22"/>
        </w:rPr>
        <w:t xml:space="preserve">, por situación de emergencia, para una familia damnificada de la tormenta Nate y encabezada por el señor </w:t>
      </w:r>
      <w:r w:rsidR="00B95641">
        <w:rPr>
          <w:rFonts w:cs="Arial"/>
          <w:bCs/>
          <w:sz w:val="22"/>
        </w:rPr>
        <w:t>Jairo Darío Navarro Azofeifa</w:t>
      </w:r>
      <w:r>
        <w:rPr>
          <w:rFonts w:cs="Arial"/>
          <w:bCs/>
          <w:sz w:val="22"/>
        </w:rPr>
        <w:t>.</w:t>
      </w:r>
    </w:p>
    <w:p w14:paraId="2C44434C" w14:textId="77777777" w:rsidR="00035852" w:rsidRDefault="00035852" w:rsidP="00035852">
      <w:pPr>
        <w:spacing w:line="360" w:lineRule="auto"/>
        <w:jc w:val="both"/>
        <w:rPr>
          <w:rFonts w:cs="Arial"/>
          <w:bCs/>
          <w:sz w:val="22"/>
        </w:rPr>
      </w:pPr>
    </w:p>
    <w:p w14:paraId="51D68C0E" w14:textId="77777777" w:rsidR="00035852" w:rsidRDefault="00035852" w:rsidP="00035852">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la solicitud de financiamiento y el análisis de los costos propuestos, concluyendo que con base en la normativa vigente y habiéndose comprobado la disponibilidad de recursos para el subsidio, recomienda autorizar la emisión del respectivo bono de vivienda, bajo las condiciones establecidas en el referido estudio.</w:t>
      </w:r>
    </w:p>
    <w:p w14:paraId="2EC7DFEF" w14:textId="77777777" w:rsidR="00035852" w:rsidRDefault="00035852" w:rsidP="00035852">
      <w:pPr>
        <w:spacing w:line="360" w:lineRule="auto"/>
        <w:jc w:val="both"/>
        <w:rPr>
          <w:rFonts w:cs="Arial"/>
          <w:bCs/>
          <w:sz w:val="22"/>
          <w:szCs w:val="22"/>
        </w:rPr>
      </w:pPr>
    </w:p>
    <w:p w14:paraId="44E6AE6A" w14:textId="4443F8F4" w:rsidR="00035852" w:rsidRDefault="00035852" w:rsidP="00035852">
      <w:pPr>
        <w:spacing w:line="360" w:lineRule="auto"/>
        <w:jc w:val="both"/>
        <w:rPr>
          <w:rFonts w:cs="Arial"/>
          <w:bCs/>
          <w:sz w:val="22"/>
          <w:szCs w:val="22"/>
          <w:lang w:val="es-ES_tradnl"/>
        </w:rPr>
      </w:pPr>
      <w:r>
        <w:rPr>
          <w:rFonts w:cs="Arial"/>
          <w:b/>
          <w:bCs/>
          <w:sz w:val="22"/>
          <w:szCs w:val="22"/>
        </w:rPr>
        <w:lastRenderedPageBreak/>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del indicado bono de vivienda, en los términos planteados en el informe </w:t>
      </w:r>
      <w:r>
        <w:rPr>
          <w:rFonts w:cs="Arial"/>
          <w:sz w:val="22"/>
          <w:szCs w:val="22"/>
        </w:rPr>
        <w:t>DF</w:t>
      </w:r>
      <w:r w:rsidRPr="00B35EAF">
        <w:rPr>
          <w:rFonts w:cs="Arial"/>
          <w:sz w:val="22"/>
          <w:szCs w:val="22"/>
        </w:rPr>
        <w:t>-OF-</w:t>
      </w:r>
      <w:r>
        <w:rPr>
          <w:rFonts w:cs="Arial"/>
          <w:sz w:val="22"/>
          <w:szCs w:val="22"/>
        </w:rPr>
        <w:t>02</w:t>
      </w:r>
      <w:r w:rsidR="00B95641">
        <w:rPr>
          <w:rFonts w:cs="Arial"/>
          <w:sz w:val="22"/>
          <w:szCs w:val="22"/>
        </w:rPr>
        <w:t>85</w:t>
      </w:r>
      <w:r w:rsidRPr="00B35EAF">
        <w:rPr>
          <w:rFonts w:cs="Arial"/>
          <w:sz w:val="22"/>
          <w:szCs w:val="22"/>
        </w:rPr>
        <w:t>-20</w:t>
      </w:r>
      <w:r>
        <w:rPr>
          <w:rFonts w:cs="Arial"/>
          <w:sz w:val="22"/>
          <w:szCs w:val="22"/>
        </w:rPr>
        <w:t>20</w:t>
      </w:r>
      <w:r>
        <w:rPr>
          <w:rFonts w:cs="Arial"/>
          <w:bCs/>
          <w:sz w:val="22"/>
          <w:szCs w:val="22"/>
        </w:rPr>
        <w:t>.</w:t>
      </w:r>
    </w:p>
    <w:p w14:paraId="60BDE322" w14:textId="77777777" w:rsidR="00035852" w:rsidRPr="00F80BE0" w:rsidRDefault="00035852" w:rsidP="00035852">
      <w:pPr>
        <w:spacing w:line="360" w:lineRule="auto"/>
        <w:jc w:val="both"/>
        <w:rPr>
          <w:rFonts w:cs="Arial"/>
          <w:bCs/>
          <w:sz w:val="16"/>
          <w:szCs w:val="16"/>
          <w:lang w:val="es-ES_tradnl"/>
        </w:rPr>
      </w:pPr>
    </w:p>
    <w:p w14:paraId="6FBF8C41" w14:textId="77777777" w:rsidR="00035852" w:rsidRDefault="00035852" w:rsidP="00035852">
      <w:pPr>
        <w:spacing w:line="360" w:lineRule="auto"/>
        <w:jc w:val="both"/>
        <w:rPr>
          <w:rFonts w:cs="Arial"/>
          <w:b/>
          <w:bCs/>
          <w:sz w:val="22"/>
          <w:szCs w:val="22"/>
        </w:rPr>
      </w:pPr>
      <w:r>
        <w:rPr>
          <w:rFonts w:cs="Arial"/>
          <w:b/>
          <w:bCs/>
          <w:sz w:val="22"/>
          <w:szCs w:val="22"/>
        </w:rPr>
        <w:t>Por tanto, se acuerda:</w:t>
      </w:r>
    </w:p>
    <w:p w14:paraId="227491F3" w14:textId="450ACA70" w:rsidR="00035852" w:rsidRDefault="00035852" w:rsidP="00035852">
      <w:pPr>
        <w:spacing w:line="360" w:lineRule="auto"/>
        <w:jc w:val="both"/>
        <w:rPr>
          <w:rFonts w:cs="Arial"/>
          <w:bCs/>
          <w:sz w:val="22"/>
        </w:rPr>
      </w:pPr>
      <w:r>
        <w:rPr>
          <w:rFonts w:cs="Arial"/>
          <w:b/>
          <w:bCs/>
          <w:sz w:val="22"/>
          <w:szCs w:val="22"/>
        </w:rPr>
        <w:t>1</w:t>
      </w:r>
      <w:r w:rsidRPr="00AA6479">
        <w:rPr>
          <w:rFonts w:cs="Arial"/>
          <w:b/>
          <w:bCs/>
          <w:sz w:val="22"/>
          <w:szCs w:val="22"/>
        </w:rPr>
        <w:t>)</w:t>
      </w:r>
      <w:r w:rsidRPr="00AA6479">
        <w:rPr>
          <w:rFonts w:cs="Arial"/>
          <w:bCs/>
          <w:sz w:val="22"/>
          <w:szCs w:val="22"/>
        </w:rPr>
        <w:t xml:space="preserve"> Autorizar, al amparo del artículo 5</w:t>
      </w:r>
      <w:r>
        <w:rPr>
          <w:rFonts w:cs="Arial"/>
          <w:bCs/>
          <w:sz w:val="22"/>
          <w:szCs w:val="22"/>
        </w:rPr>
        <w:t>9</w:t>
      </w:r>
      <w:r w:rsidRPr="00AA6479">
        <w:rPr>
          <w:rFonts w:cs="Arial"/>
          <w:bCs/>
          <w:sz w:val="22"/>
          <w:szCs w:val="22"/>
        </w:rPr>
        <w:t xml:space="preserve"> de la Ley del Sistema Financiero Nacional para la Vivienda</w:t>
      </w:r>
      <w:r w:rsidRPr="00D6148C">
        <w:rPr>
          <w:rFonts w:cs="Arial"/>
          <w:color w:val="000000"/>
          <w:sz w:val="22"/>
          <w:szCs w:val="22"/>
        </w:rPr>
        <w:t xml:space="preserve"> </w:t>
      </w:r>
      <w:r w:rsidRPr="00842C7B">
        <w:rPr>
          <w:rFonts w:cs="Arial"/>
          <w:color w:val="000000"/>
          <w:sz w:val="22"/>
          <w:szCs w:val="22"/>
        </w:rPr>
        <w:t>y del “</w:t>
      </w:r>
      <w:r w:rsidRPr="00842C7B">
        <w:rPr>
          <w:rFonts w:cs="Arial"/>
          <w:i/>
          <w:color w:val="000000"/>
          <w:sz w:val="22"/>
          <w:szCs w:val="22"/>
          <w:lang w:val="es-CR"/>
        </w:rPr>
        <w:t>Convenio de traspaso de recursos de la Comisión Nacional de Prevención de Riesgos y Atención de Emergencias y el Banco Hipotecario de la Vivienda”</w:t>
      </w:r>
      <w:r w:rsidRPr="00842C7B">
        <w:rPr>
          <w:rFonts w:cs="Arial"/>
          <w:color w:val="000000"/>
          <w:sz w:val="22"/>
          <w:szCs w:val="22"/>
        </w:rPr>
        <w:t>,</w:t>
      </w:r>
      <w:r w:rsidRPr="00AA6479">
        <w:rPr>
          <w:rFonts w:cs="Arial"/>
          <w:bCs/>
          <w:sz w:val="22"/>
          <w:szCs w:val="22"/>
        </w:rPr>
        <w:t xml:space="preserve"> la emisión de </w:t>
      </w:r>
      <w:r>
        <w:rPr>
          <w:rFonts w:cs="Arial"/>
          <w:bCs/>
          <w:sz w:val="22"/>
          <w:szCs w:val="22"/>
        </w:rPr>
        <w:t>una operación individual</w:t>
      </w:r>
      <w:r w:rsidRPr="00AA6479">
        <w:rPr>
          <w:rFonts w:cs="Arial"/>
          <w:bCs/>
          <w:sz w:val="22"/>
          <w:szCs w:val="22"/>
        </w:rPr>
        <w:t xml:space="preserve"> de Bono Familiar de Vivienda</w:t>
      </w:r>
      <w:r w:rsidRPr="00175E47">
        <w:rPr>
          <w:rFonts w:cs="Arial"/>
          <w:sz w:val="22"/>
          <w:szCs w:val="22"/>
          <w:lang w:val="es-CR"/>
        </w:rPr>
        <w:t xml:space="preserve"> </w:t>
      </w:r>
      <w:r w:rsidRPr="000939E0">
        <w:rPr>
          <w:rFonts w:cs="Arial"/>
          <w:sz w:val="22"/>
          <w:szCs w:val="22"/>
          <w:lang w:val="es-CR"/>
        </w:rPr>
        <w:t>y la posterior liberación de recursos por parte de la Junta Directiva de la CNE, de conformidad con el procedimiento establecido,</w:t>
      </w:r>
      <w:r w:rsidRPr="00AA6479">
        <w:rPr>
          <w:rFonts w:cs="Arial"/>
          <w:bCs/>
          <w:sz w:val="22"/>
          <w:szCs w:val="22"/>
        </w:rPr>
        <w:t xml:space="preserve"> por situación de e</w:t>
      </w:r>
      <w:r>
        <w:rPr>
          <w:rFonts w:cs="Arial"/>
          <w:bCs/>
          <w:sz w:val="22"/>
          <w:szCs w:val="22"/>
        </w:rPr>
        <w:t>mergencia</w:t>
      </w:r>
      <w:r w:rsidRPr="00AA6479">
        <w:rPr>
          <w:rFonts w:cs="Arial"/>
          <w:bCs/>
          <w:sz w:val="22"/>
          <w:szCs w:val="22"/>
        </w:rPr>
        <w:t xml:space="preserve">, de conformidad con las condiciones que se consignan en el informe </w:t>
      </w:r>
      <w:r>
        <w:rPr>
          <w:rFonts w:cs="Arial"/>
          <w:sz w:val="22"/>
          <w:szCs w:val="22"/>
        </w:rPr>
        <w:t>DF</w:t>
      </w:r>
      <w:r w:rsidRPr="00B35EAF">
        <w:rPr>
          <w:rFonts w:cs="Arial"/>
          <w:sz w:val="22"/>
          <w:szCs w:val="22"/>
        </w:rPr>
        <w:t>-OF-</w:t>
      </w:r>
      <w:r>
        <w:rPr>
          <w:rFonts w:cs="Arial"/>
          <w:sz w:val="22"/>
          <w:szCs w:val="22"/>
        </w:rPr>
        <w:t>02</w:t>
      </w:r>
      <w:r w:rsidR="00B95641">
        <w:rPr>
          <w:rFonts w:cs="Arial"/>
          <w:sz w:val="22"/>
          <w:szCs w:val="22"/>
        </w:rPr>
        <w:t>85</w:t>
      </w:r>
      <w:r w:rsidRPr="00B35EAF">
        <w:rPr>
          <w:rFonts w:cs="Arial"/>
          <w:sz w:val="22"/>
          <w:szCs w:val="22"/>
        </w:rPr>
        <w:t>-20</w:t>
      </w:r>
      <w:r>
        <w:rPr>
          <w:rFonts w:cs="Arial"/>
          <w:sz w:val="22"/>
          <w:szCs w:val="22"/>
        </w:rPr>
        <w:t>20</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sidRPr="00AA6479">
        <w:rPr>
          <w:rFonts w:cs="Arial"/>
          <w:bCs/>
          <w:sz w:val="22"/>
        </w:rPr>
        <w:t xml:space="preserve"> y según el siguiente detalle:</w:t>
      </w:r>
      <w:bookmarkStart w:id="0" w:name="_GoBack"/>
      <w:bookmarkEnd w:id="0"/>
    </w:p>
    <w:p w14:paraId="6D0FE653" w14:textId="77777777" w:rsidR="00035852" w:rsidRDefault="00035852" w:rsidP="00035852">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358"/>
        <w:gridCol w:w="709"/>
        <w:gridCol w:w="708"/>
        <w:gridCol w:w="709"/>
        <w:gridCol w:w="567"/>
        <w:gridCol w:w="992"/>
        <w:gridCol w:w="993"/>
        <w:gridCol w:w="1134"/>
        <w:gridCol w:w="850"/>
        <w:gridCol w:w="1054"/>
      </w:tblGrid>
      <w:tr w:rsidR="00035852" w:rsidRPr="00655308" w14:paraId="30227353" w14:textId="77777777" w:rsidTr="00B95641">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03F032" w14:textId="507685CA" w:rsidR="00035852" w:rsidRPr="00655308" w:rsidRDefault="00035852" w:rsidP="00B95641">
            <w:pPr>
              <w:ind w:left="87"/>
              <w:rPr>
                <w:rFonts w:cs="Arial"/>
                <w:b/>
                <w:bCs/>
                <w:iCs/>
                <w:sz w:val="20"/>
                <w:szCs w:val="20"/>
                <w:lang w:val="es-CR" w:eastAsia="es-CR"/>
              </w:rPr>
            </w:pPr>
            <w:r w:rsidRPr="00655308">
              <w:rPr>
                <w:rFonts w:cs="Arial"/>
                <w:b/>
                <w:bCs/>
                <w:iCs/>
                <w:sz w:val="20"/>
                <w:szCs w:val="20"/>
                <w:lang w:val="es-CR" w:eastAsia="es-CR"/>
              </w:rPr>
              <w:t xml:space="preserve">Entidad Autorizada:   </w:t>
            </w:r>
            <w:r w:rsidR="009742C5" w:rsidRPr="009742C5">
              <w:rPr>
                <w:rFonts w:cs="Arial"/>
                <w:b/>
                <w:bCs/>
                <w:iCs/>
                <w:sz w:val="20"/>
                <w:szCs w:val="20"/>
                <w:lang w:val="es-CR" w:eastAsia="es-CR"/>
              </w:rPr>
              <w:t>Fundación para la Vivienda Rural Costa Rica – Canadá</w:t>
            </w:r>
          </w:p>
        </w:tc>
      </w:tr>
      <w:tr w:rsidR="00035852" w:rsidRPr="00655308" w14:paraId="301275B4" w14:textId="77777777" w:rsidTr="00B95641">
        <w:trPr>
          <w:trHeight w:val="20"/>
        </w:trPr>
        <w:tc>
          <w:tcPr>
            <w:tcW w:w="1358" w:type="dxa"/>
            <w:tcBorders>
              <w:top w:val="single" w:sz="4" w:space="0" w:color="auto"/>
              <w:left w:val="single" w:sz="4" w:space="0" w:color="auto"/>
              <w:bottom w:val="nil"/>
              <w:right w:val="single" w:sz="4" w:space="0" w:color="auto"/>
            </w:tcBorders>
            <w:shd w:val="clear" w:color="auto" w:fill="F1F5F9"/>
            <w:vAlign w:val="center"/>
          </w:tcPr>
          <w:p w14:paraId="34AF03BB" w14:textId="77777777" w:rsidR="00035852" w:rsidRPr="00655308" w:rsidRDefault="00035852" w:rsidP="00B95641">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Jefatura de familia</w:t>
            </w:r>
          </w:p>
        </w:tc>
        <w:tc>
          <w:tcPr>
            <w:tcW w:w="709" w:type="dxa"/>
            <w:tcBorders>
              <w:top w:val="single" w:sz="4" w:space="0" w:color="auto"/>
              <w:left w:val="single" w:sz="4" w:space="0" w:color="auto"/>
              <w:bottom w:val="nil"/>
              <w:right w:val="single" w:sz="4" w:space="0" w:color="auto"/>
            </w:tcBorders>
            <w:shd w:val="clear" w:color="auto" w:fill="F1F5F9"/>
            <w:vAlign w:val="center"/>
            <w:hideMark/>
          </w:tcPr>
          <w:p w14:paraId="392EE8D6" w14:textId="77777777" w:rsidR="00035852" w:rsidRPr="00655308" w:rsidRDefault="00035852" w:rsidP="00B95641">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Cédula</w:t>
            </w:r>
          </w:p>
        </w:tc>
        <w:tc>
          <w:tcPr>
            <w:tcW w:w="708" w:type="dxa"/>
            <w:tcBorders>
              <w:top w:val="single" w:sz="4" w:space="0" w:color="auto"/>
              <w:left w:val="nil"/>
              <w:bottom w:val="single" w:sz="4" w:space="0" w:color="auto"/>
              <w:right w:val="single" w:sz="4" w:space="0" w:color="auto"/>
            </w:tcBorders>
            <w:shd w:val="clear" w:color="auto" w:fill="F1F5F9"/>
            <w:vAlign w:val="center"/>
            <w:hideMark/>
          </w:tcPr>
          <w:p w14:paraId="57A733A8" w14:textId="77777777" w:rsidR="00035852" w:rsidRPr="00655308" w:rsidRDefault="00035852" w:rsidP="00B95641">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Folio Real</w:t>
            </w:r>
          </w:p>
        </w:tc>
        <w:tc>
          <w:tcPr>
            <w:tcW w:w="709" w:type="dxa"/>
            <w:tcBorders>
              <w:top w:val="single" w:sz="4" w:space="0" w:color="auto"/>
              <w:left w:val="nil"/>
              <w:bottom w:val="single" w:sz="4" w:space="0" w:color="auto"/>
              <w:right w:val="single" w:sz="4" w:space="0" w:color="auto"/>
            </w:tcBorders>
            <w:shd w:val="clear" w:color="auto" w:fill="F1F5F9"/>
            <w:vAlign w:val="center"/>
          </w:tcPr>
          <w:p w14:paraId="44758CAC" w14:textId="77777777" w:rsidR="00035852" w:rsidRPr="00655308" w:rsidRDefault="00035852" w:rsidP="00B95641">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6CA277C0" w14:textId="77777777" w:rsidR="00035852" w:rsidRPr="00655308" w:rsidRDefault="00035852" w:rsidP="00B95641">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Propó-sito</w:t>
            </w:r>
          </w:p>
          <w:p w14:paraId="2FD8F5B7" w14:textId="77777777" w:rsidR="00035852" w:rsidRPr="00655308" w:rsidRDefault="00035852" w:rsidP="00B95641">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315735CA" w14:textId="77777777" w:rsidR="00035852" w:rsidRPr="00655308" w:rsidRDefault="00035852" w:rsidP="00B95641">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Costo de terreno (¢)</w:t>
            </w:r>
          </w:p>
        </w:tc>
        <w:tc>
          <w:tcPr>
            <w:tcW w:w="993" w:type="dxa"/>
            <w:tcBorders>
              <w:top w:val="single" w:sz="4" w:space="0" w:color="auto"/>
              <w:left w:val="nil"/>
              <w:bottom w:val="single" w:sz="4" w:space="0" w:color="auto"/>
              <w:right w:val="single" w:sz="4" w:space="0" w:color="auto"/>
            </w:tcBorders>
            <w:shd w:val="clear" w:color="auto" w:fill="F1F5F9"/>
            <w:vAlign w:val="center"/>
            <w:hideMark/>
          </w:tcPr>
          <w:p w14:paraId="79B744B8" w14:textId="77777777" w:rsidR="00035852" w:rsidRPr="00655308" w:rsidRDefault="00035852" w:rsidP="00B95641">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Costo de vivienda (¢)</w:t>
            </w:r>
          </w:p>
        </w:tc>
        <w:tc>
          <w:tcPr>
            <w:tcW w:w="1134" w:type="dxa"/>
            <w:tcBorders>
              <w:top w:val="single" w:sz="4" w:space="0" w:color="auto"/>
              <w:left w:val="nil"/>
              <w:bottom w:val="single" w:sz="4" w:space="0" w:color="auto"/>
              <w:right w:val="single" w:sz="4" w:space="0" w:color="auto"/>
            </w:tcBorders>
            <w:shd w:val="clear" w:color="auto" w:fill="F1F5F9"/>
            <w:vAlign w:val="center"/>
          </w:tcPr>
          <w:p w14:paraId="06D44BD8" w14:textId="77777777" w:rsidR="00035852" w:rsidRPr="00655308" w:rsidRDefault="00035852" w:rsidP="00B95641">
            <w:pPr>
              <w:ind w:left="-70"/>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Comisión de Bono Familiar de Vivienda</w:t>
            </w:r>
            <w:r w:rsidRPr="00655308">
              <w:rPr>
                <w:rFonts w:ascii="Arial Narrow" w:hAnsi="Arial Narrow" w:cs="Arial"/>
                <w:b/>
                <w:bCs/>
                <w:iCs/>
                <w:sz w:val="16"/>
                <w:szCs w:val="16"/>
                <w:lang w:val="es-CR" w:eastAsia="es-CR"/>
              </w:rPr>
              <w:t xml:space="preserve"> (¢)</w:t>
            </w:r>
          </w:p>
        </w:tc>
        <w:tc>
          <w:tcPr>
            <w:tcW w:w="850" w:type="dxa"/>
            <w:tcBorders>
              <w:top w:val="single" w:sz="4" w:space="0" w:color="auto"/>
              <w:left w:val="nil"/>
              <w:bottom w:val="single" w:sz="4" w:space="0" w:color="auto"/>
              <w:right w:val="single" w:sz="4" w:space="0" w:color="auto"/>
            </w:tcBorders>
            <w:shd w:val="clear" w:color="auto" w:fill="F1F5F9"/>
            <w:vAlign w:val="center"/>
            <w:hideMark/>
          </w:tcPr>
          <w:p w14:paraId="196E60D5" w14:textId="77777777" w:rsidR="00035852" w:rsidRPr="00655308" w:rsidRDefault="00035852" w:rsidP="00B95641">
            <w:pPr>
              <w:jc w:val="center"/>
              <w:rPr>
                <w:rFonts w:ascii="Arial Narrow" w:hAnsi="Arial Narrow" w:cs="Arial"/>
                <w:b/>
                <w:bCs/>
                <w:iCs/>
                <w:sz w:val="16"/>
                <w:szCs w:val="16"/>
                <w:lang w:val="es-CR" w:eastAsia="es-CR"/>
              </w:rPr>
            </w:pPr>
            <w:r w:rsidRPr="00655308">
              <w:rPr>
                <w:rFonts w:ascii="Arial Narrow" w:hAnsi="Arial Narrow" w:cs="Arial"/>
                <w:b/>
                <w:bCs/>
                <w:sz w:val="16"/>
                <w:szCs w:val="16"/>
              </w:rPr>
              <w:t>Gastos de formaliza-ción (¢)</w:t>
            </w:r>
          </w:p>
        </w:tc>
        <w:tc>
          <w:tcPr>
            <w:tcW w:w="1054" w:type="dxa"/>
            <w:tcBorders>
              <w:top w:val="single" w:sz="4" w:space="0" w:color="auto"/>
              <w:left w:val="nil"/>
              <w:bottom w:val="single" w:sz="4" w:space="0" w:color="auto"/>
              <w:right w:val="single" w:sz="4" w:space="0" w:color="auto"/>
            </w:tcBorders>
            <w:shd w:val="clear" w:color="auto" w:fill="F1F5F9"/>
            <w:vAlign w:val="center"/>
            <w:hideMark/>
          </w:tcPr>
          <w:p w14:paraId="3A858A2B" w14:textId="77777777" w:rsidR="00035852" w:rsidRPr="00655308" w:rsidRDefault="00035852" w:rsidP="00B95641">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Monto del Bono (¢)</w:t>
            </w:r>
          </w:p>
        </w:tc>
      </w:tr>
      <w:tr w:rsidR="00035852" w:rsidRPr="00655308" w14:paraId="30AD784E" w14:textId="77777777" w:rsidTr="00B95641">
        <w:trPr>
          <w:trHeight w:val="454"/>
        </w:trPr>
        <w:tc>
          <w:tcPr>
            <w:tcW w:w="1358" w:type="dxa"/>
            <w:tcBorders>
              <w:top w:val="single" w:sz="4" w:space="0" w:color="auto"/>
              <w:left w:val="single" w:sz="4" w:space="0" w:color="auto"/>
              <w:bottom w:val="single" w:sz="4" w:space="0" w:color="auto"/>
              <w:right w:val="single" w:sz="4" w:space="0" w:color="auto"/>
            </w:tcBorders>
            <w:shd w:val="clear" w:color="000000" w:fill="FFFFFF"/>
            <w:vAlign w:val="center"/>
          </w:tcPr>
          <w:p w14:paraId="4F3A4B50" w14:textId="1793DB36" w:rsidR="00035852" w:rsidRPr="0061427A" w:rsidRDefault="00B95641" w:rsidP="00B95641">
            <w:pPr>
              <w:rPr>
                <w:rFonts w:ascii="Arial Narrow" w:hAnsi="Arial Narrow" w:cs="Arial"/>
                <w:sz w:val="16"/>
                <w:szCs w:val="16"/>
                <w:lang w:val="es-CR" w:eastAsia="es-CR"/>
              </w:rPr>
            </w:pPr>
            <w:r>
              <w:rPr>
                <w:rFonts w:ascii="Arial Narrow" w:hAnsi="Arial Narrow" w:cs="Arial"/>
                <w:sz w:val="16"/>
                <w:szCs w:val="16"/>
                <w:lang w:val="es-CR" w:eastAsia="es-CR"/>
              </w:rPr>
              <w:t>Jairo Darío Navarro Azofeifa</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0A681C80" w14:textId="547BC548" w:rsidR="00035852" w:rsidRPr="0061427A" w:rsidRDefault="00B95641" w:rsidP="00B95641">
            <w:pPr>
              <w:jc w:val="center"/>
              <w:rPr>
                <w:rFonts w:ascii="Arial Narrow" w:hAnsi="Arial Narrow" w:cs="Arial"/>
                <w:sz w:val="16"/>
                <w:szCs w:val="16"/>
                <w:lang w:val="es-CR" w:eastAsia="es-CR"/>
              </w:rPr>
            </w:pPr>
            <w:r>
              <w:rPr>
                <w:rFonts w:ascii="Arial Narrow" w:hAnsi="Arial Narrow" w:cs="Arial"/>
                <w:sz w:val="16"/>
                <w:szCs w:val="16"/>
                <w:lang w:val="es-CR" w:eastAsia="es-CR"/>
              </w:rPr>
              <w:t>1-1325-0844</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571A0535" w14:textId="295907F7" w:rsidR="00035852" w:rsidRPr="0061427A" w:rsidRDefault="00B95641" w:rsidP="00B95641">
            <w:pPr>
              <w:jc w:val="center"/>
              <w:rPr>
                <w:rFonts w:ascii="Arial Narrow" w:hAnsi="Arial Narrow" w:cs="Arial"/>
                <w:sz w:val="16"/>
                <w:szCs w:val="16"/>
                <w:lang w:val="es-CR" w:eastAsia="es-CR"/>
              </w:rPr>
            </w:pPr>
            <w:r>
              <w:rPr>
                <w:rFonts w:ascii="Arial Narrow" w:hAnsi="Arial Narrow" w:cs="Arial"/>
                <w:sz w:val="16"/>
                <w:szCs w:val="16"/>
                <w:lang w:val="es-CR" w:eastAsia="es-CR"/>
              </w:rPr>
              <w:t>1-699648</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1C46B0A0" w14:textId="6EF3F115" w:rsidR="00035852" w:rsidRPr="0061427A" w:rsidRDefault="00B95641" w:rsidP="00B95641">
            <w:pPr>
              <w:jc w:val="center"/>
              <w:rPr>
                <w:rFonts w:ascii="Arial Narrow" w:hAnsi="Arial Narrow" w:cs="Arial"/>
                <w:sz w:val="16"/>
                <w:szCs w:val="16"/>
                <w:lang w:val="es-CR" w:eastAsia="es-CR"/>
              </w:rPr>
            </w:pPr>
            <w:r>
              <w:rPr>
                <w:rFonts w:ascii="Arial Narrow" w:hAnsi="Arial Narrow" w:cs="Arial"/>
                <w:sz w:val="16"/>
                <w:szCs w:val="16"/>
                <w:lang w:val="es-CR" w:eastAsia="es-CR"/>
              </w:rPr>
              <w:t>Acosta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EF2B2F4" w14:textId="13C091D0" w:rsidR="00035852" w:rsidRPr="0061427A" w:rsidRDefault="00B95641" w:rsidP="00B9564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FC829C3" w14:textId="5478E6BD" w:rsidR="00035852" w:rsidRPr="0061427A" w:rsidRDefault="00B95641" w:rsidP="00B9564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8.000.000,00</w:t>
            </w:r>
          </w:p>
        </w:tc>
        <w:tc>
          <w:tcPr>
            <w:tcW w:w="993" w:type="dxa"/>
            <w:tcBorders>
              <w:top w:val="single" w:sz="4" w:space="0" w:color="auto"/>
              <w:left w:val="nil"/>
              <w:bottom w:val="single" w:sz="4" w:space="0" w:color="auto"/>
              <w:right w:val="single" w:sz="4" w:space="0" w:color="auto"/>
            </w:tcBorders>
            <w:shd w:val="clear" w:color="auto" w:fill="auto"/>
            <w:vAlign w:val="center"/>
          </w:tcPr>
          <w:p w14:paraId="5CF6DFA0" w14:textId="53AACC45" w:rsidR="00035852" w:rsidRPr="0061427A" w:rsidRDefault="00B95641" w:rsidP="00B9564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8.799.856,66</w:t>
            </w:r>
          </w:p>
        </w:tc>
        <w:tc>
          <w:tcPr>
            <w:tcW w:w="1134" w:type="dxa"/>
            <w:tcBorders>
              <w:top w:val="single" w:sz="4" w:space="0" w:color="auto"/>
              <w:left w:val="nil"/>
              <w:bottom w:val="single" w:sz="4" w:space="0" w:color="auto"/>
              <w:right w:val="single" w:sz="4" w:space="0" w:color="auto"/>
            </w:tcBorders>
            <w:vAlign w:val="center"/>
          </w:tcPr>
          <w:p w14:paraId="05EDE966" w14:textId="033E88DF" w:rsidR="00035852" w:rsidRPr="0061427A" w:rsidRDefault="00B95641" w:rsidP="00B9564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1.083.329,58</w:t>
            </w:r>
          </w:p>
        </w:tc>
        <w:tc>
          <w:tcPr>
            <w:tcW w:w="850" w:type="dxa"/>
            <w:tcBorders>
              <w:top w:val="single" w:sz="4" w:space="0" w:color="auto"/>
              <w:left w:val="nil"/>
              <w:bottom w:val="single" w:sz="4" w:space="0" w:color="auto"/>
              <w:right w:val="single" w:sz="4" w:space="0" w:color="auto"/>
            </w:tcBorders>
            <w:shd w:val="clear" w:color="auto" w:fill="auto"/>
            <w:vAlign w:val="center"/>
          </w:tcPr>
          <w:p w14:paraId="131FB397" w14:textId="09301856" w:rsidR="00035852" w:rsidRPr="0061427A" w:rsidRDefault="00B95641" w:rsidP="00B95641">
            <w:pPr>
              <w:jc w:val="center"/>
              <w:rPr>
                <w:rFonts w:ascii="Arial Narrow" w:hAnsi="Arial Narrow" w:cs="Arial"/>
                <w:sz w:val="16"/>
                <w:szCs w:val="16"/>
                <w:lang w:val="es-CR" w:eastAsia="es-CR"/>
              </w:rPr>
            </w:pPr>
            <w:r>
              <w:rPr>
                <w:rFonts w:ascii="Arial Narrow" w:hAnsi="Arial Narrow" w:cs="Arial"/>
                <w:sz w:val="16"/>
                <w:szCs w:val="16"/>
                <w:lang w:val="es-CR" w:eastAsia="es-CR"/>
              </w:rPr>
              <w:t>505.727,70</w:t>
            </w:r>
          </w:p>
        </w:tc>
        <w:tc>
          <w:tcPr>
            <w:tcW w:w="1054" w:type="dxa"/>
            <w:tcBorders>
              <w:top w:val="single" w:sz="4" w:space="0" w:color="auto"/>
              <w:left w:val="nil"/>
              <w:bottom w:val="single" w:sz="4" w:space="0" w:color="auto"/>
              <w:right w:val="single" w:sz="4" w:space="0" w:color="auto"/>
            </w:tcBorders>
            <w:shd w:val="clear" w:color="auto" w:fill="auto"/>
            <w:vAlign w:val="center"/>
          </w:tcPr>
          <w:p w14:paraId="423970E9" w14:textId="7AFC3DD6" w:rsidR="00035852" w:rsidRPr="00655308" w:rsidRDefault="00B95641" w:rsidP="00B9564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18.388.913,94</w:t>
            </w:r>
          </w:p>
        </w:tc>
      </w:tr>
      <w:tr w:rsidR="00035852" w:rsidRPr="00F67547" w14:paraId="698FA6A8" w14:textId="77777777" w:rsidTr="00B95641">
        <w:trPr>
          <w:trHeight w:val="239"/>
        </w:trPr>
        <w:tc>
          <w:tcPr>
            <w:tcW w:w="9074" w:type="dxa"/>
            <w:gridSpan w:val="10"/>
            <w:tcBorders>
              <w:top w:val="nil"/>
              <w:left w:val="single" w:sz="4" w:space="0" w:color="auto"/>
              <w:bottom w:val="single" w:sz="4" w:space="0" w:color="auto"/>
              <w:right w:val="single" w:sz="4" w:space="0" w:color="auto"/>
            </w:tcBorders>
            <w:shd w:val="clear" w:color="000000" w:fill="FFFFFF"/>
            <w:vAlign w:val="center"/>
          </w:tcPr>
          <w:p w14:paraId="09ED2420" w14:textId="5493D963" w:rsidR="00035852" w:rsidRPr="00F67547" w:rsidRDefault="00035852" w:rsidP="00B95641">
            <w:pPr>
              <w:jc w:val="both"/>
              <w:rPr>
                <w:rFonts w:ascii="Arial Narrow" w:hAnsi="Arial Narrow" w:cs="Arial"/>
                <w:sz w:val="16"/>
                <w:szCs w:val="16"/>
                <w:lang w:val="es-CR"/>
              </w:rPr>
            </w:pPr>
            <w:r w:rsidRPr="00F67547">
              <w:rPr>
                <w:rFonts w:ascii="Arial Narrow" w:hAnsi="Arial Narrow" w:cs="Arial"/>
                <w:sz w:val="16"/>
                <w:szCs w:val="16"/>
                <w:lang w:val="es-CR"/>
              </w:rPr>
              <w:t>(*)</w:t>
            </w:r>
            <w:r>
              <w:rPr>
                <w:rFonts w:ascii="Arial Narrow" w:hAnsi="Arial Narrow" w:cs="Arial"/>
                <w:sz w:val="16"/>
                <w:szCs w:val="16"/>
                <w:lang w:val="es-CR"/>
              </w:rPr>
              <w:t xml:space="preserve"> C</w:t>
            </w:r>
            <w:r w:rsidR="00B95641">
              <w:rPr>
                <w:rFonts w:ascii="Arial Narrow" w:hAnsi="Arial Narrow" w:cs="Arial"/>
                <w:sz w:val="16"/>
                <w:szCs w:val="16"/>
                <w:lang w:val="es-CR"/>
              </w:rPr>
              <w:t>LCV</w:t>
            </w:r>
            <w:r>
              <w:rPr>
                <w:rFonts w:ascii="Arial Narrow" w:hAnsi="Arial Narrow" w:cs="Arial"/>
                <w:sz w:val="16"/>
                <w:szCs w:val="16"/>
                <w:lang w:val="es-CR"/>
              </w:rPr>
              <w:t>: Co</w:t>
            </w:r>
            <w:r w:rsidR="00B95641">
              <w:rPr>
                <w:rFonts w:ascii="Arial Narrow" w:hAnsi="Arial Narrow" w:cs="Arial"/>
                <w:sz w:val="16"/>
                <w:szCs w:val="16"/>
                <w:lang w:val="es-CR"/>
              </w:rPr>
              <w:t>mpra de lote y construcción de vivienda</w:t>
            </w:r>
          </w:p>
        </w:tc>
      </w:tr>
    </w:tbl>
    <w:p w14:paraId="46F95C5D" w14:textId="77777777" w:rsidR="00035852" w:rsidRDefault="00035852" w:rsidP="00035852">
      <w:pPr>
        <w:spacing w:line="360" w:lineRule="auto"/>
        <w:jc w:val="both"/>
        <w:rPr>
          <w:rFonts w:cs="Arial"/>
          <w:bCs/>
          <w:sz w:val="22"/>
        </w:rPr>
      </w:pPr>
    </w:p>
    <w:p w14:paraId="675933C0" w14:textId="77777777" w:rsidR="00035852" w:rsidRDefault="00035852" w:rsidP="00035852">
      <w:pPr>
        <w:spacing w:line="360" w:lineRule="auto"/>
        <w:jc w:val="both"/>
        <w:rPr>
          <w:sz w:val="22"/>
          <w:szCs w:val="22"/>
        </w:rPr>
      </w:pPr>
      <w:r>
        <w:rPr>
          <w:b/>
          <w:bCs/>
          <w:sz w:val="22"/>
          <w:szCs w:val="22"/>
        </w:rPr>
        <w:t>3)</w:t>
      </w:r>
      <w:r>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64233007" w14:textId="77777777" w:rsidR="00035852" w:rsidRPr="00F80BE0" w:rsidRDefault="00035852" w:rsidP="00035852">
      <w:pPr>
        <w:spacing w:line="360" w:lineRule="auto"/>
        <w:jc w:val="both"/>
        <w:rPr>
          <w:rFonts w:cs="Arial"/>
          <w:bCs/>
          <w:sz w:val="16"/>
          <w:szCs w:val="16"/>
        </w:rPr>
      </w:pPr>
    </w:p>
    <w:p w14:paraId="34F6703C" w14:textId="7A8EAFA6" w:rsidR="00035852" w:rsidRDefault="00035852" w:rsidP="00035852">
      <w:pPr>
        <w:spacing w:line="360" w:lineRule="auto"/>
        <w:jc w:val="both"/>
        <w:rPr>
          <w:rFonts w:cs="Arial"/>
          <w:bCs/>
          <w:sz w:val="22"/>
          <w:szCs w:val="22"/>
        </w:rPr>
      </w:pPr>
      <w:r>
        <w:rPr>
          <w:rFonts w:cs="Arial"/>
          <w:b/>
          <w:bCs/>
          <w:sz w:val="22"/>
          <w:szCs w:val="22"/>
        </w:rPr>
        <w:t>4)</w:t>
      </w:r>
      <w:r>
        <w:rPr>
          <w:rFonts w:cs="Arial"/>
          <w:bCs/>
          <w:sz w:val="22"/>
          <w:szCs w:val="22"/>
        </w:rPr>
        <w:t xml:space="preserve"> Los gastos de formalización correspondientes a la inscripción registral y compraventa</w:t>
      </w:r>
      <w:r w:rsidR="00B95641">
        <w:rPr>
          <w:rFonts w:cs="Arial"/>
          <w:bCs/>
          <w:sz w:val="22"/>
          <w:szCs w:val="22"/>
        </w:rPr>
        <w:t xml:space="preserve">, </w:t>
      </w:r>
      <w:r>
        <w:rPr>
          <w:rFonts w:cs="Arial"/>
          <w:bCs/>
          <w:sz w:val="22"/>
          <w:szCs w:val="22"/>
        </w:rPr>
        <w:t>deberán pagarse en partes iguales por parte del vendedor y la familia beneficiaria.</w:t>
      </w:r>
    </w:p>
    <w:p w14:paraId="6D3C72A7" w14:textId="77777777" w:rsidR="00035852" w:rsidRDefault="00035852" w:rsidP="00035852">
      <w:pPr>
        <w:spacing w:line="360" w:lineRule="auto"/>
        <w:jc w:val="both"/>
        <w:rPr>
          <w:rFonts w:cs="Arial"/>
          <w:bCs/>
          <w:sz w:val="22"/>
          <w:szCs w:val="22"/>
        </w:rPr>
      </w:pPr>
    </w:p>
    <w:p w14:paraId="43076E19" w14:textId="77777777" w:rsidR="00035852" w:rsidRPr="00842C7B" w:rsidRDefault="00035852" w:rsidP="00035852">
      <w:pPr>
        <w:spacing w:line="360" w:lineRule="auto"/>
        <w:jc w:val="both"/>
        <w:rPr>
          <w:rFonts w:cs="Arial"/>
          <w:color w:val="000000"/>
          <w:sz w:val="22"/>
          <w:szCs w:val="22"/>
        </w:rPr>
      </w:pPr>
      <w:r>
        <w:rPr>
          <w:rFonts w:cs="Arial"/>
          <w:b/>
          <w:color w:val="000000"/>
          <w:sz w:val="22"/>
          <w:szCs w:val="22"/>
        </w:rPr>
        <w:t>5</w:t>
      </w:r>
      <w:r w:rsidRPr="0080398E">
        <w:rPr>
          <w:rFonts w:cs="Arial"/>
          <w:b/>
          <w:color w:val="000000"/>
          <w:sz w:val="22"/>
          <w:szCs w:val="22"/>
        </w:rPr>
        <w:t>)</w:t>
      </w:r>
      <w:r>
        <w:rPr>
          <w:rFonts w:cs="Arial"/>
          <w:color w:val="000000"/>
          <w:sz w:val="22"/>
          <w:szCs w:val="22"/>
        </w:rPr>
        <w:t xml:space="preserve"> De conformidad </w:t>
      </w:r>
      <w:r w:rsidRPr="00842C7B">
        <w:rPr>
          <w:rFonts w:cs="Arial"/>
          <w:color w:val="000000"/>
          <w:sz w:val="22"/>
          <w:szCs w:val="22"/>
        </w:rPr>
        <w:t xml:space="preserve">con lo establecido en la cláusula Tercera del </w:t>
      </w:r>
      <w:r w:rsidRPr="00842C7B">
        <w:rPr>
          <w:rFonts w:cs="Arial"/>
          <w:i/>
          <w:iCs/>
          <w:color w:val="000000"/>
          <w:sz w:val="22"/>
          <w:szCs w:val="22"/>
          <w:lang w:val="es-CR"/>
        </w:rPr>
        <w:t>"Convenio de traspaso de recursos de la Comisión Nacional de Prevención de Riesgos y Atención de Emergencias al Banco Hipotecario de la Vivienda",</w:t>
      </w:r>
      <w:r w:rsidRPr="00842C7B">
        <w:rPr>
          <w:rFonts w:cs="Arial"/>
          <w:color w:val="000000"/>
          <w:sz w:val="22"/>
          <w:szCs w:val="22"/>
        </w:rPr>
        <w:t xml:space="preserve"> se solicita a la Junta Directiva de la </w:t>
      </w:r>
      <w:r w:rsidRPr="00842C7B">
        <w:rPr>
          <w:rFonts w:cs="Arial"/>
          <w:iCs/>
          <w:color w:val="000000"/>
          <w:sz w:val="22"/>
          <w:szCs w:val="22"/>
          <w:lang w:val="es-CR"/>
        </w:rPr>
        <w:t>Comisión Nacional de Prevención de Riesgos y Atención de Emergencias</w:t>
      </w:r>
      <w:r w:rsidRPr="00842C7B">
        <w:rPr>
          <w:rFonts w:cs="Arial"/>
          <w:color w:val="000000"/>
          <w:sz w:val="22"/>
          <w:szCs w:val="22"/>
        </w:rPr>
        <w:t>, la liberación de los recursos correspondientes</w:t>
      </w:r>
      <w:r w:rsidRPr="00842C7B">
        <w:rPr>
          <w:rFonts w:cs="Arial"/>
          <w:color w:val="000000"/>
          <w:sz w:val="22"/>
          <w:szCs w:val="22"/>
          <w:lang w:val="es-CR"/>
        </w:rPr>
        <w:t>.</w:t>
      </w:r>
    </w:p>
    <w:p w14:paraId="0F17919F" w14:textId="77777777" w:rsidR="00035852" w:rsidRDefault="00035852" w:rsidP="00035852">
      <w:pPr>
        <w:spacing w:line="360" w:lineRule="auto"/>
        <w:jc w:val="both"/>
        <w:rPr>
          <w:rFonts w:cs="Arial"/>
          <w:bCs/>
          <w:sz w:val="16"/>
          <w:szCs w:val="16"/>
        </w:rPr>
      </w:pPr>
    </w:p>
    <w:p w14:paraId="163A40C1" w14:textId="2DC5A3D0" w:rsidR="00035852" w:rsidRDefault="00035852" w:rsidP="00035852">
      <w:pPr>
        <w:pStyle w:val="Ttulo2"/>
        <w:spacing w:line="360" w:lineRule="auto"/>
        <w:rPr>
          <w:rFonts w:cs="Arial"/>
          <w:bCs/>
          <w:sz w:val="16"/>
          <w:szCs w:val="16"/>
        </w:rPr>
      </w:pPr>
      <w:r>
        <w:rPr>
          <w:rFonts w:cs="Arial"/>
          <w:i w:val="0"/>
          <w:iCs/>
          <w:szCs w:val="22"/>
          <w:u w:val="none"/>
        </w:rPr>
        <w:lastRenderedPageBreak/>
        <w:t>6</w:t>
      </w:r>
      <w:r w:rsidRPr="00E1723E">
        <w:rPr>
          <w:rFonts w:cs="Arial"/>
          <w:i w:val="0"/>
          <w:iCs/>
          <w:szCs w:val="22"/>
          <w:u w:val="none"/>
        </w:rPr>
        <w:t>)</w:t>
      </w:r>
      <w:r w:rsidRPr="00E1723E">
        <w:rPr>
          <w:rFonts w:cs="Arial"/>
          <w:b w:val="0"/>
          <w:bCs/>
          <w:i w:val="0"/>
          <w:iCs/>
          <w:szCs w:val="22"/>
          <w:u w:val="none"/>
        </w:rPr>
        <w:t xml:space="preserve"> </w:t>
      </w:r>
      <w:r>
        <w:rPr>
          <w:rFonts w:cs="Arial"/>
          <w:b w:val="0"/>
          <w:bCs/>
          <w:i w:val="0"/>
          <w:iCs/>
          <w:u w:val="none"/>
          <w:lang w:val="es-ES_tradnl"/>
        </w:rPr>
        <w:t xml:space="preserve">Se instruye a </w:t>
      </w:r>
      <w:r w:rsidRPr="00E1723E">
        <w:rPr>
          <w:rFonts w:cs="Arial"/>
          <w:b w:val="0"/>
          <w:bCs/>
          <w:i w:val="0"/>
          <w:iCs/>
          <w:u w:val="none"/>
          <w:lang w:val="es-ES_tradnl"/>
        </w:rPr>
        <w:t xml:space="preserve">la </w:t>
      </w:r>
      <w:r w:rsidRPr="00E1723E">
        <w:rPr>
          <w:rFonts w:cs="Arial"/>
          <w:b w:val="0"/>
          <w:bCs/>
          <w:i w:val="0"/>
          <w:iCs/>
          <w:szCs w:val="22"/>
          <w:u w:val="none"/>
          <w:lang w:val="es-ES_tradnl"/>
        </w:rPr>
        <w:t>Administración, para que</w:t>
      </w:r>
      <w:r>
        <w:rPr>
          <w:rFonts w:cs="Arial"/>
          <w:b w:val="0"/>
          <w:bCs/>
          <w:i w:val="0"/>
          <w:iCs/>
          <w:szCs w:val="22"/>
          <w:u w:val="none"/>
          <w:lang w:val="es-ES_tradnl"/>
        </w:rPr>
        <w:t xml:space="preserve"> </w:t>
      </w:r>
      <w:r w:rsidRPr="00E1723E">
        <w:rPr>
          <w:rFonts w:cs="Arial"/>
          <w:b w:val="0"/>
          <w:bCs/>
          <w:i w:val="0"/>
          <w:iCs/>
          <w:szCs w:val="22"/>
          <w:u w:val="none"/>
          <w:lang w:val="es-ES_tradnl"/>
        </w:rPr>
        <w:t xml:space="preserve">solicite </w:t>
      </w:r>
      <w:r w:rsidRPr="00E1723E">
        <w:rPr>
          <w:rFonts w:cs="Arial"/>
          <w:b w:val="0"/>
          <w:bCs/>
          <w:i w:val="0"/>
          <w:iCs/>
          <w:u w:val="none"/>
        </w:rPr>
        <w:t>a la</w:t>
      </w:r>
      <w:r>
        <w:rPr>
          <w:rFonts w:cs="Arial"/>
          <w:b w:val="0"/>
          <w:bCs/>
          <w:i w:val="0"/>
          <w:iCs/>
          <w:u w:val="none"/>
        </w:rPr>
        <w:t>s</w:t>
      </w:r>
      <w:r w:rsidRPr="00E1723E">
        <w:rPr>
          <w:rFonts w:cs="Arial"/>
          <w:b w:val="0"/>
          <w:bCs/>
          <w:i w:val="0"/>
          <w:iCs/>
          <w:u w:val="none"/>
        </w:rPr>
        <w:t xml:space="preserve"> </w:t>
      </w:r>
      <w:r>
        <w:rPr>
          <w:rFonts w:cs="Arial"/>
          <w:b w:val="0"/>
          <w:bCs/>
          <w:i w:val="0"/>
          <w:iCs/>
          <w:u w:val="none"/>
        </w:rPr>
        <w:t xml:space="preserve">respectiva </w:t>
      </w:r>
      <w:r w:rsidRPr="00E1723E">
        <w:rPr>
          <w:rFonts w:cs="Arial"/>
          <w:b w:val="0"/>
          <w:bCs/>
          <w:i w:val="0"/>
          <w:iCs/>
          <w:u w:val="none"/>
        </w:rPr>
        <w:t xml:space="preserve">Municipalidad, tomar las acciones que correspondan para que en </w:t>
      </w:r>
      <w:r w:rsidR="00B95641">
        <w:rPr>
          <w:rFonts w:cs="Arial"/>
          <w:b w:val="0"/>
          <w:bCs/>
          <w:i w:val="0"/>
          <w:iCs/>
          <w:u w:val="none"/>
        </w:rPr>
        <w:t>el área d</w:t>
      </w:r>
      <w:r w:rsidR="000C02D7">
        <w:rPr>
          <w:rFonts w:cs="Arial"/>
          <w:b w:val="0"/>
          <w:bCs/>
          <w:i w:val="0"/>
          <w:iCs/>
          <w:u w:val="none"/>
        </w:rPr>
        <w:t>e la finca</w:t>
      </w:r>
      <w:r>
        <w:rPr>
          <w:rFonts w:cs="Arial"/>
          <w:b w:val="0"/>
          <w:bCs/>
          <w:i w:val="0"/>
          <w:iCs/>
          <w:u w:val="none"/>
        </w:rPr>
        <w:t xml:space="preserve"> que ha sido </w:t>
      </w:r>
      <w:r w:rsidRPr="00E1723E">
        <w:rPr>
          <w:rFonts w:cs="Arial"/>
          <w:b w:val="0"/>
          <w:bCs/>
          <w:i w:val="0"/>
          <w:iCs/>
          <w:u w:val="none"/>
        </w:rPr>
        <w:t>declarad</w:t>
      </w:r>
      <w:r w:rsidR="000C02D7">
        <w:rPr>
          <w:rFonts w:cs="Arial"/>
          <w:b w:val="0"/>
          <w:bCs/>
          <w:i w:val="0"/>
          <w:iCs/>
          <w:u w:val="none"/>
        </w:rPr>
        <w:t>a</w:t>
      </w:r>
      <w:r w:rsidRPr="00E1723E">
        <w:rPr>
          <w:rFonts w:cs="Arial"/>
          <w:b w:val="0"/>
          <w:bCs/>
          <w:i w:val="0"/>
          <w:iCs/>
          <w:u w:val="none"/>
        </w:rPr>
        <w:t xml:space="preserve"> inhabitable, no permita la construcción de viviendas.</w:t>
      </w:r>
    </w:p>
    <w:p w14:paraId="53D2E43C" w14:textId="77777777" w:rsidR="00035852" w:rsidRPr="00F80BE0" w:rsidRDefault="00035852" w:rsidP="00035852">
      <w:pPr>
        <w:spacing w:line="360" w:lineRule="auto"/>
        <w:jc w:val="both"/>
        <w:rPr>
          <w:rFonts w:cs="Arial"/>
          <w:bCs/>
          <w:sz w:val="16"/>
          <w:szCs w:val="16"/>
        </w:rPr>
      </w:pPr>
    </w:p>
    <w:p w14:paraId="6A42A573" w14:textId="503435F0" w:rsidR="002B71CC" w:rsidRDefault="00035852" w:rsidP="002B71CC">
      <w:pPr>
        <w:spacing w:line="360" w:lineRule="auto"/>
        <w:jc w:val="both"/>
        <w:rPr>
          <w:rFonts w:cs="Arial"/>
          <w:sz w:val="22"/>
          <w:szCs w:val="22"/>
        </w:rPr>
      </w:pPr>
      <w:r>
        <w:rPr>
          <w:rFonts w:cs="Arial"/>
          <w:b/>
          <w:bCs/>
          <w:sz w:val="22"/>
          <w:szCs w:val="22"/>
        </w:rPr>
        <w:t>7)</w:t>
      </w:r>
      <w:r>
        <w:rPr>
          <w:rFonts w:cs="Arial"/>
          <w:bCs/>
          <w:sz w:val="22"/>
          <w:szCs w:val="22"/>
        </w:rPr>
        <w:t xml:space="preserve"> La entidad autorizada deberá formalizar la operaci</w:t>
      </w:r>
      <w:r w:rsidR="00B95641">
        <w:rPr>
          <w:rFonts w:cs="Arial"/>
          <w:bCs/>
          <w:sz w:val="22"/>
          <w:szCs w:val="22"/>
        </w:rPr>
        <w:t>ón</w:t>
      </w:r>
      <w:r>
        <w:rPr>
          <w:rFonts w:cs="Arial"/>
          <w:bCs/>
          <w:sz w:val="22"/>
          <w:szCs w:val="22"/>
        </w:rPr>
        <w:t xml:space="preserve"> de Bono Familiar de Vivienda, siguiendo estrictamente los términos del presente acuerdo, no pudiendo modificar tales condiciones y alcances sin autorización previa del BANHVI.</w:t>
      </w:r>
    </w:p>
    <w:p w14:paraId="19D2192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C1AAD21" w14:textId="77777777" w:rsidR="002B71CC" w:rsidRPr="00D14EAF" w:rsidRDefault="002B71CC" w:rsidP="002B71CC">
      <w:pPr>
        <w:spacing w:line="360" w:lineRule="auto"/>
        <w:jc w:val="both"/>
        <w:rPr>
          <w:rFonts w:cs="Arial"/>
          <w:b/>
          <w:sz w:val="22"/>
        </w:rPr>
      </w:pPr>
      <w:r w:rsidRPr="00D14EAF">
        <w:rPr>
          <w:rFonts w:cs="Arial"/>
          <w:b/>
          <w:sz w:val="22"/>
        </w:rPr>
        <w:t>************</w:t>
      </w:r>
    </w:p>
    <w:p w14:paraId="16708FED" w14:textId="77777777" w:rsidR="002B71CC" w:rsidRDefault="002B71CC" w:rsidP="002B71CC">
      <w:pPr>
        <w:spacing w:line="360" w:lineRule="auto"/>
        <w:jc w:val="both"/>
        <w:rPr>
          <w:rFonts w:cs="Arial"/>
          <w:sz w:val="22"/>
          <w:szCs w:val="22"/>
        </w:rPr>
      </w:pPr>
    </w:p>
    <w:p w14:paraId="0D6513D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3F7B318D" w14:textId="77777777" w:rsidR="004F0176" w:rsidRPr="002F0FBB" w:rsidRDefault="004F0176" w:rsidP="004F0176">
      <w:pPr>
        <w:spacing w:line="360" w:lineRule="auto"/>
        <w:ind w:right="51"/>
        <w:jc w:val="both"/>
        <w:rPr>
          <w:rFonts w:cs="Arial"/>
          <w:b/>
          <w:sz w:val="22"/>
          <w:szCs w:val="22"/>
        </w:rPr>
      </w:pPr>
      <w:r w:rsidRPr="002F0FBB">
        <w:rPr>
          <w:rFonts w:cs="Arial"/>
          <w:b/>
          <w:sz w:val="22"/>
          <w:szCs w:val="22"/>
        </w:rPr>
        <w:t>Considerando:</w:t>
      </w:r>
    </w:p>
    <w:p w14:paraId="7428B27B" w14:textId="7CB0F761" w:rsidR="004F0176" w:rsidRPr="002F0FBB" w:rsidRDefault="004F0176" w:rsidP="004F0176">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sidR="00864822">
        <w:rPr>
          <w:rFonts w:cs="Arial"/>
          <w:sz w:val="22"/>
          <w:szCs w:val="22"/>
        </w:rPr>
        <w:t>0267</w:t>
      </w:r>
      <w:r w:rsidRPr="00EA7ADB">
        <w:rPr>
          <w:rFonts w:cs="Arial"/>
          <w:sz w:val="22"/>
          <w:szCs w:val="22"/>
        </w:rPr>
        <w:t>-20</w:t>
      </w:r>
      <w:r w:rsidR="00864822">
        <w:rPr>
          <w:rFonts w:cs="Arial"/>
          <w:sz w:val="22"/>
          <w:szCs w:val="22"/>
        </w:rPr>
        <w:t>20</w:t>
      </w:r>
      <w:r w:rsidRPr="00EA7ADB">
        <w:rPr>
          <w:rFonts w:cs="Arial"/>
          <w:sz w:val="22"/>
          <w:szCs w:val="22"/>
        </w:rPr>
        <w:t xml:space="preserve"> del </w:t>
      </w:r>
      <w:r w:rsidR="00864822">
        <w:rPr>
          <w:rFonts w:cs="Arial"/>
          <w:sz w:val="22"/>
          <w:szCs w:val="22"/>
        </w:rPr>
        <w:t>13</w:t>
      </w:r>
      <w:r w:rsidRPr="00EA7ADB">
        <w:rPr>
          <w:rFonts w:cs="Arial"/>
          <w:sz w:val="22"/>
          <w:szCs w:val="22"/>
        </w:rPr>
        <w:t xml:space="preserve"> de </w:t>
      </w:r>
      <w:r w:rsidR="00864822">
        <w:rPr>
          <w:rFonts w:cs="Arial"/>
          <w:sz w:val="22"/>
          <w:szCs w:val="22"/>
        </w:rPr>
        <w:t>marzo</w:t>
      </w:r>
      <w:r w:rsidRPr="00EA7ADB">
        <w:rPr>
          <w:rFonts w:cs="Arial"/>
          <w:sz w:val="22"/>
          <w:szCs w:val="22"/>
        </w:rPr>
        <w:t xml:space="preserve"> de 20</w:t>
      </w:r>
      <w:r w:rsidR="00864822">
        <w:rPr>
          <w:rFonts w:cs="Arial"/>
          <w:sz w:val="22"/>
          <w:szCs w:val="22"/>
        </w:rPr>
        <w:t>20</w:t>
      </w:r>
      <w:r w:rsidRPr="00EA7ADB">
        <w:rPr>
          <w:rFonts w:cs="Arial"/>
          <w:sz w:val="22"/>
          <w:szCs w:val="22"/>
        </w:rPr>
        <w:t>, la Gerencia General 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sidR="00864822">
        <w:rPr>
          <w:rFonts w:cs="Arial"/>
          <w:color w:val="000000"/>
          <w:sz w:val="22"/>
          <w:szCs w:val="22"/>
        </w:rPr>
        <w:t>0293-</w:t>
      </w:r>
      <w:r w:rsidRPr="00EA7ADB">
        <w:rPr>
          <w:rFonts w:cs="Arial"/>
          <w:color w:val="000000"/>
          <w:sz w:val="22"/>
          <w:szCs w:val="22"/>
        </w:rPr>
        <w:t>20</w:t>
      </w:r>
      <w:r w:rsidR="00864822">
        <w:rPr>
          <w:rFonts w:cs="Arial"/>
          <w:color w:val="000000"/>
          <w:sz w:val="22"/>
          <w:szCs w:val="22"/>
        </w:rPr>
        <w:t>20</w:t>
      </w:r>
      <w:r>
        <w:rPr>
          <w:rFonts w:cs="Arial"/>
          <w:color w:val="000000"/>
          <w:sz w:val="22"/>
          <w:szCs w:val="22"/>
        </w:rPr>
        <w:t xml:space="preserve"> de</w:t>
      </w:r>
      <w:r w:rsidRPr="00EA7ADB">
        <w:rPr>
          <w:rFonts w:cs="Arial"/>
          <w:color w:val="000000"/>
          <w:sz w:val="22"/>
          <w:szCs w:val="22"/>
        </w:rPr>
        <w:t xml:space="preserve"> la 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la Fundación para la Vivienda Rural Costa Rica – Canadá,</w:t>
      </w:r>
      <w:r w:rsidRPr="002F0FBB">
        <w:rPr>
          <w:rFonts w:cs="Arial"/>
          <w:color w:val="000000"/>
          <w:sz w:val="22"/>
          <w:szCs w:val="22"/>
        </w:rPr>
        <w:t xml:space="preserve"> </w:t>
      </w:r>
      <w:r>
        <w:rPr>
          <w:rFonts w:cs="Arial"/>
          <w:sz w:val="22"/>
          <w:szCs w:val="22"/>
        </w:rPr>
        <w:t xml:space="preserve">para financiar, </w:t>
      </w:r>
      <w:r w:rsidRPr="009C1F77">
        <w:rPr>
          <w:rFonts w:cs="Arial"/>
          <w:sz w:val="22"/>
          <w:szCs w:val="22"/>
        </w:rPr>
        <w:t xml:space="preserve">al amparo del </w:t>
      </w:r>
      <w:r>
        <w:rPr>
          <w:rFonts w:cs="Arial"/>
          <w:sz w:val="22"/>
          <w:szCs w:val="22"/>
        </w:rPr>
        <w:t xml:space="preserve">artículo 59 de la Ley del </w:t>
      </w:r>
      <w:r w:rsidRPr="0013410C">
        <w:rPr>
          <w:rFonts w:cs="Arial"/>
          <w:sz w:val="22"/>
          <w:szCs w:val="22"/>
        </w:rPr>
        <w:t>Sistema Financiero Nacional para la Vivienda</w:t>
      </w:r>
      <w:r>
        <w:rPr>
          <w:rFonts w:cs="Arial"/>
          <w:sz w:val="22"/>
          <w:szCs w:val="22"/>
        </w:rPr>
        <w:t>,</w:t>
      </w:r>
      <w:r w:rsidRPr="009C1F77">
        <w:rPr>
          <w:rFonts w:cs="Arial"/>
          <w:sz w:val="22"/>
          <w:szCs w:val="22"/>
        </w:rPr>
        <w:t xml:space="preserve"> </w:t>
      </w:r>
      <w:r>
        <w:rPr>
          <w:rFonts w:cs="Arial"/>
          <w:sz w:val="22"/>
          <w:szCs w:val="22"/>
        </w:rPr>
        <w:t>actividades adicionales no contempladas originalmente en el proyecto Las Brisas II</w:t>
      </w:r>
      <w:r w:rsidRPr="009C1F77">
        <w:rPr>
          <w:rFonts w:cs="Arial"/>
          <w:sz w:val="22"/>
          <w:szCs w:val="22"/>
        </w:rPr>
        <w:t xml:space="preserve">, ubicado en </w:t>
      </w:r>
      <w:r>
        <w:rPr>
          <w:rFonts w:cs="Arial"/>
          <w:sz w:val="22"/>
          <w:szCs w:val="22"/>
        </w:rPr>
        <w:t>el distrito Dulce Nombre del cantón de La Unión, p</w:t>
      </w:r>
      <w:r w:rsidRPr="009C1F77">
        <w:rPr>
          <w:rFonts w:cs="Arial"/>
          <w:sz w:val="22"/>
          <w:szCs w:val="22"/>
        </w:rPr>
        <w:t xml:space="preserve">rovincia de </w:t>
      </w:r>
      <w:r>
        <w:rPr>
          <w:rFonts w:cs="Arial"/>
          <w:sz w:val="22"/>
          <w:szCs w:val="22"/>
        </w:rPr>
        <w:t xml:space="preserve">Cartago, y aprobado con el </w:t>
      </w:r>
      <w:r w:rsidRPr="00E30ABB">
        <w:rPr>
          <w:rFonts w:cs="Arial"/>
          <w:sz w:val="22"/>
          <w:szCs w:val="22"/>
          <w:lang w:val="es-ES_tradnl"/>
        </w:rPr>
        <w:t>acuerdo N°</w:t>
      </w:r>
      <w:r>
        <w:rPr>
          <w:rFonts w:cs="Arial"/>
          <w:sz w:val="22"/>
          <w:szCs w:val="22"/>
          <w:lang w:val="es-ES_tradnl"/>
        </w:rPr>
        <w:t xml:space="preserve"> 1</w:t>
      </w:r>
      <w:r w:rsidRPr="00E30ABB">
        <w:rPr>
          <w:rFonts w:cs="Arial"/>
          <w:sz w:val="22"/>
          <w:szCs w:val="22"/>
        </w:rPr>
        <w:t xml:space="preserve"> de la sesión </w:t>
      </w:r>
      <w:r>
        <w:rPr>
          <w:rFonts w:cs="Arial"/>
          <w:sz w:val="22"/>
          <w:szCs w:val="22"/>
        </w:rPr>
        <w:t>28</w:t>
      </w:r>
      <w:r w:rsidRPr="00E30ABB">
        <w:rPr>
          <w:rFonts w:cs="Arial"/>
          <w:sz w:val="22"/>
          <w:szCs w:val="22"/>
        </w:rPr>
        <w:t>-201</w:t>
      </w:r>
      <w:r>
        <w:rPr>
          <w:rFonts w:cs="Arial"/>
          <w:sz w:val="22"/>
          <w:szCs w:val="22"/>
        </w:rPr>
        <w:t>6</w:t>
      </w:r>
      <w:r w:rsidRPr="00E30ABB">
        <w:rPr>
          <w:rFonts w:cs="Arial"/>
          <w:sz w:val="22"/>
          <w:szCs w:val="22"/>
        </w:rPr>
        <w:t xml:space="preserve"> del </w:t>
      </w:r>
      <w:r>
        <w:rPr>
          <w:rFonts w:cs="Arial"/>
          <w:sz w:val="22"/>
          <w:szCs w:val="22"/>
        </w:rPr>
        <w:t>25</w:t>
      </w:r>
      <w:r w:rsidRPr="00E30ABB">
        <w:rPr>
          <w:rFonts w:cs="Arial"/>
          <w:sz w:val="22"/>
          <w:szCs w:val="22"/>
        </w:rPr>
        <w:t xml:space="preserve"> de </w:t>
      </w:r>
      <w:r>
        <w:rPr>
          <w:rFonts w:cs="Arial"/>
          <w:sz w:val="22"/>
          <w:szCs w:val="22"/>
        </w:rPr>
        <w:t>abril</w:t>
      </w:r>
      <w:r w:rsidRPr="00E30ABB">
        <w:rPr>
          <w:rFonts w:cs="Arial"/>
          <w:sz w:val="22"/>
          <w:szCs w:val="22"/>
        </w:rPr>
        <w:t xml:space="preserve"> de 201</w:t>
      </w:r>
      <w:r>
        <w:rPr>
          <w:rFonts w:cs="Arial"/>
          <w:sz w:val="22"/>
          <w:szCs w:val="22"/>
        </w:rPr>
        <w:t>6, modificado con el acuerdo N° 10 de la sesión 70-2016 del 03 de octubre de 2016.</w:t>
      </w:r>
    </w:p>
    <w:p w14:paraId="585404BB" w14:textId="77777777" w:rsidR="004F0176" w:rsidRPr="002F0FBB" w:rsidRDefault="004F0176" w:rsidP="004F0176">
      <w:pPr>
        <w:spacing w:line="360" w:lineRule="auto"/>
        <w:ind w:right="51"/>
        <w:jc w:val="both"/>
        <w:rPr>
          <w:rFonts w:cs="Arial"/>
          <w:b/>
          <w:sz w:val="22"/>
          <w:szCs w:val="22"/>
        </w:rPr>
      </w:pPr>
    </w:p>
    <w:p w14:paraId="2A465114" w14:textId="52D4BCC2" w:rsidR="004F0176" w:rsidRDefault="004F0176" w:rsidP="004F0176">
      <w:pPr>
        <w:spacing w:line="360" w:lineRule="auto"/>
        <w:jc w:val="both"/>
        <w:rPr>
          <w:rFonts w:cs="Arial"/>
          <w:sz w:val="22"/>
          <w:szCs w:val="22"/>
          <w:lang w:val="es-ES_tradnl"/>
        </w:rPr>
      </w:pPr>
      <w:r w:rsidRPr="002F0FBB">
        <w:rPr>
          <w:rFonts w:cs="Arial"/>
          <w:b/>
          <w:sz w:val="22"/>
          <w:szCs w:val="22"/>
          <w:lang w:val="es-ES_tradnl"/>
        </w:rPr>
        <w:t>Segundo:</w:t>
      </w:r>
      <w:r w:rsidRPr="002F0FBB">
        <w:rPr>
          <w:rFonts w:cs="Arial"/>
          <w:sz w:val="22"/>
          <w:szCs w:val="22"/>
          <w:lang w:val="es-ES_tradnl"/>
        </w:rPr>
        <w:t xml:space="preserve"> Que en dicho informe, </w:t>
      </w:r>
      <w:r>
        <w:rPr>
          <w:rFonts w:cs="Arial"/>
          <w:sz w:val="22"/>
          <w:szCs w:val="22"/>
          <w:lang w:val="es-ES_tradnl"/>
        </w:rPr>
        <w:t xml:space="preserve">la </w:t>
      </w:r>
      <w:r w:rsidRPr="002F0FBB">
        <w:rPr>
          <w:rFonts w:cs="Arial"/>
          <w:sz w:val="22"/>
          <w:szCs w:val="22"/>
          <w:lang w:val="es-ES_tradnl"/>
        </w:rPr>
        <w:t>Dirección FOSUVI analiza</w:t>
      </w:r>
      <w:r>
        <w:rPr>
          <w:rFonts w:cs="Arial"/>
          <w:sz w:val="22"/>
          <w:szCs w:val="22"/>
          <w:lang w:val="es-ES_tradnl"/>
        </w:rPr>
        <w:t xml:space="preserve"> </w:t>
      </w:r>
      <w:r w:rsidRPr="002F0FBB">
        <w:rPr>
          <w:rFonts w:cs="Arial"/>
          <w:sz w:val="22"/>
          <w:szCs w:val="22"/>
          <w:lang w:val="es-ES_tradnl"/>
        </w:rPr>
        <w:t>y finalmente avala</w:t>
      </w:r>
      <w:r>
        <w:rPr>
          <w:rFonts w:cs="Arial"/>
          <w:sz w:val="22"/>
          <w:szCs w:val="22"/>
          <w:lang w:val="es-ES_tradnl"/>
        </w:rPr>
        <w:t xml:space="preserve"> </w:t>
      </w:r>
      <w:r w:rsidRPr="002F0FBB">
        <w:rPr>
          <w:rFonts w:cs="Arial"/>
          <w:sz w:val="22"/>
          <w:szCs w:val="22"/>
          <w:lang w:val="es-ES_tradnl"/>
        </w:rPr>
        <w:t xml:space="preserve">la solicitud de la entidad autorizada, </w:t>
      </w:r>
      <w:r>
        <w:rPr>
          <w:rFonts w:cs="Arial"/>
          <w:sz w:val="22"/>
          <w:szCs w:val="22"/>
          <w:lang w:val="es-ES_tradnl"/>
        </w:rPr>
        <w:t xml:space="preserve">en el sentido de financiar la suma total de </w:t>
      </w:r>
      <w:r w:rsidRPr="00110579">
        <w:rPr>
          <w:rFonts w:cs="Arial"/>
          <w:sz w:val="22"/>
          <w:szCs w:val="22"/>
          <w:lang w:val="es-ES_tradnl"/>
        </w:rPr>
        <w:t>¢</w:t>
      </w:r>
      <w:r w:rsidR="00864822">
        <w:rPr>
          <w:rFonts w:cs="Arial"/>
          <w:sz w:val="22"/>
          <w:szCs w:val="22"/>
          <w:lang w:val="es-ES_tradnl"/>
        </w:rPr>
        <w:t>7</w:t>
      </w:r>
      <w:r>
        <w:rPr>
          <w:rFonts w:cs="Arial"/>
          <w:sz w:val="22"/>
          <w:szCs w:val="22"/>
          <w:lang w:val="es-ES_tradnl"/>
        </w:rPr>
        <w:t>.</w:t>
      </w:r>
      <w:r w:rsidR="00864822">
        <w:rPr>
          <w:rFonts w:cs="Arial"/>
          <w:sz w:val="22"/>
          <w:szCs w:val="22"/>
          <w:lang w:val="es-ES_tradnl"/>
        </w:rPr>
        <w:t>205</w:t>
      </w:r>
      <w:r>
        <w:rPr>
          <w:rFonts w:cs="Arial"/>
          <w:sz w:val="22"/>
          <w:szCs w:val="22"/>
          <w:lang w:val="es-ES_tradnl"/>
        </w:rPr>
        <w:t>.</w:t>
      </w:r>
      <w:r w:rsidR="00864822">
        <w:rPr>
          <w:rFonts w:cs="Arial"/>
          <w:sz w:val="22"/>
          <w:szCs w:val="22"/>
          <w:lang w:val="es-ES_tradnl"/>
        </w:rPr>
        <w:t>551</w:t>
      </w:r>
      <w:r w:rsidRPr="00110579">
        <w:rPr>
          <w:rFonts w:cs="Arial"/>
          <w:sz w:val="22"/>
          <w:szCs w:val="22"/>
          <w:lang w:val="es-ES_tradnl"/>
        </w:rPr>
        <w:t>,</w:t>
      </w:r>
      <w:r w:rsidR="00864822">
        <w:rPr>
          <w:rFonts w:cs="Arial"/>
          <w:sz w:val="22"/>
          <w:szCs w:val="22"/>
          <w:lang w:val="es-ES_tradnl"/>
        </w:rPr>
        <w:t>00</w:t>
      </w:r>
      <w:r>
        <w:rPr>
          <w:rFonts w:cs="Arial"/>
          <w:sz w:val="22"/>
          <w:szCs w:val="22"/>
          <w:lang w:val="es-ES_tradnl"/>
        </w:rPr>
        <w:t xml:space="preserve"> que comprende </w:t>
      </w:r>
      <w:r w:rsidR="00864822">
        <w:rPr>
          <w:rFonts w:cs="Arial"/>
          <w:sz w:val="22"/>
          <w:szCs w:val="22"/>
          <w:lang w:val="es-ES_tradnl"/>
        </w:rPr>
        <w:t xml:space="preserve">los costos adicionales por el pago de la póliza </w:t>
      </w:r>
      <w:r w:rsidR="00864822" w:rsidRPr="00864822">
        <w:rPr>
          <w:rFonts w:cs="Arial"/>
          <w:i/>
          <w:iCs/>
          <w:sz w:val="22"/>
          <w:szCs w:val="22"/>
          <w:lang w:val="es-ES_tradnl"/>
        </w:rPr>
        <w:t>Todo Riesgo de Construcción</w:t>
      </w:r>
      <w:r w:rsidR="00864822">
        <w:rPr>
          <w:rFonts w:cs="Arial"/>
          <w:sz w:val="22"/>
          <w:szCs w:val="22"/>
          <w:lang w:val="es-ES_tradnl"/>
        </w:rPr>
        <w:t>, la cual es de carácter obligatorio y para la totalidad del plazo de ejecución de las obras</w:t>
      </w:r>
      <w:r>
        <w:rPr>
          <w:rFonts w:cs="Arial"/>
          <w:sz w:val="22"/>
          <w:szCs w:val="22"/>
          <w:lang w:val="es-ES_tradnl"/>
        </w:rPr>
        <w:t>, según lo avalado por la entidad autorizada y el Departamento Técnico.</w:t>
      </w:r>
    </w:p>
    <w:p w14:paraId="66A12941" w14:textId="77777777" w:rsidR="004F0176" w:rsidRDefault="004F0176" w:rsidP="004F0176">
      <w:pPr>
        <w:spacing w:line="360" w:lineRule="auto"/>
        <w:jc w:val="both"/>
        <w:rPr>
          <w:rFonts w:cs="Arial"/>
          <w:sz w:val="22"/>
          <w:szCs w:val="22"/>
          <w:lang w:val="es-ES_tradnl"/>
        </w:rPr>
      </w:pPr>
    </w:p>
    <w:p w14:paraId="4FB89D45" w14:textId="77777777" w:rsidR="004F0176" w:rsidRDefault="004F0176" w:rsidP="004F0176">
      <w:pPr>
        <w:spacing w:line="360" w:lineRule="auto"/>
        <w:jc w:val="both"/>
        <w:rPr>
          <w:rFonts w:cs="Arial"/>
          <w:sz w:val="22"/>
          <w:szCs w:val="22"/>
        </w:rPr>
      </w:pPr>
      <w:r w:rsidRPr="002F0FBB">
        <w:rPr>
          <w:rFonts w:cs="Arial"/>
          <w:b/>
          <w:sz w:val="22"/>
          <w:szCs w:val="22"/>
        </w:rPr>
        <w:t>Tercero:</w:t>
      </w:r>
      <w:r w:rsidRPr="002F0FBB">
        <w:rPr>
          <w:rFonts w:cs="Arial"/>
          <w:sz w:val="22"/>
          <w:szCs w:val="22"/>
        </w:rPr>
        <w:t xml:space="preserve"> Que esta Junta Directiva no encuentra objeción en acoger la recomendación de la Administración</w:t>
      </w:r>
      <w:r>
        <w:rPr>
          <w:rFonts w:cs="Arial"/>
          <w:sz w:val="22"/>
          <w:szCs w:val="22"/>
        </w:rPr>
        <w:t>, en el tanto</w:t>
      </w:r>
      <w:r w:rsidRPr="002F0FBB">
        <w:rPr>
          <w:rFonts w:cs="Arial"/>
          <w:sz w:val="22"/>
          <w:szCs w:val="22"/>
        </w:rPr>
        <w:t xml:space="preserve"> </w:t>
      </w:r>
      <w:r>
        <w:rPr>
          <w:rFonts w:cs="Arial"/>
          <w:sz w:val="22"/>
          <w:szCs w:val="22"/>
        </w:rPr>
        <w:t>–según se ha documentado– las actividades a financiar son necesarias para garantizar el adecuado desarrollo del proyecto y además se ha verificado la razonabilidad de los costos propuestos.</w:t>
      </w:r>
    </w:p>
    <w:p w14:paraId="7876472A" w14:textId="77777777" w:rsidR="004F0176" w:rsidRDefault="004F0176" w:rsidP="004F0176">
      <w:pPr>
        <w:spacing w:line="360" w:lineRule="auto"/>
        <w:jc w:val="both"/>
        <w:rPr>
          <w:rFonts w:cs="Arial"/>
          <w:sz w:val="22"/>
          <w:szCs w:val="22"/>
        </w:rPr>
      </w:pPr>
    </w:p>
    <w:p w14:paraId="6C95140F" w14:textId="77777777" w:rsidR="004F0176" w:rsidRPr="002F0FBB" w:rsidRDefault="004F0176" w:rsidP="004F0176">
      <w:pPr>
        <w:spacing w:line="360" w:lineRule="auto"/>
        <w:jc w:val="both"/>
        <w:rPr>
          <w:rFonts w:cs="Arial"/>
          <w:b/>
          <w:sz w:val="22"/>
          <w:szCs w:val="22"/>
        </w:rPr>
      </w:pPr>
      <w:r w:rsidRPr="002F0FBB">
        <w:rPr>
          <w:rFonts w:cs="Arial"/>
          <w:b/>
          <w:sz w:val="22"/>
          <w:szCs w:val="22"/>
        </w:rPr>
        <w:t>Por tanto, se acuerda:</w:t>
      </w:r>
    </w:p>
    <w:p w14:paraId="2E2F82C1" w14:textId="5B9EF885" w:rsidR="004F0176" w:rsidRDefault="004F0176" w:rsidP="004F0176">
      <w:pPr>
        <w:autoSpaceDE w:val="0"/>
        <w:autoSpaceDN w:val="0"/>
        <w:adjustRightInd w:val="0"/>
        <w:spacing w:line="360" w:lineRule="auto"/>
        <w:jc w:val="both"/>
        <w:rPr>
          <w:rFonts w:cs="Arial"/>
          <w:sz w:val="22"/>
          <w:szCs w:val="22"/>
          <w:lang w:val="es-ES_tradnl"/>
        </w:rPr>
      </w:pPr>
      <w:r w:rsidRPr="008476B5">
        <w:rPr>
          <w:rFonts w:cs="Arial"/>
          <w:b/>
          <w:sz w:val="22"/>
          <w:szCs w:val="22"/>
          <w:lang w:val="es-ES_tradnl"/>
        </w:rPr>
        <w:lastRenderedPageBreak/>
        <w:t>1)</w:t>
      </w:r>
      <w:r>
        <w:rPr>
          <w:rFonts w:cs="Arial"/>
          <w:sz w:val="22"/>
          <w:szCs w:val="22"/>
          <w:lang w:val="es-ES_tradnl"/>
        </w:rPr>
        <w:t xml:space="preserve"> Autorizar a la Fundación para la Vivienda Rural Costa Rica – Canadá, para el proyecto habitacional Las Brisas II, un financiamiento adicional por un monto de </w:t>
      </w:r>
      <w:r w:rsidRPr="005B0105">
        <w:rPr>
          <w:rFonts w:cs="Arial"/>
          <w:b/>
          <w:sz w:val="22"/>
          <w:szCs w:val="22"/>
          <w:lang w:val="es-ES_tradnl"/>
        </w:rPr>
        <w:t>¢</w:t>
      </w:r>
      <w:r w:rsidR="00864822" w:rsidRPr="00864822">
        <w:rPr>
          <w:rFonts w:cs="Arial"/>
          <w:b/>
          <w:bCs/>
          <w:sz w:val="22"/>
          <w:szCs w:val="22"/>
          <w:lang w:val="es-ES_tradnl"/>
        </w:rPr>
        <w:t xml:space="preserve">7.205.551,00 </w:t>
      </w:r>
      <w:r>
        <w:rPr>
          <w:rFonts w:cs="Arial"/>
          <w:sz w:val="22"/>
          <w:szCs w:val="22"/>
          <w:lang w:val="es-ES_tradnl"/>
        </w:rPr>
        <w:t>(</w:t>
      </w:r>
      <w:r w:rsidR="00864822">
        <w:rPr>
          <w:rFonts w:cs="Arial"/>
          <w:sz w:val="22"/>
          <w:szCs w:val="22"/>
          <w:lang w:val="es-ES_tradnl"/>
        </w:rPr>
        <w:t xml:space="preserve">siete </w:t>
      </w:r>
      <w:r>
        <w:rPr>
          <w:rFonts w:cs="Arial"/>
          <w:sz w:val="22"/>
          <w:szCs w:val="22"/>
          <w:lang w:val="es-ES_tradnl"/>
        </w:rPr>
        <w:t xml:space="preserve">millones </w:t>
      </w:r>
      <w:r w:rsidR="00864822">
        <w:rPr>
          <w:rFonts w:cs="Arial"/>
          <w:sz w:val="22"/>
          <w:szCs w:val="22"/>
          <w:lang w:val="es-ES_tradnl"/>
        </w:rPr>
        <w:t>dosci</w:t>
      </w:r>
      <w:r>
        <w:rPr>
          <w:rFonts w:cs="Arial"/>
          <w:sz w:val="22"/>
          <w:szCs w:val="22"/>
          <w:lang w:val="es-ES_tradnl"/>
        </w:rPr>
        <w:t xml:space="preserve">entos </w:t>
      </w:r>
      <w:r w:rsidR="00864822">
        <w:rPr>
          <w:rFonts w:cs="Arial"/>
          <w:sz w:val="22"/>
          <w:szCs w:val="22"/>
          <w:lang w:val="es-ES_tradnl"/>
        </w:rPr>
        <w:t>cinco m</w:t>
      </w:r>
      <w:r>
        <w:rPr>
          <w:rFonts w:cs="Arial"/>
          <w:sz w:val="22"/>
          <w:szCs w:val="22"/>
          <w:lang w:val="es-ES_tradnl"/>
        </w:rPr>
        <w:t xml:space="preserve">il </w:t>
      </w:r>
      <w:r w:rsidR="00864822">
        <w:rPr>
          <w:rFonts w:cs="Arial"/>
          <w:sz w:val="22"/>
          <w:szCs w:val="22"/>
          <w:lang w:val="es-ES_tradnl"/>
        </w:rPr>
        <w:t xml:space="preserve">quinientos cincuenta y un </w:t>
      </w:r>
      <w:r>
        <w:rPr>
          <w:rFonts w:cs="Arial"/>
          <w:sz w:val="22"/>
          <w:szCs w:val="22"/>
          <w:lang w:val="es-ES_tradnl"/>
        </w:rPr>
        <w:t xml:space="preserve">colones), para sufragar los costos adicionales por el pago de la </w:t>
      </w:r>
      <w:r w:rsidR="00864822">
        <w:rPr>
          <w:rFonts w:cs="Arial"/>
          <w:sz w:val="22"/>
          <w:szCs w:val="22"/>
          <w:lang w:val="es-ES_tradnl"/>
        </w:rPr>
        <w:t xml:space="preserve">póliza </w:t>
      </w:r>
      <w:r w:rsidR="00864822" w:rsidRPr="00864822">
        <w:rPr>
          <w:rFonts w:cs="Arial"/>
          <w:i/>
          <w:iCs/>
          <w:sz w:val="22"/>
          <w:szCs w:val="22"/>
          <w:lang w:val="es-ES_tradnl"/>
        </w:rPr>
        <w:t>Todo Riesgo de Construcción</w:t>
      </w:r>
      <w:r w:rsidR="00864822">
        <w:rPr>
          <w:rFonts w:cs="Arial"/>
          <w:sz w:val="22"/>
          <w:szCs w:val="22"/>
          <w:lang w:val="es-ES_tradnl"/>
        </w:rPr>
        <w:t xml:space="preserve">, </w:t>
      </w:r>
      <w:r>
        <w:rPr>
          <w:rFonts w:cs="Arial"/>
          <w:sz w:val="22"/>
          <w:szCs w:val="22"/>
          <w:lang w:val="es-ES_tradnl"/>
        </w:rPr>
        <w:t xml:space="preserve">según el detalle que se consigna en el informe </w:t>
      </w:r>
      <w:r w:rsidRPr="00EA7ADB">
        <w:rPr>
          <w:rFonts w:cs="Arial"/>
          <w:color w:val="000000"/>
          <w:sz w:val="22"/>
          <w:szCs w:val="22"/>
        </w:rPr>
        <w:t>DF-OF-</w:t>
      </w:r>
      <w:r w:rsidR="00864822">
        <w:rPr>
          <w:rFonts w:cs="Arial"/>
          <w:color w:val="000000"/>
          <w:sz w:val="22"/>
          <w:szCs w:val="22"/>
        </w:rPr>
        <w:t>0293</w:t>
      </w:r>
      <w:r w:rsidRPr="00EA7ADB">
        <w:rPr>
          <w:rFonts w:cs="Arial"/>
          <w:color w:val="000000"/>
          <w:sz w:val="22"/>
          <w:szCs w:val="22"/>
        </w:rPr>
        <w:t>-20</w:t>
      </w:r>
      <w:r w:rsidR="00864822">
        <w:rPr>
          <w:rFonts w:cs="Arial"/>
          <w:color w:val="000000"/>
          <w:sz w:val="22"/>
          <w:szCs w:val="22"/>
        </w:rPr>
        <w:t>20</w:t>
      </w:r>
      <w:r>
        <w:rPr>
          <w:rFonts w:cs="Arial"/>
          <w:color w:val="000000"/>
          <w:sz w:val="22"/>
          <w:szCs w:val="22"/>
        </w:rPr>
        <w:t xml:space="preserve"> de</w:t>
      </w:r>
      <w:r w:rsidRPr="00EA7ADB">
        <w:rPr>
          <w:rFonts w:cs="Arial"/>
          <w:color w:val="000000"/>
          <w:sz w:val="22"/>
          <w:szCs w:val="22"/>
        </w:rPr>
        <w:t xml:space="preserve"> la Dirección FOSUVI</w:t>
      </w:r>
      <w:r>
        <w:rPr>
          <w:rFonts w:cs="Arial"/>
          <w:color w:val="000000"/>
          <w:sz w:val="22"/>
          <w:szCs w:val="22"/>
        </w:rPr>
        <w:t>.</w:t>
      </w:r>
    </w:p>
    <w:p w14:paraId="6FB7F0F7" w14:textId="77777777" w:rsidR="004F0176" w:rsidRDefault="004F0176" w:rsidP="004F0176">
      <w:pPr>
        <w:spacing w:line="360" w:lineRule="auto"/>
        <w:jc w:val="both"/>
        <w:rPr>
          <w:rFonts w:cs="Arial"/>
          <w:sz w:val="22"/>
          <w:szCs w:val="22"/>
        </w:rPr>
      </w:pPr>
    </w:p>
    <w:p w14:paraId="57E45613" w14:textId="2C5B756C" w:rsidR="002B71CC" w:rsidRDefault="004F0176" w:rsidP="00521DDA">
      <w:pPr>
        <w:pStyle w:val="Ttulo2"/>
        <w:spacing w:line="360" w:lineRule="auto"/>
        <w:rPr>
          <w:rFonts w:cs="Arial"/>
          <w:szCs w:val="22"/>
        </w:rPr>
      </w:pPr>
      <w:r w:rsidRPr="00CB0CD6">
        <w:rPr>
          <w:rFonts w:cs="Arial"/>
          <w:i w:val="0"/>
          <w:iCs/>
          <w:szCs w:val="22"/>
          <w:u w:val="none"/>
          <w:lang w:val="es-ES_tradnl"/>
        </w:rPr>
        <w:t xml:space="preserve">2) </w:t>
      </w:r>
      <w:r w:rsidRPr="00CB0CD6">
        <w:rPr>
          <w:rFonts w:cs="Arial"/>
          <w:b w:val="0"/>
          <w:bCs/>
          <w:i w:val="0"/>
          <w:iCs/>
          <w:szCs w:val="22"/>
          <w:u w:val="none"/>
          <w:lang w:val="es-ES_tradnl"/>
        </w:rPr>
        <w:t xml:space="preserve">Deberá realizarse una adenda al </w:t>
      </w:r>
      <w:r w:rsidRPr="00CB0CD6">
        <w:rPr>
          <w:rFonts w:cs="Arial"/>
          <w:b w:val="0"/>
          <w:bCs/>
          <w:i w:val="0"/>
          <w:iCs/>
          <w:szCs w:val="22"/>
          <w:u w:val="none"/>
          <w:lang w:val="es-CR"/>
        </w:rPr>
        <w:t>contrato de administración de recursos</w:t>
      </w:r>
      <w:r w:rsidRPr="00CB0CD6">
        <w:rPr>
          <w:rFonts w:cs="Arial"/>
          <w:b w:val="0"/>
          <w:bCs/>
          <w:i w:val="0"/>
          <w:iCs/>
          <w:szCs w:val="22"/>
          <w:u w:val="none"/>
          <w:lang w:val="es-ES_tradnl"/>
        </w:rPr>
        <w:t xml:space="preserve">, por el </w:t>
      </w:r>
      <w:r w:rsidRPr="00CB0CD6">
        <w:rPr>
          <w:rFonts w:cs="Arial"/>
          <w:b w:val="0"/>
          <w:bCs/>
          <w:i w:val="0"/>
          <w:iCs/>
          <w:szCs w:val="22"/>
          <w:u w:val="none"/>
          <w:lang w:val="es-CR"/>
        </w:rPr>
        <w:t>monto del financiamiento adicional aprobado en el presente acuerdo.</w:t>
      </w:r>
    </w:p>
    <w:p w14:paraId="6DC70BA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8166C45" w14:textId="77777777" w:rsidR="002B71CC" w:rsidRPr="00D14EAF" w:rsidRDefault="002B71CC" w:rsidP="002B71CC">
      <w:pPr>
        <w:spacing w:line="360" w:lineRule="auto"/>
        <w:jc w:val="both"/>
        <w:rPr>
          <w:rFonts w:cs="Arial"/>
          <w:b/>
          <w:sz w:val="22"/>
        </w:rPr>
      </w:pPr>
      <w:r w:rsidRPr="00D14EAF">
        <w:rPr>
          <w:rFonts w:cs="Arial"/>
          <w:b/>
          <w:sz w:val="22"/>
        </w:rPr>
        <w:t>************</w:t>
      </w:r>
    </w:p>
    <w:p w14:paraId="5F4456E0" w14:textId="77777777" w:rsidR="002B71CC" w:rsidRDefault="002B71CC" w:rsidP="002B71CC">
      <w:pPr>
        <w:spacing w:line="360" w:lineRule="auto"/>
        <w:jc w:val="both"/>
        <w:rPr>
          <w:rFonts w:cs="Arial"/>
          <w:sz w:val="22"/>
          <w:szCs w:val="22"/>
        </w:rPr>
      </w:pPr>
    </w:p>
    <w:p w14:paraId="4B2FBB2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7B045A89" w14:textId="77777777" w:rsidR="00521DDA" w:rsidRPr="002E30F1" w:rsidRDefault="00521DDA" w:rsidP="00521DDA">
      <w:pPr>
        <w:spacing w:line="360" w:lineRule="auto"/>
        <w:jc w:val="both"/>
        <w:rPr>
          <w:rFonts w:cs="Arial"/>
          <w:b/>
          <w:sz w:val="22"/>
          <w:szCs w:val="22"/>
        </w:rPr>
      </w:pPr>
      <w:r w:rsidRPr="002E30F1">
        <w:rPr>
          <w:rFonts w:cs="Arial"/>
          <w:b/>
          <w:sz w:val="22"/>
          <w:szCs w:val="22"/>
        </w:rPr>
        <w:t>Considerando:</w:t>
      </w:r>
    </w:p>
    <w:p w14:paraId="7112218B" w14:textId="4673FBE1" w:rsidR="00521DDA" w:rsidRPr="002E30F1" w:rsidRDefault="00521DDA" w:rsidP="00521DDA">
      <w:pPr>
        <w:spacing w:line="360" w:lineRule="auto"/>
        <w:jc w:val="both"/>
        <w:rPr>
          <w:rFonts w:cs="Arial"/>
          <w:b/>
          <w:sz w:val="22"/>
          <w:szCs w:val="22"/>
        </w:rPr>
      </w:pPr>
      <w:r w:rsidRPr="002E30F1">
        <w:rPr>
          <w:rFonts w:cs="Arial"/>
          <w:b/>
          <w:sz w:val="22"/>
          <w:szCs w:val="22"/>
        </w:rPr>
        <w:t>Primero:</w:t>
      </w:r>
      <w:r w:rsidRPr="002E30F1">
        <w:rPr>
          <w:rFonts w:cs="Arial"/>
          <w:sz w:val="22"/>
          <w:szCs w:val="22"/>
        </w:rPr>
        <w:t xml:space="preserve"> Que por medio d</w:t>
      </w:r>
      <w:r>
        <w:rPr>
          <w:rFonts w:cs="Arial"/>
          <w:sz w:val="22"/>
          <w:szCs w:val="22"/>
        </w:rPr>
        <w:t xml:space="preserve">el </w:t>
      </w:r>
      <w:r>
        <w:rPr>
          <w:rFonts w:cs="Arial"/>
          <w:sz w:val="22"/>
          <w:szCs w:val="22"/>
          <w:lang w:val="es-ES_tradnl"/>
        </w:rPr>
        <w:t>oficio GG-ME-0</w:t>
      </w:r>
      <w:r w:rsidR="002176AF">
        <w:rPr>
          <w:rFonts w:cs="Arial"/>
          <w:sz w:val="22"/>
          <w:szCs w:val="22"/>
          <w:lang w:val="es-ES_tradnl"/>
        </w:rPr>
        <w:t>270</w:t>
      </w:r>
      <w:r>
        <w:rPr>
          <w:rFonts w:cs="Arial"/>
          <w:sz w:val="22"/>
          <w:szCs w:val="22"/>
          <w:lang w:val="es-ES_tradnl"/>
        </w:rPr>
        <w:t>-</w:t>
      </w:r>
      <w:r w:rsidRPr="002E30F1">
        <w:rPr>
          <w:rFonts w:cs="Arial"/>
          <w:sz w:val="22"/>
          <w:szCs w:val="22"/>
          <w:lang w:val="es-ES_tradnl"/>
        </w:rPr>
        <w:t>20</w:t>
      </w:r>
      <w:r w:rsidR="002176AF">
        <w:rPr>
          <w:rFonts w:cs="Arial"/>
          <w:sz w:val="22"/>
          <w:szCs w:val="22"/>
          <w:lang w:val="es-ES_tradnl"/>
        </w:rPr>
        <w:t>20</w:t>
      </w:r>
      <w:r w:rsidRPr="002E30F1">
        <w:rPr>
          <w:rFonts w:cs="Arial"/>
          <w:sz w:val="22"/>
          <w:szCs w:val="22"/>
          <w:lang w:val="es-ES_tradnl"/>
        </w:rPr>
        <w:t xml:space="preserve"> del </w:t>
      </w:r>
      <w:r>
        <w:rPr>
          <w:rFonts w:cs="Arial"/>
          <w:sz w:val="22"/>
          <w:szCs w:val="22"/>
          <w:lang w:val="es-ES_tradnl"/>
        </w:rPr>
        <w:t>1</w:t>
      </w:r>
      <w:r w:rsidR="002176AF">
        <w:rPr>
          <w:rFonts w:cs="Arial"/>
          <w:sz w:val="22"/>
          <w:szCs w:val="22"/>
          <w:lang w:val="es-ES_tradnl"/>
        </w:rPr>
        <w:t>3</w:t>
      </w:r>
      <w:r w:rsidRPr="002E30F1">
        <w:rPr>
          <w:rFonts w:cs="Arial"/>
          <w:sz w:val="22"/>
          <w:szCs w:val="22"/>
          <w:lang w:val="es-ES_tradnl"/>
        </w:rPr>
        <w:t xml:space="preserve"> de </w:t>
      </w:r>
      <w:r>
        <w:rPr>
          <w:rFonts w:cs="Arial"/>
          <w:sz w:val="22"/>
          <w:szCs w:val="22"/>
          <w:lang w:val="es-ES_tradnl"/>
        </w:rPr>
        <w:t>ma</w:t>
      </w:r>
      <w:r w:rsidR="002176AF">
        <w:rPr>
          <w:rFonts w:cs="Arial"/>
          <w:sz w:val="22"/>
          <w:szCs w:val="22"/>
          <w:lang w:val="es-ES_tradnl"/>
        </w:rPr>
        <w:t>rzo</w:t>
      </w:r>
      <w:r w:rsidRPr="002E30F1">
        <w:rPr>
          <w:rFonts w:cs="Arial"/>
          <w:sz w:val="22"/>
          <w:szCs w:val="22"/>
          <w:lang w:val="es-ES_tradnl"/>
        </w:rPr>
        <w:t xml:space="preserve"> de 20</w:t>
      </w:r>
      <w:r w:rsidR="002176AF">
        <w:rPr>
          <w:rFonts w:cs="Arial"/>
          <w:sz w:val="22"/>
          <w:szCs w:val="22"/>
          <w:lang w:val="es-ES_tradnl"/>
        </w:rPr>
        <w:t>20</w:t>
      </w:r>
      <w:r>
        <w:rPr>
          <w:rFonts w:cs="Arial"/>
          <w:sz w:val="22"/>
          <w:szCs w:val="22"/>
          <w:lang w:val="es-ES_tradnl"/>
        </w:rPr>
        <w:t xml:space="preserve">, </w:t>
      </w:r>
      <w:r w:rsidRPr="002E30F1">
        <w:rPr>
          <w:rFonts w:cs="Arial"/>
          <w:sz w:val="22"/>
          <w:szCs w:val="22"/>
          <w:lang w:val="es-ES_tradnl"/>
        </w:rPr>
        <w:t xml:space="preserve">la Gerencia General remite y avala </w:t>
      </w:r>
      <w:r>
        <w:rPr>
          <w:rFonts w:cs="Arial"/>
          <w:sz w:val="22"/>
          <w:szCs w:val="22"/>
          <w:lang w:val="es-ES_tradnl"/>
        </w:rPr>
        <w:t>el informe DF-OF-0</w:t>
      </w:r>
      <w:r w:rsidR="002176AF">
        <w:rPr>
          <w:rFonts w:cs="Arial"/>
          <w:sz w:val="22"/>
          <w:szCs w:val="22"/>
          <w:lang w:val="es-ES_tradnl"/>
        </w:rPr>
        <w:t>295</w:t>
      </w:r>
      <w:r>
        <w:rPr>
          <w:rFonts w:cs="Arial"/>
          <w:sz w:val="22"/>
          <w:szCs w:val="22"/>
          <w:lang w:val="es-ES_tradnl"/>
        </w:rPr>
        <w:t>-20</w:t>
      </w:r>
      <w:r w:rsidR="002176AF">
        <w:rPr>
          <w:rFonts w:cs="Arial"/>
          <w:sz w:val="22"/>
          <w:szCs w:val="22"/>
          <w:lang w:val="es-ES_tradnl"/>
        </w:rPr>
        <w:t>20</w:t>
      </w:r>
      <w:r>
        <w:rPr>
          <w:rFonts w:cs="Arial"/>
          <w:sz w:val="22"/>
          <w:szCs w:val="22"/>
          <w:lang w:val="es-ES_tradnl"/>
        </w:rPr>
        <w:t xml:space="preserve"> de </w:t>
      </w:r>
      <w:r w:rsidRPr="002E30F1">
        <w:rPr>
          <w:rFonts w:cs="Arial"/>
          <w:sz w:val="22"/>
          <w:szCs w:val="22"/>
          <w:lang w:val="es-ES_tradnl"/>
        </w:rPr>
        <w:t xml:space="preserve">la Dirección FOSUVI, que contiene los resultados del estudio realizado a la solicitud </w:t>
      </w:r>
      <w:r>
        <w:rPr>
          <w:rFonts w:cs="Arial"/>
          <w:sz w:val="22"/>
          <w:szCs w:val="22"/>
          <w:lang w:val="es-ES_tradnl"/>
        </w:rPr>
        <w:t xml:space="preserve">presentada por </w:t>
      </w:r>
      <w:r w:rsidR="00D16A93">
        <w:rPr>
          <w:rFonts w:cs="Arial"/>
          <w:bCs/>
          <w:sz w:val="22"/>
          <w:szCs w:val="22"/>
        </w:rPr>
        <w:t xml:space="preserve">el Instituto Nacional de Vivienda y Urbanismo (INVU), </w:t>
      </w:r>
      <w:r w:rsidR="00D16A93" w:rsidRPr="002E30F1">
        <w:rPr>
          <w:rFonts w:cs="Arial"/>
          <w:sz w:val="22"/>
          <w:szCs w:val="22"/>
          <w:lang w:val="es-ES_tradnl"/>
        </w:rPr>
        <w:t>para</w:t>
      </w:r>
      <w:r w:rsidR="00D16A93">
        <w:rPr>
          <w:rFonts w:cs="Arial"/>
          <w:sz w:val="22"/>
          <w:lang w:val="es-ES_tradnl"/>
        </w:rPr>
        <w:t xml:space="preserve"> ampliar el plazo del contrato de administración de recursos correspondiente al </w:t>
      </w:r>
      <w:r w:rsidR="00D16A93" w:rsidRPr="002E30F1">
        <w:rPr>
          <w:rFonts w:cs="Arial"/>
          <w:sz w:val="22"/>
          <w:szCs w:val="22"/>
        </w:rPr>
        <w:t xml:space="preserve">proyecto </w:t>
      </w:r>
      <w:r w:rsidR="00D16A93">
        <w:rPr>
          <w:rFonts w:cs="Arial"/>
          <w:sz w:val="22"/>
          <w:szCs w:val="22"/>
        </w:rPr>
        <w:t>de Bono Colectivo</w:t>
      </w:r>
      <w:r w:rsidR="00D16A93" w:rsidRPr="008C7A76">
        <w:rPr>
          <w:sz w:val="22"/>
          <w:szCs w:val="22"/>
        </w:rPr>
        <w:t xml:space="preserve"> </w:t>
      </w:r>
      <w:r w:rsidR="00D16A93">
        <w:rPr>
          <w:sz w:val="22"/>
          <w:szCs w:val="22"/>
        </w:rPr>
        <w:t>Guararí</w:t>
      </w:r>
      <w:r w:rsidR="00D16A93" w:rsidRPr="00237F63">
        <w:rPr>
          <w:sz w:val="22"/>
          <w:szCs w:val="22"/>
        </w:rPr>
        <w:t xml:space="preserve">, ubicado en el distrito </w:t>
      </w:r>
      <w:r w:rsidR="00D16A93">
        <w:rPr>
          <w:sz w:val="22"/>
          <w:szCs w:val="22"/>
        </w:rPr>
        <w:t xml:space="preserve">San Francisco del </w:t>
      </w:r>
      <w:r w:rsidR="00D16A93" w:rsidRPr="00237F63">
        <w:rPr>
          <w:sz w:val="22"/>
          <w:szCs w:val="22"/>
        </w:rPr>
        <w:t xml:space="preserve">cantón </w:t>
      </w:r>
      <w:r w:rsidR="00D16A93">
        <w:rPr>
          <w:sz w:val="22"/>
          <w:szCs w:val="22"/>
        </w:rPr>
        <w:t xml:space="preserve">y </w:t>
      </w:r>
      <w:r w:rsidR="00D16A93" w:rsidRPr="00237F63">
        <w:rPr>
          <w:sz w:val="22"/>
          <w:szCs w:val="22"/>
        </w:rPr>
        <w:t xml:space="preserve">provincia de </w:t>
      </w:r>
      <w:r w:rsidR="00D16A93">
        <w:rPr>
          <w:sz w:val="22"/>
          <w:szCs w:val="22"/>
        </w:rPr>
        <w:t xml:space="preserve">Heredia, y aprobado por medio del </w:t>
      </w:r>
      <w:r w:rsidR="00D16A93" w:rsidRPr="00992E82">
        <w:rPr>
          <w:rFonts w:cs="Arial"/>
          <w:sz w:val="22"/>
          <w:szCs w:val="22"/>
        </w:rPr>
        <w:t>acuerdo N°</w:t>
      </w:r>
      <w:r w:rsidR="00D16A93">
        <w:rPr>
          <w:rFonts w:cs="Arial"/>
          <w:sz w:val="22"/>
          <w:szCs w:val="22"/>
        </w:rPr>
        <w:t xml:space="preserve"> 2</w:t>
      </w:r>
      <w:r w:rsidR="00D16A93" w:rsidRPr="00992E82">
        <w:rPr>
          <w:rFonts w:cs="Arial"/>
          <w:sz w:val="22"/>
          <w:szCs w:val="22"/>
        </w:rPr>
        <w:t xml:space="preserve"> de la sesión </w:t>
      </w:r>
      <w:r w:rsidR="00D16A93">
        <w:rPr>
          <w:rFonts w:cs="Arial"/>
          <w:sz w:val="22"/>
          <w:szCs w:val="22"/>
        </w:rPr>
        <w:t>71</w:t>
      </w:r>
      <w:r w:rsidR="00D16A93" w:rsidRPr="00992E82">
        <w:rPr>
          <w:rFonts w:cs="Arial"/>
          <w:sz w:val="22"/>
          <w:szCs w:val="22"/>
        </w:rPr>
        <w:t>-201</w:t>
      </w:r>
      <w:r w:rsidR="00D16A93">
        <w:rPr>
          <w:rFonts w:cs="Arial"/>
          <w:sz w:val="22"/>
          <w:szCs w:val="22"/>
        </w:rPr>
        <w:t>7,</w:t>
      </w:r>
      <w:r w:rsidR="00D16A93" w:rsidRPr="00992E82">
        <w:rPr>
          <w:rFonts w:cs="Arial"/>
          <w:sz w:val="22"/>
          <w:szCs w:val="22"/>
        </w:rPr>
        <w:t xml:space="preserve"> del </w:t>
      </w:r>
      <w:r w:rsidR="00D16A93">
        <w:rPr>
          <w:rFonts w:cs="Arial"/>
          <w:sz w:val="22"/>
          <w:szCs w:val="22"/>
        </w:rPr>
        <w:t>02</w:t>
      </w:r>
      <w:r w:rsidR="00D16A93" w:rsidRPr="00992E82">
        <w:rPr>
          <w:rFonts w:cs="Arial"/>
          <w:sz w:val="22"/>
          <w:szCs w:val="22"/>
        </w:rPr>
        <w:t xml:space="preserve"> de </w:t>
      </w:r>
      <w:r w:rsidR="00D16A93">
        <w:rPr>
          <w:rFonts w:cs="Arial"/>
          <w:sz w:val="22"/>
          <w:szCs w:val="22"/>
        </w:rPr>
        <w:t>octubre</w:t>
      </w:r>
      <w:r w:rsidR="00D16A93" w:rsidRPr="00992E82">
        <w:rPr>
          <w:rFonts w:cs="Arial"/>
          <w:sz w:val="22"/>
          <w:szCs w:val="22"/>
        </w:rPr>
        <w:t xml:space="preserve"> de 201</w:t>
      </w:r>
      <w:r w:rsidR="00D16A93">
        <w:rPr>
          <w:rFonts w:cs="Arial"/>
          <w:sz w:val="22"/>
          <w:szCs w:val="22"/>
        </w:rPr>
        <w:t>7</w:t>
      </w:r>
      <w:r w:rsidRPr="002E30F1">
        <w:rPr>
          <w:rFonts w:cs="Arial"/>
          <w:color w:val="000000"/>
          <w:sz w:val="22"/>
          <w:szCs w:val="22"/>
        </w:rPr>
        <w:t>.</w:t>
      </w:r>
    </w:p>
    <w:p w14:paraId="5F9DC15D" w14:textId="77777777" w:rsidR="00521DDA" w:rsidRPr="002E30F1" w:rsidRDefault="00521DDA" w:rsidP="00521DDA">
      <w:pPr>
        <w:spacing w:line="360" w:lineRule="auto"/>
        <w:jc w:val="both"/>
        <w:rPr>
          <w:rFonts w:cs="Arial"/>
          <w:b/>
          <w:sz w:val="22"/>
          <w:szCs w:val="22"/>
        </w:rPr>
      </w:pPr>
    </w:p>
    <w:p w14:paraId="420FEDF8" w14:textId="3C52BC81" w:rsidR="00521DDA" w:rsidRDefault="00521DDA" w:rsidP="00521DDA">
      <w:pPr>
        <w:spacing w:line="360" w:lineRule="auto"/>
        <w:jc w:val="both"/>
        <w:rPr>
          <w:rFonts w:cs="Arial"/>
          <w:color w:val="000000"/>
          <w:sz w:val="22"/>
          <w:szCs w:val="22"/>
        </w:rPr>
      </w:pPr>
      <w:r w:rsidRPr="002E30F1">
        <w:rPr>
          <w:rFonts w:cs="Arial"/>
          <w:b/>
          <w:sz w:val="22"/>
          <w:szCs w:val="22"/>
          <w:lang w:val="es-ES_tradnl"/>
        </w:rPr>
        <w:t>Segundo:</w:t>
      </w:r>
      <w:r w:rsidRPr="002E30F1">
        <w:rPr>
          <w:rFonts w:cs="Arial"/>
          <w:sz w:val="22"/>
          <w:szCs w:val="22"/>
          <w:lang w:val="es-ES_tradnl"/>
        </w:rPr>
        <w:t xml:space="preserve"> Que en dicho informe, la Dirección FOSUVI</w:t>
      </w:r>
      <w:r>
        <w:rPr>
          <w:rFonts w:cs="Arial"/>
          <w:sz w:val="22"/>
          <w:szCs w:val="22"/>
          <w:lang w:val="es-ES_tradnl"/>
        </w:rPr>
        <w:t xml:space="preserve"> </w:t>
      </w:r>
      <w:r w:rsidRPr="00001E73">
        <w:rPr>
          <w:rFonts w:cs="Arial"/>
          <w:sz w:val="22"/>
          <w:szCs w:val="22"/>
          <w:lang w:val="es-ES_tradnl"/>
        </w:rPr>
        <w:t xml:space="preserve">analiza y finalmente avala la solicitud de la entidad autorizada, </w:t>
      </w:r>
      <w:r w:rsidRPr="00911E34">
        <w:rPr>
          <w:rFonts w:cs="Arial"/>
          <w:color w:val="000000"/>
          <w:sz w:val="22"/>
          <w:szCs w:val="22"/>
        </w:rPr>
        <w:t>recomenda</w:t>
      </w:r>
      <w:r>
        <w:rPr>
          <w:rFonts w:cs="Arial"/>
          <w:color w:val="000000"/>
          <w:sz w:val="22"/>
          <w:szCs w:val="22"/>
        </w:rPr>
        <w:t>ndo</w:t>
      </w:r>
      <w:r w:rsidRPr="00911E34">
        <w:rPr>
          <w:rFonts w:cs="Arial"/>
          <w:color w:val="000000"/>
          <w:sz w:val="22"/>
          <w:szCs w:val="22"/>
        </w:rPr>
        <w:t xml:space="preserve"> pr</w:t>
      </w:r>
      <w:r>
        <w:rPr>
          <w:rFonts w:cs="Arial"/>
          <w:color w:val="000000"/>
          <w:sz w:val="22"/>
          <w:szCs w:val="22"/>
        </w:rPr>
        <w:t xml:space="preserve">orrogar hasta el </w:t>
      </w:r>
      <w:r w:rsidR="002176AF">
        <w:rPr>
          <w:rFonts w:cs="Arial"/>
          <w:color w:val="000000"/>
          <w:sz w:val="22"/>
          <w:szCs w:val="22"/>
        </w:rPr>
        <w:t>28</w:t>
      </w:r>
      <w:r>
        <w:rPr>
          <w:rFonts w:cs="Arial"/>
          <w:color w:val="000000"/>
          <w:sz w:val="22"/>
          <w:szCs w:val="22"/>
        </w:rPr>
        <w:t xml:space="preserve"> de </w:t>
      </w:r>
      <w:r w:rsidR="002176AF">
        <w:rPr>
          <w:rFonts w:cs="Arial"/>
          <w:color w:val="000000"/>
          <w:sz w:val="22"/>
          <w:szCs w:val="22"/>
        </w:rPr>
        <w:t>marzo</w:t>
      </w:r>
      <w:r>
        <w:rPr>
          <w:rFonts w:cs="Arial"/>
          <w:color w:val="000000"/>
          <w:sz w:val="22"/>
          <w:szCs w:val="22"/>
        </w:rPr>
        <w:t xml:space="preserve"> de 20</w:t>
      </w:r>
      <w:r w:rsidR="002176AF">
        <w:rPr>
          <w:rFonts w:cs="Arial"/>
          <w:color w:val="000000"/>
          <w:sz w:val="22"/>
          <w:szCs w:val="22"/>
        </w:rPr>
        <w:t>20</w:t>
      </w:r>
      <w:r>
        <w:rPr>
          <w:rFonts w:cs="Arial"/>
          <w:color w:val="000000"/>
          <w:sz w:val="22"/>
          <w:szCs w:val="22"/>
        </w:rPr>
        <w:t xml:space="preserve">, el plazo para la finalización de las obras, y hasta el </w:t>
      </w:r>
      <w:r w:rsidR="002176AF">
        <w:rPr>
          <w:rFonts w:cs="Arial"/>
          <w:color w:val="000000"/>
          <w:sz w:val="22"/>
          <w:szCs w:val="22"/>
        </w:rPr>
        <w:t>28</w:t>
      </w:r>
      <w:r>
        <w:rPr>
          <w:rFonts w:cs="Arial"/>
          <w:color w:val="000000"/>
          <w:sz w:val="22"/>
          <w:szCs w:val="22"/>
        </w:rPr>
        <w:t xml:space="preserve"> de </w:t>
      </w:r>
      <w:r w:rsidR="002176AF">
        <w:rPr>
          <w:rFonts w:cs="Arial"/>
          <w:color w:val="000000"/>
          <w:sz w:val="22"/>
          <w:szCs w:val="22"/>
        </w:rPr>
        <w:t>junio</w:t>
      </w:r>
      <w:r>
        <w:rPr>
          <w:rFonts w:cs="Arial"/>
          <w:color w:val="000000"/>
          <w:sz w:val="22"/>
          <w:szCs w:val="22"/>
        </w:rPr>
        <w:t xml:space="preserve"> de 20</w:t>
      </w:r>
      <w:r w:rsidR="002176AF">
        <w:rPr>
          <w:rFonts w:cs="Arial"/>
          <w:color w:val="000000"/>
          <w:sz w:val="22"/>
          <w:szCs w:val="22"/>
        </w:rPr>
        <w:t>20</w:t>
      </w:r>
      <w:r>
        <w:rPr>
          <w:rFonts w:cs="Arial"/>
          <w:color w:val="000000"/>
          <w:sz w:val="22"/>
          <w:szCs w:val="22"/>
        </w:rPr>
        <w:t xml:space="preserve"> para la entrega del cierre técnico y financiero del citado proyecto.</w:t>
      </w:r>
    </w:p>
    <w:p w14:paraId="78290D1F" w14:textId="77777777" w:rsidR="00521DDA" w:rsidRDefault="00521DDA" w:rsidP="00521DDA">
      <w:pPr>
        <w:spacing w:line="360" w:lineRule="auto"/>
        <w:jc w:val="both"/>
        <w:rPr>
          <w:rFonts w:cs="Arial"/>
          <w:color w:val="000000"/>
          <w:sz w:val="22"/>
          <w:szCs w:val="22"/>
        </w:rPr>
      </w:pPr>
    </w:p>
    <w:p w14:paraId="59E949C8" w14:textId="0E65DE3D" w:rsidR="00521DDA" w:rsidRDefault="00521DDA" w:rsidP="00521DDA">
      <w:pPr>
        <w:spacing w:line="360" w:lineRule="auto"/>
        <w:jc w:val="both"/>
        <w:rPr>
          <w:rFonts w:cs="Arial"/>
          <w:sz w:val="22"/>
          <w:szCs w:val="22"/>
        </w:rPr>
      </w:pPr>
      <w:r w:rsidRPr="001B70B5">
        <w:rPr>
          <w:rFonts w:cs="Arial"/>
          <w:b/>
          <w:sz w:val="22"/>
          <w:szCs w:val="22"/>
        </w:rPr>
        <w:t>Tercero:</w:t>
      </w:r>
      <w:r w:rsidRPr="001B70B5">
        <w:rPr>
          <w:rFonts w:cs="Arial"/>
          <w:sz w:val="22"/>
          <w:szCs w:val="22"/>
        </w:rPr>
        <w:t xml:space="preserve"> Que esta Junta Directiva no encuentra objeción en acoger la recomendación de la Administración y, en consecuencia, lo que procede es modificar los parámetros del financiamiento otorgado a</w:t>
      </w:r>
      <w:r w:rsidR="00650D15">
        <w:rPr>
          <w:rFonts w:cs="Arial"/>
          <w:sz w:val="22"/>
          <w:szCs w:val="22"/>
        </w:rPr>
        <w:t>l INVU</w:t>
      </w:r>
      <w:r w:rsidRPr="001B70B5">
        <w:rPr>
          <w:rFonts w:cs="Arial"/>
          <w:sz w:val="22"/>
          <w:szCs w:val="22"/>
        </w:rPr>
        <w:t xml:space="preserve"> para el referido proyecto</w:t>
      </w:r>
      <w:r>
        <w:rPr>
          <w:rFonts w:cs="Arial"/>
          <w:sz w:val="22"/>
          <w:szCs w:val="22"/>
        </w:rPr>
        <w:t xml:space="preserve"> de Bono Colectivo, en los mismos términos propuestos por la Dirección FOSUVI.</w:t>
      </w:r>
    </w:p>
    <w:p w14:paraId="65C070AB" w14:textId="77777777" w:rsidR="00521DDA" w:rsidRDefault="00521DDA" w:rsidP="00521DDA">
      <w:pPr>
        <w:spacing w:line="360" w:lineRule="auto"/>
        <w:jc w:val="both"/>
        <w:rPr>
          <w:rFonts w:cs="Arial"/>
          <w:sz w:val="22"/>
          <w:szCs w:val="22"/>
        </w:rPr>
      </w:pPr>
    </w:p>
    <w:p w14:paraId="22AF495B" w14:textId="77777777" w:rsidR="00521DDA" w:rsidRPr="002E30F1" w:rsidRDefault="00521DDA" w:rsidP="00521DDA">
      <w:pPr>
        <w:spacing w:line="360" w:lineRule="auto"/>
        <w:jc w:val="both"/>
        <w:rPr>
          <w:rFonts w:cs="Arial"/>
          <w:b/>
          <w:sz w:val="22"/>
          <w:szCs w:val="22"/>
        </w:rPr>
      </w:pPr>
      <w:r w:rsidRPr="002E30F1">
        <w:rPr>
          <w:rFonts w:cs="Arial"/>
          <w:b/>
          <w:sz w:val="22"/>
          <w:szCs w:val="22"/>
        </w:rPr>
        <w:t>Por tanto, se acuerda:</w:t>
      </w:r>
    </w:p>
    <w:p w14:paraId="2EC79A6C" w14:textId="5B6446A7" w:rsidR="00650D15" w:rsidRDefault="00650D15" w:rsidP="002B71CC">
      <w:pPr>
        <w:spacing w:line="360" w:lineRule="auto"/>
        <w:jc w:val="both"/>
        <w:rPr>
          <w:rFonts w:cs="Arial"/>
          <w:color w:val="000000"/>
          <w:sz w:val="22"/>
          <w:szCs w:val="22"/>
        </w:rPr>
      </w:pPr>
      <w:r w:rsidRPr="00650D15">
        <w:rPr>
          <w:rFonts w:cs="Arial"/>
          <w:b/>
          <w:bCs/>
          <w:color w:val="000000"/>
          <w:sz w:val="22"/>
          <w:szCs w:val="22"/>
        </w:rPr>
        <w:t>1)</w:t>
      </w:r>
      <w:r>
        <w:rPr>
          <w:rFonts w:cs="Arial"/>
          <w:color w:val="000000"/>
          <w:sz w:val="22"/>
          <w:szCs w:val="22"/>
        </w:rPr>
        <w:t xml:space="preserve"> </w:t>
      </w:r>
      <w:r w:rsidR="00521DDA" w:rsidRPr="00911E34">
        <w:rPr>
          <w:rFonts w:cs="Arial"/>
          <w:color w:val="000000"/>
          <w:sz w:val="22"/>
          <w:szCs w:val="22"/>
        </w:rPr>
        <w:t xml:space="preserve">Autorizar </w:t>
      </w:r>
      <w:r w:rsidR="00521DDA">
        <w:rPr>
          <w:rFonts w:cs="Arial"/>
          <w:color w:val="000000"/>
          <w:sz w:val="22"/>
          <w:szCs w:val="22"/>
        </w:rPr>
        <w:t xml:space="preserve">al </w:t>
      </w:r>
      <w:r w:rsidR="00D16A93">
        <w:rPr>
          <w:rFonts w:cs="Arial"/>
          <w:bCs/>
          <w:sz w:val="22"/>
          <w:szCs w:val="22"/>
        </w:rPr>
        <w:t>Instituto Nacional de Vivienda y Urbanismo</w:t>
      </w:r>
      <w:r w:rsidR="00521DDA">
        <w:rPr>
          <w:rFonts w:cs="Arial"/>
          <w:color w:val="000000"/>
          <w:sz w:val="22"/>
          <w:szCs w:val="22"/>
        </w:rPr>
        <w:t>,</w:t>
      </w:r>
      <w:r w:rsidR="00521DDA" w:rsidRPr="00911E34">
        <w:rPr>
          <w:rFonts w:cs="Arial"/>
          <w:sz w:val="22"/>
          <w:szCs w:val="22"/>
        </w:rPr>
        <w:t xml:space="preserve"> </w:t>
      </w:r>
      <w:r w:rsidR="00521DDA">
        <w:rPr>
          <w:rFonts w:cs="Arial"/>
          <w:sz w:val="22"/>
          <w:szCs w:val="22"/>
        </w:rPr>
        <w:t xml:space="preserve">para el proyecto de Bono Colectivo </w:t>
      </w:r>
      <w:r w:rsidR="00D16A93">
        <w:rPr>
          <w:rFonts w:cs="Arial"/>
          <w:sz w:val="22"/>
          <w:szCs w:val="22"/>
        </w:rPr>
        <w:t>Guararí</w:t>
      </w:r>
      <w:r w:rsidR="00521DDA">
        <w:rPr>
          <w:rFonts w:cs="Arial"/>
          <w:sz w:val="22"/>
          <w:szCs w:val="22"/>
        </w:rPr>
        <w:t xml:space="preserve">, </w:t>
      </w:r>
      <w:r w:rsidR="00521DDA" w:rsidRPr="00911E34">
        <w:rPr>
          <w:rFonts w:cs="Arial"/>
          <w:sz w:val="22"/>
          <w:szCs w:val="22"/>
        </w:rPr>
        <w:t>un</w:t>
      </w:r>
      <w:r w:rsidR="00521DDA" w:rsidRPr="00911E34">
        <w:rPr>
          <w:rFonts w:cs="Arial"/>
          <w:color w:val="000000"/>
          <w:sz w:val="22"/>
          <w:szCs w:val="22"/>
        </w:rPr>
        <w:t xml:space="preserve">a prórroga </w:t>
      </w:r>
      <w:r w:rsidR="00521DDA">
        <w:rPr>
          <w:rFonts w:cs="Arial"/>
          <w:color w:val="000000"/>
          <w:sz w:val="22"/>
          <w:szCs w:val="22"/>
        </w:rPr>
        <w:t xml:space="preserve">de hasta el </w:t>
      </w:r>
      <w:r>
        <w:rPr>
          <w:rFonts w:cs="Arial"/>
          <w:color w:val="000000"/>
          <w:sz w:val="22"/>
          <w:szCs w:val="22"/>
        </w:rPr>
        <w:t>28</w:t>
      </w:r>
      <w:r w:rsidR="00521DDA">
        <w:rPr>
          <w:rFonts w:cs="Arial"/>
          <w:color w:val="000000"/>
          <w:sz w:val="22"/>
          <w:szCs w:val="22"/>
        </w:rPr>
        <w:t xml:space="preserve"> de </w:t>
      </w:r>
      <w:r>
        <w:rPr>
          <w:rFonts w:cs="Arial"/>
          <w:color w:val="000000"/>
          <w:sz w:val="22"/>
          <w:szCs w:val="22"/>
        </w:rPr>
        <w:t>marzo</w:t>
      </w:r>
      <w:r w:rsidR="00521DDA">
        <w:rPr>
          <w:rFonts w:cs="Arial"/>
          <w:color w:val="000000"/>
          <w:sz w:val="22"/>
          <w:szCs w:val="22"/>
        </w:rPr>
        <w:t xml:space="preserve"> de 20</w:t>
      </w:r>
      <w:r>
        <w:rPr>
          <w:rFonts w:cs="Arial"/>
          <w:color w:val="000000"/>
          <w:sz w:val="22"/>
          <w:szCs w:val="22"/>
        </w:rPr>
        <w:t>20</w:t>
      </w:r>
      <w:r w:rsidR="00521DDA">
        <w:rPr>
          <w:rFonts w:cs="Arial"/>
          <w:color w:val="000000"/>
          <w:sz w:val="22"/>
          <w:szCs w:val="22"/>
        </w:rPr>
        <w:t xml:space="preserve"> para la finalización de las </w:t>
      </w:r>
      <w:r w:rsidR="00521DDA">
        <w:rPr>
          <w:rFonts w:cs="Arial"/>
          <w:color w:val="000000"/>
          <w:sz w:val="22"/>
          <w:szCs w:val="22"/>
        </w:rPr>
        <w:lastRenderedPageBreak/>
        <w:t xml:space="preserve">obras, y de hasta el </w:t>
      </w:r>
      <w:r>
        <w:rPr>
          <w:rFonts w:cs="Arial"/>
          <w:color w:val="000000"/>
          <w:sz w:val="22"/>
          <w:szCs w:val="22"/>
        </w:rPr>
        <w:t>28</w:t>
      </w:r>
      <w:r w:rsidR="00521DDA">
        <w:rPr>
          <w:rFonts w:cs="Arial"/>
          <w:color w:val="000000"/>
          <w:sz w:val="22"/>
          <w:szCs w:val="22"/>
        </w:rPr>
        <w:t xml:space="preserve"> de </w:t>
      </w:r>
      <w:r>
        <w:rPr>
          <w:rFonts w:cs="Arial"/>
          <w:color w:val="000000"/>
          <w:sz w:val="22"/>
          <w:szCs w:val="22"/>
        </w:rPr>
        <w:t>junio</w:t>
      </w:r>
      <w:r w:rsidR="00521DDA">
        <w:rPr>
          <w:rFonts w:cs="Arial"/>
          <w:color w:val="000000"/>
          <w:sz w:val="22"/>
          <w:szCs w:val="22"/>
        </w:rPr>
        <w:t xml:space="preserve"> de 20</w:t>
      </w:r>
      <w:r>
        <w:rPr>
          <w:rFonts w:cs="Arial"/>
          <w:color w:val="000000"/>
          <w:sz w:val="22"/>
          <w:szCs w:val="22"/>
        </w:rPr>
        <w:t>20</w:t>
      </w:r>
      <w:r w:rsidR="00521DDA">
        <w:rPr>
          <w:rFonts w:cs="Arial"/>
          <w:color w:val="000000"/>
          <w:sz w:val="22"/>
          <w:szCs w:val="22"/>
        </w:rPr>
        <w:t>, para la entrega del cierre técnico y financiero de dicho proyecto</w:t>
      </w:r>
      <w:r>
        <w:rPr>
          <w:rFonts w:cs="Arial"/>
          <w:color w:val="000000"/>
          <w:sz w:val="22"/>
          <w:szCs w:val="22"/>
        </w:rPr>
        <w:t>.</w:t>
      </w:r>
    </w:p>
    <w:p w14:paraId="3E03401D" w14:textId="2B1EB210" w:rsidR="00650D15" w:rsidRDefault="00650D15" w:rsidP="002B71CC">
      <w:pPr>
        <w:spacing w:line="360" w:lineRule="auto"/>
        <w:jc w:val="both"/>
        <w:rPr>
          <w:rFonts w:cs="Arial"/>
          <w:color w:val="000000"/>
          <w:sz w:val="22"/>
          <w:szCs w:val="22"/>
        </w:rPr>
      </w:pPr>
    </w:p>
    <w:p w14:paraId="53A1C72F" w14:textId="29821420" w:rsidR="00650D15" w:rsidRDefault="00650D15" w:rsidP="002B71CC">
      <w:pPr>
        <w:spacing w:line="360" w:lineRule="auto"/>
        <w:jc w:val="both"/>
        <w:rPr>
          <w:rFonts w:cs="Arial"/>
          <w:color w:val="000000"/>
          <w:sz w:val="22"/>
          <w:szCs w:val="22"/>
        </w:rPr>
      </w:pPr>
      <w:r w:rsidRPr="00650D15">
        <w:rPr>
          <w:rFonts w:cs="Arial"/>
          <w:b/>
          <w:bCs/>
          <w:color w:val="000000"/>
          <w:sz w:val="22"/>
          <w:szCs w:val="22"/>
        </w:rPr>
        <w:t>2)</w:t>
      </w:r>
      <w:r>
        <w:rPr>
          <w:rFonts w:cs="Arial"/>
          <w:color w:val="000000"/>
          <w:sz w:val="22"/>
          <w:szCs w:val="22"/>
        </w:rPr>
        <w:t xml:space="preserve"> El plazo para la entrega del cierre técnico y financiero, es únicamente entre el BANHVI y la entidad autorizada.</w:t>
      </w:r>
    </w:p>
    <w:p w14:paraId="79880649" w14:textId="77777777" w:rsidR="00650D15" w:rsidRDefault="00650D15" w:rsidP="002B71CC">
      <w:pPr>
        <w:spacing w:line="360" w:lineRule="auto"/>
        <w:jc w:val="both"/>
        <w:rPr>
          <w:rFonts w:cs="Arial"/>
          <w:color w:val="000000"/>
          <w:sz w:val="22"/>
          <w:szCs w:val="22"/>
        </w:rPr>
      </w:pPr>
    </w:p>
    <w:p w14:paraId="234B399F" w14:textId="06E565E1" w:rsidR="002B71CC" w:rsidRDefault="00650D15" w:rsidP="002B71CC">
      <w:pPr>
        <w:spacing w:line="360" w:lineRule="auto"/>
        <w:jc w:val="both"/>
        <w:rPr>
          <w:rFonts w:cs="Arial"/>
          <w:sz w:val="22"/>
          <w:szCs w:val="22"/>
        </w:rPr>
      </w:pPr>
      <w:r w:rsidRPr="00650D15">
        <w:rPr>
          <w:rFonts w:cs="Arial"/>
          <w:b/>
          <w:bCs/>
          <w:color w:val="000000"/>
          <w:sz w:val="22"/>
          <w:szCs w:val="22"/>
        </w:rPr>
        <w:t>3)</w:t>
      </w:r>
      <w:r>
        <w:rPr>
          <w:rFonts w:cs="Arial"/>
          <w:color w:val="000000"/>
          <w:sz w:val="22"/>
          <w:szCs w:val="22"/>
        </w:rPr>
        <w:t xml:space="preserve"> Deberá realizarse </w:t>
      </w:r>
      <w:r w:rsidR="00521DDA">
        <w:rPr>
          <w:rFonts w:cs="Arial"/>
          <w:color w:val="000000"/>
          <w:sz w:val="22"/>
          <w:szCs w:val="22"/>
        </w:rPr>
        <w:t>un</w:t>
      </w:r>
      <w:r>
        <w:rPr>
          <w:rFonts w:cs="Arial"/>
          <w:color w:val="000000"/>
          <w:sz w:val="22"/>
          <w:szCs w:val="22"/>
        </w:rPr>
        <w:t>a adenda al contra</w:t>
      </w:r>
      <w:r w:rsidR="00521DDA">
        <w:rPr>
          <w:rFonts w:cs="Arial"/>
          <w:color w:val="000000"/>
          <w:sz w:val="22"/>
          <w:szCs w:val="22"/>
        </w:rPr>
        <w:t xml:space="preserve">to de administración de recursos, </w:t>
      </w:r>
      <w:r w:rsidR="00521DDA">
        <w:rPr>
          <w:rFonts w:cs="Arial"/>
          <w:sz w:val="22"/>
          <w:szCs w:val="22"/>
        </w:rPr>
        <w:t>consignando los plazos indicados en el presente acuerdo.</w:t>
      </w:r>
    </w:p>
    <w:p w14:paraId="31E15932"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D2797FD" w14:textId="77777777" w:rsidR="002B71CC" w:rsidRPr="00D14EAF" w:rsidRDefault="002B71CC" w:rsidP="002B71CC">
      <w:pPr>
        <w:spacing w:line="360" w:lineRule="auto"/>
        <w:jc w:val="both"/>
        <w:rPr>
          <w:rFonts w:cs="Arial"/>
          <w:b/>
          <w:sz w:val="22"/>
        </w:rPr>
      </w:pPr>
      <w:r w:rsidRPr="00D14EAF">
        <w:rPr>
          <w:rFonts w:cs="Arial"/>
          <w:b/>
          <w:sz w:val="22"/>
        </w:rPr>
        <w:t>************</w:t>
      </w:r>
    </w:p>
    <w:p w14:paraId="62FE854F" w14:textId="77777777" w:rsidR="002B71CC" w:rsidRDefault="002B71CC" w:rsidP="002B71CC">
      <w:pPr>
        <w:spacing w:line="360" w:lineRule="auto"/>
        <w:jc w:val="both"/>
        <w:rPr>
          <w:rFonts w:cs="Arial"/>
          <w:sz w:val="22"/>
          <w:szCs w:val="22"/>
        </w:rPr>
      </w:pPr>
    </w:p>
    <w:p w14:paraId="7DD183C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4FB8BABB" w14:textId="77777777" w:rsidR="00F3638B" w:rsidRPr="002E30F1" w:rsidRDefault="00F3638B" w:rsidP="00F3638B">
      <w:pPr>
        <w:spacing w:line="360" w:lineRule="auto"/>
        <w:jc w:val="both"/>
        <w:rPr>
          <w:rFonts w:cs="Arial"/>
          <w:b/>
          <w:sz w:val="22"/>
          <w:szCs w:val="22"/>
        </w:rPr>
      </w:pPr>
      <w:r w:rsidRPr="002E30F1">
        <w:rPr>
          <w:rFonts w:cs="Arial"/>
          <w:b/>
          <w:sz w:val="22"/>
          <w:szCs w:val="22"/>
        </w:rPr>
        <w:t>Considerando:</w:t>
      </w:r>
    </w:p>
    <w:p w14:paraId="7CE067E1" w14:textId="78A8C3CF" w:rsidR="00F3638B" w:rsidRPr="002E30F1" w:rsidRDefault="00F3638B" w:rsidP="00F3638B">
      <w:pPr>
        <w:spacing w:line="360" w:lineRule="auto"/>
        <w:jc w:val="both"/>
        <w:rPr>
          <w:rFonts w:cs="Arial"/>
          <w:b/>
          <w:sz w:val="22"/>
          <w:szCs w:val="22"/>
        </w:rPr>
      </w:pPr>
      <w:r w:rsidRPr="002E30F1">
        <w:rPr>
          <w:rFonts w:cs="Arial"/>
          <w:b/>
          <w:sz w:val="22"/>
          <w:szCs w:val="22"/>
        </w:rPr>
        <w:t>Primero:</w:t>
      </w:r>
      <w:r w:rsidRPr="002E30F1">
        <w:rPr>
          <w:rFonts w:cs="Arial"/>
          <w:sz w:val="22"/>
          <w:szCs w:val="22"/>
        </w:rPr>
        <w:t xml:space="preserve"> Que por medio d</w:t>
      </w:r>
      <w:r>
        <w:rPr>
          <w:rFonts w:cs="Arial"/>
          <w:sz w:val="22"/>
          <w:szCs w:val="22"/>
        </w:rPr>
        <w:t xml:space="preserve">el </w:t>
      </w:r>
      <w:r>
        <w:rPr>
          <w:rFonts w:cs="Arial"/>
          <w:sz w:val="22"/>
          <w:szCs w:val="22"/>
          <w:lang w:val="es-ES_tradnl"/>
        </w:rPr>
        <w:t>oficio GG-ME-0268-</w:t>
      </w:r>
      <w:r w:rsidRPr="002E30F1">
        <w:rPr>
          <w:rFonts w:cs="Arial"/>
          <w:sz w:val="22"/>
          <w:szCs w:val="22"/>
          <w:lang w:val="es-ES_tradnl"/>
        </w:rPr>
        <w:t>20</w:t>
      </w:r>
      <w:r>
        <w:rPr>
          <w:rFonts w:cs="Arial"/>
          <w:sz w:val="22"/>
          <w:szCs w:val="22"/>
          <w:lang w:val="es-ES_tradnl"/>
        </w:rPr>
        <w:t>20</w:t>
      </w:r>
      <w:r w:rsidRPr="002E30F1">
        <w:rPr>
          <w:rFonts w:cs="Arial"/>
          <w:sz w:val="22"/>
          <w:szCs w:val="22"/>
          <w:lang w:val="es-ES_tradnl"/>
        </w:rPr>
        <w:t xml:space="preserve"> del </w:t>
      </w:r>
      <w:r>
        <w:rPr>
          <w:rFonts w:cs="Arial"/>
          <w:sz w:val="22"/>
          <w:szCs w:val="22"/>
          <w:lang w:val="es-ES_tradnl"/>
        </w:rPr>
        <w:t>13</w:t>
      </w:r>
      <w:r w:rsidRPr="002E30F1">
        <w:rPr>
          <w:rFonts w:cs="Arial"/>
          <w:sz w:val="22"/>
          <w:szCs w:val="22"/>
          <w:lang w:val="es-ES_tradnl"/>
        </w:rPr>
        <w:t xml:space="preserve"> de </w:t>
      </w:r>
      <w:r>
        <w:rPr>
          <w:rFonts w:cs="Arial"/>
          <w:sz w:val="22"/>
          <w:szCs w:val="22"/>
          <w:lang w:val="es-ES_tradnl"/>
        </w:rPr>
        <w:t>marzo</w:t>
      </w:r>
      <w:r w:rsidRPr="002E30F1">
        <w:rPr>
          <w:rFonts w:cs="Arial"/>
          <w:sz w:val="22"/>
          <w:szCs w:val="22"/>
          <w:lang w:val="es-ES_tradnl"/>
        </w:rPr>
        <w:t xml:space="preserve"> de 20</w:t>
      </w:r>
      <w:r>
        <w:rPr>
          <w:rFonts w:cs="Arial"/>
          <w:sz w:val="22"/>
          <w:szCs w:val="22"/>
          <w:lang w:val="es-ES_tradnl"/>
        </w:rPr>
        <w:t xml:space="preserve">20, </w:t>
      </w:r>
      <w:r w:rsidRPr="002E30F1">
        <w:rPr>
          <w:rFonts w:cs="Arial"/>
          <w:sz w:val="22"/>
          <w:szCs w:val="22"/>
          <w:lang w:val="es-ES_tradnl"/>
        </w:rPr>
        <w:t xml:space="preserve">la Gerencia General remite y avala </w:t>
      </w:r>
      <w:r>
        <w:rPr>
          <w:rFonts w:cs="Arial"/>
          <w:sz w:val="22"/>
          <w:szCs w:val="22"/>
          <w:lang w:val="es-ES_tradnl"/>
        </w:rPr>
        <w:t xml:space="preserve">el informe DF-OF-0294-2020 de </w:t>
      </w:r>
      <w:r w:rsidRPr="002E30F1">
        <w:rPr>
          <w:rFonts w:cs="Arial"/>
          <w:sz w:val="22"/>
          <w:szCs w:val="22"/>
          <w:lang w:val="es-ES_tradnl"/>
        </w:rPr>
        <w:t xml:space="preserve">la Dirección FOSUVI, que contiene los resultados del estudio realizado a la solicitud </w:t>
      </w:r>
      <w:r>
        <w:rPr>
          <w:rFonts w:cs="Arial"/>
          <w:sz w:val="22"/>
          <w:szCs w:val="22"/>
          <w:lang w:val="es-ES_tradnl"/>
        </w:rPr>
        <w:t>presentada por Coopenae R.L., para</w:t>
      </w:r>
      <w:r>
        <w:rPr>
          <w:rFonts w:cs="Arial"/>
          <w:sz w:val="22"/>
          <w:lang w:val="es-ES_tradnl"/>
        </w:rPr>
        <w:t xml:space="preserve"> ampliar el plazo del contrato de administración de recursos correspondiente al </w:t>
      </w:r>
      <w:r w:rsidRPr="002E30F1">
        <w:rPr>
          <w:rFonts w:cs="Arial"/>
          <w:sz w:val="22"/>
          <w:szCs w:val="22"/>
        </w:rPr>
        <w:t xml:space="preserve">proyecto </w:t>
      </w:r>
      <w:r>
        <w:rPr>
          <w:rFonts w:cs="Arial"/>
          <w:sz w:val="22"/>
          <w:szCs w:val="22"/>
        </w:rPr>
        <w:t>Campo Claro</w:t>
      </w:r>
      <w:r w:rsidRPr="00BB303F">
        <w:rPr>
          <w:rFonts w:cs="Arial"/>
          <w:sz w:val="22"/>
          <w:szCs w:val="22"/>
        </w:rPr>
        <w:t xml:space="preserve">, ubicado en el distrito </w:t>
      </w:r>
      <w:r>
        <w:rPr>
          <w:rFonts w:cs="Arial"/>
          <w:sz w:val="22"/>
          <w:szCs w:val="22"/>
        </w:rPr>
        <w:t>Coyolar del cantón de Orotina</w:t>
      </w:r>
      <w:r w:rsidRPr="00BB303F">
        <w:rPr>
          <w:rFonts w:cs="Arial"/>
          <w:sz w:val="22"/>
          <w:szCs w:val="22"/>
        </w:rPr>
        <w:t xml:space="preserve">, provincia de </w:t>
      </w:r>
      <w:r>
        <w:rPr>
          <w:rFonts w:cs="Arial"/>
          <w:sz w:val="22"/>
          <w:szCs w:val="22"/>
        </w:rPr>
        <w:t>Alajuela</w:t>
      </w:r>
      <w:r w:rsidRPr="00BB303F">
        <w:rPr>
          <w:rFonts w:cs="Arial"/>
          <w:color w:val="000000"/>
          <w:sz w:val="22"/>
          <w:szCs w:val="22"/>
        </w:rPr>
        <w:t>, y financiado al amparo del artículo 59 de la Ley del Sistema Financiero Nacional para la Vivienda, conforme lo dispuesto</w:t>
      </w:r>
      <w:r>
        <w:rPr>
          <w:rFonts w:cs="Arial"/>
          <w:color w:val="000000"/>
          <w:sz w:val="22"/>
          <w:szCs w:val="22"/>
        </w:rPr>
        <w:t xml:space="preserve">, </w:t>
      </w:r>
      <w:r w:rsidRPr="00BB303F">
        <w:rPr>
          <w:rFonts w:cs="Arial"/>
          <w:color w:val="000000"/>
          <w:sz w:val="22"/>
          <w:szCs w:val="22"/>
        </w:rPr>
        <w:t xml:space="preserve">en </w:t>
      </w:r>
      <w:r>
        <w:rPr>
          <w:rFonts w:cs="Arial"/>
          <w:color w:val="000000"/>
          <w:sz w:val="22"/>
          <w:szCs w:val="22"/>
        </w:rPr>
        <w:t xml:space="preserve">el acuerdo </w:t>
      </w:r>
      <w:r w:rsidRPr="00BB303F">
        <w:rPr>
          <w:rFonts w:cs="Arial"/>
          <w:color w:val="000000"/>
          <w:sz w:val="22"/>
          <w:szCs w:val="22"/>
        </w:rPr>
        <w:t xml:space="preserve">N° </w:t>
      </w:r>
      <w:r>
        <w:rPr>
          <w:rFonts w:cs="Arial"/>
          <w:color w:val="000000"/>
          <w:sz w:val="22"/>
          <w:szCs w:val="22"/>
        </w:rPr>
        <w:t>4</w:t>
      </w:r>
      <w:r w:rsidRPr="00BB303F">
        <w:rPr>
          <w:rFonts w:cs="Arial"/>
          <w:color w:val="000000"/>
          <w:sz w:val="22"/>
          <w:szCs w:val="22"/>
        </w:rPr>
        <w:t xml:space="preserve"> de la sesión </w:t>
      </w:r>
      <w:r>
        <w:rPr>
          <w:rFonts w:cs="Arial"/>
          <w:color w:val="000000"/>
          <w:sz w:val="22"/>
          <w:szCs w:val="22"/>
        </w:rPr>
        <w:t>30</w:t>
      </w:r>
      <w:r w:rsidRPr="00BB303F">
        <w:rPr>
          <w:rFonts w:cs="Arial"/>
          <w:color w:val="000000"/>
          <w:sz w:val="22"/>
          <w:szCs w:val="22"/>
        </w:rPr>
        <w:t>-201</w:t>
      </w:r>
      <w:r>
        <w:rPr>
          <w:rFonts w:cs="Arial"/>
          <w:color w:val="000000"/>
          <w:sz w:val="22"/>
          <w:szCs w:val="22"/>
        </w:rPr>
        <w:t>8</w:t>
      </w:r>
      <w:r w:rsidRPr="00BB303F">
        <w:rPr>
          <w:rFonts w:cs="Arial"/>
          <w:color w:val="000000"/>
          <w:sz w:val="22"/>
          <w:szCs w:val="22"/>
        </w:rPr>
        <w:t xml:space="preserve"> del </w:t>
      </w:r>
      <w:r>
        <w:rPr>
          <w:rFonts w:cs="Arial"/>
          <w:color w:val="000000"/>
          <w:sz w:val="22"/>
          <w:szCs w:val="22"/>
        </w:rPr>
        <w:t>04</w:t>
      </w:r>
      <w:r w:rsidRPr="00BB303F">
        <w:rPr>
          <w:rFonts w:cs="Arial"/>
          <w:color w:val="000000"/>
          <w:sz w:val="22"/>
          <w:szCs w:val="22"/>
        </w:rPr>
        <w:t xml:space="preserve"> de </w:t>
      </w:r>
      <w:r>
        <w:rPr>
          <w:rFonts w:cs="Arial"/>
          <w:color w:val="000000"/>
          <w:sz w:val="22"/>
          <w:szCs w:val="22"/>
        </w:rPr>
        <w:t xml:space="preserve">mayo </w:t>
      </w:r>
      <w:r w:rsidRPr="00BB303F">
        <w:rPr>
          <w:rFonts w:cs="Arial"/>
          <w:color w:val="000000"/>
          <w:sz w:val="22"/>
          <w:szCs w:val="22"/>
        </w:rPr>
        <w:t>de 201</w:t>
      </w:r>
      <w:r>
        <w:rPr>
          <w:rFonts w:cs="Arial"/>
          <w:color w:val="000000"/>
          <w:sz w:val="22"/>
          <w:szCs w:val="22"/>
        </w:rPr>
        <w:t>8</w:t>
      </w:r>
      <w:r w:rsidRPr="002E30F1">
        <w:rPr>
          <w:rFonts w:cs="Arial"/>
          <w:color w:val="000000"/>
          <w:sz w:val="22"/>
          <w:szCs w:val="22"/>
        </w:rPr>
        <w:t>.</w:t>
      </w:r>
    </w:p>
    <w:p w14:paraId="47FE1BAC" w14:textId="77777777" w:rsidR="00F3638B" w:rsidRPr="002E30F1" w:rsidRDefault="00F3638B" w:rsidP="00F3638B">
      <w:pPr>
        <w:spacing w:line="360" w:lineRule="auto"/>
        <w:jc w:val="both"/>
        <w:rPr>
          <w:rFonts w:cs="Arial"/>
          <w:b/>
          <w:sz w:val="22"/>
          <w:szCs w:val="22"/>
        </w:rPr>
      </w:pPr>
    </w:p>
    <w:p w14:paraId="7A7875EA" w14:textId="5FF5C9B6" w:rsidR="00F3638B" w:rsidRDefault="00F3638B" w:rsidP="00F3638B">
      <w:pPr>
        <w:spacing w:line="360" w:lineRule="auto"/>
        <w:jc w:val="both"/>
        <w:rPr>
          <w:rFonts w:cs="Arial"/>
          <w:color w:val="000000"/>
          <w:sz w:val="22"/>
          <w:szCs w:val="22"/>
        </w:rPr>
      </w:pPr>
      <w:r w:rsidRPr="002E30F1">
        <w:rPr>
          <w:rFonts w:cs="Arial"/>
          <w:b/>
          <w:sz w:val="22"/>
          <w:szCs w:val="22"/>
          <w:lang w:val="es-ES_tradnl"/>
        </w:rPr>
        <w:t>Segundo:</w:t>
      </w:r>
      <w:r w:rsidRPr="002E30F1">
        <w:rPr>
          <w:rFonts w:cs="Arial"/>
          <w:sz w:val="22"/>
          <w:szCs w:val="22"/>
          <w:lang w:val="es-ES_tradnl"/>
        </w:rPr>
        <w:t xml:space="preserve"> Que en dicho informe, la Dirección FOSUVI</w:t>
      </w:r>
      <w:r>
        <w:rPr>
          <w:rFonts w:cs="Arial"/>
          <w:sz w:val="22"/>
          <w:szCs w:val="22"/>
          <w:lang w:val="es-ES_tradnl"/>
        </w:rPr>
        <w:t xml:space="preserve"> </w:t>
      </w:r>
      <w:r w:rsidRPr="00001E73">
        <w:rPr>
          <w:rFonts w:cs="Arial"/>
          <w:sz w:val="22"/>
          <w:szCs w:val="22"/>
          <w:lang w:val="es-ES_tradnl"/>
        </w:rPr>
        <w:t xml:space="preserve">analiza y finalmente avala la solicitud de la entidad autorizada, </w:t>
      </w:r>
      <w:r w:rsidRPr="00911E34">
        <w:rPr>
          <w:rFonts w:cs="Arial"/>
          <w:color w:val="000000"/>
          <w:sz w:val="22"/>
          <w:szCs w:val="22"/>
        </w:rPr>
        <w:t>recomenda</w:t>
      </w:r>
      <w:r>
        <w:rPr>
          <w:rFonts w:cs="Arial"/>
          <w:color w:val="000000"/>
          <w:sz w:val="22"/>
          <w:szCs w:val="22"/>
        </w:rPr>
        <w:t>ndo</w:t>
      </w:r>
      <w:r w:rsidRPr="00911E34">
        <w:rPr>
          <w:rFonts w:cs="Arial"/>
          <w:color w:val="000000"/>
          <w:sz w:val="22"/>
          <w:szCs w:val="22"/>
        </w:rPr>
        <w:t xml:space="preserve"> pr</w:t>
      </w:r>
      <w:r>
        <w:rPr>
          <w:rFonts w:cs="Arial"/>
          <w:color w:val="000000"/>
          <w:sz w:val="22"/>
          <w:szCs w:val="22"/>
        </w:rPr>
        <w:t>orrogar hasta el 31 de agosto de 2020, el plazo para la entrega del cierre técnico y financiero del citado proyecto.</w:t>
      </w:r>
    </w:p>
    <w:p w14:paraId="7A508971" w14:textId="77777777" w:rsidR="00F3638B" w:rsidRDefault="00F3638B" w:rsidP="00F3638B">
      <w:pPr>
        <w:spacing w:line="360" w:lineRule="auto"/>
        <w:jc w:val="both"/>
        <w:rPr>
          <w:rFonts w:cs="Arial"/>
          <w:color w:val="000000"/>
          <w:sz w:val="22"/>
          <w:szCs w:val="22"/>
        </w:rPr>
      </w:pPr>
    </w:p>
    <w:p w14:paraId="7EB5A291" w14:textId="0E0F4E53" w:rsidR="00F3638B" w:rsidRDefault="00F3638B" w:rsidP="00F3638B">
      <w:pPr>
        <w:spacing w:line="360" w:lineRule="auto"/>
        <w:jc w:val="both"/>
        <w:rPr>
          <w:rFonts w:cs="Arial"/>
          <w:sz w:val="22"/>
          <w:szCs w:val="22"/>
        </w:rPr>
      </w:pPr>
      <w:r w:rsidRPr="001B70B5">
        <w:rPr>
          <w:rFonts w:cs="Arial"/>
          <w:b/>
          <w:sz w:val="22"/>
          <w:szCs w:val="22"/>
        </w:rPr>
        <w:t>Tercero:</w:t>
      </w:r>
      <w:r w:rsidRPr="001B70B5">
        <w:rPr>
          <w:rFonts w:cs="Arial"/>
          <w:sz w:val="22"/>
          <w:szCs w:val="22"/>
        </w:rPr>
        <w:t xml:space="preserve"> Que esta Junta Directiva no encuentra objeción en acoger la recomendación de la Administración y, en consecuencia, lo que procede es modificar los parámetros del financiamiento otorgado a</w:t>
      </w:r>
      <w:r>
        <w:rPr>
          <w:rFonts w:cs="Arial"/>
          <w:sz w:val="22"/>
          <w:szCs w:val="22"/>
        </w:rPr>
        <w:t xml:space="preserve"> Coopenae R.L.</w:t>
      </w:r>
      <w:r w:rsidRPr="001B70B5">
        <w:rPr>
          <w:rFonts w:cs="Arial"/>
          <w:sz w:val="22"/>
          <w:szCs w:val="22"/>
        </w:rPr>
        <w:t xml:space="preserve"> para el referido proyecto</w:t>
      </w:r>
      <w:r>
        <w:rPr>
          <w:rFonts w:cs="Arial"/>
          <w:sz w:val="22"/>
          <w:szCs w:val="22"/>
        </w:rPr>
        <w:t xml:space="preserve"> de vivienda, en los mismos términos propuestos por la Dirección FOSUVI.</w:t>
      </w:r>
    </w:p>
    <w:p w14:paraId="192A91E2" w14:textId="77777777" w:rsidR="00F3638B" w:rsidRDefault="00F3638B" w:rsidP="00F3638B">
      <w:pPr>
        <w:spacing w:line="360" w:lineRule="auto"/>
        <w:jc w:val="both"/>
        <w:rPr>
          <w:rFonts w:cs="Arial"/>
          <w:sz w:val="22"/>
          <w:szCs w:val="22"/>
        </w:rPr>
      </w:pPr>
    </w:p>
    <w:p w14:paraId="112B52A9" w14:textId="77777777" w:rsidR="00F3638B" w:rsidRPr="002E30F1" w:rsidRDefault="00F3638B" w:rsidP="00F3638B">
      <w:pPr>
        <w:spacing w:line="360" w:lineRule="auto"/>
        <w:jc w:val="both"/>
        <w:rPr>
          <w:rFonts w:cs="Arial"/>
          <w:b/>
          <w:sz w:val="22"/>
          <w:szCs w:val="22"/>
        </w:rPr>
      </w:pPr>
      <w:r w:rsidRPr="002E30F1">
        <w:rPr>
          <w:rFonts w:cs="Arial"/>
          <w:b/>
          <w:sz w:val="22"/>
          <w:szCs w:val="22"/>
        </w:rPr>
        <w:t>Por tanto, se acuerda:</w:t>
      </w:r>
    </w:p>
    <w:p w14:paraId="460EE2C7" w14:textId="0962ADB8" w:rsidR="00F3638B" w:rsidRDefault="00F3638B" w:rsidP="00F3638B">
      <w:pPr>
        <w:spacing w:line="360" w:lineRule="auto"/>
        <w:jc w:val="both"/>
        <w:rPr>
          <w:rFonts w:cs="Arial"/>
          <w:color w:val="000000"/>
          <w:sz w:val="22"/>
          <w:szCs w:val="22"/>
        </w:rPr>
      </w:pPr>
      <w:r w:rsidRPr="00650D15">
        <w:rPr>
          <w:rFonts w:cs="Arial"/>
          <w:b/>
          <w:bCs/>
          <w:color w:val="000000"/>
          <w:sz w:val="22"/>
          <w:szCs w:val="22"/>
        </w:rPr>
        <w:lastRenderedPageBreak/>
        <w:t>1)</w:t>
      </w:r>
      <w:r>
        <w:rPr>
          <w:rFonts w:cs="Arial"/>
          <w:color w:val="000000"/>
          <w:sz w:val="22"/>
          <w:szCs w:val="22"/>
        </w:rPr>
        <w:t xml:space="preserve"> </w:t>
      </w:r>
      <w:r w:rsidRPr="00911E34">
        <w:rPr>
          <w:rFonts w:cs="Arial"/>
          <w:color w:val="000000"/>
          <w:sz w:val="22"/>
          <w:szCs w:val="22"/>
        </w:rPr>
        <w:t xml:space="preserve">Autorizar </w:t>
      </w:r>
      <w:r>
        <w:rPr>
          <w:rFonts w:cs="Arial"/>
          <w:color w:val="000000"/>
          <w:sz w:val="22"/>
          <w:szCs w:val="22"/>
        </w:rPr>
        <w:t>a Coopenae R.L.,</w:t>
      </w:r>
      <w:r w:rsidRPr="00911E34">
        <w:rPr>
          <w:rFonts w:cs="Arial"/>
          <w:sz w:val="22"/>
          <w:szCs w:val="22"/>
        </w:rPr>
        <w:t xml:space="preserve"> </w:t>
      </w:r>
      <w:r>
        <w:rPr>
          <w:rFonts w:cs="Arial"/>
          <w:sz w:val="22"/>
          <w:szCs w:val="22"/>
        </w:rPr>
        <w:t xml:space="preserve">para el proyecto de vivienda Campo Claro, </w:t>
      </w:r>
      <w:r w:rsidRPr="00911E34">
        <w:rPr>
          <w:rFonts w:cs="Arial"/>
          <w:sz w:val="22"/>
          <w:szCs w:val="22"/>
        </w:rPr>
        <w:t>un</w:t>
      </w:r>
      <w:r w:rsidRPr="00911E34">
        <w:rPr>
          <w:rFonts w:cs="Arial"/>
          <w:color w:val="000000"/>
          <w:sz w:val="22"/>
          <w:szCs w:val="22"/>
        </w:rPr>
        <w:t xml:space="preserve">a prórroga </w:t>
      </w:r>
      <w:r>
        <w:rPr>
          <w:rFonts w:cs="Arial"/>
          <w:color w:val="000000"/>
          <w:sz w:val="22"/>
          <w:szCs w:val="22"/>
        </w:rPr>
        <w:t>de hasta el 31 de agosto de 2020, para liquidar los recursos pendientes de giro, devolver la garantía y entregar el cierre técnico y financiero del proyecto.</w:t>
      </w:r>
    </w:p>
    <w:p w14:paraId="441ECDC6" w14:textId="77777777" w:rsidR="00F3638B" w:rsidRDefault="00F3638B" w:rsidP="00F3638B">
      <w:pPr>
        <w:spacing w:line="360" w:lineRule="auto"/>
        <w:jc w:val="both"/>
        <w:rPr>
          <w:rFonts w:cs="Arial"/>
          <w:color w:val="000000"/>
          <w:sz w:val="22"/>
          <w:szCs w:val="22"/>
        </w:rPr>
      </w:pPr>
    </w:p>
    <w:p w14:paraId="6BFF9F05" w14:textId="5A4A3E89" w:rsidR="00F3638B" w:rsidRDefault="00F3638B" w:rsidP="00F3638B">
      <w:pPr>
        <w:spacing w:line="360" w:lineRule="auto"/>
        <w:jc w:val="both"/>
        <w:rPr>
          <w:rFonts w:cs="Arial"/>
          <w:sz w:val="22"/>
          <w:szCs w:val="22"/>
        </w:rPr>
      </w:pPr>
      <w:r>
        <w:rPr>
          <w:rFonts w:cs="Arial"/>
          <w:b/>
          <w:bCs/>
          <w:color w:val="000000"/>
          <w:sz w:val="22"/>
          <w:szCs w:val="22"/>
        </w:rPr>
        <w:t>2</w:t>
      </w:r>
      <w:r w:rsidRPr="00650D15">
        <w:rPr>
          <w:rFonts w:cs="Arial"/>
          <w:b/>
          <w:bCs/>
          <w:color w:val="000000"/>
          <w:sz w:val="22"/>
          <w:szCs w:val="22"/>
        </w:rPr>
        <w:t>)</w:t>
      </w:r>
      <w:r>
        <w:rPr>
          <w:rFonts w:cs="Arial"/>
          <w:color w:val="000000"/>
          <w:sz w:val="22"/>
          <w:szCs w:val="22"/>
        </w:rPr>
        <w:t xml:space="preserve"> Deberá realizarse un contrato de administración de recursos, </w:t>
      </w:r>
      <w:r>
        <w:rPr>
          <w:rFonts w:cs="Arial"/>
          <w:sz w:val="22"/>
          <w:szCs w:val="22"/>
        </w:rPr>
        <w:t>consignando el plazo aprobado en el presente acuerdo.</w:t>
      </w:r>
    </w:p>
    <w:p w14:paraId="0806116C"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BD71241" w14:textId="77777777" w:rsidR="002B71CC" w:rsidRPr="00D14EAF" w:rsidRDefault="002B71CC" w:rsidP="002B71CC">
      <w:pPr>
        <w:spacing w:line="360" w:lineRule="auto"/>
        <w:jc w:val="both"/>
        <w:rPr>
          <w:rFonts w:cs="Arial"/>
          <w:b/>
          <w:sz w:val="22"/>
        </w:rPr>
      </w:pPr>
      <w:r w:rsidRPr="00D14EAF">
        <w:rPr>
          <w:rFonts w:cs="Arial"/>
          <w:b/>
          <w:sz w:val="22"/>
        </w:rPr>
        <w:t>************</w:t>
      </w:r>
    </w:p>
    <w:p w14:paraId="34E44665" w14:textId="77777777" w:rsidR="002B71CC" w:rsidRDefault="002B71CC" w:rsidP="002B71CC">
      <w:pPr>
        <w:spacing w:line="360" w:lineRule="auto"/>
        <w:jc w:val="both"/>
        <w:rPr>
          <w:rFonts w:cs="Arial"/>
          <w:sz w:val="22"/>
          <w:szCs w:val="22"/>
        </w:rPr>
      </w:pPr>
    </w:p>
    <w:p w14:paraId="60CB610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52001221" w14:textId="77777777" w:rsidR="00C237A6" w:rsidRPr="00753867" w:rsidRDefault="00C237A6" w:rsidP="00C237A6">
      <w:pPr>
        <w:spacing w:line="360" w:lineRule="auto"/>
        <w:jc w:val="both"/>
        <w:rPr>
          <w:rFonts w:cs="Arial"/>
          <w:b/>
          <w:sz w:val="22"/>
          <w:szCs w:val="22"/>
        </w:rPr>
      </w:pPr>
      <w:r w:rsidRPr="00753867">
        <w:rPr>
          <w:rFonts w:cs="Arial"/>
          <w:b/>
          <w:sz w:val="22"/>
          <w:szCs w:val="22"/>
        </w:rPr>
        <w:t>Considerando:</w:t>
      </w:r>
    </w:p>
    <w:p w14:paraId="67C45587" w14:textId="3E237589" w:rsidR="00C237A6" w:rsidRDefault="00C237A6" w:rsidP="00C237A6">
      <w:pPr>
        <w:spacing w:line="360" w:lineRule="auto"/>
        <w:jc w:val="both"/>
        <w:rPr>
          <w:rFonts w:cs="Arial"/>
          <w:sz w:val="22"/>
          <w:szCs w:val="22"/>
        </w:rPr>
      </w:pPr>
      <w:r w:rsidRPr="00753867">
        <w:rPr>
          <w:rFonts w:cs="Arial"/>
          <w:b/>
          <w:sz w:val="22"/>
          <w:szCs w:val="22"/>
        </w:rPr>
        <w:t>Primero:</w:t>
      </w:r>
      <w:r>
        <w:rPr>
          <w:rFonts w:cs="Arial"/>
          <w:sz w:val="22"/>
          <w:szCs w:val="22"/>
        </w:rPr>
        <w:t xml:space="preserve"> Que por medio del oficio GG-ME-02</w:t>
      </w:r>
      <w:r w:rsidR="0056165B">
        <w:rPr>
          <w:rFonts w:cs="Arial"/>
          <w:sz w:val="22"/>
          <w:szCs w:val="22"/>
        </w:rPr>
        <w:t>5</w:t>
      </w:r>
      <w:r>
        <w:rPr>
          <w:rFonts w:cs="Arial"/>
          <w:sz w:val="22"/>
          <w:szCs w:val="22"/>
        </w:rPr>
        <w:t>8-20</w:t>
      </w:r>
      <w:r w:rsidR="0056165B">
        <w:rPr>
          <w:rFonts w:cs="Arial"/>
          <w:sz w:val="22"/>
          <w:szCs w:val="22"/>
        </w:rPr>
        <w:t>20</w:t>
      </w:r>
      <w:r>
        <w:rPr>
          <w:rFonts w:cs="Arial"/>
          <w:sz w:val="22"/>
          <w:szCs w:val="22"/>
        </w:rPr>
        <w:t xml:space="preserve"> del </w:t>
      </w:r>
      <w:r w:rsidR="0056165B">
        <w:rPr>
          <w:rFonts w:cs="Arial"/>
          <w:sz w:val="22"/>
          <w:szCs w:val="22"/>
        </w:rPr>
        <w:t>1</w:t>
      </w:r>
      <w:r>
        <w:rPr>
          <w:rFonts w:cs="Arial"/>
          <w:sz w:val="22"/>
          <w:szCs w:val="22"/>
        </w:rPr>
        <w:t>2 de marzo de 20</w:t>
      </w:r>
      <w:r w:rsidR="0056165B">
        <w:rPr>
          <w:rFonts w:cs="Arial"/>
          <w:sz w:val="22"/>
          <w:szCs w:val="22"/>
        </w:rPr>
        <w:t>20</w:t>
      </w:r>
      <w:r>
        <w:rPr>
          <w:rFonts w:cs="Arial"/>
          <w:sz w:val="22"/>
          <w:szCs w:val="22"/>
        </w:rPr>
        <w:t xml:space="preserve"> y de conformidad con lo establecido en el artículo 43 del Acuerdo SUGEF 16-16 </w:t>
      </w:r>
      <w:r w:rsidRPr="00753867">
        <w:rPr>
          <w:rFonts w:cs="Arial"/>
          <w:i/>
          <w:sz w:val="22"/>
          <w:szCs w:val="22"/>
        </w:rPr>
        <w:t>Reglamento sobre Gobierno Corporativo</w:t>
      </w:r>
      <w:r>
        <w:rPr>
          <w:rFonts w:cs="Arial"/>
          <w:sz w:val="22"/>
          <w:szCs w:val="22"/>
        </w:rPr>
        <w:t xml:space="preserve">, la </w:t>
      </w:r>
      <w:r w:rsidRPr="00753867">
        <w:rPr>
          <w:rFonts w:cs="Arial"/>
          <w:sz w:val="22"/>
          <w:szCs w:val="22"/>
        </w:rPr>
        <w:t>Gerencia General</w:t>
      </w:r>
      <w:r>
        <w:rPr>
          <w:rFonts w:cs="Arial"/>
          <w:sz w:val="22"/>
          <w:szCs w:val="22"/>
        </w:rPr>
        <w:t xml:space="preserve"> somete a la consideración de esta </w:t>
      </w:r>
      <w:r w:rsidRPr="00753867">
        <w:rPr>
          <w:rFonts w:cs="Arial"/>
          <w:sz w:val="22"/>
          <w:szCs w:val="22"/>
        </w:rPr>
        <w:t xml:space="preserve">Junta Directiva </w:t>
      </w:r>
      <w:r>
        <w:rPr>
          <w:rFonts w:cs="Arial"/>
          <w:sz w:val="22"/>
          <w:szCs w:val="22"/>
        </w:rPr>
        <w:t>el “Informe de Revelaciones de Gobierno Corporativo” correspondiente al período 201</w:t>
      </w:r>
      <w:r w:rsidR="0056165B">
        <w:rPr>
          <w:rFonts w:cs="Arial"/>
          <w:sz w:val="22"/>
          <w:szCs w:val="22"/>
        </w:rPr>
        <w:t>9</w:t>
      </w:r>
      <w:r>
        <w:rPr>
          <w:rFonts w:cs="Arial"/>
          <w:sz w:val="22"/>
          <w:szCs w:val="22"/>
        </w:rPr>
        <w:t>.</w:t>
      </w:r>
    </w:p>
    <w:p w14:paraId="7211F834" w14:textId="77777777" w:rsidR="00C237A6" w:rsidRDefault="00C237A6" w:rsidP="00C237A6">
      <w:pPr>
        <w:spacing w:line="360" w:lineRule="auto"/>
        <w:jc w:val="both"/>
        <w:rPr>
          <w:rFonts w:cs="Arial"/>
          <w:sz w:val="22"/>
          <w:szCs w:val="22"/>
        </w:rPr>
      </w:pPr>
    </w:p>
    <w:p w14:paraId="366BCCC4" w14:textId="77777777" w:rsidR="00C237A6" w:rsidRDefault="00C237A6" w:rsidP="00C237A6">
      <w:pPr>
        <w:spacing w:line="360" w:lineRule="auto"/>
        <w:jc w:val="both"/>
        <w:rPr>
          <w:rFonts w:cs="Arial"/>
          <w:sz w:val="22"/>
          <w:szCs w:val="22"/>
          <w:lang w:val="es-CR"/>
        </w:rPr>
      </w:pPr>
      <w:r w:rsidRPr="00753867">
        <w:rPr>
          <w:rFonts w:cs="Arial"/>
          <w:b/>
          <w:sz w:val="22"/>
          <w:szCs w:val="22"/>
        </w:rPr>
        <w:t>Segundo:</w:t>
      </w:r>
      <w:r>
        <w:rPr>
          <w:rFonts w:cs="Arial"/>
          <w:sz w:val="22"/>
          <w:szCs w:val="22"/>
        </w:rPr>
        <w:t xml:space="preserve"> Que el citado informe tiene el objetivo </w:t>
      </w:r>
      <w:r w:rsidRPr="002947F2">
        <w:rPr>
          <w:rFonts w:cs="Arial"/>
          <w:sz w:val="22"/>
          <w:szCs w:val="22"/>
          <w:lang w:val="es-CR"/>
        </w:rPr>
        <w:t xml:space="preserve">de </w:t>
      </w:r>
      <w:r>
        <w:rPr>
          <w:rFonts w:cs="Arial"/>
          <w:sz w:val="22"/>
          <w:szCs w:val="22"/>
          <w:lang w:val="es-CR"/>
        </w:rPr>
        <w:t>comunicar la información del Marco de Gobierno Corporativo del Banco Hipotecario de la Vivienda, de conformidad con las mejores prácticas de gobierno que se contemplan en la institución, la cual debe estar disponible en el sitio Web del Banco.</w:t>
      </w:r>
    </w:p>
    <w:p w14:paraId="609B4801" w14:textId="77777777" w:rsidR="00C237A6" w:rsidRDefault="00C237A6" w:rsidP="00C237A6">
      <w:pPr>
        <w:spacing w:line="360" w:lineRule="auto"/>
        <w:jc w:val="both"/>
        <w:rPr>
          <w:rFonts w:cs="Arial"/>
          <w:sz w:val="22"/>
          <w:szCs w:val="22"/>
          <w:lang w:val="es-CR"/>
        </w:rPr>
      </w:pPr>
    </w:p>
    <w:p w14:paraId="40262F2C" w14:textId="77777777" w:rsidR="00C237A6" w:rsidRPr="00FE0A2E" w:rsidRDefault="00C237A6" w:rsidP="00C237A6">
      <w:pPr>
        <w:spacing w:line="360" w:lineRule="auto"/>
        <w:jc w:val="both"/>
        <w:rPr>
          <w:rFonts w:cs="Arial"/>
          <w:sz w:val="22"/>
          <w:szCs w:val="22"/>
        </w:rPr>
      </w:pPr>
      <w:r w:rsidRPr="00FE0A2E">
        <w:rPr>
          <w:rFonts w:cs="Arial"/>
          <w:b/>
          <w:sz w:val="22"/>
          <w:szCs w:val="22"/>
        </w:rPr>
        <w:t>Tercero:</w:t>
      </w:r>
      <w:r w:rsidRPr="00FE0A2E">
        <w:rPr>
          <w:rFonts w:cs="Arial"/>
          <w:sz w:val="22"/>
          <w:szCs w:val="22"/>
        </w:rPr>
        <w:t xml:space="preserve"> Que </w:t>
      </w:r>
      <w:r>
        <w:rPr>
          <w:rFonts w:cs="Arial"/>
          <w:sz w:val="22"/>
          <w:szCs w:val="22"/>
        </w:rPr>
        <w:t xml:space="preserve">una vez conocida la propuesta de la </w:t>
      </w:r>
      <w:r w:rsidRPr="007C4246">
        <w:rPr>
          <w:rFonts w:cs="Arial"/>
          <w:sz w:val="22"/>
          <w:szCs w:val="22"/>
        </w:rPr>
        <w:t>Administración</w:t>
      </w:r>
      <w:r>
        <w:rPr>
          <w:rFonts w:cs="Arial"/>
          <w:sz w:val="22"/>
          <w:szCs w:val="22"/>
        </w:rPr>
        <w:t xml:space="preserve"> y hechas las enmiendas que se han estimado pertinentes</w:t>
      </w:r>
      <w:r w:rsidRPr="00FE0A2E">
        <w:rPr>
          <w:rFonts w:cs="Arial"/>
          <w:sz w:val="22"/>
          <w:szCs w:val="22"/>
        </w:rPr>
        <w:t>, lo procedente es aprobar</w:t>
      </w:r>
      <w:r>
        <w:rPr>
          <w:rFonts w:cs="Arial"/>
          <w:sz w:val="22"/>
          <w:szCs w:val="22"/>
        </w:rPr>
        <w:t xml:space="preserve"> el citado informe, según </w:t>
      </w:r>
      <w:r w:rsidRPr="00FE0A2E">
        <w:rPr>
          <w:rFonts w:cs="Arial"/>
          <w:sz w:val="22"/>
          <w:szCs w:val="22"/>
        </w:rPr>
        <w:t xml:space="preserve">los términos que se indican en el documento adjunto a la </w:t>
      </w:r>
      <w:r>
        <w:rPr>
          <w:rFonts w:cs="Arial"/>
          <w:sz w:val="22"/>
          <w:szCs w:val="22"/>
        </w:rPr>
        <w:t xml:space="preserve">citada </w:t>
      </w:r>
      <w:r w:rsidRPr="00FE0A2E">
        <w:rPr>
          <w:rFonts w:cs="Arial"/>
          <w:sz w:val="22"/>
          <w:szCs w:val="22"/>
        </w:rPr>
        <w:t>nota de la Gerencia General.</w:t>
      </w:r>
    </w:p>
    <w:p w14:paraId="13EC788A" w14:textId="77777777" w:rsidR="00C237A6" w:rsidRDefault="00C237A6" w:rsidP="00C237A6">
      <w:pPr>
        <w:spacing w:line="360" w:lineRule="auto"/>
        <w:jc w:val="both"/>
        <w:rPr>
          <w:rFonts w:cs="Arial"/>
          <w:sz w:val="22"/>
          <w:szCs w:val="22"/>
          <w:lang w:val="es-CR"/>
        </w:rPr>
      </w:pPr>
    </w:p>
    <w:p w14:paraId="71D8F988" w14:textId="77777777" w:rsidR="00C237A6" w:rsidRPr="00465CB6" w:rsidRDefault="00C237A6" w:rsidP="00C237A6">
      <w:pPr>
        <w:spacing w:line="360" w:lineRule="auto"/>
        <w:jc w:val="both"/>
        <w:rPr>
          <w:rFonts w:cs="Arial"/>
          <w:b/>
          <w:sz w:val="22"/>
        </w:rPr>
      </w:pPr>
      <w:r w:rsidRPr="00465CB6">
        <w:rPr>
          <w:rFonts w:cs="Arial"/>
          <w:b/>
          <w:sz w:val="22"/>
        </w:rPr>
        <w:t>Por tanto, se acuerda:</w:t>
      </w:r>
    </w:p>
    <w:p w14:paraId="098298BA" w14:textId="1956EC73" w:rsidR="002B71CC" w:rsidRDefault="00C237A6" w:rsidP="002B71CC">
      <w:pPr>
        <w:spacing w:line="360" w:lineRule="auto"/>
        <w:jc w:val="both"/>
        <w:rPr>
          <w:rFonts w:cs="Arial"/>
          <w:sz w:val="22"/>
          <w:szCs w:val="22"/>
        </w:rPr>
      </w:pPr>
      <w:r>
        <w:rPr>
          <w:rFonts w:cs="Arial"/>
          <w:sz w:val="22"/>
        </w:rPr>
        <w:t xml:space="preserve">Aprobar el </w:t>
      </w:r>
      <w:r w:rsidRPr="009D5BD2">
        <w:rPr>
          <w:rFonts w:cs="Arial"/>
          <w:i/>
          <w:sz w:val="22"/>
        </w:rPr>
        <w:t>Informe de Revelaciones de Gobierno Corporativo del Banco Hipotecario de la Vivienda</w:t>
      </w:r>
      <w:r>
        <w:rPr>
          <w:rFonts w:cs="Arial"/>
          <w:sz w:val="22"/>
        </w:rPr>
        <w:t>, correspondiente al período 201</w:t>
      </w:r>
      <w:r w:rsidR="0056165B">
        <w:rPr>
          <w:rFonts w:cs="Arial"/>
          <w:sz w:val="22"/>
        </w:rPr>
        <w:t>9</w:t>
      </w:r>
      <w:r>
        <w:rPr>
          <w:rFonts w:cs="Arial"/>
          <w:sz w:val="22"/>
        </w:rPr>
        <w:t xml:space="preserve">, en los mismos términos que se indican en el documento adjunto al oficio </w:t>
      </w:r>
      <w:r>
        <w:rPr>
          <w:rFonts w:cs="Arial"/>
          <w:sz w:val="22"/>
          <w:szCs w:val="22"/>
        </w:rPr>
        <w:t>GG-ME-02</w:t>
      </w:r>
      <w:r w:rsidR="0056165B">
        <w:rPr>
          <w:rFonts w:cs="Arial"/>
          <w:sz w:val="22"/>
          <w:szCs w:val="22"/>
        </w:rPr>
        <w:t>5</w:t>
      </w:r>
      <w:r>
        <w:rPr>
          <w:rFonts w:cs="Arial"/>
          <w:sz w:val="22"/>
          <w:szCs w:val="22"/>
        </w:rPr>
        <w:t>8-20</w:t>
      </w:r>
      <w:r w:rsidR="0056165B">
        <w:rPr>
          <w:rFonts w:cs="Arial"/>
          <w:sz w:val="22"/>
          <w:szCs w:val="22"/>
        </w:rPr>
        <w:t>20</w:t>
      </w:r>
      <w:r>
        <w:rPr>
          <w:rFonts w:cs="Arial"/>
          <w:sz w:val="22"/>
          <w:szCs w:val="22"/>
        </w:rPr>
        <w:t xml:space="preserve"> de la </w:t>
      </w:r>
      <w:r w:rsidRPr="00973DBF">
        <w:rPr>
          <w:rFonts w:cs="Arial"/>
          <w:sz w:val="22"/>
          <w:szCs w:val="22"/>
        </w:rPr>
        <w:t>Gerencia General</w:t>
      </w:r>
      <w:r>
        <w:rPr>
          <w:rFonts w:cs="Arial"/>
          <w:sz w:val="22"/>
          <w:szCs w:val="22"/>
        </w:rPr>
        <w:t xml:space="preserve"> y el cual forma parte del expediente del acta.</w:t>
      </w:r>
    </w:p>
    <w:p w14:paraId="7229BB29" w14:textId="50183652"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45FDF873" w14:textId="77777777" w:rsidR="002B71CC" w:rsidRPr="00D14EAF" w:rsidRDefault="002B71CC" w:rsidP="002B71CC">
      <w:pPr>
        <w:spacing w:line="360" w:lineRule="auto"/>
        <w:jc w:val="both"/>
        <w:rPr>
          <w:rFonts w:cs="Arial"/>
          <w:b/>
          <w:sz w:val="22"/>
        </w:rPr>
      </w:pPr>
      <w:r w:rsidRPr="00D14EAF">
        <w:rPr>
          <w:rFonts w:cs="Arial"/>
          <w:b/>
          <w:sz w:val="22"/>
        </w:rPr>
        <w:t>************</w:t>
      </w:r>
    </w:p>
    <w:p w14:paraId="6756E796" w14:textId="77777777" w:rsidR="002B71CC" w:rsidRDefault="002B71CC" w:rsidP="002B71CC">
      <w:pPr>
        <w:spacing w:line="360" w:lineRule="auto"/>
        <w:jc w:val="both"/>
        <w:rPr>
          <w:rFonts w:cs="Arial"/>
          <w:sz w:val="22"/>
          <w:lang w:val="es-ES_tradnl"/>
        </w:rPr>
      </w:pPr>
    </w:p>
    <w:p w14:paraId="0BFF610D"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10</w:t>
      </w:r>
      <w:r w:rsidRPr="00AB2826">
        <w:rPr>
          <w:rFonts w:cs="Arial"/>
          <w:szCs w:val="22"/>
        </w:rPr>
        <w:t>:</w:t>
      </w:r>
    </w:p>
    <w:p w14:paraId="45EE2F9A" w14:textId="65007A85" w:rsidR="00743A69" w:rsidRPr="00A02BF1" w:rsidRDefault="00A90AEF" w:rsidP="002B71CC">
      <w:pPr>
        <w:spacing w:line="360" w:lineRule="auto"/>
        <w:jc w:val="both"/>
        <w:rPr>
          <w:rFonts w:cs="Arial"/>
          <w:b/>
          <w:bCs/>
          <w:sz w:val="22"/>
          <w:szCs w:val="22"/>
        </w:rPr>
      </w:pPr>
      <w:r w:rsidRPr="00A02BF1">
        <w:rPr>
          <w:rFonts w:cs="Arial"/>
          <w:b/>
          <w:bCs/>
          <w:sz w:val="22"/>
          <w:szCs w:val="22"/>
        </w:rPr>
        <w:t>Considerando:</w:t>
      </w:r>
    </w:p>
    <w:p w14:paraId="3914300E" w14:textId="3CC32553" w:rsidR="00490EAD" w:rsidRDefault="00A02BF1" w:rsidP="00A90AEF">
      <w:pPr>
        <w:spacing w:line="360" w:lineRule="auto"/>
        <w:jc w:val="both"/>
        <w:rPr>
          <w:rFonts w:cs="Arial"/>
          <w:sz w:val="22"/>
          <w:szCs w:val="22"/>
        </w:rPr>
      </w:pPr>
      <w:r w:rsidRPr="00A02BF1">
        <w:rPr>
          <w:rFonts w:cs="Arial"/>
          <w:b/>
          <w:bCs/>
          <w:sz w:val="22"/>
          <w:szCs w:val="22"/>
        </w:rPr>
        <w:t>Primero:</w:t>
      </w:r>
      <w:r>
        <w:rPr>
          <w:rFonts w:cs="Arial"/>
          <w:sz w:val="22"/>
          <w:szCs w:val="22"/>
        </w:rPr>
        <w:t xml:space="preserve"> Que </w:t>
      </w:r>
      <w:r w:rsidR="00490EAD">
        <w:rPr>
          <w:rFonts w:cs="Arial"/>
          <w:sz w:val="22"/>
          <w:szCs w:val="22"/>
        </w:rPr>
        <w:t>mediante el Decreto N° 42227-MP-S del 16 de marzo de 2020, el Poder Ejecutivo ha declarado “estado de emergencia nacional en todo el territorio de la República de Costa Rica, debido a la situación de emergencia sanitaria provocada por la enfermedad COVID-19”, dada su magnitud como pandemia y sus consecuencias en el país.</w:t>
      </w:r>
    </w:p>
    <w:p w14:paraId="06642BDA" w14:textId="3C1ED5D9" w:rsidR="00490EAD" w:rsidRDefault="00490EAD" w:rsidP="00A90AEF">
      <w:pPr>
        <w:spacing w:line="360" w:lineRule="auto"/>
        <w:jc w:val="both"/>
        <w:rPr>
          <w:rFonts w:cs="Arial"/>
          <w:sz w:val="22"/>
          <w:szCs w:val="22"/>
        </w:rPr>
      </w:pPr>
    </w:p>
    <w:p w14:paraId="05FECAC4" w14:textId="35A52E5B" w:rsidR="00490EAD" w:rsidRDefault="00490EAD" w:rsidP="00A90AEF">
      <w:pPr>
        <w:spacing w:line="360" w:lineRule="auto"/>
        <w:jc w:val="both"/>
        <w:rPr>
          <w:rFonts w:cs="Arial"/>
          <w:sz w:val="22"/>
          <w:szCs w:val="22"/>
        </w:rPr>
      </w:pPr>
      <w:r w:rsidRPr="00490EAD">
        <w:rPr>
          <w:rFonts w:cs="Arial"/>
          <w:b/>
          <w:bCs/>
          <w:sz w:val="22"/>
          <w:szCs w:val="22"/>
        </w:rPr>
        <w:t>Segundo:</w:t>
      </w:r>
      <w:r>
        <w:rPr>
          <w:rFonts w:cs="Arial"/>
          <w:sz w:val="22"/>
          <w:szCs w:val="22"/>
        </w:rPr>
        <w:t xml:space="preserve"> Que tal como se indica en dicha declaratoria, por corresponder a una situación de la condición humana y de carácter anormal, ésta no puede ser controlada ni abordada por parte de la Administración Pública a través del ejercicio de los procedimientos administrativos ordinarios y, de esta manera, la Administración Pública podrá temporalmente aplicar medidas extraordinarias de excepción.</w:t>
      </w:r>
    </w:p>
    <w:p w14:paraId="45703058" w14:textId="7BFB7AB4" w:rsidR="00490EAD" w:rsidRDefault="00490EAD" w:rsidP="00A90AEF">
      <w:pPr>
        <w:spacing w:line="360" w:lineRule="auto"/>
        <w:jc w:val="both"/>
        <w:rPr>
          <w:rFonts w:cs="Arial"/>
          <w:sz w:val="22"/>
          <w:szCs w:val="22"/>
        </w:rPr>
      </w:pPr>
    </w:p>
    <w:p w14:paraId="03C12AA1" w14:textId="4D8F4154" w:rsidR="00A90AEF" w:rsidRDefault="00490EAD" w:rsidP="00A90AEF">
      <w:pPr>
        <w:spacing w:line="360" w:lineRule="auto"/>
        <w:jc w:val="both"/>
        <w:rPr>
          <w:rFonts w:cs="Arial"/>
          <w:sz w:val="22"/>
          <w:szCs w:val="22"/>
          <w:lang w:val="es-ES_tradnl"/>
        </w:rPr>
      </w:pPr>
      <w:r w:rsidRPr="00490EAD">
        <w:rPr>
          <w:rFonts w:cs="Arial"/>
          <w:b/>
          <w:bCs/>
          <w:sz w:val="22"/>
          <w:szCs w:val="22"/>
        </w:rPr>
        <w:t>Tercero:</w:t>
      </w:r>
      <w:r>
        <w:rPr>
          <w:rFonts w:cs="Arial"/>
          <w:sz w:val="22"/>
          <w:szCs w:val="22"/>
        </w:rPr>
        <w:t xml:space="preserve"> Que </w:t>
      </w:r>
      <w:r w:rsidR="000032E4">
        <w:rPr>
          <w:rFonts w:cs="Arial"/>
          <w:sz w:val="22"/>
          <w:szCs w:val="22"/>
        </w:rPr>
        <w:t xml:space="preserve">considerando lo anterior y con base en lo dispuesto por la </w:t>
      </w:r>
      <w:r w:rsidR="000032E4" w:rsidRPr="000032E4">
        <w:rPr>
          <w:rFonts w:cs="Arial"/>
          <w:sz w:val="22"/>
          <w:szCs w:val="22"/>
        </w:rPr>
        <w:t>Procuraduría General de la República</w:t>
      </w:r>
      <w:r w:rsidR="000032E4">
        <w:rPr>
          <w:rFonts w:cs="Arial"/>
          <w:sz w:val="22"/>
          <w:szCs w:val="22"/>
        </w:rPr>
        <w:t xml:space="preserve">, en el </w:t>
      </w:r>
      <w:r>
        <w:rPr>
          <w:rFonts w:cs="Arial"/>
          <w:sz w:val="22"/>
          <w:szCs w:val="22"/>
        </w:rPr>
        <w:t xml:space="preserve">dictamen </w:t>
      </w:r>
      <w:r w:rsidRPr="00A90AEF">
        <w:rPr>
          <w:rFonts w:cs="Arial"/>
          <w:sz w:val="22"/>
          <w:szCs w:val="22"/>
          <w:lang w:val="es-CR"/>
        </w:rPr>
        <w:t>C-298-2007</w:t>
      </w:r>
      <w:r w:rsidR="000032E4">
        <w:rPr>
          <w:rFonts w:cs="Arial"/>
          <w:sz w:val="22"/>
          <w:szCs w:val="22"/>
          <w:lang w:val="es-CR"/>
        </w:rPr>
        <w:t xml:space="preserve"> </w:t>
      </w:r>
      <w:r>
        <w:rPr>
          <w:rFonts w:cs="Arial"/>
          <w:sz w:val="22"/>
          <w:szCs w:val="22"/>
          <w:lang w:val="es-CR"/>
        </w:rPr>
        <w:t>de</w:t>
      </w:r>
      <w:r w:rsidR="000032E4">
        <w:rPr>
          <w:rFonts w:cs="Arial"/>
          <w:sz w:val="22"/>
          <w:szCs w:val="22"/>
          <w:lang w:val="es-CR"/>
        </w:rPr>
        <w:t>l</w:t>
      </w:r>
      <w:r>
        <w:rPr>
          <w:rFonts w:cs="Arial"/>
          <w:sz w:val="22"/>
          <w:szCs w:val="22"/>
          <w:lang w:val="es-CR"/>
        </w:rPr>
        <w:t xml:space="preserve"> </w:t>
      </w:r>
      <w:r w:rsidR="00A90AEF" w:rsidRPr="00A90AEF">
        <w:rPr>
          <w:rFonts w:cs="Arial"/>
          <w:sz w:val="22"/>
          <w:szCs w:val="22"/>
          <w:lang w:val="es-CR"/>
        </w:rPr>
        <w:t>28</w:t>
      </w:r>
      <w:r w:rsidR="00A02BF1">
        <w:rPr>
          <w:rFonts w:cs="Arial"/>
          <w:sz w:val="22"/>
          <w:szCs w:val="22"/>
          <w:lang w:val="es-CR"/>
        </w:rPr>
        <w:t xml:space="preserve"> de agosto de </w:t>
      </w:r>
      <w:r w:rsidR="00A90AEF" w:rsidRPr="00A90AEF">
        <w:rPr>
          <w:rFonts w:cs="Arial"/>
          <w:sz w:val="22"/>
          <w:szCs w:val="22"/>
          <w:lang w:val="es-CR"/>
        </w:rPr>
        <w:t>2007</w:t>
      </w:r>
      <w:r w:rsidR="00A02BF1">
        <w:rPr>
          <w:rFonts w:cs="Arial"/>
          <w:sz w:val="22"/>
          <w:szCs w:val="22"/>
          <w:lang w:val="es-CR"/>
        </w:rPr>
        <w:t xml:space="preserve">, </w:t>
      </w:r>
      <w:r w:rsidR="000032E4">
        <w:rPr>
          <w:rFonts w:cs="Arial"/>
          <w:sz w:val="22"/>
          <w:szCs w:val="22"/>
          <w:lang w:val="es-CR"/>
        </w:rPr>
        <w:t xml:space="preserve">así como </w:t>
      </w:r>
      <w:r w:rsidR="00DE2B66">
        <w:rPr>
          <w:rFonts w:cs="Arial"/>
          <w:sz w:val="22"/>
          <w:szCs w:val="22"/>
          <w:lang w:val="es-CR"/>
        </w:rPr>
        <w:t xml:space="preserve">de conformidad con </w:t>
      </w:r>
      <w:r w:rsidR="000032E4">
        <w:rPr>
          <w:rFonts w:cs="Arial"/>
          <w:sz w:val="22"/>
          <w:szCs w:val="22"/>
          <w:lang w:val="es-CR"/>
        </w:rPr>
        <w:t xml:space="preserve">el criterio </w:t>
      </w:r>
      <w:r w:rsidR="00DE2B66">
        <w:rPr>
          <w:rFonts w:cs="Arial"/>
          <w:sz w:val="22"/>
          <w:szCs w:val="22"/>
          <w:lang w:val="es-CR"/>
        </w:rPr>
        <w:t xml:space="preserve">emitido por la </w:t>
      </w:r>
      <w:r w:rsidR="00DE2B66" w:rsidRPr="00DE2B66">
        <w:rPr>
          <w:rFonts w:cs="Arial"/>
          <w:sz w:val="22"/>
          <w:szCs w:val="22"/>
          <w:lang w:val="es-CR"/>
        </w:rPr>
        <w:t>Asesoría Legal</w:t>
      </w:r>
      <w:r w:rsidR="00DE2B66">
        <w:rPr>
          <w:rFonts w:cs="Arial"/>
          <w:sz w:val="22"/>
          <w:szCs w:val="22"/>
          <w:lang w:val="es-CR"/>
        </w:rPr>
        <w:t xml:space="preserve"> de este Banco, la </w:t>
      </w:r>
      <w:r w:rsidR="00DE2B66" w:rsidRPr="00DE2B66">
        <w:rPr>
          <w:rFonts w:cs="Arial"/>
          <w:sz w:val="22"/>
          <w:szCs w:val="22"/>
          <w:lang w:val="es-ES_tradnl"/>
        </w:rPr>
        <w:t>Gerencia General</w:t>
      </w:r>
      <w:r w:rsidR="00DE2B66">
        <w:rPr>
          <w:rFonts w:cs="Arial"/>
          <w:sz w:val="22"/>
          <w:szCs w:val="22"/>
          <w:lang w:val="es-ES_tradnl"/>
        </w:rPr>
        <w:t xml:space="preserve"> propone</w:t>
      </w:r>
      <w:r w:rsidR="000C61EF">
        <w:rPr>
          <w:rFonts w:cs="Arial"/>
          <w:sz w:val="22"/>
          <w:szCs w:val="22"/>
          <w:lang w:val="es-ES_tradnl"/>
        </w:rPr>
        <w:t>, bajo los términos que se indican en el documento adjunto al expediente de la presente acta,</w:t>
      </w:r>
      <w:r w:rsidR="00DE2B66">
        <w:rPr>
          <w:rFonts w:cs="Arial"/>
          <w:sz w:val="22"/>
          <w:szCs w:val="22"/>
          <w:lang w:val="es-ES_tradnl"/>
        </w:rPr>
        <w:t xml:space="preserve"> </w:t>
      </w:r>
      <w:r w:rsidR="000C61EF">
        <w:rPr>
          <w:rFonts w:cs="Arial"/>
          <w:sz w:val="22"/>
          <w:szCs w:val="22"/>
          <w:lang w:val="es-ES_tradnl"/>
        </w:rPr>
        <w:t>lo siguiente:</w:t>
      </w:r>
    </w:p>
    <w:p w14:paraId="56A3FF07" w14:textId="5FB5959E" w:rsidR="000C61EF" w:rsidRPr="00A90AEF" w:rsidRDefault="000C61EF" w:rsidP="000C61EF">
      <w:pPr>
        <w:spacing w:line="360" w:lineRule="auto"/>
        <w:jc w:val="both"/>
        <w:rPr>
          <w:rFonts w:cs="Arial"/>
          <w:sz w:val="22"/>
          <w:szCs w:val="22"/>
          <w:lang w:val="es-CR"/>
        </w:rPr>
      </w:pPr>
      <w:r>
        <w:rPr>
          <w:rFonts w:cs="Arial"/>
          <w:sz w:val="22"/>
          <w:szCs w:val="22"/>
          <w:lang w:val="es-ES_tradnl"/>
        </w:rPr>
        <w:t xml:space="preserve">a) </w:t>
      </w:r>
      <w:r w:rsidRPr="00A90AEF">
        <w:rPr>
          <w:rFonts w:cs="Arial"/>
          <w:sz w:val="22"/>
          <w:szCs w:val="22"/>
          <w:lang w:val="es-CR"/>
        </w:rPr>
        <w:t>Autorizar a la Administración para que gestiones los medios tecnológicos necesarios para realizar sesiones virtuales de Junta Directiva en situaciones excepcionales.</w:t>
      </w:r>
    </w:p>
    <w:p w14:paraId="5D128696" w14:textId="0F9FC905" w:rsidR="000C61EF" w:rsidRPr="00A90AEF" w:rsidRDefault="000C61EF" w:rsidP="000C61EF">
      <w:pPr>
        <w:spacing w:line="360" w:lineRule="auto"/>
        <w:jc w:val="both"/>
        <w:rPr>
          <w:rFonts w:cs="Arial"/>
          <w:sz w:val="22"/>
          <w:szCs w:val="22"/>
          <w:lang w:val="es-CR"/>
        </w:rPr>
      </w:pPr>
      <w:r>
        <w:rPr>
          <w:rFonts w:cs="Arial"/>
          <w:sz w:val="22"/>
          <w:szCs w:val="22"/>
          <w:lang w:val="es-CR"/>
        </w:rPr>
        <w:t xml:space="preserve">b) </w:t>
      </w:r>
      <w:r w:rsidRPr="00A90AEF">
        <w:rPr>
          <w:rFonts w:cs="Arial"/>
          <w:sz w:val="22"/>
          <w:szCs w:val="22"/>
          <w:lang w:val="es-CR"/>
        </w:rPr>
        <w:t>Convocar, cuando sea posible tecnológicamente, a sesiones virtuales con motivo de la situación que se experimenta a raíz del virus CO</w:t>
      </w:r>
      <w:r w:rsidR="00921E0D">
        <w:rPr>
          <w:rFonts w:cs="Arial"/>
          <w:sz w:val="22"/>
          <w:szCs w:val="22"/>
          <w:lang w:val="es-CR"/>
        </w:rPr>
        <w:t>V</w:t>
      </w:r>
      <w:r w:rsidRPr="00A90AEF">
        <w:rPr>
          <w:rFonts w:cs="Arial"/>
          <w:sz w:val="22"/>
          <w:szCs w:val="22"/>
          <w:lang w:val="es-CR"/>
        </w:rPr>
        <w:t>ID–19.</w:t>
      </w:r>
    </w:p>
    <w:p w14:paraId="007BF440" w14:textId="42B6D3C3" w:rsidR="00DE2B66" w:rsidRDefault="00DE2B66" w:rsidP="00A90AEF">
      <w:pPr>
        <w:spacing w:line="360" w:lineRule="auto"/>
        <w:jc w:val="both"/>
        <w:rPr>
          <w:rFonts w:cs="Arial"/>
          <w:sz w:val="22"/>
          <w:szCs w:val="22"/>
          <w:lang w:val="es-CR"/>
        </w:rPr>
      </w:pPr>
    </w:p>
    <w:p w14:paraId="7AE6AEE3" w14:textId="472843AF" w:rsidR="000C61EF" w:rsidRPr="00A90AEF" w:rsidRDefault="000C61EF" w:rsidP="00A90AEF">
      <w:pPr>
        <w:spacing w:line="360" w:lineRule="auto"/>
        <w:jc w:val="both"/>
        <w:rPr>
          <w:rFonts w:cs="Arial"/>
          <w:sz w:val="22"/>
          <w:szCs w:val="22"/>
          <w:lang w:val="es-CR"/>
        </w:rPr>
      </w:pPr>
      <w:r w:rsidRPr="000C61EF">
        <w:rPr>
          <w:rFonts w:cs="Arial"/>
          <w:b/>
          <w:bCs/>
          <w:sz w:val="22"/>
          <w:szCs w:val="22"/>
          <w:lang w:val="es-CR"/>
        </w:rPr>
        <w:t>Cuarto:</w:t>
      </w:r>
      <w:r>
        <w:rPr>
          <w:rFonts w:cs="Arial"/>
          <w:sz w:val="22"/>
          <w:szCs w:val="22"/>
          <w:lang w:val="es-CR"/>
        </w:rPr>
        <w:t xml:space="preserve"> Que de conformidad con el análisis realizado al respecto, esta </w:t>
      </w:r>
      <w:r w:rsidRPr="000C61EF">
        <w:rPr>
          <w:rFonts w:cs="Arial"/>
          <w:sz w:val="22"/>
          <w:szCs w:val="22"/>
          <w:lang w:val="es-ES_tradnl"/>
        </w:rPr>
        <w:t>Junta Directiva</w:t>
      </w:r>
      <w:r>
        <w:rPr>
          <w:rFonts w:cs="Arial"/>
          <w:sz w:val="22"/>
          <w:szCs w:val="22"/>
          <w:lang w:val="es-ES_tradnl"/>
        </w:rPr>
        <w:t xml:space="preserve"> estima oportuno y prudente actuar de la forma que recomienda la </w:t>
      </w:r>
      <w:r w:rsidRPr="000C61EF">
        <w:rPr>
          <w:rFonts w:cs="Arial"/>
          <w:sz w:val="22"/>
          <w:szCs w:val="22"/>
          <w:lang w:val="es-ES_tradnl"/>
        </w:rPr>
        <w:t>Gerencia General</w:t>
      </w:r>
      <w:r>
        <w:rPr>
          <w:rFonts w:cs="Arial"/>
          <w:sz w:val="22"/>
          <w:szCs w:val="22"/>
          <w:lang w:val="es-ES_tradnl"/>
        </w:rPr>
        <w:t>, estableciendo además las disposiciones complementarias que se han estimado pertinentes.</w:t>
      </w:r>
    </w:p>
    <w:p w14:paraId="248D02EF" w14:textId="6EB9756D" w:rsidR="00A90AEF" w:rsidRDefault="00A90AEF" w:rsidP="000032E4">
      <w:pPr>
        <w:spacing w:line="360" w:lineRule="auto"/>
        <w:jc w:val="both"/>
        <w:rPr>
          <w:rFonts w:cs="Arial"/>
          <w:sz w:val="22"/>
          <w:szCs w:val="22"/>
          <w:lang w:val="es-CR"/>
        </w:rPr>
      </w:pPr>
    </w:p>
    <w:p w14:paraId="5BDAC32B" w14:textId="2D150652" w:rsidR="000C61EF" w:rsidRPr="000C61EF" w:rsidRDefault="000C61EF" w:rsidP="000032E4">
      <w:pPr>
        <w:spacing w:line="360" w:lineRule="auto"/>
        <w:jc w:val="both"/>
        <w:rPr>
          <w:rFonts w:cs="Arial"/>
          <w:b/>
          <w:bCs/>
          <w:sz w:val="22"/>
          <w:szCs w:val="22"/>
          <w:lang w:val="es-CR"/>
        </w:rPr>
      </w:pPr>
      <w:r w:rsidRPr="000C61EF">
        <w:rPr>
          <w:rFonts w:cs="Arial"/>
          <w:b/>
          <w:bCs/>
          <w:sz w:val="22"/>
          <w:szCs w:val="22"/>
          <w:lang w:val="es-CR"/>
        </w:rPr>
        <w:t>Por tanto, se acuerda:</w:t>
      </w:r>
    </w:p>
    <w:p w14:paraId="66204A4B" w14:textId="00EE7049" w:rsidR="00921E0D" w:rsidRDefault="002A787A" w:rsidP="000032E4">
      <w:pPr>
        <w:spacing w:line="360" w:lineRule="auto"/>
        <w:jc w:val="both"/>
        <w:rPr>
          <w:rFonts w:cs="Arial"/>
          <w:sz w:val="22"/>
          <w:szCs w:val="22"/>
          <w:lang w:val="es-ES_tradnl"/>
        </w:rPr>
      </w:pPr>
      <w:r w:rsidRPr="00A53158">
        <w:rPr>
          <w:rFonts w:cs="Arial"/>
          <w:b/>
          <w:bCs/>
          <w:sz w:val="22"/>
          <w:szCs w:val="22"/>
          <w:lang w:val="es-CR"/>
        </w:rPr>
        <w:t>1)</w:t>
      </w:r>
      <w:r>
        <w:rPr>
          <w:rFonts w:cs="Arial"/>
          <w:sz w:val="22"/>
          <w:szCs w:val="22"/>
          <w:lang w:val="es-CR"/>
        </w:rPr>
        <w:t xml:space="preserve"> </w:t>
      </w:r>
      <w:r w:rsidR="00EA3ABF">
        <w:rPr>
          <w:rFonts w:cs="Arial"/>
          <w:sz w:val="22"/>
          <w:szCs w:val="22"/>
          <w:lang w:val="es-CR"/>
        </w:rPr>
        <w:t xml:space="preserve">Instruir a la </w:t>
      </w:r>
      <w:r w:rsidR="00EA3ABF" w:rsidRPr="00EA3ABF">
        <w:rPr>
          <w:rFonts w:cs="Arial"/>
          <w:sz w:val="22"/>
          <w:szCs w:val="22"/>
          <w:lang w:val="es-ES_tradnl"/>
        </w:rPr>
        <w:t>Gerencia General</w:t>
      </w:r>
      <w:r>
        <w:rPr>
          <w:rFonts w:cs="Arial"/>
          <w:sz w:val="22"/>
          <w:szCs w:val="22"/>
          <w:lang w:val="es-ES_tradnl"/>
        </w:rPr>
        <w:t xml:space="preserve">, </w:t>
      </w:r>
      <w:r w:rsidR="00EA3ABF">
        <w:rPr>
          <w:rFonts w:cs="Arial"/>
          <w:sz w:val="22"/>
          <w:szCs w:val="22"/>
          <w:lang w:val="es-ES_tradnl"/>
        </w:rPr>
        <w:t xml:space="preserve">para que </w:t>
      </w:r>
      <w:r w:rsidR="00A53158">
        <w:rPr>
          <w:rFonts w:cs="Arial"/>
          <w:sz w:val="22"/>
          <w:szCs w:val="22"/>
          <w:lang w:val="es-ES_tradnl"/>
        </w:rPr>
        <w:t xml:space="preserve">ante la situación </w:t>
      </w:r>
      <w:r w:rsidR="00A53158" w:rsidRPr="00A90AEF">
        <w:rPr>
          <w:rFonts w:cs="Arial"/>
          <w:sz w:val="22"/>
          <w:szCs w:val="22"/>
          <w:lang w:val="es-CR"/>
        </w:rPr>
        <w:t xml:space="preserve">que experimenta </w:t>
      </w:r>
      <w:r w:rsidR="00A53158">
        <w:rPr>
          <w:rFonts w:cs="Arial"/>
          <w:sz w:val="22"/>
          <w:szCs w:val="22"/>
          <w:lang w:val="es-CR"/>
        </w:rPr>
        <w:t xml:space="preserve">el país </w:t>
      </w:r>
      <w:r w:rsidR="00A53158" w:rsidRPr="00A90AEF">
        <w:rPr>
          <w:rFonts w:cs="Arial"/>
          <w:sz w:val="22"/>
          <w:szCs w:val="22"/>
          <w:lang w:val="es-CR"/>
        </w:rPr>
        <w:t>a raíz del virus CO</w:t>
      </w:r>
      <w:r w:rsidR="00A53158">
        <w:rPr>
          <w:rFonts w:cs="Arial"/>
          <w:sz w:val="22"/>
          <w:szCs w:val="22"/>
          <w:lang w:val="es-CR"/>
        </w:rPr>
        <w:t>V</w:t>
      </w:r>
      <w:r w:rsidR="00A53158" w:rsidRPr="00A90AEF">
        <w:rPr>
          <w:rFonts w:cs="Arial"/>
          <w:sz w:val="22"/>
          <w:szCs w:val="22"/>
          <w:lang w:val="es-CR"/>
        </w:rPr>
        <w:t>ID–19</w:t>
      </w:r>
      <w:r w:rsidR="00A53158">
        <w:rPr>
          <w:rFonts w:cs="Arial"/>
          <w:sz w:val="22"/>
          <w:szCs w:val="22"/>
          <w:lang w:val="es-CR"/>
        </w:rPr>
        <w:t xml:space="preserve">, </w:t>
      </w:r>
      <w:r w:rsidR="00921E0D">
        <w:rPr>
          <w:rFonts w:cs="Arial"/>
          <w:sz w:val="22"/>
          <w:szCs w:val="22"/>
          <w:lang w:val="es-ES_tradnl"/>
        </w:rPr>
        <w:t>realice las siguientes acciones:</w:t>
      </w:r>
    </w:p>
    <w:p w14:paraId="5E2B1AA6" w14:textId="3F3A6A32" w:rsidR="00A53158" w:rsidRDefault="00A53158" w:rsidP="000032E4">
      <w:pPr>
        <w:spacing w:line="360" w:lineRule="auto"/>
        <w:jc w:val="both"/>
        <w:rPr>
          <w:rFonts w:cs="Arial"/>
          <w:sz w:val="22"/>
          <w:szCs w:val="22"/>
          <w:lang w:val="es-ES_tradnl"/>
        </w:rPr>
      </w:pPr>
      <w:r>
        <w:rPr>
          <w:rFonts w:cs="Arial"/>
          <w:sz w:val="22"/>
          <w:szCs w:val="22"/>
          <w:lang w:val="es-ES_tradnl"/>
        </w:rPr>
        <w:t>a) C</w:t>
      </w:r>
      <w:r w:rsidR="00EA3ABF">
        <w:rPr>
          <w:rFonts w:cs="Arial"/>
          <w:sz w:val="22"/>
          <w:szCs w:val="22"/>
          <w:lang w:val="es-ES_tradnl"/>
        </w:rPr>
        <w:t xml:space="preserve">ontinúe </w:t>
      </w:r>
      <w:r w:rsidR="00397F03">
        <w:rPr>
          <w:rFonts w:cs="Arial"/>
          <w:sz w:val="22"/>
          <w:szCs w:val="22"/>
          <w:lang w:val="es-ES_tradnl"/>
        </w:rPr>
        <w:t xml:space="preserve">aplicando </w:t>
      </w:r>
      <w:r>
        <w:rPr>
          <w:rFonts w:cs="Arial"/>
          <w:sz w:val="22"/>
          <w:szCs w:val="22"/>
          <w:lang w:val="es-ES_tradnl"/>
        </w:rPr>
        <w:t xml:space="preserve">los </w:t>
      </w:r>
      <w:r w:rsidR="00397F03">
        <w:rPr>
          <w:rFonts w:cs="Arial"/>
          <w:sz w:val="22"/>
          <w:szCs w:val="22"/>
          <w:lang w:val="es-ES_tradnl"/>
        </w:rPr>
        <w:t>protocolo</w:t>
      </w:r>
      <w:r>
        <w:rPr>
          <w:rFonts w:cs="Arial"/>
          <w:sz w:val="22"/>
          <w:szCs w:val="22"/>
          <w:lang w:val="es-ES_tradnl"/>
        </w:rPr>
        <w:t xml:space="preserve">s </w:t>
      </w:r>
      <w:r w:rsidR="00083E17">
        <w:rPr>
          <w:rFonts w:cs="Arial"/>
          <w:sz w:val="22"/>
          <w:szCs w:val="22"/>
          <w:lang w:val="es-ES_tradnl"/>
        </w:rPr>
        <w:t xml:space="preserve">que al respecto emitan las autoridades de salud, </w:t>
      </w:r>
      <w:r w:rsidR="00EA3ABF">
        <w:rPr>
          <w:rFonts w:cs="Arial"/>
          <w:sz w:val="22"/>
          <w:szCs w:val="22"/>
          <w:lang w:val="es-ES_tradnl"/>
        </w:rPr>
        <w:t>pro</w:t>
      </w:r>
      <w:r>
        <w:rPr>
          <w:rFonts w:cs="Arial"/>
          <w:sz w:val="22"/>
          <w:szCs w:val="22"/>
          <w:lang w:val="es-ES_tradnl"/>
        </w:rPr>
        <w:t>curando</w:t>
      </w:r>
      <w:r w:rsidR="00083E17">
        <w:rPr>
          <w:rFonts w:cs="Arial"/>
          <w:sz w:val="22"/>
          <w:szCs w:val="22"/>
          <w:lang w:val="es-ES_tradnl"/>
        </w:rPr>
        <w:t>, entre otras cosas,</w:t>
      </w:r>
      <w:r>
        <w:rPr>
          <w:rFonts w:cs="Arial"/>
          <w:sz w:val="22"/>
          <w:szCs w:val="22"/>
          <w:lang w:val="es-ES_tradnl"/>
        </w:rPr>
        <w:t xml:space="preserve"> que al menos el 50% del personal de la institución realice sus funciones desde </w:t>
      </w:r>
      <w:r w:rsidR="00083E17">
        <w:rPr>
          <w:rFonts w:cs="Arial"/>
          <w:sz w:val="22"/>
          <w:szCs w:val="22"/>
          <w:lang w:val="es-ES_tradnl"/>
        </w:rPr>
        <w:t>la</w:t>
      </w:r>
      <w:r>
        <w:rPr>
          <w:rFonts w:cs="Arial"/>
          <w:sz w:val="22"/>
          <w:szCs w:val="22"/>
          <w:lang w:val="es-ES_tradnl"/>
        </w:rPr>
        <w:t xml:space="preserve"> casa, especialmente quienes presenten factores de riesgo o deban utilizar el transporte público para movilizarse a la institución.</w:t>
      </w:r>
    </w:p>
    <w:p w14:paraId="37248DE2" w14:textId="136296F3" w:rsidR="00EA3ABF" w:rsidRDefault="00A53158" w:rsidP="000032E4">
      <w:pPr>
        <w:spacing w:line="360" w:lineRule="auto"/>
        <w:jc w:val="both"/>
        <w:rPr>
          <w:rFonts w:cs="Arial"/>
          <w:sz w:val="22"/>
          <w:szCs w:val="22"/>
          <w:lang w:val="es-CR"/>
        </w:rPr>
      </w:pPr>
      <w:r>
        <w:rPr>
          <w:rFonts w:cs="Arial"/>
          <w:sz w:val="22"/>
          <w:szCs w:val="22"/>
          <w:lang w:val="es-CR"/>
        </w:rPr>
        <w:lastRenderedPageBreak/>
        <w:t xml:space="preserve">b) </w:t>
      </w:r>
      <w:r w:rsidR="00EA3ABF">
        <w:rPr>
          <w:rFonts w:cs="Arial"/>
          <w:sz w:val="22"/>
          <w:szCs w:val="22"/>
          <w:lang w:val="es-CR"/>
        </w:rPr>
        <w:t>Revise los lineamientos del Ministerio de Trabajo con re</w:t>
      </w:r>
      <w:r w:rsidR="00083E17">
        <w:rPr>
          <w:rFonts w:cs="Arial"/>
          <w:sz w:val="22"/>
          <w:szCs w:val="22"/>
          <w:lang w:val="es-CR"/>
        </w:rPr>
        <w:t>specto</w:t>
      </w:r>
      <w:r w:rsidR="00EA3ABF">
        <w:rPr>
          <w:rFonts w:cs="Arial"/>
          <w:sz w:val="22"/>
          <w:szCs w:val="22"/>
          <w:lang w:val="es-CR"/>
        </w:rPr>
        <w:t xml:space="preserve"> al teletrabajo</w:t>
      </w:r>
      <w:r>
        <w:rPr>
          <w:rFonts w:cs="Arial"/>
          <w:sz w:val="22"/>
          <w:szCs w:val="22"/>
          <w:lang w:val="es-CR"/>
        </w:rPr>
        <w:t>,</w:t>
      </w:r>
      <w:r w:rsidR="00EA3ABF">
        <w:rPr>
          <w:rFonts w:cs="Arial"/>
          <w:sz w:val="22"/>
          <w:szCs w:val="22"/>
          <w:lang w:val="es-CR"/>
        </w:rPr>
        <w:t xml:space="preserve"> particularmente </w:t>
      </w:r>
      <w:r>
        <w:rPr>
          <w:rFonts w:cs="Arial"/>
          <w:sz w:val="22"/>
          <w:szCs w:val="22"/>
          <w:lang w:val="es-CR"/>
        </w:rPr>
        <w:t xml:space="preserve">los relacionados con el personal </w:t>
      </w:r>
      <w:r w:rsidR="00083E17">
        <w:rPr>
          <w:rFonts w:cs="Arial"/>
          <w:sz w:val="22"/>
          <w:szCs w:val="22"/>
          <w:lang w:val="es-CR"/>
        </w:rPr>
        <w:t>cuyas tareas</w:t>
      </w:r>
      <w:r w:rsidR="00921E0D">
        <w:rPr>
          <w:rFonts w:cs="Arial"/>
          <w:sz w:val="22"/>
          <w:szCs w:val="22"/>
          <w:lang w:val="es-CR"/>
        </w:rPr>
        <w:t xml:space="preserve"> no puedan ser ejecutadas desde su casa, para determinar opciones viables en aras de su seguridad física.</w:t>
      </w:r>
    </w:p>
    <w:p w14:paraId="5D3A0CA9" w14:textId="1CD1494B" w:rsidR="000C61EF" w:rsidRDefault="000C61EF" w:rsidP="000032E4">
      <w:pPr>
        <w:spacing w:line="360" w:lineRule="auto"/>
        <w:jc w:val="both"/>
        <w:rPr>
          <w:rFonts w:cs="Arial"/>
          <w:sz w:val="22"/>
          <w:szCs w:val="22"/>
          <w:lang w:val="es-CR"/>
        </w:rPr>
      </w:pPr>
    </w:p>
    <w:p w14:paraId="4E95114A" w14:textId="0D9BFFA8" w:rsidR="00175EE4" w:rsidRDefault="00A53158" w:rsidP="00921E0D">
      <w:pPr>
        <w:spacing w:line="360" w:lineRule="auto"/>
        <w:jc w:val="both"/>
        <w:rPr>
          <w:rFonts w:cs="Arial"/>
          <w:sz w:val="22"/>
          <w:szCs w:val="22"/>
          <w:lang w:val="es-MX"/>
        </w:rPr>
      </w:pPr>
      <w:r w:rsidRPr="00A53158">
        <w:rPr>
          <w:rFonts w:cs="Arial"/>
          <w:b/>
          <w:bCs/>
          <w:sz w:val="22"/>
          <w:szCs w:val="22"/>
          <w:lang w:val="es-CR"/>
        </w:rPr>
        <w:t>2)</w:t>
      </w:r>
      <w:r>
        <w:rPr>
          <w:rFonts w:cs="Arial"/>
          <w:sz w:val="22"/>
          <w:szCs w:val="22"/>
          <w:lang w:val="es-CR"/>
        </w:rPr>
        <w:t xml:space="preserve"> Autorizar a la </w:t>
      </w:r>
      <w:r w:rsidRPr="00A53158">
        <w:rPr>
          <w:rFonts w:cs="Arial"/>
          <w:sz w:val="22"/>
          <w:szCs w:val="22"/>
          <w:lang w:val="es-ES_tradnl"/>
        </w:rPr>
        <w:t>Administración</w:t>
      </w:r>
      <w:r>
        <w:rPr>
          <w:rFonts w:cs="Arial"/>
          <w:sz w:val="22"/>
          <w:szCs w:val="22"/>
          <w:lang w:val="es-ES_tradnl"/>
        </w:rPr>
        <w:t xml:space="preserve">, para realizar, </w:t>
      </w:r>
      <w:r w:rsidR="00175EE4">
        <w:rPr>
          <w:rFonts w:cs="Arial"/>
          <w:sz w:val="22"/>
          <w:szCs w:val="22"/>
          <w:lang w:val="es-ES_tradnl"/>
        </w:rPr>
        <w:t xml:space="preserve">a partir del próximo jueves 19 de marzo y durante la vigencia del </w:t>
      </w:r>
      <w:r w:rsidR="00175EE4">
        <w:rPr>
          <w:rFonts w:cs="Arial"/>
          <w:sz w:val="22"/>
          <w:szCs w:val="22"/>
        </w:rPr>
        <w:t>estado de emergencia decretado por el Poder Ejecutivo,</w:t>
      </w:r>
      <w:r w:rsidR="00921E0D">
        <w:rPr>
          <w:rFonts w:cs="Arial"/>
          <w:sz w:val="22"/>
          <w:szCs w:val="22"/>
          <w:lang w:val="es-ES_tradnl"/>
        </w:rPr>
        <w:t xml:space="preserve"> </w:t>
      </w:r>
      <w:r w:rsidR="00E42896">
        <w:rPr>
          <w:rFonts w:cs="Arial"/>
          <w:sz w:val="22"/>
          <w:szCs w:val="22"/>
          <w:lang w:val="es-ES_tradnl"/>
        </w:rPr>
        <w:t xml:space="preserve">o antes si así lo dispone este Órgano Colegiado, </w:t>
      </w:r>
      <w:r w:rsidR="00175EE4">
        <w:rPr>
          <w:rFonts w:cs="Arial"/>
          <w:sz w:val="22"/>
          <w:szCs w:val="22"/>
          <w:lang w:val="es-MX"/>
        </w:rPr>
        <w:t xml:space="preserve">sesiones virtuales de esta </w:t>
      </w:r>
      <w:r w:rsidR="00175EE4" w:rsidRPr="00175EE4">
        <w:rPr>
          <w:rFonts w:cs="Arial"/>
          <w:sz w:val="22"/>
          <w:szCs w:val="22"/>
          <w:lang w:val="es-ES_tradnl"/>
        </w:rPr>
        <w:t>Junta Directiva</w:t>
      </w:r>
      <w:r w:rsidR="00175EE4">
        <w:rPr>
          <w:rFonts w:cs="Arial"/>
          <w:sz w:val="22"/>
          <w:szCs w:val="22"/>
          <w:lang w:val="es-ES_tradnl"/>
        </w:rPr>
        <w:t xml:space="preserve"> y de los comités de apoyo del Banco, por los </w:t>
      </w:r>
      <w:r w:rsidR="00175EE4" w:rsidRPr="00A90AEF">
        <w:rPr>
          <w:rFonts w:cs="Arial"/>
          <w:sz w:val="22"/>
          <w:szCs w:val="22"/>
          <w:lang w:val="es-CR"/>
        </w:rPr>
        <w:t xml:space="preserve">medios tecnológicos </w:t>
      </w:r>
      <w:r w:rsidR="00175EE4">
        <w:rPr>
          <w:rFonts w:cs="Arial"/>
          <w:sz w:val="22"/>
          <w:szCs w:val="22"/>
          <w:lang w:val="es-CR"/>
        </w:rPr>
        <w:t xml:space="preserve">idóneos y </w:t>
      </w:r>
      <w:r w:rsidR="00175EE4">
        <w:rPr>
          <w:rFonts w:cs="Arial"/>
          <w:sz w:val="22"/>
          <w:szCs w:val="22"/>
          <w:lang w:val="es-ES_tradnl"/>
        </w:rPr>
        <w:t xml:space="preserve">atendiendo </w:t>
      </w:r>
      <w:r w:rsidR="00175EE4">
        <w:rPr>
          <w:rFonts w:cs="Arial"/>
          <w:sz w:val="22"/>
          <w:szCs w:val="22"/>
          <w:lang w:val="es-CR"/>
        </w:rPr>
        <w:t xml:space="preserve">las disposiciones legales </w:t>
      </w:r>
      <w:r w:rsidR="00083E17">
        <w:rPr>
          <w:rFonts w:cs="Arial"/>
          <w:sz w:val="22"/>
          <w:szCs w:val="22"/>
          <w:lang w:val="es-CR"/>
        </w:rPr>
        <w:t xml:space="preserve">aplicables </w:t>
      </w:r>
      <w:r w:rsidR="00175EE4">
        <w:rPr>
          <w:rFonts w:cs="Arial"/>
          <w:sz w:val="22"/>
          <w:szCs w:val="22"/>
          <w:lang w:val="es-CR"/>
        </w:rPr>
        <w:t xml:space="preserve">en </w:t>
      </w:r>
      <w:r>
        <w:rPr>
          <w:rFonts w:cs="Arial"/>
          <w:sz w:val="22"/>
          <w:szCs w:val="22"/>
          <w:lang w:val="es-CR"/>
        </w:rPr>
        <w:t>esta materia</w:t>
      </w:r>
      <w:r w:rsidR="00175EE4">
        <w:rPr>
          <w:rFonts w:cs="Arial"/>
          <w:sz w:val="22"/>
          <w:szCs w:val="22"/>
          <w:lang w:val="es-MX"/>
        </w:rPr>
        <w:t>.</w:t>
      </w:r>
    </w:p>
    <w:p w14:paraId="4FB95E6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567C0B5" w14:textId="77777777" w:rsidR="002B71CC" w:rsidRPr="00D14EAF" w:rsidRDefault="002B71CC" w:rsidP="002B71CC">
      <w:pPr>
        <w:spacing w:line="360" w:lineRule="auto"/>
        <w:jc w:val="both"/>
        <w:rPr>
          <w:rFonts w:cs="Arial"/>
          <w:b/>
          <w:sz w:val="22"/>
        </w:rPr>
      </w:pPr>
      <w:r w:rsidRPr="00D14EAF">
        <w:rPr>
          <w:rFonts w:cs="Arial"/>
          <w:b/>
          <w:sz w:val="22"/>
        </w:rPr>
        <w:t>************</w:t>
      </w:r>
    </w:p>
    <w:p w14:paraId="0A6840D9" w14:textId="77777777" w:rsidR="002B71CC" w:rsidRDefault="002B71CC" w:rsidP="002B71CC">
      <w:pPr>
        <w:spacing w:line="360" w:lineRule="auto"/>
        <w:jc w:val="both"/>
        <w:rPr>
          <w:rFonts w:cs="Arial"/>
          <w:sz w:val="22"/>
          <w:lang w:val="es-ES_tradnl"/>
        </w:rPr>
      </w:pPr>
    </w:p>
    <w:p w14:paraId="5C8C844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14:paraId="7150EB3B" w14:textId="733BB204" w:rsidR="002B71CC" w:rsidRDefault="00B2053A" w:rsidP="002B71CC">
      <w:pPr>
        <w:spacing w:line="360" w:lineRule="auto"/>
        <w:jc w:val="both"/>
        <w:rPr>
          <w:rFonts w:cs="Arial"/>
          <w:sz w:val="22"/>
          <w:szCs w:val="22"/>
        </w:rPr>
      </w:pPr>
      <w:r>
        <w:rPr>
          <w:rFonts w:cs="Arial"/>
          <w:sz w:val="22"/>
          <w:szCs w:val="22"/>
        </w:rPr>
        <w:t xml:space="preserve">Instruir a la </w:t>
      </w:r>
      <w:r w:rsidRPr="00B2053A">
        <w:rPr>
          <w:rFonts w:cs="Arial"/>
          <w:sz w:val="22"/>
          <w:szCs w:val="22"/>
          <w:lang w:val="es-ES_tradnl"/>
        </w:rPr>
        <w:t>Administración</w:t>
      </w:r>
      <w:r>
        <w:rPr>
          <w:rFonts w:cs="Arial"/>
          <w:sz w:val="22"/>
          <w:szCs w:val="22"/>
          <w:lang w:val="es-ES_tradnl"/>
        </w:rPr>
        <w:t xml:space="preserve">, para que remita </w:t>
      </w:r>
      <w:r w:rsidR="00EA3FDE">
        <w:rPr>
          <w:rFonts w:cs="Arial"/>
          <w:sz w:val="22"/>
          <w:szCs w:val="22"/>
          <w:lang w:val="es-ES_tradnl"/>
        </w:rPr>
        <w:t xml:space="preserve">copia a </w:t>
      </w:r>
      <w:r>
        <w:rPr>
          <w:rFonts w:cs="Arial"/>
          <w:sz w:val="22"/>
          <w:szCs w:val="22"/>
          <w:lang w:val="es-ES_tradnl"/>
        </w:rPr>
        <w:t xml:space="preserve">esta </w:t>
      </w:r>
      <w:r w:rsidRPr="00B2053A">
        <w:rPr>
          <w:rFonts w:cs="Arial"/>
          <w:sz w:val="22"/>
          <w:szCs w:val="22"/>
          <w:lang w:val="es-ES_tradnl"/>
        </w:rPr>
        <w:t>Junta Directiva</w:t>
      </w:r>
      <w:r w:rsidR="00EA3FDE">
        <w:rPr>
          <w:rFonts w:cs="Arial"/>
          <w:sz w:val="22"/>
          <w:szCs w:val="22"/>
          <w:lang w:val="es-ES_tradnl"/>
        </w:rPr>
        <w:t xml:space="preserve">, de </w:t>
      </w:r>
      <w:r>
        <w:rPr>
          <w:rFonts w:cs="Arial"/>
          <w:sz w:val="22"/>
          <w:szCs w:val="22"/>
          <w:lang w:val="es-ES_tradnl"/>
        </w:rPr>
        <w:t xml:space="preserve">la respuesta </w:t>
      </w:r>
      <w:r w:rsidR="00EA3FDE">
        <w:rPr>
          <w:rFonts w:cs="Arial"/>
          <w:sz w:val="22"/>
          <w:szCs w:val="22"/>
          <w:lang w:val="es-ES_tradnl"/>
        </w:rPr>
        <w:t xml:space="preserve">al oficio </w:t>
      </w:r>
      <w:r w:rsidR="00EA3FDE">
        <w:rPr>
          <w:rFonts w:cs="Arial"/>
          <w:sz w:val="22"/>
          <w:lang w:val="es-ES_tradnl"/>
        </w:rPr>
        <w:t xml:space="preserve">del 19 de febrero de 2020, mediante el cual, la </w:t>
      </w:r>
      <w:r w:rsidR="00EA3FDE" w:rsidRPr="007F28C1">
        <w:rPr>
          <w:rFonts w:cs="Arial"/>
          <w:sz w:val="22"/>
          <w:lang w:val="es-CR"/>
        </w:rPr>
        <w:t xml:space="preserve">Asociación de Desarrollo </w:t>
      </w:r>
      <w:r w:rsidR="00EA3FDE">
        <w:rPr>
          <w:rFonts w:cs="Arial"/>
          <w:sz w:val="22"/>
          <w:lang w:val="es-CR"/>
        </w:rPr>
        <w:t xml:space="preserve">Específica Pro-Vivienda y Caminos de </w:t>
      </w:r>
      <w:r w:rsidR="00EA3FDE" w:rsidRPr="007F28C1">
        <w:rPr>
          <w:rFonts w:cs="Arial"/>
          <w:sz w:val="22"/>
          <w:lang w:val="es-CR"/>
        </w:rPr>
        <w:t>San Pablo de Turrubares</w:t>
      </w:r>
      <w:r w:rsidR="00EA3FDE">
        <w:rPr>
          <w:rFonts w:cs="Arial"/>
          <w:sz w:val="22"/>
          <w:lang w:val="es-CR"/>
        </w:rPr>
        <w:t xml:space="preserve">, le solicita información a la Dirección FOSUVI, </w:t>
      </w:r>
      <w:r w:rsidR="00EA3FDE" w:rsidRPr="007F28C1">
        <w:rPr>
          <w:rFonts w:cs="Arial"/>
          <w:sz w:val="22"/>
          <w:lang w:val="es-CR"/>
        </w:rPr>
        <w:t xml:space="preserve">sobre el estado de los expedientes de tres familias postuladas al bono y en los que participa la empresa </w:t>
      </w:r>
      <w:r w:rsidR="00EA3FDE">
        <w:rPr>
          <w:rFonts w:cs="Arial"/>
          <w:sz w:val="22"/>
          <w:lang w:val="es-CR"/>
        </w:rPr>
        <w:t xml:space="preserve">constructora </w:t>
      </w:r>
      <w:r w:rsidR="00EA3FDE" w:rsidRPr="007F28C1">
        <w:rPr>
          <w:rFonts w:cs="Arial"/>
          <w:sz w:val="22"/>
          <w:lang w:val="es-CR"/>
        </w:rPr>
        <w:t>Davivienda</w:t>
      </w:r>
      <w:r w:rsidR="00EA3FDE">
        <w:rPr>
          <w:rFonts w:cs="Arial"/>
          <w:sz w:val="22"/>
          <w:lang w:val="es-CR"/>
        </w:rPr>
        <w:t>.</w:t>
      </w:r>
    </w:p>
    <w:p w14:paraId="485D2B2C" w14:textId="70C0A912"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394E10D3" w14:textId="77777777" w:rsidR="002B71CC" w:rsidRPr="00D14EAF" w:rsidRDefault="002B71CC" w:rsidP="002B71CC">
      <w:pPr>
        <w:spacing w:line="360" w:lineRule="auto"/>
        <w:jc w:val="both"/>
        <w:rPr>
          <w:rFonts w:cs="Arial"/>
          <w:b/>
          <w:sz w:val="22"/>
        </w:rPr>
      </w:pPr>
      <w:r w:rsidRPr="00D14EAF">
        <w:rPr>
          <w:rFonts w:cs="Arial"/>
          <w:b/>
          <w:sz w:val="22"/>
        </w:rPr>
        <w:t>************</w:t>
      </w:r>
    </w:p>
    <w:p w14:paraId="22F8898B" w14:textId="77777777" w:rsidR="002B71CC" w:rsidRDefault="002B71CC" w:rsidP="002B71CC">
      <w:pPr>
        <w:spacing w:line="360" w:lineRule="auto"/>
        <w:jc w:val="both"/>
        <w:rPr>
          <w:rFonts w:cs="Arial"/>
          <w:sz w:val="22"/>
          <w:lang w:val="es-ES_tradnl"/>
        </w:rPr>
      </w:pPr>
    </w:p>
    <w:p w14:paraId="33C167B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12</w:t>
      </w:r>
      <w:r w:rsidRPr="00AB2826">
        <w:rPr>
          <w:rFonts w:cs="Arial"/>
          <w:szCs w:val="22"/>
        </w:rPr>
        <w:t>:</w:t>
      </w:r>
    </w:p>
    <w:p w14:paraId="4D8CD9F7" w14:textId="5E753A63" w:rsidR="002B71CC" w:rsidRDefault="00EA3FDE" w:rsidP="002B71CC">
      <w:pPr>
        <w:spacing w:line="360" w:lineRule="auto"/>
        <w:jc w:val="both"/>
        <w:rPr>
          <w:rFonts w:cs="Arial"/>
          <w:sz w:val="22"/>
          <w:szCs w:val="22"/>
        </w:rPr>
      </w:pPr>
      <w:bookmarkStart w:id="1" w:name="_Hlk34899818"/>
      <w:r w:rsidRPr="00EA3FDE">
        <w:rPr>
          <w:rFonts w:cs="Arial"/>
          <w:sz w:val="22"/>
          <w:szCs w:val="22"/>
          <w:lang w:val="es-CR"/>
        </w:rPr>
        <w:t xml:space="preserve">Trasladar a la </w:t>
      </w:r>
      <w:r w:rsidRPr="00EA3FDE">
        <w:rPr>
          <w:rFonts w:cs="Arial"/>
          <w:sz w:val="22"/>
          <w:szCs w:val="22"/>
          <w:lang w:val="es-ES_tradnl"/>
        </w:rPr>
        <w:t>Gerencia General</w:t>
      </w:r>
      <w:r w:rsidRPr="00EA3FDE">
        <w:rPr>
          <w:rFonts w:cs="Arial"/>
          <w:sz w:val="22"/>
          <w:szCs w:val="22"/>
          <w:lang w:val="es-CR"/>
        </w:rPr>
        <w:t>, para que re</w:t>
      </w:r>
      <w:r>
        <w:rPr>
          <w:rFonts w:cs="Arial"/>
          <w:sz w:val="22"/>
          <w:szCs w:val="22"/>
          <w:lang w:val="es-CR"/>
        </w:rPr>
        <w:t xml:space="preserve">mita </w:t>
      </w:r>
      <w:r w:rsidRPr="00EA3FDE">
        <w:rPr>
          <w:rFonts w:cs="Arial"/>
          <w:sz w:val="22"/>
          <w:szCs w:val="22"/>
          <w:lang w:val="es-CR"/>
        </w:rPr>
        <w:t>l</w:t>
      </w:r>
      <w:r>
        <w:rPr>
          <w:rFonts w:cs="Arial"/>
          <w:sz w:val="22"/>
          <w:szCs w:val="22"/>
          <w:lang w:val="es-CR"/>
        </w:rPr>
        <w:t xml:space="preserve">a información </w:t>
      </w:r>
      <w:r w:rsidRPr="00EA3FDE">
        <w:rPr>
          <w:rFonts w:cs="Arial"/>
          <w:sz w:val="22"/>
          <w:szCs w:val="22"/>
          <w:lang w:val="es-CR"/>
        </w:rPr>
        <w:t>correspond</w:t>
      </w:r>
      <w:r>
        <w:rPr>
          <w:rFonts w:cs="Arial"/>
          <w:sz w:val="22"/>
          <w:szCs w:val="22"/>
          <w:lang w:val="es-CR"/>
        </w:rPr>
        <w:t xml:space="preserve">iente, el </w:t>
      </w:r>
      <w:bookmarkEnd w:id="1"/>
      <w:r>
        <w:rPr>
          <w:rFonts w:cs="Arial"/>
          <w:sz w:val="22"/>
          <w:lang w:val="es-ES_tradnl"/>
        </w:rPr>
        <w:t xml:space="preserve">escrito del 04 de marzo de 2020, mediante el cual, una funcionaria del Banco solicita a esta </w:t>
      </w:r>
      <w:r w:rsidRPr="00EA3FDE">
        <w:rPr>
          <w:rFonts w:cs="Arial"/>
          <w:sz w:val="22"/>
          <w:lang w:val="es-ES_tradnl"/>
        </w:rPr>
        <w:t>Junta Directiva</w:t>
      </w:r>
      <w:r>
        <w:rPr>
          <w:rFonts w:cs="Arial"/>
          <w:sz w:val="22"/>
          <w:lang w:val="es-ES_tradnl"/>
        </w:rPr>
        <w:t xml:space="preserve">, </w:t>
      </w:r>
      <w:r w:rsidRPr="00EA3FDE">
        <w:rPr>
          <w:rFonts w:cs="Arial"/>
          <w:sz w:val="22"/>
          <w:szCs w:val="22"/>
          <w:lang w:val="es-CR"/>
        </w:rPr>
        <w:t xml:space="preserve">información sobre la etapa en que se encuentra el proceso disciplinario del cual ella es parte interesada, </w:t>
      </w:r>
      <w:r>
        <w:rPr>
          <w:rFonts w:cs="Arial"/>
          <w:sz w:val="22"/>
          <w:szCs w:val="22"/>
          <w:lang w:val="es-CR"/>
        </w:rPr>
        <w:t>por</w:t>
      </w:r>
      <w:r w:rsidRPr="00EA3FDE">
        <w:rPr>
          <w:rFonts w:cs="Arial"/>
          <w:sz w:val="22"/>
          <w:szCs w:val="22"/>
          <w:lang w:val="es-CR"/>
        </w:rPr>
        <w:t xml:space="preserve"> ser la denunciante</w:t>
      </w:r>
      <w:r>
        <w:rPr>
          <w:rFonts w:cs="Arial"/>
          <w:sz w:val="22"/>
          <w:szCs w:val="22"/>
          <w:lang w:val="es-CR"/>
        </w:rPr>
        <w:t>.</w:t>
      </w:r>
    </w:p>
    <w:p w14:paraId="2F92A768" w14:textId="0C9BF710"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282D0FFB" w14:textId="77777777" w:rsidR="002B71CC" w:rsidRPr="00D14EAF" w:rsidRDefault="002B71CC" w:rsidP="002B71CC">
      <w:pPr>
        <w:spacing w:line="360" w:lineRule="auto"/>
        <w:jc w:val="both"/>
        <w:rPr>
          <w:rFonts w:cs="Arial"/>
          <w:b/>
          <w:sz w:val="22"/>
        </w:rPr>
      </w:pPr>
      <w:r w:rsidRPr="00D14EAF">
        <w:rPr>
          <w:rFonts w:cs="Arial"/>
          <w:b/>
          <w:sz w:val="22"/>
        </w:rPr>
        <w:t>************</w:t>
      </w:r>
    </w:p>
    <w:p w14:paraId="63CAE9CC" w14:textId="77777777" w:rsidR="002B71CC" w:rsidRDefault="002B71CC" w:rsidP="002B71CC">
      <w:pPr>
        <w:spacing w:line="360" w:lineRule="auto"/>
        <w:jc w:val="both"/>
        <w:rPr>
          <w:rFonts w:cs="Arial"/>
          <w:sz w:val="22"/>
          <w:szCs w:val="22"/>
        </w:rPr>
      </w:pPr>
    </w:p>
    <w:p w14:paraId="7A781A3C" w14:textId="77777777" w:rsidR="002B71CC" w:rsidRDefault="002B71CC" w:rsidP="002B71CC">
      <w:pPr>
        <w:spacing w:line="360" w:lineRule="auto"/>
        <w:jc w:val="both"/>
        <w:rPr>
          <w:rFonts w:cs="Arial"/>
          <w:sz w:val="22"/>
          <w:lang w:val="es-ES_tradnl"/>
        </w:rPr>
      </w:pPr>
    </w:p>
    <w:p w14:paraId="32911D41" w14:textId="77777777" w:rsidR="00A07A39" w:rsidRPr="00AB2826" w:rsidRDefault="00A07A39" w:rsidP="00AB2826">
      <w:pPr>
        <w:spacing w:line="360" w:lineRule="auto"/>
        <w:jc w:val="both"/>
        <w:rPr>
          <w:rFonts w:cs="Arial"/>
          <w:sz w:val="22"/>
          <w:szCs w:val="22"/>
        </w:rPr>
      </w:pPr>
    </w:p>
    <w:sectPr w:rsidR="00A07A39" w:rsidRPr="00AB2826">
      <w:headerReference w:type="default" r:id="rId7"/>
      <w:footerReference w:type="default" r:id="rId8"/>
      <w:footerReference w:type="first" r:id="rId9"/>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FE6F5" w14:textId="77777777" w:rsidR="00326E5F" w:rsidRDefault="00326E5F">
      <w:r>
        <w:separator/>
      </w:r>
    </w:p>
  </w:endnote>
  <w:endnote w:type="continuationSeparator" w:id="0">
    <w:p w14:paraId="2E11A41C" w14:textId="77777777" w:rsidR="00326E5F" w:rsidRDefault="00326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6696F" w14:textId="77777777" w:rsidR="00326E5F" w:rsidRPr="004C724E" w:rsidRDefault="00326E5F" w:rsidP="004C724E">
    <w:pPr>
      <w:pStyle w:val="Piedepgina"/>
      <w:jc w:val="center"/>
      <w:rPr>
        <w:b/>
        <w:sz w:val="48"/>
        <w:szCs w:val="48"/>
      </w:rPr>
    </w:pPr>
    <w:r w:rsidRPr="00403EAD">
      <w:rPr>
        <w:b/>
        <w:sz w:val="48"/>
        <w:szCs w:val="48"/>
      </w:rPr>
      <w:t>BORRADOR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777CD" w14:textId="77777777" w:rsidR="00326E5F" w:rsidRPr="004C724E" w:rsidRDefault="00326E5F" w:rsidP="004C724E">
    <w:pPr>
      <w:pStyle w:val="Piedepgina"/>
      <w:jc w:val="center"/>
      <w:rPr>
        <w:b/>
        <w:sz w:val="48"/>
        <w:szCs w:val="48"/>
      </w:rPr>
    </w:pPr>
    <w:r w:rsidRPr="00403EAD">
      <w:rPr>
        <w:b/>
        <w:sz w:val="48"/>
        <w:szCs w:val="48"/>
      </w:rPr>
      <w:t>BORRADOR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F618E" w14:textId="77777777" w:rsidR="00326E5F" w:rsidRDefault="00326E5F">
      <w:r>
        <w:separator/>
      </w:r>
    </w:p>
  </w:footnote>
  <w:footnote w:type="continuationSeparator" w:id="0">
    <w:p w14:paraId="59F1E8A2" w14:textId="77777777" w:rsidR="00326E5F" w:rsidRDefault="00326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8BFED" w14:textId="77777777" w:rsidR="00326E5F" w:rsidRDefault="00326E5F">
    <w:pPr>
      <w:pStyle w:val="Encabezado"/>
      <w:rPr>
        <w:lang w:val="es-ES"/>
      </w:rPr>
    </w:pPr>
  </w:p>
  <w:p w14:paraId="16078931" w14:textId="77777777" w:rsidR="00326E5F" w:rsidRDefault="00326E5F">
    <w:pPr>
      <w:pStyle w:val="Encabezado"/>
      <w:rPr>
        <w:rStyle w:val="Nmerodepgina"/>
        <w:sz w:val="18"/>
      </w:rPr>
    </w:pPr>
    <w:r>
      <w:rPr>
        <w:sz w:val="18"/>
        <w:lang w:val="es-ES"/>
      </w:rPr>
      <w:t xml:space="preserve">    Minuta de la sesión Nº 21-2020                   16 de marzo de 2020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3A26E914" w14:textId="77777777" w:rsidR="00326E5F" w:rsidRDefault="00326E5F">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F45C99"/>
    <w:multiLevelType w:val="hybridMultilevel"/>
    <w:tmpl w:val="39303382"/>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A477F3A"/>
    <w:multiLevelType w:val="hybridMultilevel"/>
    <w:tmpl w:val="726E7B0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6" w15:restartNumberingAfterBreak="0">
    <w:nsid w:val="10ED1351"/>
    <w:multiLevelType w:val="hybridMultilevel"/>
    <w:tmpl w:val="7B8C088C"/>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18C4F39"/>
    <w:multiLevelType w:val="hybridMultilevel"/>
    <w:tmpl w:val="F0E2D22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24E5DB8"/>
    <w:multiLevelType w:val="hybridMultilevel"/>
    <w:tmpl w:val="E624A4CA"/>
    <w:lvl w:ilvl="0" w:tplc="1EF4B7F6">
      <w:start w:val="1"/>
      <w:numFmt w:val="lowerLetter"/>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9" w15:restartNumberingAfterBreak="0">
    <w:nsid w:val="191571C1"/>
    <w:multiLevelType w:val="hybridMultilevel"/>
    <w:tmpl w:val="980A6088"/>
    <w:lvl w:ilvl="0" w:tplc="140A0019">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15:restartNumberingAfterBreak="0">
    <w:nsid w:val="19725DFB"/>
    <w:multiLevelType w:val="hybridMultilevel"/>
    <w:tmpl w:val="640EFEEE"/>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C61690A"/>
    <w:multiLevelType w:val="hybridMultilevel"/>
    <w:tmpl w:val="349EDC54"/>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6664E08"/>
    <w:multiLevelType w:val="hybridMultilevel"/>
    <w:tmpl w:val="F9E2DFF4"/>
    <w:lvl w:ilvl="0" w:tplc="DBA4A4A0">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AB40EA"/>
    <w:multiLevelType w:val="hybridMultilevel"/>
    <w:tmpl w:val="05FE5F8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CA703C2"/>
    <w:multiLevelType w:val="hybridMultilevel"/>
    <w:tmpl w:val="D346D764"/>
    <w:lvl w:ilvl="0" w:tplc="BB86A1B0">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8" w15:restartNumberingAfterBreak="0">
    <w:nsid w:val="400E1861"/>
    <w:multiLevelType w:val="hybridMultilevel"/>
    <w:tmpl w:val="1C040B9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4A4F0122"/>
    <w:multiLevelType w:val="hybridMultilevel"/>
    <w:tmpl w:val="4A96DA44"/>
    <w:lvl w:ilvl="0" w:tplc="140A0019">
      <w:start w:val="1"/>
      <w:numFmt w:val="lowerLetter"/>
      <w:lvlText w:val="%1."/>
      <w:lvlJc w:val="left"/>
      <w:pPr>
        <w:tabs>
          <w:tab w:val="num" w:pos="720"/>
        </w:tabs>
        <w:ind w:left="720" w:hanging="360"/>
      </w:pPr>
      <w:rPr>
        <w:rFonts w:hint="default"/>
        <w:b w:val="0"/>
        <w:bCs/>
        <w:i w:val="0"/>
      </w:rPr>
    </w:lvl>
    <w:lvl w:ilvl="1" w:tplc="2B60822C">
      <w:start w:val="1"/>
      <w:numFmt w:val="lowerLetter"/>
      <w:lvlText w:val="%2."/>
      <w:lvlJc w:val="left"/>
      <w:pPr>
        <w:tabs>
          <w:tab w:val="num" w:pos="1440"/>
        </w:tabs>
        <w:ind w:left="1440" w:hanging="360"/>
      </w:pPr>
      <w:rPr>
        <w:b/>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3" w15:restartNumberingAfterBreak="0">
    <w:nsid w:val="4A696839"/>
    <w:multiLevelType w:val="hybridMultilevel"/>
    <w:tmpl w:val="783875FA"/>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52264D53"/>
    <w:multiLevelType w:val="hybridMultilevel"/>
    <w:tmpl w:val="548AA5C8"/>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5AB220D1"/>
    <w:multiLevelType w:val="hybridMultilevel"/>
    <w:tmpl w:val="103A0080"/>
    <w:lvl w:ilvl="0" w:tplc="594C0E0A">
      <w:start w:val="26"/>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D112863"/>
    <w:multiLevelType w:val="hybridMultilevel"/>
    <w:tmpl w:val="180E4A24"/>
    <w:lvl w:ilvl="0" w:tplc="98964A24">
      <w:start w:val="1"/>
      <w:numFmt w:val="lowerLetter"/>
      <w:lvlText w:val="%1."/>
      <w:lvlJc w:val="left"/>
      <w:pPr>
        <w:tabs>
          <w:tab w:val="num" w:pos="720"/>
        </w:tabs>
        <w:ind w:left="720" w:hanging="360"/>
      </w:pPr>
      <w:rPr>
        <w:rFonts w:hint="default"/>
        <w:b w:val="0"/>
        <w:bCs/>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65A81C8B"/>
    <w:multiLevelType w:val="hybridMultilevel"/>
    <w:tmpl w:val="64FED12A"/>
    <w:lvl w:ilvl="0" w:tplc="F3082E2A">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727B38A2"/>
    <w:multiLevelType w:val="hybridMultilevel"/>
    <w:tmpl w:val="9E80414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744A17C6"/>
    <w:multiLevelType w:val="hybridMultilevel"/>
    <w:tmpl w:val="83304E4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779F6233"/>
    <w:multiLevelType w:val="hybridMultilevel"/>
    <w:tmpl w:val="FF447F6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B814C89"/>
    <w:multiLevelType w:val="hybridMultilevel"/>
    <w:tmpl w:val="D3109C6E"/>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6"/>
  </w:num>
  <w:num w:numId="2">
    <w:abstractNumId w:val="2"/>
  </w:num>
  <w:num w:numId="3">
    <w:abstractNumId w:val="21"/>
  </w:num>
  <w:num w:numId="4">
    <w:abstractNumId w:val="1"/>
  </w:num>
  <w:num w:numId="5">
    <w:abstractNumId w:val="0"/>
  </w:num>
  <w:num w:numId="6">
    <w:abstractNumId w:val="25"/>
  </w:num>
  <w:num w:numId="7">
    <w:abstractNumId w:val="35"/>
  </w:num>
  <w:num w:numId="8">
    <w:abstractNumId w:val="19"/>
  </w:num>
  <w:num w:numId="9">
    <w:abstractNumId w:val="15"/>
  </w:num>
  <w:num w:numId="10">
    <w:abstractNumId w:val="5"/>
  </w:num>
  <w:num w:numId="11">
    <w:abstractNumId w:val="12"/>
  </w:num>
  <w:num w:numId="12">
    <w:abstractNumId w:val="37"/>
  </w:num>
  <w:num w:numId="13">
    <w:abstractNumId w:val="31"/>
  </w:num>
  <w:num w:numId="14">
    <w:abstractNumId w:val="30"/>
  </w:num>
  <w:num w:numId="15">
    <w:abstractNumId w:val="20"/>
  </w:num>
  <w:num w:numId="16">
    <w:abstractNumId w:val="26"/>
  </w:num>
  <w:num w:numId="17">
    <w:abstractNumId w:val="14"/>
  </w:num>
  <w:num w:numId="18">
    <w:abstractNumId w:val="3"/>
  </w:num>
  <w:num w:numId="19">
    <w:abstractNumId w:val="6"/>
  </w:num>
  <w:num w:numId="20">
    <w:abstractNumId w:val="4"/>
  </w:num>
  <w:num w:numId="21">
    <w:abstractNumId w:val="10"/>
  </w:num>
  <w:num w:numId="22">
    <w:abstractNumId w:val="9"/>
  </w:num>
  <w:num w:numId="23">
    <w:abstractNumId w:val="22"/>
  </w:num>
  <w:num w:numId="24">
    <w:abstractNumId w:val="28"/>
  </w:num>
  <w:num w:numId="25">
    <w:abstractNumId w:val="17"/>
  </w:num>
  <w:num w:numId="26">
    <w:abstractNumId w:val="33"/>
  </w:num>
  <w:num w:numId="27">
    <w:abstractNumId w:val="18"/>
  </w:num>
  <w:num w:numId="28">
    <w:abstractNumId w:val="11"/>
  </w:num>
  <w:num w:numId="29">
    <w:abstractNumId w:val="23"/>
  </w:num>
  <w:num w:numId="30">
    <w:abstractNumId w:val="13"/>
  </w:num>
  <w:num w:numId="31">
    <w:abstractNumId w:val="7"/>
  </w:num>
  <w:num w:numId="32">
    <w:abstractNumId w:val="27"/>
  </w:num>
  <w:num w:numId="33">
    <w:abstractNumId w:val="29"/>
  </w:num>
  <w:num w:numId="34">
    <w:abstractNumId w:val="8"/>
  </w:num>
  <w:num w:numId="35">
    <w:abstractNumId w:val="36"/>
  </w:num>
  <w:num w:numId="36">
    <w:abstractNumId w:val="34"/>
  </w:num>
  <w:num w:numId="37">
    <w:abstractNumId w:val="32"/>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Y7EPbJVcijPQE7DBY/ZWjz4pxGFQW1hAgKSQrjaIOw43Ms547CpGqqOQFyV11EMGPBGIRO8Wchgk9ZMJw1h84Q==" w:salt="4bU9aaTlS53Cud4i4DEeU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2BB"/>
    <w:rsid w:val="0000085A"/>
    <w:rsid w:val="000032E4"/>
    <w:rsid w:val="00011DC1"/>
    <w:rsid w:val="0001401F"/>
    <w:rsid w:val="00026DCA"/>
    <w:rsid w:val="00027E78"/>
    <w:rsid w:val="0003291C"/>
    <w:rsid w:val="0003318B"/>
    <w:rsid w:val="000352BB"/>
    <w:rsid w:val="00035852"/>
    <w:rsid w:val="00036A8B"/>
    <w:rsid w:val="00053A32"/>
    <w:rsid w:val="000547A2"/>
    <w:rsid w:val="00067B32"/>
    <w:rsid w:val="00070533"/>
    <w:rsid w:val="00075F87"/>
    <w:rsid w:val="00076A47"/>
    <w:rsid w:val="00081588"/>
    <w:rsid w:val="00081BB0"/>
    <w:rsid w:val="00083E17"/>
    <w:rsid w:val="00085DF1"/>
    <w:rsid w:val="0009389D"/>
    <w:rsid w:val="000957C7"/>
    <w:rsid w:val="000A17B4"/>
    <w:rsid w:val="000A6259"/>
    <w:rsid w:val="000B0392"/>
    <w:rsid w:val="000B068D"/>
    <w:rsid w:val="000B0F7B"/>
    <w:rsid w:val="000C02D7"/>
    <w:rsid w:val="000C4E35"/>
    <w:rsid w:val="000C5661"/>
    <w:rsid w:val="000C61EF"/>
    <w:rsid w:val="000E623D"/>
    <w:rsid w:val="000F4D16"/>
    <w:rsid w:val="000F5F31"/>
    <w:rsid w:val="000F6DBD"/>
    <w:rsid w:val="00105CCE"/>
    <w:rsid w:val="0011401E"/>
    <w:rsid w:val="001147C3"/>
    <w:rsid w:val="00117E78"/>
    <w:rsid w:val="001227FE"/>
    <w:rsid w:val="00130295"/>
    <w:rsid w:val="001303CF"/>
    <w:rsid w:val="00154E36"/>
    <w:rsid w:val="00175EE4"/>
    <w:rsid w:val="00183234"/>
    <w:rsid w:val="0018634C"/>
    <w:rsid w:val="001909BE"/>
    <w:rsid w:val="001915CF"/>
    <w:rsid w:val="00192508"/>
    <w:rsid w:val="00193B2D"/>
    <w:rsid w:val="00196DD0"/>
    <w:rsid w:val="001B427B"/>
    <w:rsid w:val="001B6D7C"/>
    <w:rsid w:val="001B703A"/>
    <w:rsid w:val="001C3447"/>
    <w:rsid w:val="001C3F1B"/>
    <w:rsid w:val="001D7E23"/>
    <w:rsid w:val="001F277B"/>
    <w:rsid w:val="001F7D2C"/>
    <w:rsid w:val="002026DC"/>
    <w:rsid w:val="00204086"/>
    <w:rsid w:val="00210B7F"/>
    <w:rsid w:val="00213FA6"/>
    <w:rsid w:val="00214849"/>
    <w:rsid w:val="002163C7"/>
    <w:rsid w:val="002176AF"/>
    <w:rsid w:val="00222F50"/>
    <w:rsid w:val="0022507E"/>
    <w:rsid w:val="002334EA"/>
    <w:rsid w:val="00236CA9"/>
    <w:rsid w:val="00237191"/>
    <w:rsid w:val="00240946"/>
    <w:rsid w:val="00243275"/>
    <w:rsid w:val="00243461"/>
    <w:rsid w:val="00253CA2"/>
    <w:rsid w:val="00253D8D"/>
    <w:rsid w:val="00260325"/>
    <w:rsid w:val="00261C88"/>
    <w:rsid w:val="00270B9C"/>
    <w:rsid w:val="00273438"/>
    <w:rsid w:val="002736F3"/>
    <w:rsid w:val="00273AB5"/>
    <w:rsid w:val="002751C8"/>
    <w:rsid w:val="00276736"/>
    <w:rsid w:val="00277DD3"/>
    <w:rsid w:val="00282C93"/>
    <w:rsid w:val="0028301A"/>
    <w:rsid w:val="0028757E"/>
    <w:rsid w:val="00296D1D"/>
    <w:rsid w:val="002A51F3"/>
    <w:rsid w:val="002A6A4B"/>
    <w:rsid w:val="002A787A"/>
    <w:rsid w:val="002B71CC"/>
    <w:rsid w:val="002D0146"/>
    <w:rsid w:val="002D158A"/>
    <w:rsid w:val="002D7B52"/>
    <w:rsid w:val="002E1BAC"/>
    <w:rsid w:val="002E3F19"/>
    <w:rsid w:val="002F3D41"/>
    <w:rsid w:val="003004E7"/>
    <w:rsid w:val="0030131C"/>
    <w:rsid w:val="003156CD"/>
    <w:rsid w:val="00317B31"/>
    <w:rsid w:val="00320F35"/>
    <w:rsid w:val="00320F9C"/>
    <w:rsid w:val="00323BC3"/>
    <w:rsid w:val="00326E5F"/>
    <w:rsid w:val="00335993"/>
    <w:rsid w:val="00343CAA"/>
    <w:rsid w:val="00345E78"/>
    <w:rsid w:val="00346C2F"/>
    <w:rsid w:val="003473D2"/>
    <w:rsid w:val="00352AFB"/>
    <w:rsid w:val="00353979"/>
    <w:rsid w:val="00367B23"/>
    <w:rsid w:val="00373725"/>
    <w:rsid w:val="00373B50"/>
    <w:rsid w:val="00374710"/>
    <w:rsid w:val="003803AB"/>
    <w:rsid w:val="00380645"/>
    <w:rsid w:val="00381F14"/>
    <w:rsid w:val="003853CD"/>
    <w:rsid w:val="00386AA9"/>
    <w:rsid w:val="00397F03"/>
    <w:rsid w:val="003A4E5A"/>
    <w:rsid w:val="003A5204"/>
    <w:rsid w:val="003A70CE"/>
    <w:rsid w:val="003B0676"/>
    <w:rsid w:val="003B1738"/>
    <w:rsid w:val="003B20EA"/>
    <w:rsid w:val="003B2D87"/>
    <w:rsid w:val="003C6FEB"/>
    <w:rsid w:val="00407CC4"/>
    <w:rsid w:val="00421BEA"/>
    <w:rsid w:val="00432126"/>
    <w:rsid w:val="00445673"/>
    <w:rsid w:val="00445835"/>
    <w:rsid w:val="00461168"/>
    <w:rsid w:val="004755F8"/>
    <w:rsid w:val="0047593B"/>
    <w:rsid w:val="0048086A"/>
    <w:rsid w:val="0048746C"/>
    <w:rsid w:val="00490EAD"/>
    <w:rsid w:val="004930AA"/>
    <w:rsid w:val="00496B93"/>
    <w:rsid w:val="00497711"/>
    <w:rsid w:val="004B1DE4"/>
    <w:rsid w:val="004B373F"/>
    <w:rsid w:val="004B7456"/>
    <w:rsid w:val="004C5B22"/>
    <w:rsid w:val="004C724E"/>
    <w:rsid w:val="004D3269"/>
    <w:rsid w:val="004E10F9"/>
    <w:rsid w:val="004E1777"/>
    <w:rsid w:val="004E5D21"/>
    <w:rsid w:val="004F0176"/>
    <w:rsid w:val="005011AD"/>
    <w:rsid w:val="00513B4F"/>
    <w:rsid w:val="00521DDA"/>
    <w:rsid w:val="00531B93"/>
    <w:rsid w:val="0054088A"/>
    <w:rsid w:val="0054202F"/>
    <w:rsid w:val="005459D0"/>
    <w:rsid w:val="00547A1F"/>
    <w:rsid w:val="005504E6"/>
    <w:rsid w:val="00556A62"/>
    <w:rsid w:val="0056165B"/>
    <w:rsid w:val="00574B3D"/>
    <w:rsid w:val="0057519A"/>
    <w:rsid w:val="00585347"/>
    <w:rsid w:val="0058661F"/>
    <w:rsid w:val="00595395"/>
    <w:rsid w:val="0059625B"/>
    <w:rsid w:val="00596AB4"/>
    <w:rsid w:val="005A32C2"/>
    <w:rsid w:val="005A7A20"/>
    <w:rsid w:val="005B2571"/>
    <w:rsid w:val="005B45E6"/>
    <w:rsid w:val="005B66E1"/>
    <w:rsid w:val="005B67A2"/>
    <w:rsid w:val="005C18D2"/>
    <w:rsid w:val="005C6147"/>
    <w:rsid w:val="005D01EF"/>
    <w:rsid w:val="005D36D6"/>
    <w:rsid w:val="005E7559"/>
    <w:rsid w:val="006157DD"/>
    <w:rsid w:val="00615FBF"/>
    <w:rsid w:val="00623D36"/>
    <w:rsid w:val="006321F4"/>
    <w:rsid w:val="00646C5C"/>
    <w:rsid w:val="00650D15"/>
    <w:rsid w:val="0066494B"/>
    <w:rsid w:val="0066756A"/>
    <w:rsid w:val="00681878"/>
    <w:rsid w:val="00683504"/>
    <w:rsid w:val="00692A55"/>
    <w:rsid w:val="006A474B"/>
    <w:rsid w:val="006A779D"/>
    <w:rsid w:val="006B7846"/>
    <w:rsid w:val="006C0086"/>
    <w:rsid w:val="006C1542"/>
    <w:rsid w:val="006C1578"/>
    <w:rsid w:val="006C1D3B"/>
    <w:rsid w:val="006C1F07"/>
    <w:rsid w:val="006C772C"/>
    <w:rsid w:val="006D5482"/>
    <w:rsid w:val="006D5547"/>
    <w:rsid w:val="006E31FB"/>
    <w:rsid w:val="006E7C0F"/>
    <w:rsid w:val="006F7DB3"/>
    <w:rsid w:val="007057A0"/>
    <w:rsid w:val="007062BD"/>
    <w:rsid w:val="00711E6C"/>
    <w:rsid w:val="007137ED"/>
    <w:rsid w:val="00723211"/>
    <w:rsid w:val="00723D85"/>
    <w:rsid w:val="0072604F"/>
    <w:rsid w:val="007275CA"/>
    <w:rsid w:val="00735384"/>
    <w:rsid w:val="00737234"/>
    <w:rsid w:val="00743A69"/>
    <w:rsid w:val="00743D71"/>
    <w:rsid w:val="00751002"/>
    <w:rsid w:val="007605D2"/>
    <w:rsid w:val="00765327"/>
    <w:rsid w:val="00771771"/>
    <w:rsid w:val="007749FC"/>
    <w:rsid w:val="00780AB2"/>
    <w:rsid w:val="00797660"/>
    <w:rsid w:val="007B2EB9"/>
    <w:rsid w:val="007B5EDF"/>
    <w:rsid w:val="007C2929"/>
    <w:rsid w:val="007C3229"/>
    <w:rsid w:val="007C39B9"/>
    <w:rsid w:val="007D086F"/>
    <w:rsid w:val="007D6EF8"/>
    <w:rsid w:val="007E1178"/>
    <w:rsid w:val="007E31DD"/>
    <w:rsid w:val="007F28C1"/>
    <w:rsid w:val="007F614F"/>
    <w:rsid w:val="007F66D6"/>
    <w:rsid w:val="008006FA"/>
    <w:rsid w:val="008110AA"/>
    <w:rsid w:val="00811427"/>
    <w:rsid w:val="00825856"/>
    <w:rsid w:val="008343A2"/>
    <w:rsid w:val="00834957"/>
    <w:rsid w:val="00834A2F"/>
    <w:rsid w:val="00842B94"/>
    <w:rsid w:val="00846281"/>
    <w:rsid w:val="00851373"/>
    <w:rsid w:val="00854DE9"/>
    <w:rsid w:val="00861680"/>
    <w:rsid w:val="00864822"/>
    <w:rsid w:val="008659D7"/>
    <w:rsid w:val="00870163"/>
    <w:rsid w:val="0088271E"/>
    <w:rsid w:val="00895A5D"/>
    <w:rsid w:val="00896BC6"/>
    <w:rsid w:val="008B0E05"/>
    <w:rsid w:val="008B3470"/>
    <w:rsid w:val="008D198D"/>
    <w:rsid w:val="008D35D8"/>
    <w:rsid w:val="008D6E0F"/>
    <w:rsid w:val="008F38A8"/>
    <w:rsid w:val="008F6C96"/>
    <w:rsid w:val="00911F06"/>
    <w:rsid w:val="00921E0D"/>
    <w:rsid w:val="00940420"/>
    <w:rsid w:val="00950F1D"/>
    <w:rsid w:val="009669CF"/>
    <w:rsid w:val="009742C5"/>
    <w:rsid w:val="00986348"/>
    <w:rsid w:val="00997CB0"/>
    <w:rsid w:val="009A03C3"/>
    <w:rsid w:val="009A6AE9"/>
    <w:rsid w:val="009C11C0"/>
    <w:rsid w:val="009C1793"/>
    <w:rsid w:val="009D0164"/>
    <w:rsid w:val="009D03FE"/>
    <w:rsid w:val="009D70A8"/>
    <w:rsid w:val="009D78B0"/>
    <w:rsid w:val="009E1B07"/>
    <w:rsid w:val="009F2788"/>
    <w:rsid w:val="009F62A9"/>
    <w:rsid w:val="00A02BF1"/>
    <w:rsid w:val="00A07A39"/>
    <w:rsid w:val="00A3046D"/>
    <w:rsid w:val="00A3146D"/>
    <w:rsid w:val="00A330FA"/>
    <w:rsid w:val="00A443B3"/>
    <w:rsid w:val="00A53158"/>
    <w:rsid w:val="00A536DE"/>
    <w:rsid w:val="00A57ECD"/>
    <w:rsid w:val="00A704C2"/>
    <w:rsid w:val="00A70A82"/>
    <w:rsid w:val="00A73DC5"/>
    <w:rsid w:val="00A76E37"/>
    <w:rsid w:val="00A775DD"/>
    <w:rsid w:val="00A837EB"/>
    <w:rsid w:val="00A83CCE"/>
    <w:rsid w:val="00A90AEF"/>
    <w:rsid w:val="00AA4E2A"/>
    <w:rsid w:val="00AA752C"/>
    <w:rsid w:val="00AB15C1"/>
    <w:rsid w:val="00AB1E41"/>
    <w:rsid w:val="00AB2826"/>
    <w:rsid w:val="00AB4B39"/>
    <w:rsid w:val="00AD4F06"/>
    <w:rsid w:val="00AE45EB"/>
    <w:rsid w:val="00AE7AB3"/>
    <w:rsid w:val="00AF4C49"/>
    <w:rsid w:val="00B00832"/>
    <w:rsid w:val="00B019A0"/>
    <w:rsid w:val="00B2053A"/>
    <w:rsid w:val="00B2152C"/>
    <w:rsid w:val="00B34414"/>
    <w:rsid w:val="00B3640B"/>
    <w:rsid w:val="00B36CE6"/>
    <w:rsid w:val="00B5583C"/>
    <w:rsid w:val="00B56F87"/>
    <w:rsid w:val="00B64449"/>
    <w:rsid w:val="00B66D8C"/>
    <w:rsid w:val="00B95641"/>
    <w:rsid w:val="00BA3517"/>
    <w:rsid w:val="00BA3C35"/>
    <w:rsid w:val="00BA58F6"/>
    <w:rsid w:val="00BA7805"/>
    <w:rsid w:val="00BB034D"/>
    <w:rsid w:val="00BB22A8"/>
    <w:rsid w:val="00BC1E08"/>
    <w:rsid w:val="00BC7FE8"/>
    <w:rsid w:val="00BD11AC"/>
    <w:rsid w:val="00BE0F52"/>
    <w:rsid w:val="00BE452A"/>
    <w:rsid w:val="00BE57CD"/>
    <w:rsid w:val="00BF0C80"/>
    <w:rsid w:val="00BF124E"/>
    <w:rsid w:val="00BF7B12"/>
    <w:rsid w:val="00C0084E"/>
    <w:rsid w:val="00C01425"/>
    <w:rsid w:val="00C12152"/>
    <w:rsid w:val="00C237A6"/>
    <w:rsid w:val="00C308C3"/>
    <w:rsid w:val="00C36A45"/>
    <w:rsid w:val="00C36F84"/>
    <w:rsid w:val="00C42332"/>
    <w:rsid w:val="00C42F94"/>
    <w:rsid w:val="00C4730D"/>
    <w:rsid w:val="00C50AAF"/>
    <w:rsid w:val="00C676D8"/>
    <w:rsid w:val="00C80B39"/>
    <w:rsid w:val="00C818D5"/>
    <w:rsid w:val="00CA3661"/>
    <w:rsid w:val="00CA42F6"/>
    <w:rsid w:val="00CC0A79"/>
    <w:rsid w:val="00CC60FC"/>
    <w:rsid w:val="00CC7940"/>
    <w:rsid w:val="00CD4BB8"/>
    <w:rsid w:val="00CD7A02"/>
    <w:rsid w:val="00CE0F53"/>
    <w:rsid w:val="00CF0E50"/>
    <w:rsid w:val="00CF4BE9"/>
    <w:rsid w:val="00D034AB"/>
    <w:rsid w:val="00D13B6B"/>
    <w:rsid w:val="00D16A93"/>
    <w:rsid w:val="00D22B80"/>
    <w:rsid w:val="00D330C4"/>
    <w:rsid w:val="00D35784"/>
    <w:rsid w:val="00D37592"/>
    <w:rsid w:val="00D44A00"/>
    <w:rsid w:val="00D507B3"/>
    <w:rsid w:val="00D509A7"/>
    <w:rsid w:val="00D54758"/>
    <w:rsid w:val="00D55953"/>
    <w:rsid w:val="00D60482"/>
    <w:rsid w:val="00D61F89"/>
    <w:rsid w:val="00D6293B"/>
    <w:rsid w:val="00D72C3B"/>
    <w:rsid w:val="00DA156E"/>
    <w:rsid w:val="00DA4C56"/>
    <w:rsid w:val="00DB38FB"/>
    <w:rsid w:val="00DB78C4"/>
    <w:rsid w:val="00DC32CD"/>
    <w:rsid w:val="00DC61B6"/>
    <w:rsid w:val="00DE0BBA"/>
    <w:rsid w:val="00DE2B66"/>
    <w:rsid w:val="00DE7715"/>
    <w:rsid w:val="00DF185A"/>
    <w:rsid w:val="00E0071B"/>
    <w:rsid w:val="00E211E4"/>
    <w:rsid w:val="00E2143B"/>
    <w:rsid w:val="00E31F79"/>
    <w:rsid w:val="00E37C99"/>
    <w:rsid w:val="00E42896"/>
    <w:rsid w:val="00E55B6E"/>
    <w:rsid w:val="00E6222D"/>
    <w:rsid w:val="00E63068"/>
    <w:rsid w:val="00E63BC8"/>
    <w:rsid w:val="00E646C7"/>
    <w:rsid w:val="00E70B40"/>
    <w:rsid w:val="00E76C46"/>
    <w:rsid w:val="00E83607"/>
    <w:rsid w:val="00E8636E"/>
    <w:rsid w:val="00E8788A"/>
    <w:rsid w:val="00E97960"/>
    <w:rsid w:val="00E979D2"/>
    <w:rsid w:val="00EA3ABF"/>
    <w:rsid w:val="00EA3FDE"/>
    <w:rsid w:val="00EA53B9"/>
    <w:rsid w:val="00EC02B6"/>
    <w:rsid w:val="00EC1E31"/>
    <w:rsid w:val="00EC30B7"/>
    <w:rsid w:val="00EC33F2"/>
    <w:rsid w:val="00EC6324"/>
    <w:rsid w:val="00EC7E01"/>
    <w:rsid w:val="00EE139E"/>
    <w:rsid w:val="00EE228C"/>
    <w:rsid w:val="00EE4383"/>
    <w:rsid w:val="00EE491C"/>
    <w:rsid w:val="00EF7D85"/>
    <w:rsid w:val="00F00FF1"/>
    <w:rsid w:val="00F1305E"/>
    <w:rsid w:val="00F16E81"/>
    <w:rsid w:val="00F210AD"/>
    <w:rsid w:val="00F30531"/>
    <w:rsid w:val="00F31891"/>
    <w:rsid w:val="00F343EA"/>
    <w:rsid w:val="00F346F3"/>
    <w:rsid w:val="00F357CB"/>
    <w:rsid w:val="00F3638B"/>
    <w:rsid w:val="00F42278"/>
    <w:rsid w:val="00F437F0"/>
    <w:rsid w:val="00F541D9"/>
    <w:rsid w:val="00F75999"/>
    <w:rsid w:val="00F80910"/>
    <w:rsid w:val="00F83C00"/>
    <w:rsid w:val="00F9130B"/>
    <w:rsid w:val="00F9456B"/>
    <w:rsid w:val="00F97718"/>
    <w:rsid w:val="00FA1809"/>
    <w:rsid w:val="00FA2104"/>
    <w:rsid w:val="00FA4CCB"/>
    <w:rsid w:val="00FB0AD3"/>
    <w:rsid w:val="00FC257F"/>
    <w:rsid w:val="00FD0431"/>
    <w:rsid w:val="00FD4B47"/>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172B85"/>
  <w15:docId w15:val="{8F7554D1-0AE5-4C04-BA3B-BC9450B3D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link w:val="Ttulo1Car"/>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3">
    <w:name w:val="heading 3"/>
    <w:basedOn w:val="Normal"/>
    <w:next w:val="Normal"/>
    <w:link w:val="Ttulo3Car"/>
    <w:qFormat/>
    <w:rsid w:val="004D3269"/>
    <w:pPr>
      <w:keepNext/>
      <w:ind w:right="-496"/>
      <w:jc w:val="center"/>
      <w:outlineLvl w:val="2"/>
    </w:pPr>
    <w:rPr>
      <w:rFonts w:ascii="Bookman Old Style" w:hAnsi="Bookman Old Style" w:cs="Arial"/>
      <w:b/>
      <w:bCs/>
      <w:sz w:val="20"/>
    </w:rPr>
  </w:style>
  <w:style w:type="paragraph" w:styleId="Ttulo4">
    <w:name w:val="heading 4"/>
    <w:basedOn w:val="Normal"/>
    <w:next w:val="Normal"/>
    <w:link w:val="Ttulo4Car"/>
    <w:qFormat/>
    <w:pPr>
      <w:keepNext/>
      <w:outlineLvl w:val="3"/>
    </w:pPr>
    <w:rPr>
      <w:b/>
      <w:sz w:val="22"/>
      <w:szCs w:val="20"/>
      <w:u w:val="single"/>
      <w:lang w:val="es-CR"/>
    </w:rPr>
  </w:style>
  <w:style w:type="paragraph" w:styleId="Ttulo5">
    <w:name w:val="heading 5"/>
    <w:basedOn w:val="Normal"/>
    <w:next w:val="Normal"/>
    <w:link w:val="Ttulo5Car"/>
    <w:uiPriority w:val="9"/>
    <w:qFormat/>
    <w:rsid w:val="004D3269"/>
    <w:pPr>
      <w:keepNext/>
      <w:ind w:right="-316"/>
      <w:jc w:val="center"/>
      <w:outlineLvl w:val="4"/>
    </w:pPr>
    <w:rPr>
      <w:rFonts w:ascii="Bookman Old Style" w:hAnsi="Bookman Old Style" w:cs="Arial"/>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link w:val="EncabezadoCar"/>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link w:val="Textoindependiente2Car"/>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link w:val="PiedepginaCar"/>
    <w:pPr>
      <w:tabs>
        <w:tab w:val="center" w:pos="4252"/>
        <w:tab w:val="right" w:pos="8504"/>
      </w:tabs>
    </w:pPr>
  </w:style>
  <w:style w:type="character" w:styleId="Nmerodelnea">
    <w:name w:val="line number"/>
    <w:basedOn w:val="Fuentedeprrafopredeter"/>
  </w:style>
  <w:style w:type="paragraph" w:styleId="Textoindependiente3">
    <w:name w:val="Body Text 3"/>
    <w:basedOn w:val="Normal"/>
    <w:link w:val="Textoindependiente3Car"/>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character" w:customStyle="1" w:styleId="Ttulo3Car">
    <w:name w:val="Título 3 Car"/>
    <w:basedOn w:val="Fuentedeprrafopredeter"/>
    <w:link w:val="Ttulo3"/>
    <w:rsid w:val="004D3269"/>
    <w:rPr>
      <w:rFonts w:ascii="Bookman Old Style" w:hAnsi="Bookman Old Style" w:cs="Arial"/>
      <w:b/>
      <w:bCs/>
      <w:szCs w:val="24"/>
      <w:lang w:val="es-ES" w:eastAsia="es-ES"/>
    </w:rPr>
  </w:style>
  <w:style w:type="character" w:customStyle="1" w:styleId="Ttulo5Car">
    <w:name w:val="Título 5 Car"/>
    <w:basedOn w:val="Fuentedeprrafopredeter"/>
    <w:link w:val="Ttulo5"/>
    <w:uiPriority w:val="9"/>
    <w:rsid w:val="004D3269"/>
    <w:rPr>
      <w:rFonts w:ascii="Bookman Old Style" w:hAnsi="Bookman Old Style" w:cs="Arial"/>
      <w:b/>
      <w:bCs/>
      <w:szCs w:val="24"/>
      <w:lang w:val="es-ES" w:eastAsia="es-ES"/>
    </w:rPr>
  </w:style>
  <w:style w:type="character" w:customStyle="1" w:styleId="Ttulo1Car">
    <w:name w:val="Título 1 Car"/>
    <w:basedOn w:val="Fuentedeprrafopredeter"/>
    <w:link w:val="Ttulo1"/>
    <w:rsid w:val="004D3269"/>
    <w:rPr>
      <w:rFonts w:ascii="Arial" w:hAnsi="Arial"/>
      <w:b/>
      <w:sz w:val="22"/>
      <w:u w:val="single"/>
      <w:lang w:val="es-ES" w:eastAsia="es-ES"/>
    </w:rPr>
  </w:style>
  <w:style w:type="character" w:customStyle="1" w:styleId="Ttulo4Car">
    <w:name w:val="Título 4 Car"/>
    <w:basedOn w:val="Fuentedeprrafopredeter"/>
    <w:link w:val="Ttulo4"/>
    <w:rsid w:val="004D3269"/>
    <w:rPr>
      <w:rFonts w:ascii="Arial" w:hAnsi="Arial"/>
      <w:b/>
      <w:sz w:val="22"/>
      <w:u w:val="single"/>
      <w:lang w:eastAsia="es-ES"/>
    </w:rPr>
  </w:style>
  <w:style w:type="character" w:customStyle="1" w:styleId="TtuloCar">
    <w:name w:val="Título Car"/>
    <w:basedOn w:val="Fuentedeprrafopredeter"/>
    <w:link w:val="Ttulo"/>
    <w:rsid w:val="004D3269"/>
    <w:rPr>
      <w:rFonts w:ascii="Arial" w:hAnsi="Arial"/>
      <w:b/>
      <w:sz w:val="22"/>
      <w:u w:val="single"/>
      <w:lang w:val="es-ES" w:eastAsia="es-ES"/>
    </w:rPr>
  </w:style>
  <w:style w:type="character" w:customStyle="1" w:styleId="EncabezadoCar">
    <w:name w:val="Encabezado Car"/>
    <w:basedOn w:val="Fuentedeprrafopredeter"/>
    <w:link w:val="Encabezado"/>
    <w:rsid w:val="004D3269"/>
    <w:rPr>
      <w:rFonts w:ascii="Arial" w:hAnsi="Arial"/>
      <w:sz w:val="22"/>
      <w:lang w:eastAsia="es-ES"/>
    </w:rPr>
  </w:style>
  <w:style w:type="character" w:customStyle="1" w:styleId="Textoindependiente2Car">
    <w:name w:val="Texto independiente 2 Car"/>
    <w:basedOn w:val="Fuentedeprrafopredeter"/>
    <w:link w:val="Textoindependiente2"/>
    <w:rsid w:val="004D3269"/>
    <w:rPr>
      <w:rFonts w:ascii="Arial" w:hAnsi="Arial" w:cs="Arial"/>
      <w:bCs/>
      <w:sz w:val="22"/>
      <w:szCs w:val="24"/>
      <w:lang w:val="es-ES" w:eastAsia="es-ES"/>
    </w:rPr>
  </w:style>
  <w:style w:type="character" w:customStyle="1" w:styleId="PiedepginaCar">
    <w:name w:val="Pie de página Car"/>
    <w:basedOn w:val="Fuentedeprrafopredeter"/>
    <w:link w:val="Piedepgina"/>
    <w:rsid w:val="004D3269"/>
    <w:rPr>
      <w:rFonts w:ascii="Arial" w:hAnsi="Arial"/>
      <w:sz w:val="24"/>
      <w:szCs w:val="24"/>
      <w:lang w:val="es-ES" w:eastAsia="es-ES"/>
    </w:rPr>
  </w:style>
  <w:style w:type="character" w:customStyle="1" w:styleId="Textoindependiente3Car">
    <w:name w:val="Texto independiente 3 Car"/>
    <w:basedOn w:val="Fuentedeprrafopredeter"/>
    <w:link w:val="Textoindependiente3"/>
    <w:rsid w:val="004D3269"/>
    <w:rPr>
      <w:rFonts w:ascii="Arial" w:hAnsi="Arial" w:cs="Arial"/>
      <w:i/>
      <w:iCs/>
      <w:szCs w:val="24"/>
      <w:lang w:val="es-ES" w:eastAsia="es-ES"/>
    </w:rPr>
  </w:style>
  <w:style w:type="character" w:customStyle="1" w:styleId="CharacterStyle1">
    <w:name w:val="Character Style 1"/>
    <w:uiPriority w:val="99"/>
    <w:rsid w:val="004D3269"/>
    <w:rPr>
      <w:sz w:val="20"/>
      <w:szCs w:val="20"/>
    </w:rPr>
  </w:style>
  <w:style w:type="character" w:customStyle="1" w:styleId="CharacterStyle2">
    <w:name w:val="Character Style 2"/>
    <w:uiPriority w:val="99"/>
    <w:rsid w:val="004D3269"/>
    <w:rPr>
      <w:sz w:val="20"/>
      <w:szCs w:val="20"/>
    </w:rPr>
  </w:style>
  <w:style w:type="paragraph" w:customStyle="1" w:styleId="Style1">
    <w:name w:val="Style 1"/>
    <w:basedOn w:val="Normal"/>
    <w:uiPriority w:val="99"/>
    <w:rsid w:val="004D3269"/>
    <w:pPr>
      <w:widowControl w:val="0"/>
      <w:autoSpaceDE w:val="0"/>
      <w:autoSpaceDN w:val="0"/>
      <w:adjustRightInd w:val="0"/>
    </w:pPr>
    <w:rPr>
      <w:rFonts w:ascii="Times New Roman" w:eastAsiaTheme="minorEastAsia" w:hAnsi="Times New Roman"/>
      <w:sz w:val="20"/>
      <w:szCs w:val="20"/>
      <w:lang w:val="en-US" w:eastAsia="es-CR"/>
    </w:rPr>
  </w:style>
  <w:style w:type="paragraph" w:customStyle="1" w:styleId="Style2">
    <w:name w:val="Style 2"/>
    <w:basedOn w:val="Normal"/>
    <w:uiPriority w:val="99"/>
    <w:rsid w:val="004D3269"/>
    <w:pPr>
      <w:widowControl w:val="0"/>
      <w:autoSpaceDE w:val="0"/>
      <w:autoSpaceDN w:val="0"/>
      <w:spacing w:before="252" w:line="288" w:lineRule="auto"/>
      <w:ind w:left="720" w:right="576" w:hanging="432"/>
      <w:jc w:val="both"/>
    </w:pPr>
    <w:rPr>
      <w:rFonts w:ascii="Verdana" w:eastAsiaTheme="minorEastAsia" w:hAnsi="Verdana" w:cs="Verdana"/>
      <w:sz w:val="20"/>
      <w:szCs w:val="20"/>
      <w:lang w:val="en-US" w:eastAsia="es-CR"/>
    </w:rPr>
  </w:style>
  <w:style w:type="paragraph" w:styleId="Textodeglobo">
    <w:name w:val="Balloon Text"/>
    <w:basedOn w:val="Normal"/>
    <w:link w:val="TextodegloboCar"/>
    <w:uiPriority w:val="99"/>
    <w:semiHidden/>
    <w:unhideWhenUsed/>
    <w:rsid w:val="004D3269"/>
    <w:rPr>
      <w:rFonts w:ascii="Tahoma" w:hAnsi="Tahoma" w:cs="Tahoma"/>
      <w:sz w:val="16"/>
      <w:szCs w:val="16"/>
    </w:rPr>
  </w:style>
  <w:style w:type="character" w:customStyle="1" w:styleId="TextodegloboCar">
    <w:name w:val="Texto de globo Car"/>
    <w:basedOn w:val="Fuentedeprrafopredeter"/>
    <w:link w:val="Textodeglobo"/>
    <w:uiPriority w:val="99"/>
    <w:semiHidden/>
    <w:rsid w:val="004D3269"/>
    <w:rPr>
      <w:rFonts w:ascii="Tahoma" w:hAnsi="Tahoma" w:cs="Tahoma"/>
      <w:sz w:val="16"/>
      <w:szCs w:val="16"/>
      <w:lang w:val="es-ES" w:eastAsia="es-ES"/>
    </w:rPr>
  </w:style>
  <w:style w:type="numbering" w:customStyle="1" w:styleId="Sinlista1">
    <w:name w:val="Sin lista1"/>
    <w:next w:val="Sinlista"/>
    <w:semiHidden/>
    <w:rsid w:val="004D3269"/>
  </w:style>
  <w:style w:type="paragraph" w:styleId="Descripcin">
    <w:name w:val="caption"/>
    <w:basedOn w:val="Normal"/>
    <w:next w:val="Normal"/>
    <w:uiPriority w:val="35"/>
    <w:unhideWhenUsed/>
    <w:qFormat/>
    <w:rsid w:val="004D3269"/>
    <w:rPr>
      <w:rFonts w:ascii="Bookman Old Style" w:hAnsi="Bookman Old Style"/>
      <w:b/>
      <w:bCs/>
      <w:sz w:val="20"/>
      <w:szCs w:val="20"/>
    </w:rPr>
  </w:style>
  <w:style w:type="numbering" w:customStyle="1" w:styleId="Sinlista11">
    <w:name w:val="Sin lista11"/>
    <w:next w:val="Sinlista"/>
    <w:uiPriority w:val="99"/>
    <w:semiHidden/>
    <w:unhideWhenUsed/>
    <w:rsid w:val="004D3269"/>
  </w:style>
  <w:style w:type="character" w:styleId="Hipervnculo">
    <w:name w:val="Hyperlink"/>
    <w:uiPriority w:val="99"/>
    <w:semiHidden/>
    <w:unhideWhenUsed/>
    <w:rsid w:val="004D3269"/>
    <w:rPr>
      <w:color w:val="0000FF"/>
      <w:u w:val="single"/>
    </w:rPr>
  </w:style>
  <w:style w:type="character" w:styleId="Hipervnculovisitado">
    <w:name w:val="FollowedHyperlink"/>
    <w:uiPriority w:val="99"/>
    <w:semiHidden/>
    <w:unhideWhenUsed/>
    <w:rsid w:val="004D3269"/>
    <w:rPr>
      <w:color w:val="800080"/>
      <w:u w:val="single"/>
    </w:rPr>
  </w:style>
  <w:style w:type="paragraph" w:customStyle="1" w:styleId="xl1310">
    <w:name w:val="xl1310"/>
    <w:basedOn w:val="Normal"/>
    <w:rsid w:val="004D3269"/>
    <w:pPr>
      <w:shd w:val="clear" w:color="000000" w:fill="00B0F0"/>
      <w:spacing w:before="100" w:beforeAutospacing="1" w:after="100" w:afterAutospacing="1"/>
      <w:jc w:val="center"/>
    </w:pPr>
    <w:rPr>
      <w:rFonts w:ascii="Times New Roman" w:hAnsi="Times New Roman"/>
      <w:sz w:val="20"/>
      <w:szCs w:val="20"/>
      <w:lang w:val="es-CR" w:eastAsia="es-CR"/>
    </w:rPr>
  </w:style>
  <w:style w:type="paragraph" w:customStyle="1" w:styleId="xl1311">
    <w:name w:val="xl1311"/>
    <w:basedOn w:val="Normal"/>
    <w:rsid w:val="004D326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 w:val="20"/>
      <w:szCs w:val="20"/>
      <w:lang w:val="es-CR" w:eastAsia="es-CR"/>
    </w:rPr>
  </w:style>
  <w:style w:type="paragraph" w:customStyle="1" w:styleId="xl1312">
    <w:name w:val="xl1312"/>
    <w:basedOn w:val="Normal"/>
    <w:rsid w:val="004D326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 w:val="20"/>
      <w:szCs w:val="20"/>
      <w:lang w:val="es-CR" w:eastAsia="es-CR"/>
    </w:rPr>
  </w:style>
  <w:style w:type="paragraph" w:customStyle="1" w:styleId="xl1313">
    <w:name w:val="xl1313"/>
    <w:basedOn w:val="Normal"/>
    <w:rsid w:val="004D326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 w:val="20"/>
      <w:szCs w:val="20"/>
      <w:lang w:val="es-CR" w:eastAsia="es-CR"/>
    </w:rPr>
  </w:style>
  <w:style w:type="paragraph" w:customStyle="1" w:styleId="xl1314">
    <w:name w:val="xl1314"/>
    <w:basedOn w:val="Normal"/>
    <w:rsid w:val="004D326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 w:val="20"/>
      <w:szCs w:val="20"/>
      <w:lang w:val="es-CR" w:eastAsia="es-CR"/>
    </w:rPr>
  </w:style>
  <w:style w:type="paragraph" w:customStyle="1" w:styleId="xl1315">
    <w:name w:val="xl1315"/>
    <w:basedOn w:val="Normal"/>
    <w:rsid w:val="004D326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1316">
    <w:name w:val="xl1316"/>
    <w:basedOn w:val="Normal"/>
    <w:rsid w:val="004D3269"/>
    <w:pPr>
      <w:spacing w:before="100" w:beforeAutospacing="1" w:after="100" w:afterAutospacing="1"/>
      <w:jc w:val="center"/>
    </w:pPr>
    <w:rPr>
      <w:rFonts w:ascii="Times New Roman" w:hAnsi="Times New Roman"/>
      <w:sz w:val="20"/>
      <w:szCs w:val="20"/>
      <w:lang w:val="es-CR" w:eastAsia="es-CR"/>
    </w:rPr>
  </w:style>
  <w:style w:type="paragraph" w:customStyle="1" w:styleId="xl1317">
    <w:name w:val="xl1317"/>
    <w:basedOn w:val="Normal"/>
    <w:rsid w:val="004D32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1318">
    <w:name w:val="xl1318"/>
    <w:basedOn w:val="Normal"/>
    <w:rsid w:val="004D32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1319">
    <w:name w:val="xl1319"/>
    <w:basedOn w:val="Normal"/>
    <w:rsid w:val="004D32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1320">
    <w:name w:val="xl1320"/>
    <w:basedOn w:val="Normal"/>
    <w:rsid w:val="004D32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1321">
    <w:name w:val="xl1321"/>
    <w:basedOn w:val="Normal"/>
    <w:rsid w:val="004D32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1322">
    <w:name w:val="xl1322"/>
    <w:basedOn w:val="Normal"/>
    <w:rsid w:val="004D32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1323">
    <w:name w:val="xl1323"/>
    <w:basedOn w:val="Normal"/>
    <w:rsid w:val="004D326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 w:val="20"/>
      <w:szCs w:val="20"/>
      <w:lang w:val="es-CR" w:eastAsia="es-CR"/>
    </w:rPr>
  </w:style>
  <w:style w:type="paragraph" w:customStyle="1" w:styleId="xl1324">
    <w:name w:val="xl1324"/>
    <w:basedOn w:val="Normal"/>
    <w:rsid w:val="004D32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1325">
    <w:name w:val="xl1325"/>
    <w:basedOn w:val="Normal"/>
    <w:rsid w:val="004D32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1326">
    <w:name w:val="xl1326"/>
    <w:basedOn w:val="Normal"/>
    <w:rsid w:val="004D326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1327">
    <w:name w:val="xl1327"/>
    <w:basedOn w:val="Normal"/>
    <w:rsid w:val="004D326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1328">
    <w:name w:val="xl1328"/>
    <w:basedOn w:val="Normal"/>
    <w:rsid w:val="004D3269"/>
    <w:pPr>
      <w:pBdr>
        <w:top w:val="single" w:sz="4" w:space="0" w:color="auto"/>
        <w:bottom w:val="single" w:sz="4" w:space="0" w:color="auto"/>
      </w:pBdr>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1329">
    <w:name w:val="xl1329"/>
    <w:basedOn w:val="Normal"/>
    <w:rsid w:val="004D3269"/>
    <w:pPr>
      <w:spacing w:before="100" w:beforeAutospacing="1" w:after="100" w:afterAutospacing="1"/>
      <w:jc w:val="center"/>
    </w:pPr>
    <w:rPr>
      <w:rFonts w:ascii="Times New Roman" w:hAnsi="Times New Roman"/>
      <w:sz w:val="20"/>
      <w:szCs w:val="20"/>
      <w:lang w:val="es-CR" w:eastAsia="es-CR"/>
    </w:rPr>
  </w:style>
  <w:style w:type="paragraph" w:styleId="NormalWeb">
    <w:name w:val="Normal (Web)"/>
    <w:basedOn w:val="Normal"/>
    <w:uiPriority w:val="99"/>
    <w:semiHidden/>
    <w:unhideWhenUsed/>
    <w:rsid w:val="004D3269"/>
    <w:pPr>
      <w:spacing w:before="100" w:beforeAutospacing="1" w:after="100" w:afterAutospacing="1"/>
    </w:pPr>
    <w:rPr>
      <w:rFonts w:ascii="Times New Roman" w:hAnsi="Times New Roman"/>
      <w:lang w:val="es-CR" w:eastAsia="es-CR"/>
    </w:rPr>
  </w:style>
  <w:style w:type="numbering" w:customStyle="1" w:styleId="Sinlista2">
    <w:name w:val="Sin lista2"/>
    <w:next w:val="Sinlista"/>
    <w:uiPriority w:val="99"/>
    <w:semiHidden/>
    <w:unhideWhenUsed/>
    <w:rsid w:val="004D3269"/>
  </w:style>
  <w:style w:type="table" w:customStyle="1" w:styleId="Tablaconcuadrcula4-nfasis61">
    <w:name w:val="Tabla con cuadrícula 4 - Énfasis 61"/>
    <w:basedOn w:val="Tablanormal"/>
    <w:uiPriority w:val="49"/>
    <w:rsid w:val="004D3269"/>
    <w:rPr>
      <w:sz w:val="22"/>
      <w:szCs w:val="22"/>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aconcuadrcula23">
    <w:name w:val="Tabla con cuadrícula23"/>
    <w:basedOn w:val="Tablanormal"/>
    <w:next w:val="Tablaconcuadrcula"/>
    <w:rsid w:val="004D3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6">
    <w:name w:val="Light List Accent 6"/>
    <w:basedOn w:val="Tablanormal"/>
    <w:uiPriority w:val="61"/>
    <w:rsid w:val="004D3269"/>
    <w:rPr>
      <w:rFonts w:ascii="Arial" w:eastAsia="Calibri" w:hAnsi="Arial"/>
      <w:sz w:val="24"/>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Sinlista3">
    <w:name w:val="Sin lista3"/>
    <w:next w:val="Sinlista"/>
    <w:uiPriority w:val="99"/>
    <w:semiHidden/>
    <w:unhideWhenUsed/>
    <w:rsid w:val="004D3269"/>
  </w:style>
  <w:style w:type="table" w:customStyle="1" w:styleId="Listaclara-nfasis61">
    <w:name w:val="Lista clara - Énfasis 61"/>
    <w:basedOn w:val="Tablanormal"/>
    <w:next w:val="Listaclara-nfasis6"/>
    <w:uiPriority w:val="61"/>
    <w:rsid w:val="004D3269"/>
    <w:rPr>
      <w:rFonts w:ascii="Arial" w:eastAsia="Calibri" w:hAnsi="Arial"/>
      <w:sz w:val="24"/>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Sinespaciado">
    <w:name w:val="No Spacing"/>
    <w:uiPriority w:val="1"/>
    <w:qFormat/>
    <w:rsid w:val="004D3269"/>
    <w:rPr>
      <w:rFonts w:ascii="Calibri" w:eastAsia="Calibri" w:hAnsi="Calibri"/>
      <w:sz w:val="22"/>
      <w:szCs w:val="22"/>
      <w:lang w:eastAsia="en-US"/>
    </w:rPr>
  </w:style>
  <w:style w:type="paragraph" w:styleId="Textonotapie">
    <w:name w:val="footnote text"/>
    <w:basedOn w:val="Normal"/>
    <w:link w:val="TextonotapieCar"/>
    <w:unhideWhenUsed/>
    <w:rsid w:val="004D3269"/>
    <w:rPr>
      <w:sz w:val="20"/>
      <w:szCs w:val="20"/>
    </w:rPr>
  </w:style>
  <w:style w:type="character" w:customStyle="1" w:styleId="TextonotapieCar">
    <w:name w:val="Texto nota pie Car"/>
    <w:basedOn w:val="Fuentedeprrafopredeter"/>
    <w:link w:val="Textonotapie"/>
    <w:rsid w:val="004D3269"/>
    <w:rPr>
      <w:rFonts w:ascii="Arial" w:hAnsi="Arial"/>
      <w:lang w:val="es-ES" w:eastAsia="es-ES"/>
    </w:rPr>
  </w:style>
  <w:style w:type="character" w:customStyle="1" w:styleId="TextodegloboCar1">
    <w:name w:val="Texto de globo Car1"/>
    <w:uiPriority w:val="99"/>
    <w:semiHidden/>
    <w:rsid w:val="004D3269"/>
    <w:rPr>
      <w:rFonts w:ascii="Tahoma" w:hAnsi="Tahoma" w:cs="Tahoma"/>
      <w:sz w:val="16"/>
      <w:szCs w:val="16"/>
      <w:lang w:val="es-ES" w:eastAsia="es-ES"/>
    </w:rPr>
  </w:style>
  <w:style w:type="numbering" w:customStyle="1" w:styleId="Sinlista4">
    <w:name w:val="Sin lista4"/>
    <w:next w:val="Sinlista"/>
    <w:uiPriority w:val="99"/>
    <w:semiHidden/>
    <w:unhideWhenUsed/>
    <w:rsid w:val="004D3269"/>
  </w:style>
  <w:style w:type="numbering" w:customStyle="1" w:styleId="Sinlista5">
    <w:name w:val="Sin lista5"/>
    <w:next w:val="Sinlista"/>
    <w:semiHidden/>
    <w:rsid w:val="004D3269"/>
  </w:style>
  <w:style w:type="numbering" w:customStyle="1" w:styleId="Sinlista12">
    <w:name w:val="Sin lista12"/>
    <w:next w:val="Sinlista"/>
    <w:uiPriority w:val="99"/>
    <w:semiHidden/>
    <w:unhideWhenUsed/>
    <w:rsid w:val="004D3269"/>
  </w:style>
  <w:style w:type="numbering" w:customStyle="1" w:styleId="Sinlista21">
    <w:name w:val="Sin lista21"/>
    <w:next w:val="Sinlista"/>
    <w:uiPriority w:val="99"/>
    <w:semiHidden/>
    <w:unhideWhenUsed/>
    <w:rsid w:val="004D3269"/>
  </w:style>
  <w:style w:type="table" w:customStyle="1" w:styleId="GridTable4Accent61">
    <w:name w:val="Grid Table 4 Accent 61"/>
    <w:basedOn w:val="Tablanormal"/>
    <w:uiPriority w:val="49"/>
    <w:rsid w:val="004D3269"/>
    <w:rPr>
      <w:sz w:val="22"/>
      <w:szCs w:val="22"/>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Listaclara-nfasis62">
    <w:name w:val="Lista clara - Énfasis 62"/>
    <w:basedOn w:val="Tablanormal"/>
    <w:next w:val="Listaclara-nfasis6"/>
    <w:uiPriority w:val="61"/>
    <w:rsid w:val="004D3269"/>
    <w:rPr>
      <w:rFonts w:ascii="Arial" w:eastAsia="Calibri" w:hAnsi="Arial"/>
      <w:sz w:val="24"/>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Sinlista31">
    <w:name w:val="Sin lista31"/>
    <w:next w:val="Sinlista"/>
    <w:uiPriority w:val="99"/>
    <w:semiHidden/>
    <w:unhideWhenUsed/>
    <w:rsid w:val="004D3269"/>
  </w:style>
  <w:style w:type="table" w:customStyle="1" w:styleId="Listaclara-nfasis611">
    <w:name w:val="Lista clara - Énfasis 611"/>
    <w:basedOn w:val="Tablanormal"/>
    <w:next w:val="Listaclara-nfasis6"/>
    <w:uiPriority w:val="61"/>
    <w:rsid w:val="004D3269"/>
    <w:rPr>
      <w:rFonts w:ascii="Arial" w:eastAsia="Calibri" w:hAnsi="Arial"/>
      <w:sz w:val="24"/>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Sinlista41">
    <w:name w:val="Sin lista41"/>
    <w:next w:val="Sinlista"/>
    <w:uiPriority w:val="99"/>
    <w:semiHidden/>
    <w:unhideWhenUsed/>
    <w:rsid w:val="004D3269"/>
  </w:style>
  <w:style w:type="numbering" w:customStyle="1" w:styleId="Sinlista6">
    <w:name w:val="Sin lista6"/>
    <w:next w:val="Sinlista"/>
    <w:semiHidden/>
    <w:rsid w:val="004D3269"/>
  </w:style>
  <w:style w:type="numbering" w:customStyle="1" w:styleId="Sinlista13">
    <w:name w:val="Sin lista13"/>
    <w:next w:val="Sinlista"/>
    <w:uiPriority w:val="99"/>
    <w:semiHidden/>
    <w:unhideWhenUsed/>
    <w:rsid w:val="004D3269"/>
  </w:style>
  <w:style w:type="numbering" w:customStyle="1" w:styleId="Sinlista22">
    <w:name w:val="Sin lista22"/>
    <w:next w:val="Sinlista"/>
    <w:uiPriority w:val="99"/>
    <w:semiHidden/>
    <w:unhideWhenUsed/>
    <w:rsid w:val="004D3269"/>
  </w:style>
  <w:style w:type="table" w:customStyle="1" w:styleId="GridTable4Accent62">
    <w:name w:val="Grid Table 4 Accent 62"/>
    <w:basedOn w:val="Tablanormal"/>
    <w:uiPriority w:val="49"/>
    <w:rsid w:val="004D3269"/>
    <w:rPr>
      <w:sz w:val="22"/>
      <w:szCs w:val="22"/>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Listaclara-nfasis63">
    <w:name w:val="Lista clara - Énfasis 63"/>
    <w:basedOn w:val="Tablanormal"/>
    <w:next w:val="Listaclara-nfasis6"/>
    <w:uiPriority w:val="61"/>
    <w:rsid w:val="004D3269"/>
    <w:rPr>
      <w:rFonts w:ascii="Arial" w:eastAsia="Calibri" w:hAnsi="Arial"/>
      <w:sz w:val="24"/>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Sinlista32">
    <w:name w:val="Sin lista32"/>
    <w:next w:val="Sinlista"/>
    <w:uiPriority w:val="99"/>
    <w:semiHidden/>
    <w:unhideWhenUsed/>
    <w:rsid w:val="004D3269"/>
  </w:style>
  <w:style w:type="table" w:customStyle="1" w:styleId="Listaclara-nfasis612">
    <w:name w:val="Lista clara - Énfasis 612"/>
    <w:basedOn w:val="Tablanormal"/>
    <w:next w:val="Listaclara-nfasis6"/>
    <w:uiPriority w:val="61"/>
    <w:rsid w:val="004D3269"/>
    <w:rPr>
      <w:rFonts w:ascii="Arial" w:eastAsia="Calibri" w:hAnsi="Arial"/>
      <w:sz w:val="24"/>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Sinlista42">
    <w:name w:val="Sin lista42"/>
    <w:next w:val="Sinlista"/>
    <w:uiPriority w:val="99"/>
    <w:semiHidden/>
    <w:unhideWhenUsed/>
    <w:rsid w:val="004D3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540346">
      <w:bodyDiv w:val="1"/>
      <w:marLeft w:val="0"/>
      <w:marRight w:val="0"/>
      <w:marTop w:val="0"/>
      <w:marBottom w:val="0"/>
      <w:divBdr>
        <w:top w:val="none" w:sz="0" w:space="0" w:color="auto"/>
        <w:left w:val="none" w:sz="0" w:space="0" w:color="auto"/>
        <w:bottom w:val="none" w:sz="0" w:space="0" w:color="auto"/>
        <w:right w:val="none" w:sz="0" w:space="0" w:color="auto"/>
      </w:divBdr>
    </w:div>
    <w:div w:id="198076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Template>
  <TotalTime>983</TotalTime>
  <Pages>32</Pages>
  <Words>10672</Words>
  <Characters>58259</Characters>
  <Application>Microsoft Office Word</Application>
  <DocSecurity>8</DocSecurity>
  <Lines>485</Lines>
  <Paragraphs>137</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68794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Borbón Jiménez Isabel</cp:lastModifiedBy>
  <cp:revision>124</cp:revision>
  <cp:lastPrinted>2011-09-07T16:03:00Z</cp:lastPrinted>
  <dcterms:created xsi:type="dcterms:W3CDTF">2020-03-17T14:30:00Z</dcterms:created>
  <dcterms:modified xsi:type="dcterms:W3CDTF">2020-04-02T17:22:00Z</dcterms:modified>
</cp:coreProperties>
</file>