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813A" w14:textId="77777777" w:rsidR="00FA4CCB" w:rsidRDefault="00FA4CCB">
      <w:pPr>
        <w:pStyle w:val="Ttulo"/>
        <w:ind w:right="51"/>
        <w:rPr>
          <w:rFonts w:cs="Arial"/>
        </w:rPr>
      </w:pPr>
      <w:r>
        <w:rPr>
          <w:rFonts w:cs="Arial"/>
        </w:rPr>
        <w:t>BANCO HIPOTECARIO DE LA VIVIENDA</w:t>
      </w:r>
    </w:p>
    <w:p w14:paraId="04F34E70" w14:textId="77777777" w:rsidR="00FA4CCB" w:rsidRDefault="00FA4CCB">
      <w:pPr>
        <w:spacing w:line="360" w:lineRule="auto"/>
        <w:ind w:right="51"/>
        <w:jc w:val="center"/>
        <w:rPr>
          <w:rFonts w:cs="Arial"/>
          <w:b/>
          <w:sz w:val="22"/>
          <w:u w:val="single"/>
        </w:rPr>
      </w:pPr>
      <w:r>
        <w:rPr>
          <w:rFonts w:cs="Arial"/>
          <w:b/>
          <w:sz w:val="22"/>
          <w:u w:val="single"/>
        </w:rPr>
        <w:t>JUNTA DIRECTIVA</w:t>
      </w:r>
    </w:p>
    <w:p w14:paraId="0514D34B" w14:textId="77777777" w:rsidR="00FA4CCB" w:rsidRDefault="00FA4CCB">
      <w:pPr>
        <w:spacing w:line="360" w:lineRule="auto"/>
        <w:ind w:right="51"/>
        <w:jc w:val="center"/>
        <w:rPr>
          <w:rFonts w:cs="Arial"/>
          <w:b/>
          <w:sz w:val="22"/>
          <w:u w:val="single"/>
        </w:rPr>
      </w:pPr>
    </w:p>
    <w:p w14:paraId="0AFA84FE"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D1607F">
        <w:rPr>
          <w:rFonts w:cs="Arial"/>
          <w:b/>
          <w:sz w:val="22"/>
          <w:u w:val="single"/>
        </w:rPr>
        <w:t>11</w:t>
      </w:r>
      <w:r>
        <w:rPr>
          <w:rFonts w:cs="Arial"/>
          <w:b/>
          <w:sz w:val="22"/>
          <w:u w:val="single"/>
        </w:rPr>
        <w:t>-20</w:t>
      </w:r>
      <w:r w:rsidR="00E97960">
        <w:rPr>
          <w:rFonts w:cs="Arial"/>
          <w:b/>
          <w:sz w:val="22"/>
          <w:u w:val="single"/>
        </w:rPr>
        <w:t>20</w:t>
      </w:r>
    </w:p>
    <w:p w14:paraId="47CCC636"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D1607F">
        <w:rPr>
          <w:rFonts w:cs="Arial"/>
          <w:b/>
          <w:sz w:val="22"/>
          <w:u w:val="single"/>
        </w:rPr>
        <w:t>10</w:t>
      </w:r>
      <w:r>
        <w:rPr>
          <w:rFonts w:cs="Arial"/>
          <w:b/>
          <w:sz w:val="22"/>
          <w:u w:val="single"/>
        </w:rPr>
        <w:t xml:space="preserve"> DE </w:t>
      </w:r>
      <w:r w:rsidR="00D1607F">
        <w:rPr>
          <w:rFonts w:cs="Arial"/>
          <w:b/>
          <w:sz w:val="22"/>
          <w:u w:val="single"/>
        </w:rPr>
        <w:t>FEBRERO</w:t>
      </w:r>
      <w:r>
        <w:rPr>
          <w:rFonts w:cs="Arial"/>
          <w:b/>
          <w:sz w:val="22"/>
          <w:u w:val="single"/>
        </w:rPr>
        <w:t xml:space="preserve"> DE 20</w:t>
      </w:r>
      <w:r w:rsidR="00E97960">
        <w:rPr>
          <w:rFonts w:cs="Arial"/>
          <w:b/>
          <w:sz w:val="22"/>
          <w:u w:val="single"/>
        </w:rPr>
        <w:t>20</w:t>
      </w:r>
    </w:p>
    <w:p w14:paraId="15DCD97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48F6785" w14:textId="77777777" w:rsidR="00FA4CCB" w:rsidRDefault="00FA4CCB">
      <w:pPr>
        <w:spacing w:line="360" w:lineRule="auto"/>
        <w:ind w:right="51"/>
        <w:jc w:val="center"/>
        <w:rPr>
          <w:rFonts w:cs="Arial"/>
          <w:b/>
          <w:sz w:val="22"/>
          <w:u w:val="single"/>
        </w:rPr>
      </w:pPr>
    </w:p>
    <w:p w14:paraId="1C83497D" w14:textId="09032A1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 xml:space="preserve">Dania Chavarría Núñez, Vicepresidenta; Guillermo Alvarado Herrera, Jorge Carranza González </w:t>
      </w:r>
      <w:r w:rsidR="00A536DE">
        <w:rPr>
          <w:rFonts w:cs="Arial"/>
          <w:sz w:val="22"/>
        </w:rPr>
        <w:t>y Eloísa Ulibarri Pernús</w:t>
      </w:r>
      <w:r w:rsidR="00373B50">
        <w:rPr>
          <w:rFonts w:cs="Arial"/>
          <w:sz w:val="22"/>
        </w:rPr>
        <w:t>.</w:t>
      </w:r>
      <w:r w:rsidR="00DE79BB" w:rsidRPr="00DE79BB">
        <w:rPr>
          <w:rFonts w:cs="Arial"/>
          <w:sz w:val="22"/>
        </w:rPr>
        <w:t xml:space="preserve"> </w:t>
      </w:r>
      <w:r w:rsidR="00DE79BB">
        <w:rPr>
          <w:rFonts w:cs="Arial"/>
          <w:sz w:val="22"/>
        </w:rPr>
        <w:t>El Director Kenneth Pérez Venegas, se incorpora a la sesión a partir del minuto 01:50.</w:t>
      </w:r>
    </w:p>
    <w:p w14:paraId="73A6F0A9" w14:textId="77777777" w:rsidR="00AD4F06" w:rsidRDefault="00AD4F06" w:rsidP="0066494B">
      <w:pPr>
        <w:spacing w:line="360" w:lineRule="auto"/>
        <w:jc w:val="both"/>
        <w:rPr>
          <w:rFonts w:cs="Arial"/>
          <w:sz w:val="22"/>
        </w:rPr>
      </w:pPr>
    </w:p>
    <w:p w14:paraId="666B82B2" w14:textId="2A4CDC4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proofErr w:type="spellStart"/>
      <w:r w:rsidR="00DE79BB">
        <w:rPr>
          <w:rFonts w:cs="Arial"/>
          <w:sz w:val="22"/>
        </w:rPr>
        <w:t>Ericka</w:t>
      </w:r>
      <w:proofErr w:type="spellEnd"/>
      <w:r w:rsidR="00DE79BB">
        <w:rPr>
          <w:rFonts w:cs="Arial"/>
          <w:sz w:val="22"/>
        </w:rPr>
        <w:t xml:space="preserve"> Masís Calderón, funcionaria de la </w:t>
      </w:r>
      <w:r w:rsidR="00DE79BB" w:rsidRPr="00DE79BB">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581D7E1" w14:textId="77777777" w:rsidR="007749FC" w:rsidRDefault="007749FC" w:rsidP="0066494B">
      <w:pPr>
        <w:spacing w:line="360" w:lineRule="auto"/>
        <w:jc w:val="both"/>
        <w:rPr>
          <w:rFonts w:cs="Arial"/>
          <w:sz w:val="22"/>
        </w:rPr>
      </w:pPr>
    </w:p>
    <w:p w14:paraId="2143BE30" w14:textId="77777777" w:rsidR="007749FC" w:rsidRDefault="007749FC" w:rsidP="0066494B">
      <w:pPr>
        <w:spacing w:line="360" w:lineRule="auto"/>
        <w:jc w:val="both"/>
        <w:rPr>
          <w:rFonts w:cs="Arial"/>
          <w:sz w:val="22"/>
        </w:rPr>
      </w:pPr>
      <w:r>
        <w:rPr>
          <w:rFonts w:cs="Arial"/>
          <w:sz w:val="22"/>
        </w:rPr>
        <w:t>Ausente</w:t>
      </w:r>
      <w:r w:rsidR="00B45567">
        <w:rPr>
          <w:rFonts w:cs="Arial"/>
          <w:sz w:val="22"/>
        </w:rPr>
        <w:t>s</w:t>
      </w:r>
      <w:r>
        <w:rPr>
          <w:rFonts w:cs="Arial"/>
          <w:sz w:val="22"/>
        </w:rPr>
        <w:t xml:space="preserve"> con justificación:</w:t>
      </w:r>
      <w:r w:rsidR="00B45567" w:rsidRPr="00B45567">
        <w:rPr>
          <w:rFonts w:cs="Arial"/>
          <w:sz w:val="22"/>
        </w:rPr>
        <w:t xml:space="preserve"> </w:t>
      </w:r>
      <w:r w:rsidR="00B45567">
        <w:rPr>
          <w:rFonts w:cs="Arial"/>
          <w:sz w:val="22"/>
        </w:rPr>
        <w:t>Irene Campos Gómez, Presidenta; y Marian Pérez Gutiérrez, Directora.</w:t>
      </w:r>
    </w:p>
    <w:p w14:paraId="3EE3FD0C" w14:textId="77777777" w:rsidR="006321F4" w:rsidRPr="00D14EAF" w:rsidRDefault="006321F4" w:rsidP="006321F4">
      <w:pPr>
        <w:spacing w:line="360" w:lineRule="auto"/>
        <w:jc w:val="both"/>
        <w:rPr>
          <w:rFonts w:cs="Arial"/>
          <w:b/>
          <w:sz w:val="22"/>
        </w:rPr>
      </w:pPr>
      <w:r w:rsidRPr="00D14EAF">
        <w:rPr>
          <w:rFonts w:cs="Arial"/>
          <w:b/>
          <w:sz w:val="22"/>
        </w:rPr>
        <w:t>************</w:t>
      </w:r>
    </w:p>
    <w:p w14:paraId="4B6F8562" w14:textId="77777777" w:rsidR="00FA4CCB" w:rsidRDefault="00FA4CCB" w:rsidP="0066494B">
      <w:pPr>
        <w:spacing w:line="360" w:lineRule="auto"/>
        <w:jc w:val="both"/>
        <w:rPr>
          <w:rFonts w:cs="Arial"/>
          <w:sz w:val="22"/>
        </w:rPr>
      </w:pPr>
    </w:p>
    <w:p w14:paraId="105CDA25" w14:textId="77777777" w:rsidR="00FA4CCB" w:rsidRDefault="00FA4CCB" w:rsidP="0066494B">
      <w:pPr>
        <w:pStyle w:val="Ttulo4"/>
        <w:spacing w:line="360" w:lineRule="auto"/>
        <w:jc w:val="both"/>
        <w:rPr>
          <w:rFonts w:cs="Arial"/>
        </w:rPr>
      </w:pPr>
      <w:r>
        <w:rPr>
          <w:rFonts w:cs="Arial"/>
        </w:rPr>
        <w:t>Asuntos conocidos en la presente sesión</w:t>
      </w:r>
    </w:p>
    <w:p w14:paraId="5529733D" w14:textId="77777777" w:rsidR="00FA4CCB" w:rsidRDefault="00FA4CCB" w:rsidP="0066494B">
      <w:pPr>
        <w:spacing w:line="360" w:lineRule="auto"/>
        <w:jc w:val="both"/>
        <w:rPr>
          <w:rFonts w:cs="Arial"/>
          <w:b/>
          <w:sz w:val="22"/>
        </w:rPr>
      </w:pPr>
    </w:p>
    <w:p w14:paraId="3236D50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C9786FE"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Lectura y aprobación de las actas N° 08-2020 del 30/01/2020 y N° 09-2020 del 03/02/2020.</w:t>
      </w:r>
    </w:p>
    <w:p w14:paraId="5C22BE79"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Solicitud de aprobación de 16 bonos extraordinarios individuales.</w:t>
      </w:r>
    </w:p>
    <w:p w14:paraId="3BF22011"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 xml:space="preserve">Solicitud de financiamiento adicional y sustitución de 12 beneficiarios del proyecto Cocales de </w:t>
      </w:r>
      <w:proofErr w:type="spellStart"/>
      <w:r w:rsidRPr="007C1F9D">
        <w:rPr>
          <w:rFonts w:cs="Arial"/>
          <w:sz w:val="22"/>
          <w:lang w:val="es-ES_tradnl"/>
        </w:rPr>
        <w:t>Duacarí</w:t>
      </w:r>
      <w:proofErr w:type="spellEnd"/>
      <w:r w:rsidRPr="007C1F9D">
        <w:rPr>
          <w:rFonts w:cs="Arial"/>
          <w:sz w:val="22"/>
          <w:lang w:val="es-ES_tradnl"/>
        </w:rPr>
        <w:t>.</w:t>
      </w:r>
    </w:p>
    <w:p w14:paraId="52C50C88"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Sustitución de diecinueve beneficiarios del proyecto La Joya.</w:t>
      </w:r>
    </w:p>
    <w:p w14:paraId="6C7EADDF"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Sustitución de un beneficiario del proyecto Juan Rafael Mora.</w:t>
      </w:r>
    </w:p>
    <w:p w14:paraId="52E13680"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 xml:space="preserve">Solicitud de ampliación al plazo del contrato de administración de recursos del proyecto </w:t>
      </w:r>
      <w:proofErr w:type="spellStart"/>
      <w:r w:rsidRPr="007C1F9D">
        <w:rPr>
          <w:rFonts w:cs="Arial"/>
          <w:sz w:val="22"/>
          <w:lang w:val="es-ES_tradnl"/>
        </w:rPr>
        <w:t>Riojalandia</w:t>
      </w:r>
      <w:proofErr w:type="spellEnd"/>
      <w:r w:rsidRPr="007C1F9D">
        <w:rPr>
          <w:rFonts w:cs="Arial"/>
          <w:sz w:val="22"/>
          <w:lang w:val="es-ES_tradnl"/>
        </w:rPr>
        <w:t>.</w:t>
      </w:r>
    </w:p>
    <w:p w14:paraId="24F4BB52"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Solicitud de ampliación al plazo del contrato de administración de recursos del proyecto San Martín de Belén.</w:t>
      </w:r>
    </w:p>
    <w:p w14:paraId="5BC30511"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lastRenderedPageBreak/>
        <w:t>Solicitud de ampliación al plazo del contrato de administración de recursos del proyecto Monte Cristo.</w:t>
      </w:r>
    </w:p>
    <w:p w14:paraId="63A63391" w14:textId="5F0E4258"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Solicitud de ampliación al plazo del contrato de administración de recursos del proyecto Linda Vista.</w:t>
      </w:r>
    </w:p>
    <w:p w14:paraId="4114066E" w14:textId="6FBC1B0E" w:rsidR="001D73CA" w:rsidRPr="007C1F9D" w:rsidRDefault="001D73CA"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Solicitudes con respecto a la priorización de recursos del FOSUVI para el año 2020.</w:t>
      </w:r>
    </w:p>
    <w:p w14:paraId="7A152C12"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 xml:space="preserve">Informe sobre el grado de cumplimiento del Plan Operativo Institucional 2019, al 31 de diciembre de 2019. </w:t>
      </w:r>
    </w:p>
    <w:p w14:paraId="1948AC0C" w14:textId="77777777" w:rsidR="002D2086"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Informes de liquidación y evaluación del Presupuesto Operativo 2019.</w:t>
      </w:r>
    </w:p>
    <w:p w14:paraId="13FD056E" w14:textId="77777777" w:rsidR="007749FC" w:rsidRPr="007C1F9D" w:rsidRDefault="002D2086" w:rsidP="007C1F9D">
      <w:pPr>
        <w:pStyle w:val="Prrafodelista"/>
        <w:numPr>
          <w:ilvl w:val="0"/>
          <w:numId w:val="18"/>
        </w:numPr>
        <w:spacing w:line="360" w:lineRule="auto"/>
        <w:ind w:left="567" w:hanging="567"/>
        <w:jc w:val="both"/>
        <w:rPr>
          <w:rFonts w:cs="Arial"/>
          <w:sz w:val="22"/>
          <w:lang w:val="es-ES_tradnl"/>
        </w:rPr>
      </w:pPr>
      <w:r w:rsidRPr="007C1F9D">
        <w:rPr>
          <w:rFonts w:cs="Arial"/>
          <w:sz w:val="22"/>
          <w:lang w:val="es-ES_tradnl"/>
        </w:rPr>
        <w:t>Aplicación del modelo de Autoevaluación de la Junta Directiva.</w:t>
      </w:r>
    </w:p>
    <w:p w14:paraId="034237E8" w14:textId="496A7275" w:rsidR="002D2086" w:rsidRPr="007C1F9D" w:rsidRDefault="00096792" w:rsidP="007C1F9D">
      <w:pPr>
        <w:pStyle w:val="Prrafodelista"/>
        <w:numPr>
          <w:ilvl w:val="0"/>
          <w:numId w:val="18"/>
        </w:numPr>
        <w:spacing w:line="360" w:lineRule="auto"/>
        <w:ind w:left="567" w:hanging="567"/>
        <w:jc w:val="both"/>
        <w:rPr>
          <w:rFonts w:cs="Arial"/>
          <w:sz w:val="22"/>
          <w:szCs w:val="22"/>
        </w:rPr>
      </w:pPr>
      <w:r w:rsidRPr="007C1F9D">
        <w:rPr>
          <w:rFonts w:cs="Arial"/>
          <w:sz w:val="22"/>
          <w:lang w:val="es-ES_tradnl"/>
        </w:rPr>
        <w:t xml:space="preserve">Recordatorio sobre la elaboración del </w:t>
      </w:r>
      <w:r w:rsidR="00AB0705" w:rsidRPr="007C1F9D">
        <w:rPr>
          <w:rFonts w:cs="Arial"/>
          <w:sz w:val="22"/>
          <w:szCs w:val="22"/>
        </w:rPr>
        <w:t>reporte trimestral respecto a la marcha general de la institución.</w:t>
      </w:r>
    </w:p>
    <w:p w14:paraId="13B5C48E" w14:textId="68BDFF61" w:rsidR="00AB0705" w:rsidRPr="007C1F9D" w:rsidRDefault="00E1218E" w:rsidP="007C1F9D">
      <w:pPr>
        <w:pStyle w:val="Prrafodelista"/>
        <w:numPr>
          <w:ilvl w:val="0"/>
          <w:numId w:val="18"/>
        </w:numPr>
        <w:spacing w:line="360" w:lineRule="auto"/>
        <w:ind w:left="567" w:hanging="567"/>
        <w:jc w:val="both"/>
        <w:rPr>
          <w:rFonts w:cs="Arial"/>
          <w:sz w:val="22"/>
          <w:szCs w:val="22"/>
        </w:rPr>
      </w:pPr>
      <w:r w:rsidRPr="007C1F9D">
        <w:rPr>
          <w:rFonts w:cs="Arial"/>
          <w:sz w:val="22"/>
          <w:szCs w:val="22"/>
        </w:rPr>
        <w:t>Consulta sobre el proceso para sustituir los vehículos del Banco.</w:t>
      </w:r>
    </w:p>
    <w:p w14:paraId="5BFB179C" w14:textId="159AD179" w:rsidR="00E1218E" w:rsidRPr="007C1F9D" w:rsidRDefault="00E76A34" w:rsidP="007C1F9D">
      <w:pPr>
        <w:pStyle w:val="Prrafodelista"/>
        <w:numPr>
          <w:ilvl w:val="0"/>
          <w:numId w:val="18"/>
        </w:numPr>
        <w:spacing w:line="360" w:lineRule="auto"/>
        <w:ind w:left="567" w:hanging="567"/>
        <w:jc w:val="both"/>
        <w:rPr>
          <w:rFonts w:cs="Arial"/>
          <w:sz w:val="22"/>
          <w:szCs w:val="22"/>
        </w:rPr>
      </w:pPr>
      <w:r w:rsidRPr="007C1F9D">
        <w:rPr>
          <w:rFonts w:cs="Arial"/>
          <w:sz w:val="22"/>
          <w:szCs w:val="22"/>
        </w:rPr>
        <w:t xml:space="preserve">Oficio de la Constructora Bien Social, manifestando </w:t>
      </w:r>
      <w:r w:rsidRPr="007C1F9D">
        <w:rPr>
          <w:rFonts w:cs="Arial"/>
          <w:sz w:val="22"/>
          <w:szCs w:val="22"/>
          <w:lang w:val="es-CR"/>
        </w:rPr>
        <w:t>preocupación y solicitando colaboración para implementar el reconocimiento del IVA en las operaciones de bono.</w:t>
      </w:r>
    </w:p>
    <w:p w14:paraId="5494D4D5" w14:textId="61FBE3D4" w:rsidR="002B36D7" w:rsidRPr="007C1F9D" w:rsidRDefault="002B36D7" w:rsidP="007C1F9D">
      <w:pPr>
        <w:pStyle w:val="Prrafodelista"/>
        <w:numPr>
          <w:ilvl w:val="0"/>
          <w:numId w:val="18"/>
        </w:numPr>
        <w:spacing w:line="360" w:lineRule="auto"/>
        <w:ind w:left="567" w:hanging="567"/>
        <w:jc w:val="both"/>
        <w:rPr>
          <w:rFonts w:cs="Arial"/>
          <w:sz w:val="22"/>
          <w:szCs w:val="22"/>
          <w:lang w:val="es-CR"/>
        </w:rPr>
      </w:pPr>
      <w:r w:rsidRPr="007C1F9D">
        <w:rPr>
          <w:rFonts w:cs="Arial"/>
          <w:sz w:val="22"/>
          <w:szCs w:val="22"/>
          <w:lang w:val="es-CR"/>
        </w:rPr>
        <w:t xml:space="preserve">Oficio del Ministerio de Desarrollo Humano </w:t>
      </w:r>
      <w:r w:rsidR="002A450D" w:rsidRPr="007C1F9D">
        <w:rPr>
          <w:rFonts w:cs="Arial"/>
          <w:sz w:val="22"/>
          <w:szCs w:val="22"/>
          <w:lang w:val="es-CR"/>
        </w:rPr>
        <w:t>e Inclusión Social, remitiendo lista de distritos prioritarios para atender mediante la Estrategia Puente al Desarrollo, durante el año 2020.</w:t>
      </w:r>
    </w:p>
    <w:p w14:paraId="17602E49" w14:textId="5573E8A1" w:rsidR="002A450D" w:rsidRPr="007C1F9D" w:rsidRDefault="0043396F" w:rsidP="007C1F9D">
      <w:pPr>
        <w:pStyle w:val="Prrafodelista"/>
        <w:numPr>
          <w:ilvl w:val="0"/>
          <w:numId w:val="18"/>
        </w:numPr>
        <w:spacing w:line="360" w:lineRule="auto"/>
        <w:ind w:left="567" w:hanging="567"/>
        <w:jc w:val="both"/>
        <w:rPr>
          <w:rFonts w:cs="Arial"/>
          <w:sz w:val="22"/>
          <w:szCs w:val="22"/>
          <w:lang w:val="es-CR"/>
        </w:rPr>
      </w:pPr>
      <w:r w:rsidRPr="007C1F9D">
        <w:rPr>
          <w:rFonts w:cs="Arial"/>
          <w:sz w:val="22"/>
          <w:szCs w:val="22"/>
          <w:lang w:val="es-CR"/>
        </w:rPr>
        <w:t xml:space="preserve">Oficio del Banco Popular, remitiendo criterio jurídico sobre el caso de la señora </w:t>
      </w:r>
      <w:proofErr w:type="spellStart"/>
      <w:r w:rsidRPr="007C1F9D">
        <w:rPr>
          <w:rFonts w:cs="Arial"/>
          <w:sz w:val="22"/>
          <w:szCs w:val="22"/>
          <w:lang w:val="es-CR"/>
        </w:rPr>
        <w:t>Floribeth</w:t>
      </w:r>
      <w:proofErr w:type="spellEnd"/>
      <w:r w:rsidRPr="007C1F9D">
        <w:rPr>
          <w:rFonts w:cs="Arial"/>
          <w:sz w:val="22"/>
          <w:szCs w:val="22"/>
          <w:lang w:val="es-CR"/>
        </w:rPr>
        <w:t xml:space="preserve"> </w:t>
      </w:r>
      <w:r w:rsidR="00AF42A9" w:rsidRPr="007C1F9D">
        <w:rPr>
          <w:rFonts w:cs="Arial"/>
          <w:sz w:val="22"/>
          <w:szCs w:val="22"/>
          <w:lang w:val="es-CR"/>
        </w:rPr>
        <w:t>González Barahona.</w:t>
      </w:r>
    </w:p>
    <w:p w14:paraId="191FAB0A" w14:textId="121AA16E" w:rsidR="002B36D7" w:rsidRPr="007C1F9D" w:rsidRDefault="00DB66BE" w:rsidP="007C1F9D">
      <w:pPr>
        <w:pStyle w:val="Prrafodelista"/>
        <w:numPr>
          <w:ilvl w:val="0"/>
          <w:numId w:val="18"/>
        </w:numPr>
        <w:spacing w:line="360" w:lineRule="auto"/>
        <w:ind w:left="567" w:hanging="567"/>
        <w:jc w:val="both"/>
        <w:rPr>
          <w:rFonts w:cs="Arial"/>
          <w:sz w:val="22"/>
          <w:szCs w:val="22"/>
          <w:lang w:val="es-CR"/>
        </w:rPr>
      </w:pPr>
      <w:r w:rsidRPr="007C1F9D">
        <w:rPr>
          <w:rFonts w:cs="Arial"/>
          <w:sz w:val="22"/>
          <w:szCs w:val="22"/>
          <w:lang w:val="es-CR"/>
        </w:rPr>
        <w:t>Oficio de la empresa Desarrollos Inmobiliarios QUILOCA, solicitando información sobre la aprobación de siete bonos de tramitados desde marzo de 2019, para familias del asentamiento Triángulo de Solidaridad.</w:t>
      </w:r>
    </w:p>
    <w:p w14:paraId="22AFB295" w14:textId="01D29761" w:rsidR="00DB66BE" w:rsidRPr="007C1F9D" w:rsidRDefault="00C8048C" w:rsidP="007C1F9D">
      <w:pPr>
        <w:pStyle w:val="Prrafodelista"/>
        <w:numPr>
          <w:ilvl w:val="0"/>
          <w:numId w:val="18"/>
        </w:numPr>
        <w:spacing w:line="360" w:lineRule="auto"/>
        <w:ind w:left="567" w:hanging="567"/>
        <w:jc w:val="both"/>
        <w:rPr>
          <w:rFonts w:cs="Arial"/>
          <w:sz w:val="22"/>
          <w:szCs w:val="22"/>
          <w:lang w:val="es-CR"/>
        </w:rPr>
      </w:pPr>
      <w:r w:rsidRPr="007C1F9D">
        <w:rPr>
          <w:rFonts w:cs="Arial"/>
          <w:sz w:val="22"/>
          <w:szCs w:val="22"/>
          <w:lang w:val="es-CR"/>
        </w:rPr>
        <w:t xml:space="preserve">Informe </w:t>
      </w:r>
      <w:r w:rsidR="004B4E7A" w:rsidRPr="007C1F9D">
        <w:rPr>
          <w:rFonts w:cs="Arial"/>
          <w:sz w:val="22"/>
          <w:szCs w:val="22"/>
          <w:lang w:val="es-CR"/>
        </w:rPr>
        <w:t>sobre los temas tratados por el Comité de Inversiones durante el segundo semestre de 2019</w:t>
      </w:r>
      <w:r w:rsidRPr="007C1F9D">
        <w:rPr>
          <w:rFonts w:cs="Arial"/>
          <w:sz w:val="22"/>
          <w:szCs w:val="22"/>
          <w:lang w:val="es-CR"/>
        </w:rPr>
        <w:t>.</w:t>
      </w:r>
    </w:p>
    <w:p w14:paraId="070613F9" w14:textId="59CD5D07" w:rsidR="00C8048C" w:rsidRPr="007C1F9D" w:rsidRDefault="00C8048C" w:rsidP="007C1F9D">
      <w:pPr>
        <w:pStyle w:val="Prrafodelista"/>
        <w:numPr>
          <w:ilvl w:val="0"/>
          <w:numId w:val="18"/>
        </w:numPr>
        <w:spacing w:line="360" w:lineRule="auto"/>
        <w:ind w:left="567" w:hanging="567"/>
        <w:jc w:val="both"/>
        <w:rPr>
          <w:rFonts w:cs="Arial"/>
          <w:sz w:val="22"/>
          <w:szCs w:val="22"/>
          <w:lang w:val="es-CR"/>
        </w:rPr>
      </w:pPr>
      <w:r w:rsidRPr="007C1F9D">
        <w:rPr>
          <w:rFonts w:cs="Arial"/>
          <w:sz w:val="22"/>
          <w:szCs w:val="22"/>
          <w:lang w:val="es-CR"/>
        </w:rPr>
        <w:t xml:space="preserve">Copia de oficio enviado por la Secretaría de </w:t>
      </w:r>
      <w:r w:rsidRPr="007C1F9D">
        <w:rPr>
          <w:rFonts w:cs="Arial"/>
          <w:sz w:val="22"/>
          <w:szCs w:val="22"/>
          <w:lang w:val="es-ES_tradnl"/>
        </w:rPr>
        <w:t>Junta Directiva al INDER, solicitando</w:t>
      </w:r>
      <w:r w:rsidRPr="007C1F9D">
        <w:rPr>
          <w:rFonts w:cs="Arial"/>
          <w:sz w:val="22"/>
          <w:szCs w:val="22"/>
          <w:lang w:val="es-CR"/>
        </w:rPr>
        <w:t xml:space="preserve"> información sobre la audiencia requerida para discutir el convenio sobre la finca </w:t>
      </w:r>
      <w:proofErr w:type="spellStart"/>
      <w:r w:rsidRPr="007C1F9D">
        <w:rPr>
          <w:rFonts w:cs="Arial"/>
          <w:sz w:val="22"/>
          <w:szCs w:val="22"/>
          <w:lang w:val="es-CR"/>
        </w:rPr>
        <w:t>Cobasur</w:t>
      </w:r>
      <w:proofErr w:type="spellEnd"/>
      <w:r w:rsidRPr="007C1F9D">
        <w:rPr>
          <w:rFonts w:cs="Arial"/>
          <w:sz w:val="22"/>
          <w:szCs w:val="22"/>
          <w:lang w:val="es-CR"/>
        </w:rPr>
        <w:t>.</w:t>
      </w:r>
    </w:p>
    <w:p w14:paraId="591CD980" w14:textId="77777777" w:rsidR="006321F4" w:rsidRPr="00D14EAF" w:rsidRDefault="006321F4" w:rsidP="006321F4">
      <w:pPr>
        <w:spacing w:line="360" w:lineRule="auto"/>
        <w:jc w:val="both"/>
        <w:rPr>
          <w:rFonts w:cs="Arial"/>
          <w:b/>
          <w:sz w:val="22"/>
        </w:rPr>
      </w:pPr>
      <w:r w:rsidRPr="00D14EAF">
        <w:rPr>
          <w:rFonts w:cs="Arial"/>
          <w:b/>
          <w:sz w:val="22"/>
        </w:rPr>
        <w:t>************</w:t>
      </w:r>
    </w:p>
    <w:p w14:paraId="42D0E8BA" w14:textId="77777777" w:rsidR="007F614F" w:rsidRPr="00AB2826" w:rsidRDefault="007F614F" w:rsidP="002D0146">
      <w:pPr>
        <w:spacing w:line="360" w:lineRule="auto"/>
        <w:jc w:val="both"/>
        <w:rPr>
          <w:rFonts w:cs="Arial"/>
          <w:b/>
          <w:sz w:val="22"/>
          <w:szCs w:val="22"/>
          <w:u w:val="single"/>
          <w:lang w:val="es-ES_tradnl"/>
        </w:rPr>
      </w:pPr>
    </w:p>
    <w:p w14:paraId="637D109E"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A5274" w:rsidRPr="002D2086">
        <w:rPr>
          <w:rFonts w:cs="Arial"/>
          <w:b/>
          <w:bCs/>
          <w:sz w:val="22"/>
          <w:u w:val="single"/>
          <w:lang w:val="es-ES_tradnl"/>
        </w:rPr>
        <w:t>Lectura y aprobación de las actas N° 08-2020 del 30/01/2020 y N° 09-2020 del 03/02/2020</w:t>
      </w:r>
    </w:p>
    <w:p w14:paraId="4FF37090" w14:textId="77777777" w:rsidR="00FA4CCB" w:rsidRDefault="00FA4CCB" w:rsidP="002D0146">
      <w:pPr>
        <w:spacing w:line="360" w:lineRule="auto"/>
        <w:jc w:val="both"/>
        <w:rPr>
          <w:rFonts w:cs="Arial"/>
          <w:sz w:val="22"/>
          <w:szCs w:val="22"/>
        </w:rPr>
      </w:pPr>
    </w:p>
    <w:p w14:paraId="582C2198" w14:textId="0378E664" w:rsidR="00EC5267" w:rsidRDefault="00EC5267" w:rsidP="00EC5267">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1</w:t>
      </w:r>
      <w:r w:rsidRPr="0039311E">
        <w:rPr>
          <w:rFonts w:cs="Arial"/>
          <w:sz w:val="22"/>
          <w:u w:val="single"/>
          <w:lang w:val="es-ES_tradnl"/>
        </w:rPr>
        <w:t>:</w:t>
      </w:r>
      <w:r>
        <w:rPr>
          <w:rFonts w:cs="Arial"/>
          <w:sz w:val="22"/>
          <w:u w:val="single"/>
          <w:lang w:val="es-ES_tradnl"/>
        </w:rPr>
        <w:t>12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0</w:t>
      </w:r>
      <w:r w:rsidR="00A32EFF">
        <w:rPr>
          <w:rFonts w:cs="Arial"/>
          <w:sz w:val="22"/>
          <w:lang w:val="es-ES_tradnl"/>
        </w:rPr>
        <w:t>8</w:t>
      </w:r>
      <w:r>
        <w:rPr>
          <w:rFonts w:cs="Arial"/>
          <w:sz w:val="22"/>
          <w:lang w:val="es-ES_tradnl"/>
        </w:rPr>
        <w:t xml:space="preserve">-2020, celebrada el </w:t>
      </w:r>
      <w:r w:rsidR="00A32EFF">
        <w:rPr>
          <w:rFonts w:cs="Arial"/>
          <w:sz w:val="22"/>
          <w:lang w:val="es-ES_tradnl"/>
        </w:rPr>
        <w:t>30</w:t>
      </w:r>
      <w:r>
        <w:rPr>
          <w:rFonts w:cs="Arial"/>
          <w:sz w:val="22"/>
          <w:lang w:val="es-ES_tradnl"/>
        </w:rPr>
        <w:t xml:space="preserve"> de enero de 2020.</w:t>
      </w:r>
    </w:p>
    <w:p w14:paraId="3011A793" w14:textId="77777777" w:rsidR="00EC5267" w:rsidRDefault="00EC5267" w:rsidP="00EC5267">
      <w:pPr>
        <w:spacing w:line="360" w:lineRule="auto"/>
        <w:jc w:val="both"/>
        <w:rPr>
          <w:rFonts w:cs="Arial"/>
          <w:sz w:val="22"/>
          <w:szCs w:val="22"/>
        </w:rPr>
      </w:pPr>
    </w:p>
    <w:p w14:paraId="305686B3" w14:textId="09CED6D0" w:rsidR="00EC5267" w:rsidRDefault="00EC5267" w:rsidP="00EC526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w:t>
      </w:r>
      <w:r w:rsidR="00DE79BB">
        <w:rPr>
          <w:rFonts w:cs="Arial"/>
          <w:sz w:val="22"/>
          <w:u w:val="single"/>
          <w:lang w:val="es-ES_tradnl"/>
        </w:rPr>
        <w:t>2</w:t>
      </w:r>
      <w:r w:rsidRPr="00A25DB7">
        <w:rPr>
          <w:rFonts w:cs="Arial"/>
          <w:sz w:val="22"/>
          <w:u w:val="single"/>
          <w:lang w:val="es-ES_tradnl"/>
        </w:rPr>
        <w:t>:</w:t>
      </w:r>
      <w:r w:rsidR="005D017C">
        <w:rPr>
          <w:rFonts w:cs="Arial"/>
          <w:sz w:val="22"/>
          <w:u w:val="single"/>
          <w:lang w:val="es-ES_tradnl"/>
        </w:rPr>
        <w:t>32</w:t>
      </w:r>
      <w:r>
        <w:rPr>
          <w:rFonts w:cs="Arial"/>
          <w:sz w:val="22"/>
          <w:lang w:val="es-ES_tradnl"/>
        </w:rPr>
        <w:t xml:space="preserve"> Se discute y resuelve </w:t>
      </w:r>
      <w:r w:rsidR="00172F21">
        <w:rPr>
          <w:rFonts w:cs="Arial"/>
          <w:sz w:val="22"/>
          <w:lang w:val="es-ES_tradnl"/>
        </w:rPr>
        <w:t>girar instrucciones a</w:t>
      </w:r>
      <w:r w:rsidR="005D017C">
        <w:rPr>
          <w:rFonts w:cs="Arial"/>
          <w:sz w:val="22"/>
          <w:lang w:val="es-ES_tradnl"/>
        </w:rPr>
        <w:t xml:space="preserve"> la </w:t>
      </w:r>
      <w:r w:rsidR="005D017C" w:rsidRPr="005D017C">
        <w:rPr>
          <w:rFonts w:cs="Arial"/>
          <w:sz w:val="22"/>
          <w:lang w:val="es-ES_tradnl"/>
        </w:rPr>
        <w:t>Administración</w:t>
      </w:r>
      <w:r w:rsidR="005D017C">
        <w:rPr>
          <w:rFonts w:cs="Arial"/>
          <w:sz w:val="22"/>
          <w:lang w:val="es-ES_tradnl"/>
        </w:rPr>
        <w:t xml:space="preserve">, para que mensualmente informe a esta </w:t>
      </w:r>
      <w:r w:rsidR="005D017C" w:rsidRPr="005D017C">
        <w:rPr>
          <w:rFonts w:cs="Arial"/>
          <w:sz w:val="22"/>
          <w:lang w:val="es-ES_tradnl"/>
        </w:rPr>
        <w:t>Junta Directiva</w:t>
      </w:r>
      <w:r w:rsidR="003C6314">
        <w:rPr>
          <w:rFonts w:cs="Arial"/>
          <w:sz w:val="22"/>
          <w:lang w:val="es-ES_tradnl"/>
        </w:rPr>
        <w:t>,</w:t>
      </w:r>
      <w:r w:rsidR="005D017C">
        <w:rPr>
          <w:rFonts w:cs="Arial"/>
          <w:sz w:val="22"/>
          <w:lang w:val="es-ES_tradnl"/>
        </w:rPr>
        <w:t xml:space="preserve"> sobre </w:t>
      </w:r>
      <w:r w:rsidR="003C6314">
        <w:rPr>
          <w:rFonts w:cs="Arial"/>
          <w:sz w:val="22"/>
          <w:lang w:val="es-ES_tradnl"/>
        </w:rPr>
        <w:t xml:space="preserve">los avances en </w:t>
      </w:r>
      <w:r w:rsidR="005D017C">
        <w:rPr>
          <w:rFonts w:cs="Arial"/>
          <w:sz w:val="22"/>
          <w:lang w:val="es-ES_tradnl"/>
        </w:rPr>
        <w:t xml:space="preserve">la ejecución del </w:t>
      </w:r>
      <w:r w:rsidR="005D017C">
        <w:rPr>
          <w:rFonts w:cs="Arial"/>
          <w:sz w:val="22"/>
          <w:szCs w:val="22"/>
          <w:lang w:val="es-ES_tradnl"/>
        </w:rPr>
        <w:t xml:space="preserve">cronograma de trabajo para la ejecución de obras en el proyecto Horquetas, </w:t>
      </w:r>
      <w:r w:rsidR="003C6314">
        <w:rPr>
          <w:rFonts w:cs="Arial"/>
          <w:sz w:val="22"/>
          <w:szCs w:val="22"/>
          <w:lang w:val="es-ES_tradnl"/>
        </w:rPr>
        <w:t xml:space="preserve">según lo indicado en el </w:t>
      </w:r>
      <w:r w:rsidR="005D017C">
        <w:rPr>
          <w:rFonts w:cs="Arial"/>
          <w:sz w:val="22"/>
          <w:lang w:val="es-ES_tradnl"/>
        </w:rPr>
        <w:t>acuerdo N° 2</w:t>
      </w:r>
      <w:r w:rsidR="00DE4395">
        <w:rPr>
          <w:rFonts w:cs="Arial"/>
          <w:sz w:val="22"/>
          <w:lang w:val="es-ES_tradnl"/>
        </w:rPr>
        <w:t xml:space="preserve"> de dicha sesión</w:t>
      </w:r>
      <w:r w:rsidR="003C6314">
        <w:rPr>
          <w:rFonts w:cs="Arial"/>
          <w:sz w:val="22"/>
          <w:lang w:val="es-ES_tradnl"/>
        </w:rPr>
        <w:t>.  Lo anterior</w:t>
      </w:r>
      <w:r w:rsidR="005D017C">
        <w:rPr>
          <w:rFonts w:cs="Arial"/>
          <w:sz w:val="22"/>
          <w:lang w:val="es-ES_tradnl"/>
        </w:rPr>
        <w:t>,</w:t>
      </w:r>
      <w:r>
        <w:rPr>
          <w:rFonts w:cs="Arial"/>
          <w:bCs/>
          <w:sz w:val="22"/>
          <w:szCs w:val="22"/>
        </w:rPr>
        <w:t xml:space="preserve"> según se consigna en el </w:t>
      </w:r>
      <w:r w:rsidRPr="00C25409">
        <w:rPr>
          <w:rFonts w:cs="Arial"/>
          <w:b/>
          <w:sz w:val="22"/>
          <w:szCs w:val="22"/>
        </w:rPr>
        <w:t>Acuerdo N° 1</w:t>
      </w:r>
      <w:r>
        <w:rPr>
          <w:rFonts w:cs="Arial"/>
          <w:bCs/>
          <w:sz w:val="22"/>
          <w:szCs w:val="22"/>
        </w:rPr>
        <w:t xml:space="preserve"> que se anexa a esta minuta.</w:t>
      </w:r>
    </w:p>
    <w:p w14:paraId="027A41C5" w14:textId="77777777" w:rsidR="00EC5267" w:rsidRDefault="00EC5267" w:rsidP="00EC5267">
      <w:pPr>
        <w:spacing w:line="360" w:lineRule="auto"/>
        <w:jc w:val="both"/>
        <w:rPr>
          <w:rFonts w:cs="Arial"/>
          <w:sz w:val="22"/>
          <w:szCs w:val="22"/>
        </w:rPr>
      </w:pPr>
    </w:p>
    <w:p w14:paraId="2739D3A5" w14:textId="2E5BFE5B" w:rsidR="00EC5267" w:rsidRDefault="00EC5267" w:rsidP="00EC5267">
      <w:pPr>
        <w:spacing w:line="360" w:lineRule="auto"/>
        <w:jc w:val="both"/>
        <w:rPr>
          <w:rFonts w:cs="Arial"/>
          <w:sz w:val="22"/>
          <w:lang w:val="es-ES_tradnl"/>
        </w:rPr>
      </w:pPr>
      <w:r w:rsidRPr="00A25DB7">
        <w:rPr>
          <w:rFonts w:cs="Arial"/>
          <w:sz w:val="22"/>
          <w:u w:val="single"/>
          <w:lang w:val="es-ES_tradnl"/>
        </w:rPr>
        <w:t xml:space="preserve">Minuto </w:t>
      </w:r>
      <w:r w:rsidR="00172F21">
        <w:rPr>
          <w:rFonts w:cs="Arial"/>
          <w:sz w:val="22"/>
          <w:u w:val="single"/>
          <w:lang w:val="es-ES_tradnl"/>
        </w:rPr>
        <w:t>07</w:t>
      </w:r>
      <w:r w:rsidRPr="00A25DB7">
        <w:rPr>
          <w:rFonts w:cs="Arial"/>
          <w:sz w:val="22"/>
          <w:u w:val="single"/>
          <w:lang w:val="es-ES_tradnl"/>
        </w:rPr>
        <w:t>:</w:t>
      </w:r>
      <w:r>
        <w:rPr>
          <w:rFonts w:cs="Arial"/>
          <w:sz w:val="22"/>
          <w:u w:val="single"/>
          <w:lang w:val="es-ES_tradnl"/>
        </w:rPr>
        <w:t>35</w:t>
      </w:r>
      <w:r>
        <w:rPr>
          <w:rFonts w:cs="Arial"/>
          <w:sz w:val="22"/>
          <w:lang w:val="es-ES_tradnl"/>
        </w:rPr>
        <w:t xml:space="preserve"> Hechas las enmiendas pertinentes al acta y la minuta en discusión, se aprueban en forma unánime por parte de los señores Directores.</w:t>
      </w:r>
    </w:p>
    <w:p w14:paraId="707939CE" w14:textId="77777777" w:rsidR="00EC5267" w:rsidRDefault="00EC5267" w:rsidP="00EC5267">
      <w:pPr>
        <w:spacing w:line="360" w:lineRule="auto"/>
        <w:jc w:val="both"/>
        <w:rPr>
          <w:rFonts w:cs="Arial"/>
          <w:sz w:val="22"/>
          <w:lang w:val="es-ES_tradnl"/>
        </w:rPr>
      </w:pPr>
    </w:p>
    <w:p w14:paraId="75AB9502" w14:textId="4192C734" w:rsidR="00EC5267" w:rsidRDefault="00EC5267" w:rsidP="00EC5267">
      <w:pPr>
        <w:spacing w:line="360" w:lineRule="auto"/>
        <w:jc w:val="both"/>
        <w:rPr>
          <w:rFonts w:cs="Arial"/>
          <w:sz w:val="22"/>
          <w:lang w:val="es-ES_tradnl"/>
        </w:rPr>
      </w:pPr>
      <w:r w:rsidRPr="0039311E">
        <w:rPr>
          <w:rFonts w:cs="Arial"/>
          <w:sz w:val="22"/>
          <w:u w:val="single"/>
          <w:lang w:val="es-ES_tradnl"/>
        </w:rPr>
        <w:t xml:space="preserve">Minuto </w:t>
      </w:r>
      <w:r w:rsidR="00F2031D">
        <w:rPr>
          <w:rFonts w:cs="Arial"/>
          <w:sz w:val="22"/>
          <w:u w:val="single"/>
          <w:lang w:val="es-ES_tradnl"/>
        </w:rPr>
        <w:t>0</w:t>
      </w:r>
      <w:r w:rsidR="009C56E7">
        <w:rPr>
          <w:rFonts w:cs="Arial"/>
          <w:sz w:val="22"/>
          <w:u w:val="single"/>
          <w:lang w:val="es-ES_tradnl"/>
        </w:rPr>
        <w:t>7</w:t>
      </w:r>
      <w:r w:rsidRPr="0039311E">
        <w:rPr>
          <w:rFonts w:cs="Arial"/>
          <w:sz w:val="22"/>
          <w:u w:val="single"/>
          <w:lang w:val="es-ES_tradnl"/>
        </w:rPr>
        <w:t>:</w:t>
      </w:r>
      <w:r w:rsidR="009C56E7">
        <w:rPr>
          <w:rFonts w:cs="Arial"/>
          <w:sz w:val="22"/>
          <w:u w:val="single"/>
          <w:lang w:val="es-ES_tradnl"/>
        </w:rPr>
        <w:t>4</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07-2020, celebrada el 27 de enero de 2020.</w:t>
      </w:r>
    </w:p>
    <w:p w14:paraId="5280739F" w14:textId="77777777" w:rsidR="00EC5267" w:rsidRDefault="00EC5267" w:rsidP="00EC5267">
      <w:pPr>
        <w:spacing w:line="360" w:lineRule="auto"/>
        <w:jc w:val="both"/>
        <w:rPr>
          <w:rFonts w:cs="Arial"/>
          <w:sz w:val="22"/>
          <w:szCs w:val="22"/>
        </w:rPr>
      </w:pPr>
    </w:p>
    <w:p w14:paraId="3C2DF0DB" w14:textId="0B236E49" w:rsidR="00344BF3" w:rsidRDefault="00EC5267" w:rsidP="00EC5267">
      <w:pPr>
        <w:spacing w:line="360" w:lineRule="auto"/>
        <w:jc w:val="both"/>
        <w:rPr>
          <w:rFonts w:cs="Arial"/>
          <w:sz w:val="22"/>
          <w:lang w:val="es-ES_tradnl"/>
        </w:rPr>
      </w:pPr>
      <w:r w:rsidRPr="00A25DB7">
        <w:rPr>
          <w:rFonts w:cs="Arial"/>
          <w:sz w:val="22"/>
          <w:u w:val="single"/>
          <w:lang w:val="es-ES_tradnl"/>
        </w:rPr>
        <w:t xml:space="preserve">Minuto </w:t>
      </w:r>
      <w:r w:rsidR="00344BF3">
        <w:rPr>
          <w:rFonts w:cs="Arial"/>
          <w:sz w:val="22"/>
          <w:u w:val="single"/>
          <w:lang w:val="es-ES_tradnl"/>
        </w:rPr>
        <w:t>1</w:t>
      </w:r>
      <w:r w:rsidR="004B6FE1">
        <w:rPr>
          <w:rFonts w:cs="Arial"/>
          <w:sz w:val="22"/>
          <w:u w:val="single"/>
          <w:lang w:val="es-ES_tradnl"/>
        </w:rPr>
        <w:t>0</w:t>
      </w:r>
      <w:r w:rsidRPr="00A25DB7">
        <w:rPr>
          <w:rFonts w:cs="Arial"/>
          <w:sz w:val="22"/>
          <w:u w:val="single"/>
          <w:lang w:val="es-ES_tradnl"/>
        </w:rPr>
        <w:t>:</w:t>
      </w:r>
      <w:r w:rsidR="004B6FE1">
        <w:rPr>
          <w:rFonts w:cs="Arial"/>
          <w:sz w:val="22"/>
          <w:u w:val="single"/>
          <w:lang w:val="es-ES_tradnl"/>
        </w:rPr>
        <w:t>23</w:t>
      </w:r>
      <w:r>
        <w:rPr>
          <w:rFonts w:cs="Arial"/>
          <w:sz w:val="22"/>
          <w:lang w:val="es-ES_tradnl"/>
        </w:rPr>
        <w:t xml:space="preserve"> Se discute y resuelve </w:t>
      </w:r>
      <w:r w:rsidR="00344BF3">
        <w:rPr>
          <w:rFonts w:cs="Arial"/>
          <w:sz w:val="22"/>
          <w:lang w:val="es-ES_tradnl"/>
        </w:rPr>
        <w:t xml:space="preserve">girar instrucciones a la </w:t>
      </w:r>
      <w:r w:rsidR="00344BF3" w:rsidRPr="00344BF3">
        <w:rPr>
          <w:rFonts w:cs="Arial"/>
          <w:sz w:val="22"/>
          <w:lang w:val="es-ES_tradnl"/>
        </w:rPr>
        <w:t>Administración</w:t>
      </w:r>
      <w:r w:rsidR="00344BF3">
        <w:rPr>
          <w:rFonts w:cs="Arial"/>
          <w:sz w:val="22"/>
          <w:lang w:val="es-ES_tradnl"/>
        </w:rPr>
        <w:t>, para que los informes de avance que presentará</w:t>
      </w:r>
      <w:r w:rsidR="004B6FE1">
        <w:rPr>
          <w:rFonts w:cs="Arial"/>
          <w:sz w:val="22"/>
          <w:lang w:val="es-ES_tradnl"/>
        </w:rPr>
        <w:t xml:space="preserve"> a este Órgano Colegiado,</w:t>
      </w:r>
      <w:r w:rsidR="00344BF3">
        <w:rPr>
          <w:rFonts w:cs="Arial"/>
          <w:sz w:val="22"/>
          <w:lang w:val="es-ES_tradnl"/>
        </w:rPr>
        <w:t xml:space="preserve"> sobre el plan de </w:t>
      </w:r>
      <w:r w:rsidR="00344BF3">
        <w:rPr>
          <w:rFonts w:cs="Arial"/>
          <w:sz w:val="22"/>
          <w:szCs w:val="22"/>
        </w:rPr>
        <w:t xml:space="preserve">trabajo de la Dirección FOSUVI, para atender los acuerdos de la </w:t>
      </w:r>
      <w:r w:rsidR="00344BF3" w:rsidRPr="007C61FE">
        <w:rPr>
          <w:rFonts w:cs="Arial"/>
          <w:sz w:val="22"/>
          <w:szCs w:val="22"/>
          <w:lang w:val="es-ES_tradnl"/>
        </w:rPr>
        <w:t>Junta Directiva</w:t>
      </w:r>
      <w:r w:rsidR="00344BF3">
        <w:rPr>
          <w:rFonts w:cs="Arial"/>
          <w:sz w:val="22"/>
          <w:szCs w:val="22"/>
          <w:lang w:val="es-ES_tradnl"/>
        </w:rPr>
        <w:t>, las recomendaciones de las auditorías externas e interna, así como el cierre de las líneas de crédito de los proyectos de vivienda,</w:t>
      </w:r>
      <w:r w:rsidR="004B6FE1">
        <w:rPr>
          <w:rFonts w:cs="Arial"/>
          <w:sz w:val="22"/>
          <w:szCs w:val="22"/>
          <w:lang w:val="es-ES_tradnl"/>
        </w:rPr>
        <w:t xml:space="preserve"> sea</w:t>
      </w:r>
      <w:r w:rsidR="004D7A32">
        <w:rPr>
          <w:rFonts w:cs="Arial"/>
          <w:sz w:val="22"/>
          <w:szCs w:val="22"/>
          <w:lang w:val="es-ES_tradnl"/>
        </w:rPr>
        <w:t>n</w:t>
      </w:r>
      <w:r w:rsidR="004B6FE1">
        <w:rPr>
          <w:rFonts w:cs="Arial"/>
          <w:sz w:val="22"/>
          <w:szCs w:val="22"/>
          <w:lang w:val="es-ES_tradnl"/>
        </w:rPr>
        <w:t xml:space="preserve"> presentado</w:t>
      </w:r>
      <w:r w:rsidR="004D7A32">
        <w:rPr>
          <w:rFonts w:cs="Arial"/>
          <w:sz w:val="22"/>
          <w:szCs w:val="22"/>
          <w:lang w:val="es-ES_tradnl"/>
        </w:rPr>
        <w:t>s</w:t>
      </w:r>
      <w:r w:rsidR="004B6FE1">
        <w:rPr>
          <w:rFonts w:cs="Arial"/>
          <w:sz w:val="22"/>
          <w:szCs w:val="22"/>
          <w:lang w:val="es-ES_tradnl"/>
        </w:rPr>
        <w:t xml:space="preserve"> previamente a la consideración del Comité de Auditoría.  Lo anterior </w:t>
      </w:r>
      <w:r w:rsidR="004B6FE1">
        <w:rPr>
          <w:rFonts w:cs="Arial"/>
          <w:bCs/>
          <w:sz w:val="22"/>
          <w:szCs w:val="22"/>
        </w:rPr>
        <w:t xml:space="preserve">según se consigna en el </w:t>
      </w:r>
      <w:r w:rsidR="004B6FE1" w:rsidRPr="00C25409">
        <w:rPr>
          <w:rFonts w:cs="Arial"/>
          <w:b/>
          <w:sz w:val="22"/>
          <w:szCs w:val="22"/>
        </w:rPr>
        <w:t xml:space="preserve">Acuerdo N° </w:t>
      </w:r>
      <w:r w:rsidR="004B6FE1">
        <w:rPr>
          <w:rFonts w:cs="Arial"/>
          <w:b/>
          <w:sz w:val="22"/>
          <w:szCs w:val="22"/>
        </w:rPr>
        <w:t>2</w:t>
      </w:r>
      <w:r w:rsidR="004B6FE1">
        <w:rPr>
          <w:rFonts w:cs="Arial"/>
          <w:bCs/>
          <w:sz w:val="22"/>
          <w:szCs w:val="22"/>
        </w:rPr>
        <w:t xml:space="preserve"> que se anexa a esta minuta.</w:t>
      </w:r>
    </w:p>
    <w:p w14:paraId="7B42B623" w14:textId="77777777" w:rsidR="00344BF3" w:rsidRDefault="00344BF3" w:rsidP="00EC5267">
      <w:pPr>
        <w:spacing w:line="360" w:lineRule="auto"/>
        <w:jc w:val="both"/>
        <w:rPr>
          <w:rFonts w:cs="Arial"/>
          <w:sz w:val="22"/>
          <w:lang w:val="es-ES_tradnl"/>
        </w:rPr>
      </w:pPr>
    </w:p>
    <w:p w14:paraId="74A98A8C" w14:textId="7D4FFB5C" w:rsidR="00EC5267" w:rsidRDefault="00EC5267" w:rsidP="00EC5267">
      <w:pPr>
        <w:spacing w:line="360" w:lineRule="auto"/>
        <w:jc w:val="both"/>
        <w:rPr>
          <w:rFonts w:cs="Arial"/>
          <w:sz w:val="22"/>
          <w:lang w:val="es-ES_tradnl"/>
        </w:rPr>
      </w:pPr>
      <w:r w:rsidRPr="00A25DB7">
        <w:rPr>
          <w:rFonts w:cs="Arial"/>
          <w:sz w:val="22"/>
          <w:u w:val="single"/>
          <w:lang w:val="es-ES_tradnl"/>
        </w:rPr>
        <w:t xml:space="preserve">Minuto </w:t>
      </w:r>
      <w:r w:rsidR="00EE3A04">
        <w:rPr>
          <w:rFonts w:cs="Arial"/>
          <w:sz w:val="22"/>
          <w:u w:val="single"/>
          <w:lang w:val="es-ES_tradnl"/>
        </w:rPr>
        <w:t>19</w:t>
      </w:r>
      <w:r w:rsidRPr="00A25DB7">
        <w:rPr>
          <w:rFonts w:cs="Arial"/>
          <w:sz w:val="22"/>
          <w:u w:val="single"/>
          <w:lang w:val="es-ES_tradnl"/>
        </w:rPr>
        <w:t>:</w:t>
      </w:r>
      <w:r w:rsidR="00EE3A04">
        <w:rPr>
          <w:rFonts w:cs="Arial"/>
          <w:sz w:val="22"/>
          <w:u w:val="single"/>
          <w:lang w:val="es-ES_tradnl"/>
        </w:rPr>
        <w:t>47</w:t>
      </w:r>
      <w:r>
        <w:rPr>
          <w:rFonts w:cs="Arial"/>
          <w:sz w:val="22"/>
          <w:lang w:val="es-ES_tradnl"/>
        </w:rPr>
        <w:t xml:space="preserve"> Hechas las enmiendas pertinentes al acta y la minuta en discusión, se aprueban en forma unánime por parte de los señores Directores.</w:t>
      </w:r>
    </w:p>
    <w:p w14:paraId="698F6152" w14:textId="77777777" w:rsidR="007749FC" w:rsidRPr="00D14EAF" w:rsidRDefault="007749FC" w:rsidP="007749FC">
      <w:pPr>
        <w:spacing w:line="360" w:lineRule="auto"/>
        <w:jc w:val="both"/>
        <w:rPr>
          <w:rFonts w:cs="Arial"/>
          <w:b/>
          <w:sz w:val="22"/>
        </w:rPr>
      </w:pPr>
      <w:r w:rsidRPr="00D14EAF">
        <w:rPr>
          <w:rFonts w:cs="Arial"/>
          <w:b/>
          <w:sz w:val="22"/>
        </w:rPr>
        <w:t>************</w:t>
      </w:r>
    </w:p>
    <w:p w14:paraId="3C958831" w14:textId="77777777" w:rsidR="00FA4CCB" w:rsidRDefault="00FA4CCB" w:rsidP="002D0146">
      <w:pPr>
        <w:spacing w:line="360" w:lineRule="auto"/>
        <w:jc w:val="both"/>
        <w:rPr>
          <w:rFonts w:cs="Arial"/>
          <w:b/>
          <w:sz w:val="22"/>
          <w:szCs w:val="22"/>
          <w:u w:val="single"/>
          <w:lang w:val="es-ES_tradnl"/>
        </w:rPr>
      </w:pPr>
    </w:p>
    <w:p w14:paraId="4F968DE0"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A5274" w:rsidRPr="002D2086">
        <w:rPr>
          <w:rFonts w:cs="Arial"/>
          <w:b/>
          <w:bCs/>
          <w:sz w:val="22"/>
          <w:u w:val="single"/>
          <w:lang w:val="es-ES_tradnl"/>
        </w:rPr>
        <w:t>Solicitud de aprobación de 16 bonos extraordinarios individuales</w:t>
      </w:r>
    </w:p>
    <w:p w14:paraId="5DCDAE8D" w14:textId="77777777" w:rsidR="009D03FE" w:rsidRDefault="009D03FE" w:rsidP="009D03FE">
      <w:pPr>
        <w:spacing w:line="360" w:lineRule="auto"/>
        <w:jc w:val="both"/>
        <w:rPr>
          <w:rFonts w:cs="Arial"/>
          <w:sz w:val="22"/>
          <w:szCs w:val="22"/>
        </w:rPr>
      </w:pPr>
    </w:p>
    <w:p w14:paraId="4F3ADCA2" w14:textId="2A7F77A3" w:rsidR="0088048A" w:rsidRDefault="0088048A" w:rsidP="0088048A">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2</w:t>
      </w:r>
      <w:r w:rsidR="003A29B8">
        <w:rPr>
          <w:rFonts w:cs="Arial"/>
          <w:sz w:val="22"/>
          <w:u w:val="single"/>
          <w:lang w:val="es-ES_tradnl"/>
        </w:rPr>
        <w:t>0</w:t>
      </w:r>
      <w:r w:rsidRPr="0039311E">
        <w:rPr>
          <w:rFonts w:cs="Arial"/>
          <w:sz w:val="22"/>
          <w:u w:val="single"/>
          <w:lang w:val="es-ES_tradnl"/>
        </w:rPr>
        <w:t>:</w:t>
      </w:r>
      <w:r w:rsidR="003A29B8">
        <w:rPr>
          <w:rFonts w:cs="Arial"/>
          <w:sz w:val="22"/>
          <w:u w:val="single"/>
          <w:lang w:val="es-ES_tradnl"/>
        </w:rPr>
        <w:t>00</w:t>
      </w:r>
      <w:r>
        <w:rPr>
          <w:rFonts w:cs="Arial"/>
          <w:sz w:val="22"/>
          <w:lang w:val="es-ES_tradnl"/>
        </w:rPr>
        <w:t xml:space="preserve"> Se</w:t>
      </w:r>
      <w:r>
        <w:rPr>
          <w:rFonts w:cs="Arial"/>
          <w:sz w:val="22"/>
          <w:szCs w:val="22"/>
        </w:rPr>
        <w:t xml:space="preserve"> </w:t>
      </w:r>
      <w:r>
        <w:rPr>
          <w:sz w:val="22"/>
          <w:szCs w:val="22"/>
        </w:rPr>
        <w:t xml:space="preserve">conoce el </w:t>
      </w:r>
      <w:r>
        <w:rPr>
          <w:rFonts w:cs="Arial"/>
          <w:sz w:val="22"/>
          <w:lang w:val="es-ES_tradnl"/>
        </w:rPr>
        <w:t xml:space="preserve">oficio </w:t>
      </w:r>
      <w:r>
        <w:rPr>
          <w:rFonts w:cs="Arial"/>
          <w:bCs/>
          <w:sz w:val="22"/>
        </w:rPr>
        <w:t>GG-ME-0</w:t>
      </w:r>
      <w:r w:rsidR="003E0593">
        <w:rPr>
          <w:rFonts w:cs="Arial"/>
          <w:bCs/>
          <w:sz w:val="22"/>
        </w:rPr>
        <w:t>137</w:t>
      </w:r>
      <w:r>
        <w:rPr>
          <w:rFonts w:cs="Arial"/>
          <w:bCs/>
          <w:sz w:val="22"/>
        </w:rPr>
        <w:t xml:space="preserve">-2020 del </w:t>
      </w:r>
      <w:r w:rsidR="003E0593">
        <w:rPr>
          <w:rFonts w:cs="Arial"/>
          <w:bCs/>
          <w:sz w:val="22"/>
        </w:rPr>
        <w:t>07</w:t>
      </w:r>
      <w:r>
        <w:rPr>
          <w:rFonts w:cs="Arial"/>
          <w:bCs/>
          <w:sz w:val="22"/>
        </w:rPr>
        <w:t xml:space="preserve"> de </w:t>
      </w:r>
      <w:r w:rsidR="003E0593">
        <w:rPr>
          <w:rFonts w:cs="Arial"/>
          <w:bCs/>
          <w:sz w:val="22"/>
        </w:rPr>
        <w:t>febrero</w:t>
      </w:r>
      <w:r>
        <w:rPr>
          <w:rFonts w:cs="Arial"/>
          <w:bCs/>
          <w:sz w:val="22"/>
        </w:rPr>
        <w:t xml:space="preserve"> de 2020,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3E0593">
        <w:rPr>
          <w:rFonts w:cs="Arial"/>
          <w:sz w:val="22"/>
          <w:szCs w:val="22"/>
        </w:rPr>
        <w:t>123</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sidR="003E0593">
        <w:rPr>
          <w:rFonts w:cs="Arial"/>
          <w:bCs/>
          <w:sz w:val="22"/>
        </w:rPr>
        <w:t xml:space="preserve">la Fundación para la Vivienda Rural Costa Rica – Canadá, Instituto Nacional de Vivienda y Urbanismo, y Grupo Mutual Alajuela – La Vivienda </w:t>
      </w:r>
      <w:r w:rsidR="003E0593" w:rsidRPr="00DF5D79">
        <w:rPr>
          <w:rFonts w:cs="Arial"/>
          <w:bCs/>
          <w:sz w:val="22"/>
          <w:lang w:val="es-ES_tradnl"/>
        </w:rPr>
        <w:t>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3E0593">
        <w:rPr>
          <w:rFonts w:cs="Arial"/>
          <w:bCs/>
          <w:sz w:val="22"/>
        </w:rPr>
        <w:t>dieciséis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02F0726" w14:textId="77777777" w:rsidR="0088048A" w:rsidRDefault="0088048A" w:rsidP="0088048A">
      <w:pPr>
        <w:spacing w:line="360" w:lineRule="auto"/>
        <w:jc w:val="both"/>
        <w:rPr>
          <w:rFonts w:cs="Arial"/>
          <w:bCs/>
          <w:sz w:val="22"/>
        </w:rPr>
      </w:pPr>
    </w:p>
    <w:p w14:paraId="4731FD8B" w14:textId="23DE6BA5" w:rsidR="0088048A" w:rsidRDefault="003E0593" w:rsidP="0088048A">
      <w:pPr>
        <w:spacing w:line="360" w:lineRule="auto"/>
        <w:jc w:val="both"/>
        <w:rPr>
          <w:rFonts w:cs="Arial"/>
          <w:bCs/>
          <w:sz w:val="22"/>
          <w:szCs w:val="22"/>
        </w:rPr>
      </w:pPr>
      <w:r>
        <w:rPr>
          <w:rFonts w:cs="Arial"/>
          <w:bCs/>
          <w:sz w:val="22"/>
          <w:lang w:val="es-ES_tradnl"/>
        </w:rPr>
        <w:t xml:space="preserve">Para exponer los alcances de dicho informe y atender eventuales consultas de carácter técnico sobre éste y los siguientes ocho temas, se incorpora a la sesión la </w:t>
      </w:r>
      <w:r w:rsidR="0088048A">
        <w:rPr>
          <w:rFonts w:cs="Arial"/>
          <w:bCs/>
          <w:sz w:val="22"/>
          <w:lang w:val="es-ES_tradnl"/>
        </w:rPr>
        <w:t xml:space="preserve">licenciada </w:t>
      </w:r>
      <w:r>
        <w:rPr>
          <w:rFonts w:cs="Arial"/>
          <w:bCs/>
          <w:sz w:val="22"/>
          <w:lang w:val="es-ES_tradnl"/>
        </w:rPr>
        <w:t xml:space="preserve">Martha </w:t>
      </w:r>
      <w:r w:rsidR="0088048A">
        <w:rPr>
          <w:rFonts w:cs="Arial"/>
          <w:bCs/>
          <w:sz w:val="22"/>
          <w:lang w:val="es-ES_tradnl"/>
        </w:rPr>
        <w:t>Camacho Murillo</w:t>
      </w:r>
      <w:r>
        <w:rPr>
          <w:rFonts w:cs="Arial"/>
          <w:bCs/>
          <w:sz w:val="22"/>
          <w:lang w:val="es-ES_tradnl"/>
        </w:rPr>
        <w:t xml:space="preserve">, Directora del FOSUVI, quien presenta el detalle de </w:t>
      </w:r>
      <w:r w:rsidR="0088048A">
        <w:rPr>
          <w:rFonts w:cs="Arial"/>
          <w:bCs/>
          <w:sz w:val="22"/>
          <w:lang w:val="es-ES_tradnl"/>
        </w:rPr>
        <w:t>l</w:t>
      </w:r>
      <w:r>
        <w:rPr>
          <w:rFonts w:cs="Arial"/>
          <w:bCs/>
          <w:sz w:val="22"/>
          <w:lang w:val="es-ES_tradnl"/>
        </w:rPr>
        <w:t xml:space="preserve">as solicitudes de financiamiento presentadas por cada entidad autorizada, </w:t>
      </w:r>
      <w:r w:rsidR="0088048A">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3D894F0" w14:textId="77777777" w:rsidR="0088048A" w:rsidRDefault="0088048A" w:rsidP="0088048A">
      <w:pPr>
        <w:spacing w:line="360" w:lineRule="auto"/>
        <w:jc w:val="both"/>
        <w:rPr>
          <w:rFonts w:cs="Arial"/>
          <w:bCs/>
          <w:sz w:val="22"/>
          <w:szCs w:val="22"/>
        </w:rPr>
      </w:pPr>
    </w:p>
    <w:p w14:paraId="400AF1A0" w14:textId="257556A3" w:rsidR="00C954E6" w:rsidRDefault="0088048A" w:rsidP="0088048A">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2</w:t>
      </w:r>
      <w:r w:rsidR="00C954E6">
        <w:rPr>
          <w:rFonts w:cs="Arial"/>
          <w:bCs/>
          <w:sz w:val="22"/>
          <w:szCs w:val="22"/>
          <w:u w:val="single"/>
        </w:rPr>
        <w:t>5</w:t>
      </w:r>
      <w:r w:rsidRPr="00A21797">
        <w:rPr>
          <w:rFonts w:cs="Arial"/>
          <w:bCs/>
          <w:sz w:val="22"/>
          <w:szCs w:val="22"/>
          <w:u w:val="single"/>
        </w:rPr>
        <w:t>:</w:t>
      </w:r>
      <w:r w:rsidR="00C954E6">
        <w:rPr>
          <w:rFonts w:cs="Arial"/>
          <w:bCs/>
          <w:sz w:val="22"/>
          <w:szCs w:val="22"/>
          <w:u w:val="single"/>
        </w:rPr>
        <w:t>0</w:t>
      </w:r>
      <w:r>
        <w:rPr>
          <w:rFonts w:cs="Arial"/>
          <w:bCs/>
          <w:sz w:val="22"/>
          <w:szCs w:val="22"/>
          <w:u w:val="single"/>
        </w:rPr>
        <w:t>0</w:t>
      </w:r>
      <w:r>
        <w:rPr>
          <w:rFonts w:cs="Arial"/>
          <w:bCs/>
          <w:sz w:val="22"/>
          <w:szCs w:val="22"/>
        </w:rPr>
        <w:t xml:space="preserve"> </w:t>
      </w:r>
      <w:r w:rsidR="00C954E6">
        <w:rPr>
          <w:rFonts w:cs="Arial"/>
          <w:bCs/>
          <w:sz w:val="22"/>
          <w:szCs w:val="22"/>
        </w:rPr>
        <w:t>La licenciada Camacho Murillo atiende varias consultas sobre la vida útil de las viviendas de dos casos propuestos.</w:t>
      </w:r>
    </w:p>
    <w:p w14:paraId="17609853" w14:textId="77777777" w:rsidR="00C954E6" w:rsidRDefault="00C954E6" w:rsidP="0088048A">
      <w:pPr>
        <w:spacing w:line="360" w:lineRule="auto"/>
        <w:jc w:val="both"/>
        <w:rPr>
          <w:rFonts w:cs="Arial"/>
          <w:bCs/>
          <w:sz w:val="22"/>
          <w:szCs w:val="22"/>
        </w:rPr>
      </w:pPr>
    </w:p>
    <w:p w14:paraId="06D6940E" w14:textId="7298D2EB" w:rsidR="0088048A" w:rsidRPr="00CF3F77" w:rsidRDefault="00C954E6" w:rsidP="0088048A">
      <w:pPr>
        <w:spacing w:line="360" w:lineRule="auto"/>
        <w:jc w:val="both"/>
        <w:rPr>
          <w:rFonts w:cs="Arial"/>
          <w:b/>
          <w:bCs/>
          <w:sz w:val="22"/>
          <w:szCs w:val="22"/>
        </w:rPr>
      </w:pPr>
      <w:r w:rsidRPr="00A21797">
        <w:rPr>
          <w:rFonts w:cs="Arial"/>
          <w:bCs/>
          <w:sz w:val="22"/>
          <w:szCs w:val="22"/>
          <w:u w:val="single"/>
        </w:rPr>
        <w:t xml:space="preserve">Minuto </w:t>
      </w:r>
      <w:r>
        <w:rPr>
          <w:rFonts w:cs="Arial"/>
          <w:bCs/>
          <w:sz w:val="22"/>
          <w:szCs w:val="22"/>
          <w:u w:val="single"/>
        </w:rPr>
        <w:t>2</w:t>
      </w:r>
      <w:r w:rsidR="00BF37E0">
        <w:rPr>
          <w:rFonts w:cs="Arial"/>
          <w:bCs/>
          <w:sz w:val="22"/>
          <w:szCs w:val="22"/>
          <w:u w:val="single"/>
        </w:rPr>
        <w:t>5</w:t>
      </w:r>
      <w:r w:rsidRPr="00A21797">
        <w:rPr>
          <w:rFonts w:cs="Arial"/>
          <w:bCs/>
          <w:sz w:val="22"/>
          <w:szCs w:val="22"/>
          <w:u w:val="single"/>
        </w:rPr>
        <w:t>:</w:t>
      </w:r>
      <w:r w:rsidR="00BF37E0">
        <w:rPr>
          <w:rFonts w:cs="Arial"/>
          <w:bCs/>
          <w:sz w:val="22"/>
          <w:szCs w:val="22"/>
          <w:u w:val="single"/>
        </w:rPr>
        <w:t>55</w:t>
      </w:r>
      <w:r>
        <w:rPr>
          <w:rFonts w:cs="Arial"/>
          <w:bCs/>
          <w:sz w:val="22"/>
          <w:szCs w:val="22"/>
        </w:rPr>
        <w:t xml:space="preserve"> </w:t>
      </w:r>
      <w:r w:rsidR="0088048A">
        <w:rPr>
          <w:rFonts w:cs="Arial"/>
          <w:bCs/>
          <w:sz w:val="22"/>
          <w:szCs w:val="22"/>
        </w:rPr>
        <w:t xml:space="preserve">Conocidos los informes de la Dirección FOSUVI y no habiendo objeciones de los señores Directores ni por parte de los funcionarios presentes, la </w:t>
      </w:r>
      <w:r w:rsidR="0088048A" w:rsidRPr="00691A59">
        <w:rPr>
          <w:rFonts w:cs="Arial"/>
          <w:bCs/>
          <w:sz w:val="22"/>
          <w:szCs w:val="22"/>
        </w:rPr>
        <w:t>Junta Directiva</w:t>
      </w:r>
      <w:r w:rsidR="0088048A">
        <w:rPr>
          <w:rFonts w:cs="Arial"/>
          <w:bCs/>
          <w:sz w:val="22"/>
          <w:szCs w:val="22"/>
        </w:rPr>
        <w:t xml:space="preserve"> resuelve autorizar los referidos bonos de vivienda</w:t>
      </w:r>
      <w:r w:rsidR="0088048A">
        <w:rPr>
          <w:rFonts w:cs="Arial"/>
          <w:sz w:val="22"/>
          <w:szCs w:val="22"/>
        </w:rPr>
        <w:t xml:space="preserve">, según lo recomienda la Administración y en los términos que se indican en el </w:t>
      </w:r>
      <w:r w:rsidR="0088048A">
        <w:rPr>
          <w:rFonts w:cs="Arial"/>
          <w:b/>
          <w:sz w:val="22"/>
          <w:szCs w:val="22"/>
        </w:rPr>
        <w:t>A</w:t>
      </w:r>
      <w:r w:rsidR="0088048A" w:rsidRPr="00ED0EF0">
        <w:rPr>
          <w:rFonts w:cs="Arial"/>
          <w:b/>
          <w:sz w:val="22"/>
          <w:szCs w:val="22"/>
        </w:rPr>
        <w:t xml:space="preserve">cuerdo N° </w:t>
      </w:r>
      <w:r w:rsidR="0088048A">
        <w:rPr>
          <w:rFonts w:cs="Arial"/>
          <w:b/>
          <w:sz w:val="22"/>
          <w:szCs w:val="22"/>
        </w:rPr>
        <w:t xml:space="preserve">3 </w:t>
      </w:r>
      <w:r w:rsidR="0088048A">
        <w:rPr>
          <w:rFonts w:cs="Arial"/>
          <w:sz w:val="22"/>
          <w:szCs w:val="22"/>
        </w:rPr>
        <w:t>que se anexa a esta minuta.</w:t>
      </w:r>
    </w:p>
    <w:p w14:paraId="5120531D" w14:textId="77777777" w:rsidR="009D03FE" w:rsidRPr="00D14EAF" w:rsidRDefault="009D03FE" w:rsidP="009D03FE">
      <w:pPr>
        <w:spacing w:line="360" w:lineRule="auto"/>
        <w:jc w:val="both"/>
        <w:rPr>
          <w:rFonts w:cs="Arial"/>
          <w:b/>
          <w:sz w:val="22"/>
        </w:rPr>
      </w:pPr>
      <w:r w:rsidRPr="00D14EAF">
        <w:rPr>
          <w:rFonts w:cs="Arial"/>
          <w:b/>
          <w:sz w:val="22"/>
        </w:rPr>
        <w:t>************</w:t>
      </w:r>
    </w:p>
    <w:p w14:paraId="60216523" w14:textId="77777777" w:rsidR="00D13B6B" w:rsidRDefault="00D13B6B" w:rsidP="002D0146">
      <w:pPr>
        <w:spacing w:line="360" w:lineRule="auto"/>
        <w:jc w:val="both"/>
        <w:rPr>
          <w:rFonts w:cs="Arial"/>
          <w:b/>
          <w:bCs/>
          <w:sz w:val="22"/>
          <w:szCs w:val="22"/>
          <w:u w:val="single"/>
          <w:lang w:val="es-ES_tradnl"/>
        </w:rPr>
      </w:pPr>
    </w:p>
    <w:p w14:paraId="7C31D53D"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A5274" w:rsidRPr="002D2086">
        <w:rPr>
          <w:rFonts w:cs="Arial"/>
          <w:b/>
          <w:bCs/>
          <w:sz w:val="22"/>
          <w:u w:val="single"/>
          <w:lang w:val="es-ES_tradnl"/>
        </w:rPr>
        <w:t xml:space="preserve">Solicitud de financiamiento adicional y sustitución de 12 beneficiarios del proyecto Cocales de </w:t>
      </w:r>
      <w:proofErr w:type="spellStart"/>
      <w:r w:rsidR="000A5274" w:rsidRPr="002D2086">
        <w:rPr>
          <w:rFonts w:cs="Arial"/>
          <w:b/>
          <w:bCs/>
          <w:sz w:val="22"/>
          <w:u w:val="single"/>
          <w:lang w:val="es-ES_tradnl"/>
        </w:rPr>
        <w:t>Duacarí</w:t>
      </w:r>
      <w:proofErr w:type="spellEnd"/>
    </w:p>
    <w:p w14:paraId="1ECE8A16" w14:textId="77777777" w:rsidR="009D03FE" w:rsidRDefault="009D03FE" w:rsidP="009D03FE">
      <w:pPr>
        <w:spacing w:line="360" w:lineRule="auto"/>
        <w:jc w:val="both"/>
        <w:rPr>
          <w:rFonts w:cs="Arial"/>
          <w:sz w:val="22"/>
          <w:szCs w:val="22"/>
        </w:rPr>
      </w:pPr>
    </w:p>
    <w:p w14:paraId="3E20044A" w14:textId="6702175F" w:rsidR="00B50914" w:rsidRDefault="00B50914" w:rsidP="00B50914">
      <w:pPr>
        <w:spacing w:line="360" w:lineRule="auto"/>
        <w:jc w:val="both"/>
        <w:rPr>
          <w:rFonts w:cs="Arial"/>
          <w:sz w:val="22"/>
          <w:szCs w:val="22"/>
        </w:rPr>
      </w:pPr>
      <w:r w:rsidRPr="0039311E">
        <w:rPr>
          <w:rFonts w:cs="Arial"/>
          <w:sz w:val="22"/>
          <w:u w:val="single"/>
          <w:lang w:val="es-ES_tradnl"/>
        </w:rPr>
        <w:t xml:space="preserve">Minuto </w:t>
      </w:r>
      <w:r w:rsidR="00BF37E0">
        <w:rPr>
          <w:rFonts w:cs="Arial"/>
          <w:sz w:val="22"/>
          <w:u w:val="single"/>
          <w:lang w:val="es-ES_tradnl"/>
        </w:rPr>
        <w:t>26</w:t>
      </w:r>
      <w:r w:rsidRPr="0039311E">
        <w:rPr>
          <w:rFonts w:cs="Arial"/>
          <w:sz w:val="22"/>
          <w:u w:val="single"/>
          <w:lang w:val="es-ES_tradnl"/>
        </w:rPr>
        <w:t>:</w:t>
      </w:r>
      <w:r>
        <w:rPr>
          <w:rFonts w:cs="Arial"/>
          <w:sz w:val="22"/>
          <w:u w:val="single"/>
          <w:lang w:val="es-ES_tradnl"/>
        </w:rPr>
        <w:t>0</w:t>
      </w:r>
      <w:r w:rsidR="00BF37E0">
        <w:rPr>
          <w:rFonts w:cs="Arial"/>
          <w:sz w:val="22"/>
          <w:u w:val="single"/>
          <w:lang w:val="es-ES_tradnl"/>
        </w:rPr>
        <w:t>5</w:t>
      </w:r>
      <w:r>
        <w:rPr>
          <w:rFonts w:cs="Arial"/>
          <w:sz w:val="22"/>
          <w:lang w:val="es-ES_tradnl"/>
        </w:rPr>
        <w:t xml:space="preserve"> Se conoce el oficio </w:t>
      </w:r>
      <w:r w:rsidRPr="009F7291">
        <w:rPr>
          <w:rFonts w:cs="Arial"/>
          <w:sz w:val="22"/>
          <w:szCs w:val="22"/>
        </w:rPr>
        <w:t>GG-ME-</w:t>
      </w:r>
      <w:r>
        <w:rPr>
          <w:rFonts w:cs="Arial"/>
          <w:sz w:val="22"/>
          <w:szCs w:val="22"/>
        </w:rPr>
        <w:t>0</w:t>
      </w:r>
      <w:r w:rsidR="00BF37E0">
        <w:rPr>
          <w:rFonts w:cs="Arial"/>
          <w:sz w:val="22"/>
          <w:szCs w:val="22"/>
        </w:rPr>
        <w:t>133</w:t>
      </w:r>
      <w:r w:rsidRPr="009F7291">
        <w:rPr>
          <w:rFonts w:cs="Arial"/>
          <w:sz w:val="22"/>
          <w:szCs w:val="22"/>
        </w:rPr>
        <w:t>-20</w:t>
      </w:r>
      <w:r>
        <w:rPr>
          <w:rFonts w:cs="Arial"/>
          <w:sz w:val="22"/>
          <w:szCs w:val="22"/>
        </w:rPr>
        <w:t>20</w:t>
      </w:r>
      <w:r w:rsidRPr="009F7291">
        <w:rPr>
          <w:rFonts w:cs="Arial"/>
          <w:sz w:val="22"/>
          <w:szCs w:val="22"/>
        </w:rPr>
        <w:t xml:space="preserve"> del </w:t>
      </w:r>
      <w:r w:rsidR="00BF37E0">
        <w:rPr>
          <w:rFonts w:cs="Arial"/>
          <w:sz w:val="22"/>
          <w:szCs w:val="22"/>
        </w:rPr>
        <w:t>07</w:t>
      </w:r>
      <w:r w:rsidRPr="009F7291">
        <w:rPr>
          <w:rFonts w:cs="Arial"/>
          <w:sz w:val="22"/>
          <w:szCs w:val="22"/>
        </w:rPr>
        <w:t xml:space="preserve"> de </w:t>
      </w:r>
      <w:r w:rsidR="00BF37E0">
        <w:rPr>
          <w:rFonts w:cs="Arial"/>
          <w:sz w:val="22"/>
          <w:szCs w:val="22"/>
        </w:rPr>
        <w:t>febrero</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BF37E0">
        <w:rPr>
          <w:rFonts w:cs="Arial"/>
          <w:color w:val="000000"/>
          <w:sz w:val="22"/>
          <w:szCs w:val="22"/>
        </w:rPr>
        <w:t>129</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Coocique</w:t>
      </w:r>
      <w:proofErr w:type="spellEnd"/>
      <w:r>
        <w:rPr>
          <w:rFonts w:cs="Arial"/>
          <w:sz w:val="22"/>
          <w:szCs w:val="22"/>
          <w:lang w:val="es-CR" w:eastAsia="es-CR"/>
        </w:rPr>
        <w:t xml:space="preserve"> R.L.,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Cocales de </w:t>
      </w:r>
      <w:proofErr w:type="spellStart"/>
      <w:r>
        <w:rPr>
          <w:rFonts w:cs="Arial"/>
          <w:sz w:val="22"/>
          <w:szCs w:val="22"/>
        </w:rPr>
        <w:t>Duacarí</w:t>
      </w:r>
      <w:proofErr w:type="spellEnd"/>
      <w:r>
        <w:rPr>
          <w:rFonts w:cs="Arial"/>
          <w:sz w:val="22"/>
          <w:szCs w:val="22"/>
        </w:rPr>
        <w:t>,</w:t>
      </w:r>
      <w:r w:rsidRPr="007B7709">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mediante 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w:t>
      </w:r>
    </w:p>
    <w:p w14:paraId="6D517368" w14:textId="77777777" w:rsidR="00B50914" w:rsidRDefault="00B50914" w:rsidP="00B50914">
      <w:pPr>
        <w:spacing w:line="360" w:lineRule="auto"/>
        <w:jc w:val="both"/>
        <w:rPr>
          <w:rFonts w:cs="Arial"/>
          <w:color w:val="000000"/>
          <w:sz w:val="22"/>
          <w:szCs w:val="22"/>
        </w:rPr>
      </w:pPr>
    </w:p>
    <w:p w14:paraId="5BA30BC4" w14:textId="2691C518" w:rsidR="00BF37E0" w:rsidRDefault="00B50914" w:rsidP="00B50914">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 xml:space="preserve">realizar los siguientes cambios en las condiciones del </w:t>
      </w:r>
      <w:r w:rsidRPr="00BB303F">
        <w:rPr>
          <w:rFonts w:cs="Arial"/>
          <w:sz w:val="22"/>
          <w:szCs w:val="22"/>
        </w:rPr>
        <w:lastRenderedPageBreak/>
        <w:t>financiamiento del</w:t>
      </w:r>
      <w:r>
        <w:rPr>
          <w:rFonts w:cs="Arial"/>
          <w:sz w:val="22"/>
          <w:szCs w:val="22"/>
        </w:rPr>
        <w:t xml:space="preserve"> citado proyecto: </w:t>
      </w:r>
      <w:r w:rsidR="00BF37E0">
        <w:rPr>
          <w:rFonts w:cs="Arial"/>
          <w:sz w:val="22"/>
          <w:szCs w:val="22"/>
        </w:rPr>
        <w:t>a) sustituir doce núcleos familiares</w:t>
      </w:r>
      <w:r w:rsidR="00BF37E0" w:rsidRPr="00BB303F">
        <w:rPr>
          <w:rFonts w:cs="Arial"/>
          <w:sz w:val="22"/>
          <w:szCs w:val="22"/>
        </w:rPr>
        <w:t xml:space="preserve"> como consecuencia del incumplimiento de requisi</w:t>
      </w:r>
      <w:r w:rsidR="00BF37E0">
        <w:rPr>
          <w:rFonts w:cs="Arial"/>
          <w:sz w:val="22"/>
          <w:szCs w:val="22"/>
        </w:rPr>
        <w:t>tos o la renuncia por parte de las familias beneficiadas originalmente</w:t>
      </w:r>
      <w:r w:rsidR="00BF37E0" w:rsidRPr="00BB303F">
        <w:rPr>
          <w:rFonts w:cs="Arial"/>
          <w:color w:val="000000"/>
          <w:sz w:val="22"/>
          <w:szCs w:val="22"/>
        </w:rPr>
        <w:t xml:space="preserve">; </w:t>
      </w:r>
      <w:r w:rsidR="00BF37E0">
        <w:rPr>
          <w:rFonts w:cs="Arial"/>
          <w:color w:val="000000"/>
          <w:sz w:val="22"/>
          <w:szCs w:val="22"/>
        </w:rPr>
        <w:t>y b</w:t>
      </w:r>
      <w:r w:rsidR="00BF37E0" w:rsidRPr="00BB303F">
        <w:rPr>
          <w:rFonts w:cs="Arial"/>
          <w:color w:val="000000"/>
          <w:sz w:val="22"/>
          <w:szCs w:val="22"/>
        </w:rPr>
        <w:t xml:space="preserve">) </w:t>
      </w:r>
      <w:r w:rsidR="00BF37E0">
        <w:rPr>
          <w:rFonts w:cs="Arial"/>
          <w:color w:val="000000"/>
          <w:sz w:val="22"/>
          <w:szCs w:val="22"/>
        </w:rPr>
        <w:t>otorgar un financiamiento adicional para el pago de los gastos de formalización de las nuevas familias a incluir en el proyecto. Además, afirma que la Dirección FOSUVI avala la solicitud de la entidad autorizada y se ha verificado que las familias postuladas habitan en el mismo cantón.</w:t>
      </w:r>
    </w:p>
    <w:p w14:paraId="4142DF84" w14:textId="3D85B4D4" w:rsidR="002C037B" w:rsidRDefault="002C037B" w:rsidP="00B50914">
      <w:pPr>
        <w:spacing w:line="360" w:lineRule="auto"/>
        <w:jc w:val="both"/>
        <w:rPr>
          <w:rFonts w:cs="Arial"/>
          <w:color w:val="000000"/>
          <w:sz w:val="22"/>
          <w:szCs w:val="22"/>
        </w:rPr>
      </w:pPr>
    </w:p>
    <w:p w14:paraId="4D1F26A9" w14:textId="1C3D625B" w:rsidR="002C037B" w:rsidRDefault="00B50914" w:rsidP="00B50914">
      <w:pPr>
        <w:spacing w:line="360" w:lineRule="auto"/>
        <w:jc w:val="both"/>
        <w:rPr>
          <w:rFonts w:cs="Arial"/>
          <w:sz w:val="22"/>
          <w:lang w:val="es-ES_tradnl"/>
        </w:rPr>
      </w:pPr>
      <w:r w:rsidRPr="00A25DB7">
        <w:rPr>
          <w:rFonts w:cs="Arial"/>
          <w:sz w:val="22"/>
          <w:u w:val="single"/>
          <w:lang w:val="es-ES_tradnl"/>
        </w:rPr>
        <w:t xml:space="preserve">Minuto </w:t>
      </w:r>
      <w:r w:rsidR="002C037B">
        <w:rPr>
          <w:rFonts w:cs="Arial"/>
          <w:sz w:val="22"/>
          <w:u w:val="single"/>
          <w:lang w:val="es-ES_tradnl"/>
        </w:rPr>
        <w:t>28</w:t>
      </w:r>
      <w:r w:rsidRPr="00A25DB7">
        <w:rPr>
          <w:rFonts w:cs="Arial"/>
          <w:sz w:val="22"/>
          <w:u w:val="single"/>
          <w:lang w:val="es-ES_tradnl"/>
        </w:rPr>
        <w:t>:</w:t>
      </w:r>
      <w:r w:rsidR="002C037B">
        <w:rPr>
          <w:rFonts w:cs="Arial"/>
          <w:sz w:val="22"/>
          <w:u w:val="single"/>
          <w:lang w:val="es-ES_tradnl"/>
        </w:rPr>
        <w:t>35</w:t>
      </w:r>
      <w:r>
        <w:rPr>
          <w:rFonts w:cs="Arial"/>
          <w:sz w:val="22"/>
          <w:lang w:val="es-ES_tradnl"/>
        </w:rPr>
        <w:t xml:space="preserve"> Se discute el contenido del citado informe</w:t>
      </w:r>
      <w:r w:rsidR="006F0A75">
        <w:rPr>
          <w:rFonts w:cs="Arial"/>
          <w:sz w:val="22"/>
          <w:lang w:val="es-ES_tradnl"/>
        </w:rPr>
        <w:t xml:space="preserve">, al tiempo que </w:t>
      </w:r>
      <w:r w:rsidR="002C037B">
        <w:rPr>
          <w:rFonts w:cs="Arial"/>
          <w:sz w:val="22"/>
          <w:lang w:val="es-ES_tradnl"/>
        </w:rPr>
        <w:t>la licenciada Camacho Murillo atiende varias consultas que al respecto plantean los señores Directores</w:t>
      </w:r>
      <w:r>
        <w:rPr>
          <w:rFonts w:cs="Arial"/>
          <w:sz w:val="22"/>
          <w:lang w:val="es-ES_tradnl"/>
        </w:rPr>
        <w:t xml:space="preserve">, </w:t>
      </w:r>
      <w:r w:rsidR="002C037B">
        <w:rPr>
          <w:rFonts w:cs="Arial"/>
          <w:sz w:val="22"/>
          <w:lang w:val="es-ES_tradnl"/>
        </w:rPr>
        <w:t xml:space="preserve">destacándose </w:t>
      </w:r>
      <w:r w:rsidR="00474480">
        <w:rPr>
          <w:rFonts w:cs="Arial"/>
          <w:sz w:val="22"/>
          <w:lang w:val="es-ES_tradnl"/>
        </w:rPr>
        <w:t xml:space="preserve">la necesidad de </w:t>
      </w:r>
      <w:r w:rsidR="006F0A75">
        <w:rPr>
          <w:rFonts w:cs="Arial"/>
          <w:sz w:val="22"/>
          <w:lang w:val="es-ES_tradnl"/>
        </w:rPr>
        <w:t xml:space="preserve">valorar acciones para evitar la sustitución de beneficiarios de los proyectos de vivienda, </w:t>
      </w:r>
      <w:r w:rsidR="00D94F08">
        <w:rPr>
          <w:rFonts w:cs="Arial"/>
          <w:sz w:val="22"/>
          <w:lang w:val="es-ES_tradnl"/>
        </w:rPr>
        <w:t>así como la conveniencia de revisar los plazos que toma el desarrollo y liquidación de los proyectos tramitados al amparo del formulario S-001</w:t>
      </w:r>
      <w:r w:rsidR="009B1302">
        <w:rPr>
          <w:rFonts w:cs="Arial"/>
          <w:sz w:val="22"/>
          <w:lang w:val="es-ES_tradnl"/>
        </w:rPr>
        <w:t>.</w:t>
      </w:r>
    </w:p>
    <w:p w14:paraId="0761B2C7" w14:textId="77777777" w:rsidR="002C037B" w:rsidRDefault="002C037B" w:rsidP="00B50914">
      <w:pPr>
        <w:spacing w:line="360" w:lineRule="auto"/>
        <w:jc w:val="both"/>
        <w:rPr>
          <w:rFonts w:cs="Arial"/>
          <w:sz w:val="22"/>
          <w:lang w:val="es-ES_tradnl"/>
        </w:rPr>
      </w:pPr>
    </w:p>
    <w:p w14:paraId="1F5DC8D4" w14:textId="7F29C1C2" w:rsidR="002C037B" w:rsidRPr="00CF3F77" w:rsidRDefault="002C037B" w:rsidP="002C037B">
      <w:pPr>
        <w:spacing w:line="360" w:lineRule="auto"/>
        <w:jc w:val="both"/>
        <w:rPr>
          <w:rFonts w:cs="Arial"/>
          <w:b/>
          <w:bCs/>
          <w:sz w:val="22"/>
          <w:szCs w:val="22"/>
        </w:rPr>
      </w:pPr>
      <w:r w:rsidRPr="00A21797">
        <w:rPr>
          <w:rFonts w:cs="Arial"/>
          <w:bCs/>
          <w:sz w:val="22"/>
          <w:szCs w:val="22"/>
          <w:u w:val="single"/>
        </w:rPr>
        <w:t xml:space="preserve">Minuto </w:t>
      </w:r>
      <w:r w:rsidR="009B1302">
        <w:rPr>
          <w:rFonts w:cs="Arial"/>
          <w:bCs/>
          <w:sz w:val="22"/>
          <w:szCs w:val="22"/>
          <w:u w:val="single"/>
        </w:rPr>
        <w:t>40</w:t>
      </w:r>
      <w:r w:rsidRPr="00A21797">
        <w:rPr>
          <w:rFonts w:cs="Arial"/>
          <w:bCs/>
          <w:sz w:val="22"/>
          <w:szCs w:val="22"/>
          <w:u w:val="single"/>
        </w:rPr>
        <w:t>:</w:t>
      </w:r>
      <w:r w:rsidR="009B1302">
        <w:rPr>
          <w:rFonts w:cs="Arial"/>
          <w:bCs/>
          <w:sz w:val="22"/>
          <w:szCs w:val="22"/>
          <w:u w:val="single"/>
        </w:rPr>
        <w:t>00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w:t>
      </w:r>
      <w:r w:rsidR="009B1302">
        <w:rPr>
          <w:rFonts w:cs="Arial"/>
          <w:bCs/>
          <w:sz w:val="22"/>
          <w:szCs w:val="22"/>
        </w:rPr>
        <w:t xml:space="preserve">ctuar de loa forma que recomienda la </w:t>
      </w:r>
      <w:r w:rsidR="009B1302" w:rsidRPr="009B1302">
        <w:rPr>
          <w:rFonts w:cs="Arial"/>
          <w:bCs/>
          <w:sz w:val="22"/>
          <w:szCs w:val="22"/>
          <w:lang w:val="es-ES_tradnl"/>
        </w:rPr>
        <w:t>Administración</w:t>
      </w:r>
      <w:r w:rsidR="009B1302">
        <w:rPr>
          <w:rFonts w:cs="Arial"/>
          <w:bCs/>
          <w:sz w:val="22"/>
          <w:szCs w:val="22"/>
          <w:lang w:val="es-ES_tradnl"/>
        </w:rPr>
        <w:t>,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5B316034" w14:textId="77777777" w:rsidR="009D03FE" w:rsidRPr="00D14EAF" w:rsidRDefault="009D03FE" w:rsidP="009D03FE">
      <w:pPr>
        <w:spacing w:line="360" w:lineRule="auto"/>
        <w:jc w:val="both"/>
        <w:rPr>
          <w:rFonts w:cs="Arial"/>
          <w:b/>
          <w:sz w:val="22"/>
        </w:rPr>
      </w:pPr>
      <w:r w:rsidRPr="00D14EAF">
        <w:rPr>
          <w:rFonts w:cs="Arial"/>
          <w:b/>
          <w:sz w:val="22"/>
        </w:rPr>
        <w:t>************</w:t>
      </w:r>
    </w:p>
    <w:p w14:paraId="10448BDA" w14:textId="77777777" w:rsidR="009D03FE" w:rsidRDefault="009D03FE" w:rsidP="009D03FE">
      <w:pPr>
        <w:spacing w:line="360" w:lineRule="auto"/>
        <w:jc w:val="both"/>
        <w:rPr>
          <w:rFonts w:cs="Arial"/>
          <w:b/>
          <w:bCs/>
          <w:sz w:val="22"/>
          <w:szCs w:val="22"/>
          <w:u w:val="single"/>
          <w:lang w:val="es-ES_tradnl"/>
        </w:rPr>
      </w:pPr>
    </w:p>
    <w:p w14:paraId="30B5DF52"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0A5274">
        <w:rPr>
          <w:rFonts w:cs="Arial"/>
          <w:b/>
          <w:sz w:val="22"/>
          <w:szCs w:val="22"/>
          <w:lang w:val="es-ES_tradnl"/>
        </w:rPr>
        <w:t xml:space="preserve"> </w:t>
      </w:r>
      <w:r w:rsidR="000A5274" w:rsidRPr="002D2086">
        <w:rPr>
          <w:rFonts w:cs="Arial"/>
          <w:b/>
          <w:bCs/>
          <w:sz w:val="22"/>
          <w:u w:val="single"/>
          <w:lang w:val="es-ES_tradnl"/>
        </w:rPr>
        <w:t>Sustitución de diecinueve beneficiarios del proyecto La Joya</w:t>
      </w:r>
    </w:p>
    <w:p w14:paraId="4C451E50" w14:textId="77777777" w:rsidR="009D03FE" w:rsidRDefault="009D03FE" w:rsidP="009D03FE">
      <w:pPr>
        <w:spacing w:line="360" w:lineRule="auto"/>
        <w:jc w:val="both"/>
        <w:rPr>
          <w:rFonts w:cs="Arial"/>
          <w:sz w:val="22"/>
          <w:szCs w:val="22"/>
        </w:rPr>
      </w:pPr>
    </w:p>
    <w:p w14:paraId="614965F5" w14:textId="232BDD74" w:rsidR="00143B6E" w:rsidRDefault="00143B6E" w:rsidP="00143B6E">
      <w:pPr>
        <w:spacing w:line="360" w:lineRule="auto"/>
        <w:jc w:val="both"/>
        <w:rPr>
          <w:rFonts w:cs="Arial"/>
          <w:sz w:val="22"/>
          <w:szCs w:val="22"/>
        </w:rPr>
      </w:pPr>
      <w:r w:rsidRPr="0039311E">
        <w:rPr>
          <w:rFonts w:cs="Arial"/>
          <w:sz w:val="22"/>
          <w:u w:val="single"/>
          <w:lang w:val="es-ES_tradnl"/>
        </w:rPr>
        <w:t xml:space="preserve">Minuto </w:t>
      </w:r>
      <w:r w:rsidR="003F01C9">
        <w:rPr>
          <w:rFonts w:cs="Arial"/>
          <w:sz w:val="22"/>
          <w:u w:val="single"/>
          <w:lang w:val="es-ES_tradnl"/>
        </w:rPr>
        <w:t>40</w:t>
      </w:r>
      <w:r w:rsidRPr="0039311E">
        <w:rPr>
          <w:rFonts w:cs="Arial"/>
          <w:sz w:val="22"/>
          <w:u w:val="single"/>
          <w:lang w:val="es-ES_tradnl"/>
        </w:rPr>
        <w:t>:</w:t>
      </w:r>
      <w:r w:rsidR="003F01C9">
        <w:rPr>
          <w:rFonts w:cs="Arial"/>
          <w:sz w:val="22"/>
          <w:u w:val="single"/>
          <w:lang w:val="es-ES_tradnl"/>
        </w:rPr>
        <w:t>14</w:t>
      </w:r>
      <w:r>
        <w:rPr>
          <w:rFonts w:cs="Arial"/>
          <w:sz w:val="22"/>
          <w:lang w:val="es-ES_tradnl"/>
        </w:rPr>
        <w:t xml:space="preserve"> Se </w:t>
      </w:r>
      <w:r w:rsidR="003F01C9">
        <w:rPr>
          <w:rFonts w:cs="Arial"/>
          <w:sz w:val="22"/>
          <w:szCs w:val="22"/>
        </w:rPr>
        <w:t xml:space="preserve">retira </w:t>
      </w:r>
      <w:r w:rsidR="003F01C9">
        <w:rPr>
          <w:sz w:val="22"/>
          <w:szCs w:val="22"/>
        </w:rPr>
        <w:t xml:space="preserve">temporalmente de la sesión el señor Gerente General, quien se excusa de participar en la discusión y resolución de este asunto; y se procede a conocer </w:t>
      </w:r>
      <w:r>
        <w:rPr>
          <w:rFonts w:cs="Arial"/>
          <w:sz w:val="22"/>
          <w:lang w:val="es-ES_tradnl"/>
        </w:rPr>
        <w:t>el oficio</w:t>
      </w:r>
      <w:r>
        <w:rPr>
          <w:rFonts w:cs="Arial"/>
          <w:bCs/>
          <w:sz w:val="22"/>
          <w:szCs w:val="22"/>
        </w:rPr>
        <w:t xml:space="preserve"> GG-ME-0</w:t>
      </w:r>
      <w:r w:rsidR="000655F1">
        <w:rPr>
          <w:rFonts w:cs="Arial"/>
          <w:bCs/>
          <w:sz w:val="22"/>
          <w:szCs w:val="22"/>
        </w:rPr>
        <w:t>138</w:t>
      </w:r>
      <w:r>
        <w:rPr>
          <w:rFonts w:cs="Arial"/>
          <w:bCs/>
          <w:sz w:val="22"/>
          <w:szCs w:val="22"/>
        </w:rPr>
        <w:t>-20</w:t>
      </w:r>
      <w:r w:rsidR="000655F1">
        <w:rPr>
          <w:rFonts w:cs="Arial"/>
          <w:bCs/>
          <w:sz w:val="22"/>
          <w:szCs w:val="22"/>
        </w:rPr>
        <w:t>20</w:t>
      </w:r>
      <w:r>
        <w:rPr>
          <w:rFonts w:cs="Arial"/>
          <w:bCs/>
          <w:sz w:val="22"/>
          <w:szCs w:val="22"/>
        </w:rPr>
        <w:t xml:space="preserve"> del </w:t>
      </w:r>
      <w:r w:rsidR="000655F1">
        <w:rPr>
          <w:rFonts w:cs="Arial"/>
          <w:bCs/>
          <w:sz w:val="22"/>
          <w:szCs w:val="22"/>
        </w:rPr>
        <w:t>07</w:t>
      </w:r>
      <w:r>
        <w:rPr>
          <w:rFonts w:cs="Arial"/>
          <w:bCs/>
          <w:sz w:val="22"/>
          <w:szCs w:val="22"/>
        </w:rPr>
        <w:t xml:space="preserve"> de </w:t>
      </w:r>
      <w:r w:rsidR="000655F1">
        <w:rPr>
          <w:rFonts w:cs="Arial"/>
          <w:bCs/>
          <w:sz w:val="22"/>
          <w:szCs w:val="22"/>
        </w:rPr>
        <w:t>febrero</w:t>
      </w:r>
      <w:r>
        <w:rPr>
          <w:rFonts w:cs="Arial"/>
          <w:bCs/>
          <w:sz w:val="22"/>
          <w:szCs w:val="22"/>
        </w:rPr>
        <w:t xml:space="preserve"> de 20</w:t>
      </w:r>
      <w:r w:rsidR="000655F1">
        <w:rPr>
          <w:rFonts w:cs="Arial"/>
          <w:bCs/>
          <w:sz w:val="22"/>
          <w:szCs w:val="22"/>
        </w:rPr>
        <w:t>20</w:t>
      </w:r>
      <w:r w:rsidRPr="00BB303F">
        <w:rPr>
          <w:rFonts w:cs="Arial"/>
          <w:bCs/>
          <w:sz w:val="22"/>
          <w:szCs w:val="22"/>
        </w:rPr>
        <w:t xml:space="preserve">, mediante el cual, la Gerencia General remite y avala el informe </w:t>
      </w:r>
      <w:r>
        <w:rPr>
          <w:rFonts w:cs="Arial"/>
          <w:color w:val="000000"/>
          <w:sz w:val="22"/>
          <w:szCs w:val="22"/>
        </w:rPr>
        <w:t>DF-OF-0</w:t>
      </w:r>
      <w:r w:rsidR="000655F1">
        <w:rPr>
          <w:rFonts w:cs="Arial"/>
          <w:color w:val="000000"/>
          <w:sz w:val="22"/>
          <w:szCs w:val="22"/>
        </w:rPr>
        <w:t>132</w:t>
      </w:r>
      <w:r>
        <w:rPr>
          <w:rFonts w:cs="Arial"/>
          <w:color w:val="000000"/>
          <w:sz w:val="22"/>
          <w:szCs w:val="22"/>
        </w:rPr>
        <w:t>-20</w:t>
      </w:r>
      <w:r w:rsidR="000655F1">
        <w:rPr>
          <w:rFonts w:cs="Arial"/>
          <w:color w:val="000000"/>
          <w:sz w:val="22"/>
          <w:szCs w:val="22"/>
        </w:rPr>
        <w:t>20</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EA6D1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0655F1">
        <w:rPr>
          <w:rFonts w:cs="Arial"/>
          <w:bCs/>
          <w:sz w:val="22"/>
          <w:szCs w:val="22"/>
        </w:rPr>
        <w:t>diecinueve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 xml:space="preserve">de Carrillo, provincia de 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7D94537" w14:textId="77777777" w:rsidR="00143B6E" w:rsidRDefault="00143B6E" w:rsidP="00143B6E">
      <w:pPr>
        <w:spacing w:line="360" w:lineRule="auto"/>
        <w:jc w:val="both"/>
        <w:rPr>
          <w:rFonts w:cs="Arial"/>
          <w:sz w:val="22"/>
          <w:szCs w:val="22"/>
        </w:rPr>
      </w:pPr>
    </w:p>
    <w:p w14:paraId="45412752" w14:textId="77777777" w:rsidR="00143B6E" w:rsidRDefault="00143B6E" w:rsidP="00143B6E">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w:t>
      </w:r>
      <w:r w:rsidRPr="00BB303F">
        <w:rPr>
          <w:rFonts w:cs="Arial"/>
          <w:bCs/>
          <w:sz w:val="22"/>
          <w:szCs w:val="22"/>
        </w:rPr>
        <w:lastRenderedPageBreak/>
        <w:t xml:space="preserve">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6F8E548B" w14:textId="77777777" w:rsidR="00143B6E" w:rsidRDefault="00143B6E" w:rsidP="00143B6E">
      <w:pPr>
        <w:spacing w:line="360" w:lineRule="auto"/>
        <w:jc w:val="both"/>
        <w:rPr>
          <w:rFonts w:cs="Arial"/>
          <w:sz w:val="22"/>
          <w:lang w:val="es-ES_tradnl"/>
        </w:rPr>
      </w:pPr>
    </w:p>
    <w:p w14:paraId="424E5DF2" w14:textId="0614FC20" w:rsidR="00143B6E" w:rsidRDefault="00143B6E" w:rsidP="00143B6E">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0655F1">
        <w:rPr>
          <w:rFonts w:cs="Arial"/>
          <w:sz w:val="22"/>
          <w:u w:val="single"/>
          <w:lang w:val="es-ES_tradnl"/>
        </w:rPr>
        <w:t>44:</w:t>
      </w:r>
      <w:r>
        <w:rPr>
          <w:rFonts w:cs="Arial"/>
          <w:sz w:val="22"/>
          <w:u w:val="single"/>
          <w:lang w:val="es-ES_tradnl"/>
        </w:rPr>
        <w:t>4</w:t>
      </w:r>
      <w:r w:rsidR="00C52E41">
        <w:rPr>
          <w:rFonts w:cs="Arial"/>
          <w:sz w:val="22"/>
          <w:u w:val="single"/>
          <w:lang w:val="es-ES_tradnl"/>
        </w:rPr>
        <w:t>3</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DF-OF-0858-2019, según consta en el </w:t>
      </w:r>
      <w:r w:rsidRPr="00E82670">
        <w:rPr>
          <w:rFonts w:cs="Arial"/>
          <w:b/>
          <w:color w:val="000000"/>
          <w:sz w:val="22"/>
          <w:szCs w:val="22"/>
        </w:rPr>
        <w:t>Acuerdo N° 5</w:t>
      </w:r>
      <w:r>
        <w:rPr>
          <w:rFonts w:cs="Arial"/>
          <w:color w:val="000000"/>
          <w:sz w:val="22"/>
          <w:szCs w:val="22"/>
        </w:rPr>
        <w:t xml:space="preserve"> que se anexa a esta minuta.</w:t>
      </w:r>
    </w:p>
    <w:p w14:paraId="2174FB5C" w14:textId="77777777" w:rsidR="009D03FE" w:rsidRPr="00D14EAF" w:rsidRDefault="009D03FE" w:rsidP="009D03FE">
      <w:pPr>
        <w:spacing w:line="360" w:lineRule="auto"/>
        <w:jc w:val="both"/>
        <w:rPr>
          <w:rFonts w:cs="Arial"/>
          <w:b/>
          <w:sz w:val="22"/>
        </w:rPr>
      </w:pPr>
      <w:r w:rsidRPr="00D14EAF">
        <w:rPr>
          <w:rFonts w:cs="Arial"/>
          <w:b/>
          <w:sz w:val="22"/>
        </w:rPr>
        <w:t>************</w:t>
      </w:r>
    </w:p>
    <w:p w14:paraId="1FDBCD51" w14:textId="77777777" w:rsidR="009D03FE" w:rsidRDefault="009D03FE" w:rsidP="009D03FE">
      <w:pPr>
        <w:spacing w:line="360" w:lineRule="auto"/>
        <w:jc w:val="both"/>
        <w:rPr>
          <w:rFonts w:cs="Arial"/>
          <w:b/>
          <w:sz w:val="22"/>
          <w:szCs w:val="22"/>
          <w:u w:val="single"/>
          <w:lang w:val="es-ES_tradnl"/>
        </w:rPr>
      </w:pPr>
    </w:p>
    <w:p w14:paraId="4E606E8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A5274" w:rsidRPr="002D2086">
        <w:rPr>
          <w:rFonts w:cs="Arial"/>
          <w:b/>
          <w:bCs/>
          <w:sz w:val="22"/>
          <w:u w:val="single"/>
          <w:lang w:val="es-ES_tradnl"/>
        </w:rPr>
        <w:t>Sustitución de un beneficiario del proyecto Juan Rafael Mora</w:t>
      </w:r>
    </w:p>
    <w:p w14:paraId="647DCDB2" w14:textId="77777777" w:rsidR="009D03FE" w:rsidRDefault="009D03FE" w:rsidP="009D03FE">
      <w:pPr>
        <w:spacing w:line="360" w:lineRule="auto"/>
        <w:jc w:val="both"/>
        <w:rPr>
          <w:rFonts w:cs="Arial"/>
          <w:sz w:val="22"/>
          <w:szCs w:val="22"/>
        </w:rPr>
      </w:pPr>
    </w:p>
    <w:p w14:paraId="1714974C" w14:textId="68F29FC2" w:rsidR="00D82A74" w:rsidRPr="00BB303F" w:rsidRDefault="00D82A74" w:rsidP="00D82A74">
      <w:pPr>
        <w:spacing w:line="360" w:lineRule="auto"/>
        <w:jc w:val="both"/>
        <w:rPr>
          <w:rFonts w:cs="Arial"/>
          <w:sz w:val="22"/>
          <w:szCs w:val="22"/>
        </w:rPr>
      </w:pPr>
      <w:r w:rsidRPr="0039311E">
        <w:rPr>
          <w:rFonts w:cs="Arial"/>
          <w:sz w:val="22"/>
          <w:u w:val="single"/>
          <w:lang w:val="es-ES_tradnl"/>
        </w:rPr>
        <w:t xml:space="preserve">Minuto </w:t>
      </w:r>
      <w:r w:rsidR="00C52E41">
        <w:rPr>
          <w:rFonts w:cs="Arial"/>
          <w:sz w:val="22"/>
          <w:u w:val="single"/>
          <w:lang w:val="es-ES_tradnl"/>
        </w:rPr>
        <w:t>44</w:t>
      </w:r>
      <w:r w:rsidRPr="0039311E">
        <w:rPr>
          <w:rFonts w:cs="Arial"/>
          <w:sz w:val="22"/>
          <w:u w:val="single"/>
          <w:lang w:val="es-ES_tradnl"/>
        </w:rPr>
        <w:t>:</w:t>
      </w:r>
      <w:r w:rsidR="00C52E41">
        <w:rPr>
          <w:rFonts w:cs="Arial"/>
          <w:sz w:val="22"/>
          <w:u w:val="single"/>
          <w:lang w:val="es-ES_tradnl"/>
        </w:rPr>
        <w:t>55</w:t>
      </w:r>
      <w:r>
        <w:rPr>
          <w:rFonts w:cs="Arial"/>
          <w:sz w:val="22"/>
          <w:lang w:val="es-ES_tradnl"/>
        </w:rPr>
        <w:t xml:space="preserve"> Se </w:t>
      </w:r>
      <w:r w:rsidR="00C52E41">
        <w:rPr>
          <w:rFonts w:cs="Arial"/>
          <w:sz w:val="22"/>
          <w:lang w:val="es-ES_tradnl"/>
        </w:rPr>
        <w:t xml:space="preserve">reincorpora a la sesión el señor Gerente General y se procede a conocer el </w:t>
      </w:r>
      <w:r>
        <w:rPr>
          <w:rFonts w:cs="Arial"/>
          <w:sz w:val="22"/>
          <w:lang w:val="es-ES_tradnl"/>
        </w:rPr>
        <w:t xml:space="preserve">oficio </w:t>
      </w:r>
      <w:r w:rsidRPr="00BB303F">
        <w:rPr>
          <w:rFonts w:cs="Arial"/>
          <w:bCs/>
          <w:sz w:val="22"/>
          <w:szCs w:val="22"/>
        </w:rPr>
        <w:t>GG-ME-</w:t>
      </w:r>
      <w:r>
        <w:rPr>
          <w:rFonts w:cs="Arial"/>
          <w:bCs/>
          <w:sz w:val="22"/>
          <w:szCs w:val="22"/>
        </w:rPr>
        <w:t>0</w:t>
      </w:r>
      <w:r w:rsidR="00C52E41">
        <w:rPr>
          <w:rFonts w:cs="Arial"/>
          <w:bCs/>
          <w:sz w:val="22"/>
          <w:szCs w:val="22"/>
        </w:rPr>
        <w:t>134</w:t>
      </w:r>
      <w:r w:rsidRPr="00BB303F">
        <w:rPr>
          <w:rFonts w:cs="Arial"/>
          <w:bCs/>
          <w:sz w:val="22"/>
          <w:szCs w:val="22"/>
        </w:rPr>
        <w:t>-20</w:t>
      </w:r>
      <w:r w:rsidR="00C52E41">
        <w:rPr>
          <w:rFonts w:cs="Arial"/>
          <w:bCs/>
          <w:sz w:val="22"/>
          <w:szCs w:val="22"/>
        </w:rPr>
        <w:t>20</w:t>
      </w:r>
      <w:r w:rsidRPr="00BB303F">
        <w:rPr>
          <w:rFonts w:cs="Arial"/>
          <w:bCs/>
          <w:sz w:val="22"/>
          <w:szCs w:val="22"/>
        </w:rPr>
        <w:t xml:space="preserve"> del </w:t>
      </w:r>
      <w:r w:rsidR="00C52E41">
        <w:rPr>
          <w:rFonts w:cs="Arial"/>
          <w:bCs/>
          <w:sz w:val="22"/>
          <w:szCs w:val="22"/>
        </w:rPr>
        <w:t>07</w:t>
      </w:r>
      <w:r w:rsidRPr="00BB303F">
        <w:rPr>
          <w:rFonts w:cs="Arial"/>
          <w:bCs/>
          <w:sz w:val="22"/>
          <w:szCs w:val="22"/>
        </w:rPr>
        <w:t xml:space="preserve"> de </w:t>
      </w:r>
      <w:r w:rsidR="00C52E41">
        <w:rPr>
          <w:rFonts w:cs="Arial"/>
          <w:bCs/>
          <w:sz w:val="22"/>
          <w:szCs w:val="22"/>
        </w:rPr>
        <w:t>febrero</w:t>
      </w:r>
      <w:r>
        <w:rPr>
          <w:rFonts w:cs="Arial"/>
          <w:bCs/>
          <w:sz w:val="22"/>
          <w:szCs w:val="22"/>
        </w:rPr>
        <w:t xml:space="preserve"> </w:t>
      </w:r>
      <w:r w:rsidRPr="00BB303F">
        <w:rPr>
          <w:rFonts w:cs="Arial"/>
          <w:bCs/>
          <w:sz w:val="22"/>
          <w:szCs w:val="22"/>
        </w:rPr>
        <w:t>de 20</w:t>
      </w:r>
      <w:r w:rsidR="00C52E41">
        <w:rPr>
          <w:rFonts w:cs="Arial"/>
          <w:bCs/>
          <w:sz w:val="22"/>
          <w:szCs w:val="22"/>
        </w:rPr>
        <w:t>20</w:t>
      </w:r>
      <w:r w:rsidRPr="00BB303F">
        <w:rPr>
          <w:rFonts w:cs="Arial"/>
          <w:bCs/>
          <w:sz w:val="22"/>
          <w:szCs w:val="22"/>
        </w:rPr>
        <w:t xml:space="preserve">, mediante el cual, la Gerencia General remite y avala el informe </w:t>
      </w:r>
      <w:r w:rsidRPr="00EA7ADB">
        <w:rPr>
          <w:rFonts w:cs="Arial"/>
          <w:color w:val="000000"/>
          <w:sz w:val="22"/>
          <w:szCs w:val="22"/>
        </w:rPr>
        <w:t>DF-OF-</w:t>
      </w:r>
      <w:r>
        <w:rPr>
          <w:rFonts w:cs="Arial"/>
          <w:color w:val="000000"/>
          <w:sz w:val="22"/>
          <w:szCs w:val="22"/>
        </w:rPr>
        <w:t>0</w:t>
      </w:r>
      <w:r w:rsidR="00C52E41">
        <w:rPr>
          <w:rFonts w:cs="Arial"/>
          <w:color w:val="000000"/>
          <w:sz w:val="22"/>
          <w:szCs w:val="22"/>
        </w:rPr>
        <w:t>131</w:t>
      </w:r>
      <w:r w:rsidRPr="00EA7ADB">
        <w:rPr>
          <w:rFonts w:cs="Arial"/>
          <w:color w:val="000000"/>
          <w:sz w:val="22"/>
          <w:szCs w:val="22"/>
        </w:rPr>
        <w:t>-20</w:t>
      </w:r>
      <w:r w:rsidR="00C52E41">
        <w:rPr>
          <w:rFonts w:cs="Arial"/>
          <w:color w:val="000000"/>
          <w:sz w:val="22"/>
          <w:szCs w:val="22"/>
        </w:rPr>
        <w:t>20</w:t>
      </w:r>
      <w:r w:rsidRPr="00EA7ADB">
        <w:rPr>
          <w:rFonts w:cs="Arial"/>
          <w:color w:val="000000"/>
          <w:sz w:val="22"/>
          <w:szCs w:val="22"/>
        </w:rPr>
        <w:t xml:space="preserve"> de la Dirección FOSUVI</w:t>
      </w:r>
      <w:r w:rsidRPr="00BB303F">
        <w:rPr>
          <w:rFonts w:cs="Arial"/>
          <w:bCs/>
          <w:sz w:val="22"/>
          <w:szCs w:val="22"/>
        </w:rPr>
        <w:t>, que contiene los resultados del estudio efectuado a la solicitud de</w:t>
      </w:r>
      <w:r>
        <w:rPr>
          <w:rFonts w:cs="Arial"/>
          <w:bCs/>
          <w:sz w:val="22"/>
          <w:szCs w:val="22"/>
        </w:rPr>
        <w:t xml:space="preserve">l </w:t>
      </w:r>
      <w:r>
        <w:rPr>
          <w:rFonts w:cs="Arial"/>
          <w:sz w:val="22"/>
          <w:szCs w:val="22"/>
        </w:rPr>
        <w:t>Instituto Nacional de Vivienda y Urbanismo (INVU)</w:t>
      </w:r>
      <w:r>
        <w:rPr>
          <w:rFonts w:cs="Arial"/>
          <w:bCs/>
          <w:color w:val="000000"/>
          <w:sz w:val="22"/>
          <w:szCs w:val="22"/>
        </w:rPr>
        <w:t xml:space="preserve">, </w:t>
      </w:r>
      <w:r w:rsidRPr="00BB303F">
        <w:rPr>
          <w:rFonts w:cs="Arial"/>
          <w:bCs/>
          <w:sz w:val="22"/>
          <w:szCs w:val="22"/>
        </w:rPr>
        <w:t xml:space="preserve">para sustituir </w:t>
      </w:r>
      <w:r w:rsidR="00ED18C7">
        <w:rPr>
          <w:rFonts w:cs="Arial"/>
          <w:bCs/>
          <w:sz w:val="22"/>
          <w:szCs w:val="22"/>
        </w:rPr>
        <w:t>un</w:t>
      </w:r>
      <w:r w:rsidRPr="00BB303F">
        <w:rPr>
          <w:rFonts w:cs="Arial"/>
          <w:bCs/>
          <w:sz w:val="22"/>
          <w:szCs w:val="22"/>
        </w:rPr>
        <w:t xml:space="preserve"> beneficiario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r w:rsidRPr="00BB303F">
        <w:rPr>
          <w:rFonts w:cs="Arial"/>
          <w:color w:val="000000"/>
          <w:sz w:val="22"/>
          <w:szCs w:val="22"/>
        </w:rPr>
        <w:t xml:space="preserve">, y financiado al amparo del artículo 59 de la Ley del Sistema Financiero Nacional para la Vivienda, conforme lo dispuesto en </w:t>
      </w:r>
      <w:r>
        <w:rPr>
          <w:rFonts w:cs="Arial"/>
          <w:color w:val="000000"/>
          <w:sz w:val="22"/>
          <w:szCs w:val="22"/>
        </w:rPr>
        <w:t xml:space="preserve">el </w:t>
      </w:r>
      <w:r w:rsidRPr="00707F21">
        <w:rPr>
          <w:rFonts w:cs="Arial"/>
          <w:sz w:val="22"/>
          <w:szCs w:val="22"/>
        </w:rPr>
        <w:t xml:space="preserve">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BB303F">
        <w:rPr>
          <w:rFonts w:cs="Arial"/>
          <w:color w:val="000000"/>
          <w:sz w:val="22"/>
          <w:szCs w:val="22"/>
        </w:rPr>
        <w:t xml:space="preserve">.  </w:t>
      </w:r>
      <w:r w:rsidRPr="00BB303F">
        <w:rPr>
          <w:rFonts w:cs="Arial"/>
          <w:bCs/>
          <w:sz w:val="22"/>
          <w:szCs w:val="22"/>
          <w:lang w:val="es-ES_tradnl"/>
        </w:rPr>
        <w:t>Dichos documentos se adjuntan a</w:t>
      </w:r>
      <w:r>
        <w:rPr>
          <w:rFonts w:cs="Arial"/>
          <w:bCs/>
          <w:sz w:val="22"/>
          <w:szCs w:val="22"/>
          <w:lang w:val="es-ES_tradnl"/>
        </w:rPr>
        <w:t>l expediente del acta</w:t>
      </w:r>
      <w:r w:rsidRPr="00BB303F">
        <w:rPr>
          <w:rFonts w:cs="Arial"/>
          <w:bCs/>
          <w:sz w:val="22"/>
          <w:szCs w:val="22"/>
          <w:lang w:val="es-ES_tradnl"/>
        </w:rPr>
        <w:t>.</w:t>
      </w:r>
    </w:p>
    <w:p w14:paraId="0BFCEA85" w14:textId="77777777" w:rsidR="00D82A74" w:rsidRPr="00BB303F" w:rsidRDefault="00D82A74" w:rsidP="00D82A74">
      <w:pPr>
        <w:spacing w:line="360" w:lineRule="auto"/>
        <w:jc w:val="both"/>
        <w:rPr>
          <w:rFonts w:cs="Arial"/>
          <w:bCs/>
          <w:sz w:val="22"/>
          <w:szCs w:val="22"/>
        </w:rPr>
      </w:pPr>
    </w:p>
    <w:p w14:paraId="00BDB4BB" w14:textId="55E3C97C" w:rsidR="00D82A74" w:rsidRDefault="00D82A74" w:rsidP="00D82A74">
      <w:pPr>
        <w:autoSpaceDE w:val="0"/>
        <w:autoSpaceDN w:val="0"/>
        <w:adjustRightInd w:val="0"/>
        <w:spacing w:line="360" w:lineRule="auto"/>
        <w:jc w:val="both"/>
        <w:rPr>
          <w:rFonts w:cs="Arial"/>
          <w:color w:val="000000"/>
          <w:sz w:val="22"/>
          <w:szCs w:val="22"/>
        </w:rPr>
      </w:pPr>
      <w:r>
        <w:rPr>
          <w:rFonts w:cs="Arial"/>
          <w:bCs/>
          <w:sz w:val="22"/>
          <w:szCs w:val="22"/>
        </w:rPr>
        <w:t>La licenciada Camacho Murillo</w:t>
      </w:r>
      <w:r w:rsidRPr="00BB303F">
        <w:rPr>
          <w:rFonts w:cs="Arial"/>
          <w:bCs/>
          <w:sz w:val="22"/>
          <w:szCs w:val="22"/>
        </w:rPr>
        <w:t xml:space="preserve"> expone los alcances del citado informe, haciendo énfasis en las razones que obligan a realizar</w:t>
      </w:r>
      <w:r>
        <w:rPr>
          <w:rFonts w:cs="Arial"/>
          <w:bCs/>
          <w:sz w:val="22"/>
          <w:szCs w:val="22"/>
        </w:rPr>
        <w:t xml:space="preserve"> </w:t>
      </w:r>
      <w:r w:rsidR="00ED18C7">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ED18C7">
        <w:rPr>
          <w:rFonts w:cs="Arial"/>
          <w:color w:val="000000"/>
          <w:sz w:val="22"/>
          <w:szCs w:val="22"/>
        </w:rPr>
        <w:t>el</w:t>
      </w:r>
      <w:r w:rsidRPr="00BB303F">
        <w:rPr>
          <w:rFonts w:cs="Arial"/>
          <w:color w:val="000000"/>
          <w:sz w:val="22"/>
          <w:szCs w:val="22"/>
        </w:rPr>
        <w:t xml:space="preserve"> nuevo núcleo familiar califica</w:t>
      </w:r>
      <w:r>
        <w:rPr>
          <w:rFonts w:cs="Arial"/>
          <w:color w:val="000000"/>
          <w:sz w:val="22"/>
          <w:szCs w:val="22"/>
        </w:rPr>
        <w:t xml:space="preserve"> </w:t>
      </w:r>
      <w:r w:rsidRPr="00BB303F">
        <w:rPr>
          <w:rFonts w:cs="Arial"/>
          <w:color w:val="000000"/>
          <w:sz w:val="22"/>
          <w:szCs w:val="22"/>
        </w:rPr>
        <w:t>para un subsidio al amparo del artículo 59; razón por la cual se recomienda su aprobación.</w:t>
      </w:r>
    </w:p>
    <w:p w14:paraId="08CB1732" w14:textId="6F4661E7" w:rsidR="00D82A74" w:rsidRDefault="00D82A74" w:rsidP="00D82A74">
      <w:pPr>
        <w:autoSpaceDE w:val="0"/>
        <w:autoSpaceDN w:val="0"/>
        <w:adjustRightInd w:val="0"/>
        <w:spacing w:line="360" w:lineRule="auto"/>
        <w:jc w:val="both"/>
        <w:rPr>
          <w:rFonts w:cs="Arial"/>
          <w:color w:val="000000"/>
          <w:sz w:val="22"/>
          <w:szCs w:val="22"/>
        </w:rPr>
      </w:pPr>
    </w:p>
    <w:p w14:paraId="7DA4CAE6" w14:textId="7BC6C6A8" w:rsidR="00C322B8" w:rsidRDefault="00C322B8" w:rsidP="00D82A74">
      <w:pPr>
        <w:autoSpaceDE w:val="0"/>
        <w:autoSpaceDN w:val="0"/>
        <w:adjustRightInd w:val="0"/>
        <w:spacing w:line="360" w:lineRule="auto"/>
        <w:jc w:val="both"/>
        <w:rPr>
          <w:rFonts w:cs="Arial"/>
          <w:color w:val="000000"/>
          <w:sz w:val="22"/>
          <w:szCs w:val="22"/>
        </w:rPr>
      </w:pPr>
      <w:r>
        <w:rPr>
          <w:rFonts w:cs="Arial"/>
          <w:sz w:val="22"/>
          <w:u w:val="single"/>
          <w:lang w:val="es-ES_tradnl"/>
        </w:rPr>
        <w:t>Minuto 46</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licenciada Camacho Murillo responde una consulta de la licenciada Masís Calderón sobre el derecho posesorio de la familia postulada y las razones del cambio de beneficiario que se propone y, por otra parte, el señor Gerente General atiende una inquietud de la Directora </w:t>
      </w:r>
      <w:r w:rsidRPr="00C322B8">
        <w:rPr>
          <w:rFonts w:cs="Arial"/>
          <w:bCs/>
          <w:sz w:val="22"/>
          <w:lang w:val="es-ES_tradnl"/>
        </w:rPr>
        <w:t>Ulibarri Pernús</w:t>
      </w:r>
      <w:r>
        <w:rPr>
          <w:rFonts w:cs="Arial"/>
          <w:bCs/>
          <w:sz w:val="22"/>
          <w:lang w:val="es-ES_tradnl"/>
        </w:rPr>
        <w:t xml:space="preserve">, sobre </w:t>
      </w:r>
      <w:r>
        <w:rPr>
          <w:rFonts w:cs="Arial"/>
          <w:sz w:val="22"/>
          <w:lang w:val="es-ES_tradnl"/>
        </w:rPr>
        <w:t xml:space="preserve">las situaciones que se están abordando con el INVU para lograr la </w:t>
      </w:r>
      <w:r w:rsidR="00090664">
        <w:rPr>
          <w:rFonts w:cs="Arial"/>
          <w:sz w:val="22"/>
          <w:lang w:val="es-ES_tradnl"/>
        </w:rPr>
        <w:t xml:space="preserve">formalización de los bonos </w:t>
      </w:r>
      <w:r>
        <w:rPr>
          <w:rFonts w:cs="Arial"/>
          <w:sz w:val="22"/>
          <w:lang w:val="es-ES_tradnl"/>
        </w:rPr>
        <w:t>del proyecto.</w:t>
      </w:r>
    </w:p>
    <w:p w14:paraId="0EB0411E" w14:textId="77777777" w:rsidR="00C322B8" w:rsidRDefault="00C322B8" w:rsidP="00D82A74">
      <w:pPr>
        <w:autoSpaceDE w:val="0"/>
        <w:autoSpaceDN w:val="0"/>
        <w:adjustRightInd w:val="0"/>
        <w:spacing w:line="360" w:lineRule="auto"/>
        <w:jc w:val="both"/>
        <w:rPr>
          <w:rFonts w:cs="Arial"/>
          <w:color w:val="000000"/>
          <w:sz w:val="22"/>
          <w:szCs w:val="22"/>
        </w:rPr>
      </w:pPr>
    </w:p>
    <w:p w14:paraId="28C21004" w14:textId="3C384BA7" w:rsidR="009D03FE" w:rsidRDefault="00D82A74" w:rsidP="009D03FE">
      <w:pPr>
        <w:spacing w:line="360" w:lineRule="auto"/>
        <w:jc w:val="both"/>
        <w:rPr>
          <w:rFonts w:cs="Arial"/>
          <w:sz w:val="22"/>
          <w:lang w:val="es-ES_tradnl"/>
        </w:rPr>
      </w:pPr>
      <w:r>
        <w:rPr>
          <w:rFonts w:cs="Arial"/>
          <w:sz w:val="22"/>
          <w:u w:val="single"/>
          <w:lang w:val="es-ES_tradnl"/>
        </w:rPr>
        <w:t xml:space="preserve">Minuto </w:t>
      </w:r>
      <w:r w:rsidR="00C322B8">
        <w:rPr>
          <w:rFonts w:cs="Arial"/>
          <w:sz w:val="22"/>
          <w:u w:val="single"/>
          <w:lang w:val="es-ES_tradnl"/>
        </w:rPr>
        <w:t>5</w:t>
      </w:r>
      <w:r w:rsidR="00AC0EFB">
        <w:rPr>
          <w:rFonts w:cs="Arial"/>
          <w:sz w:val="22"/>
          <w:u w:val="single"/>
          <w:lang w:val="es-ES_tradnl"/>
        </w:rPr>
        <w:t>5</w:t>
      </w:r>
      <w:r w:rsidRPr="0039311E">
        <w:rPr>
          <w:rFonts w:cs="Arial"/>
          <w:sz w:val="22"/>
          <w:u w:val="single"/>
          <w:lang w:val="es-ES_tradnl"/>
        </w:rPr>
        <w:t>:</w:t>
      </w:r>
      <w:r w:rsidR="00AC0EFB">
        <w:rPr>
          <w:rFonts w:cs="Arial"/>
          <w:sz w:val="22"/>
          <w:u w:val="single"/>
          <w:lang w:val="es-ES_tradnl"/>
        </w:rPr>
        <w:t>00</w:t>
      </w:r>
      <w:r>
        <w:rPr>
          <w:rFonts w:cs="Arial"/>
          <w:sz w:val="22"/>
          <w:lang w:val="es-ES_tradnl"/>
        </w:rPr>
        <w:t xml:space="preserve"> </w:t>
      </w:r>
      <w:r w:rsidR="00ED18C7">
        <w:rPr>
          <w:rFonts w:cs="Arial"/>
          <w:sz w:val="22"/>
          <w:lang w:val="es-ES_tradnl"/>
        </w:rPr>
        <w:t>Conocida la propuesta de la Dirección FOSUVI</w:t>
      </w:r>
      <w:r w:rsidR="00ED18C7">
        <w:rPr>
          <w:rFonts w:cs="Arial"/>
          <w:sz w:val="22"/>
          <w:szCs w:val="22"/>
          <w:lang w:val="es-ES_tradnl"/>
        </w:rPr>
        <w:t xml:space="preserve"> y no</w:t>
      </w:r>
      <w:r w:rsidRPr="00BB303F">
        <w:rPr>
          <w:rFonts w:cs="Arial"/>
          <w:color w:val="000000"/>
          <w:sz w:val="22"/>
          <w:szCs w:val="22"/>
        </w:rPr>
        <w:t xml:space="preserve"> habiendo objeciones de los señores Directores ni por parte de los funcionarios presentes, la Junta Directiva resuelve acoger la recomendación de la Administración y, en consecuencia, toma el </w:t>
      </w:r>
      <w:r w:rsidRPr="00FD0A4D">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r>
        <w:rPr>
          <w:rFonts w:cs="Arial"/>
          <w:sz w:val="22"/>
          <w:lang w:val="es-ES_tradnl"/>
        </w:rPr>
        <w:t xml:space="preserve"> </w:t>
      </w:r>
    </w:p>
    <w:p w14:paraId="37ED2EEA" w14:textId="77777777" w:rsidR="009D03FE" w:rsidRPr="00D14EAF" w:rsidRDefault="009D03FE" w:rsidP="009D03FE">
      <w:pPr>
        <w:spacing w:line="360" w:lineRule="auto"/>
        <w:jc w:val="both"/>
        <w:rPr>
          <w:rFonts w:cs="Arial"/>
          <w:b/>
          <w:sz w:val="22"/>
        </w:rPr>
      </w:pPr>
      <w:r w:rsidRPr="00D14EAF">
        <w:rPr>
          <w:rFonts w:cs="Arial"/>
          <w:b/>
          <w:sz w:val="22"/>
        </w:rPr>
        <w:t>************</w:t>
      </w:r>
    </w:p>
    <w:p w14:paraId="212D8919" w14:textId="77777777" w:rsidR="009D03FE" w:rsidRDefault="009D03FE" w:rsidP="009D03FE">
      <w:pPr>
        <w:spacing w:line="360" w:lineRule="auto"/>
        <w:jc w:val="both"/>
        <w:rPr>
          <w:rFonts w:cs="Arial"/>
          <w:b/>
          <w:bCs/>
          <w:sz w:val="22"/>
          <w:szCs w:val="22"/>
          <w:u w:val="single"/>
          <w:lang w:val="es-ES_tradnl"/>
        </w:rPr>
      </w:pPr>
    </w:p>
    <w:p w14:paraId="6AF13F7F"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A5274" w:rsidRPr="002D2086">
        <w:rPr>
          <w:rFonts w:cs="Arial"/>
          <w:b/>
          <w:bCs/>
          <w:sz w:val="22"/>
          <w:u w:val="single"/>
          <w:lang w:val="es-ES_tradnl"/>
        </w:rPr>
        <w:t xml:space="preserve">Solicitud de ampliación al plazo del contrato de administración de recursos del proyecto </w:t>
      </w:r>
      <w:proofErr w:type="spellStart"/>
      <w:r w:rsidR="000A5274" w:rsidRPr="002D2086">
        <w:rPr>
          <w:rFonts w:cs="Arial"/>
          <w:b/>
          <w:bCs/>
          <w:sz w:val="22"/>
          <w:u w:val="single"/>
          <w:lang w:val="es-ES_tradnl"/>
        </w:rPr>
        <w:t>Riojalandia</w:t>
      </w:r>
      <w:proofErr w:type="spellEnd"/>
    </w:p>
    <w:p w14:paraId="441DECEA" w14:textId="77777777" w:rsidR="009D03FE" w:rsidRDefault="009D03FE" w:rsidP="009D03FE">
      <w:pPr>
        <w:spacing w:line="360" w:lineRule="auto"/>
        <w:jc w:val="both"/>
        <w:rPr>
          <w:rFonts w:cs="Arial"/>
          <w:sz w:val="22"/>
          <w:szCs w:val="22"/>
        </w:rPr>
      </w:pPr>
    </w:p>
    <w:p w14:paraId="1A302D99" w14:textId="07695333" w:rsidR="00184E93" w:rsidRDefault="00184E93" w:rsidP="00184E93">
      <w:pPr>
        <w:spacing w:line="360" w:lineRule="auto"/>
        <w:jc w:val="both"/>
        <w:rPr>
          <w:rFonts w:cs="Arial"/>
          <w:bCs/>
          <w:sz w:val="22"/>
          <w:lang w:val="es-ES_tradnl"/>
        </w:rPr>
      </w:pPr>
      <w:r w:rsidRPr="0039311E">
        <w:rPr>
          <w:rFonts w:cs="Arial"/>
          <w:sz w:val="22"/>
          <w:u w:val="single"/>
          <w:lang w:val="es-ES_tradnl"/>
        </w:rPr>
        <w:t xml:space="preserve">Minuto </w:t>
      </w:r>
      <w:r w:rsidR="00AC0EFB">
        <w:rPr>
          <w:rFonts w:cs="Arial"/>
          <w:sz w:val="22"/>
          <w:u w:val="single"/>
          <w:lang w:val="es-ES_tradnl"/>
        </w:rPr>
        <w:t>55</w:t>
      </w:r>
      <w:r w:rsidRPr="0039311E">
        <w:rPr>
          <w:rFonts w:cs="Arial"/>
          <w:sz w:val="22"/>
          <w:u w:val="single"/>
          <w:lang w:val="es-ES_tradnl"/>
        </w:rPr>
        <w:t>:</w:t>
      </w:r>
      <w:r w:rsidR="00AC0EFB">
        <w:rPr>
          <w:rFonts w:cs="Arial"/>
          <w:sz w:val="22"/>
          <w:u w:val="single"/>
          <w:lang w:val="es-ES_tradnl"/>
        </w:rPr>
        <w:t>14</w:t>
      </w:r>
      <w:r>
        <w:rPr>
          <w:rFonts w:cs="Arial"/>
          <w:sz w:val="22"/>
          <w:lang w:val="es-ES_tradnl"/>
        </w:rPr>
        <w:t xml:space="preserve"> Se conoce el oficio </w:t>
      </w:r>
      <w:r>
        <w:rPr>
          <w:rFonts w:cs="Arial"/>
          <w:sz w:val="22"/>
          <w:szCs w:val="22"/>
          <w:lang w:val="es-ES_tradnl"/>
        </w:rPr>
        <w:t>GG-ME-0</w:t>
      </w:r>
      <w:r w:rsidR="00AC0EFB">
        <w:rPr>
          <w:rFonts w:cs="Arial"/>
          <w:sz w:val="22"/>
          <w:szCs w:val="22"/>
          <w:lang w:val="es-ES_tradnl"/>
        </w:rPr>
        <w:t>129</w:t>
      </w:r>
      <w:r w:rsidRPr="002E30F1">
        <w:rPr>
          <w:rFonts w:cs="Arial"/>
          <w:sz w:val="22"/>
          <w:szCs w:val="22"/>
          <w:lang w:val="es-ES_tradnl"/>
        </w:rPr>
        <w:t>-20</w:t>
      </w:r>
      <w:r w:rsidR="00AC0EFB">
        <w:rPr>
          <w:rFonts w:cs="Arial"/>
          <w:sz w:val="22"/>
          <w:szCs w:val="22"/>
          <w:lang w:val="es-ES_tradnl"/>
        </w:rPr>
        <w:t>20</w:t>
      </w:r>
      <w:r w:rsidRPr="002E30F1">
        <w:rPr>
          <w:rFonts w:cs="Arial"/>
          <w:sz w:val="22"/>
          <w:szCs w:val="22"/>
          <w:lang w:val="es-ES_tradnl"/>
        </w:rPr>
        <w:t xml:space="preserve"> del </w:t>
      </w:r>
      <w:r w:rsidR="00AC0EFB">
        <w:rPr>
          <w:rFonts w:cs="Arial"/>
          <w:sz w:val="22"/>
          <w:szCs w:val="22"/>
          <w:lang w:val="es-ES_tradnl"/>
        </w:rPr>
        <w:t>07</w:t>
      </w:r>
      <w:r w:rsidRPr="002E30F1">
        <w:rPr>
          <w:rFonts w:cs="Arial"/>
          <w:sz w:val="22"/>
          <w:szCs w:val="22"/>
          <w:lang w:val="es-ES_tradnl"/>
        </w:rPr>
        <w:t xml:space="preserve"> de </w:t>
      </w:r>
      <w:r w:rsidR="00AC0EFB">
        <w:rPr>
          <w:rFonts w:cs="Arial"/>
          <w:sz w:val="22"/>
          <w:szCs w:val="22"/>
          <w:lang w:val="es-ES_tradnl"/>
        </w:rPr>
        <w:t>febrero</w:t>
      </w:r>
      <w:r w:rsidRPr="002E30F1">
        <w:rPr>
          <w:rFonts w:cs="Arial"/>
          <w:sz w:val="22"/>
          <w:szCs w:val="22"/>
          <w:lang w:val="es-ES_tradnl"/>
        </w:rPr>
        <w:t xml:space="preserve"> de 20</w:t>
      </w:r>
      <w:r w:rsidR="00AC0EFB">
        <w:rPr>
          <w:rFonts w:cs="Arial"/>
          <w:sz w:val="22"/>
          <w:szCs w:val="22"/>
          <w:lang w:val="es-ES_tradnl"/>
        </w:rPr>
        <w:t>20</w:t>
      </w:r>
      <w:r>
        <w:rPr>
          <w:rFonts w:cs="Arial"/>
          <w:sz w:val="22"/>
          <w:szCs w:val="22"/>
          <w:lang w:val="es-ES_tradnl"/>
        </w:rPr>
        <w:t xml:space="preserve">,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0</w:t>
      </w:r>
      <w:r w:rsidR="0088477B">
        <w:rPr>
          <w:rFonts w:cs="Arial"/>
          <w:color w:val="000000"/>
          <w:sz w:val="22"/>
          <w:szCs w:val="22"/>
        </w:rPr>
        <w:t>1</w:t>
      </w:r>
      <w:r w:rsidR="00AC0EFB">
        <w:rPr>
          <w:rFonts w:cs="Arial"/>
          <w:color w:val="000000"/>
          <w:sz w:val="22"/>
          <w:szCs w:val="22"/>
        </w:rPr>
        <w:t>25</w:t>
      </w:r>
      <w:r w:rsidRPr="00EA7ADB">
        <w:rPr>
          <w:rFonts w:cs="Arial"/>
          <w:color w:val="000000"/>
          <w:sz w:val="22"/>
          <w:szCs w:val="22"/>
        </w:rPr>
        <w:t>-20</w:t>
      </w:r>
      <w:r w:rsidR="00AC0EFB">
        <w:rPr>
          <w:rFonts w:cs="Arial"/>
          <w:color w:val="000000"/>
          <w:sz w:val="22"/>
          <w:szCs w:val="22"/>
        </w:rPr>
        <w:t>20</w:t>
      </w:r>
      <w:r w:rsidRPr="00EA7ADB">
        <w:rPr>
          <w:rFonts w:cs="Arial"/>
          <w:color w:val="000000"/>
          <w:sz w:val="22"/>
          <w:szCs w:val="22"/>
        </w:rPr>
        <w:t xml:space="preserve"> de la Dirección FOSUVI</w:t>
      </w:r>
      <w:r w:rsidRPr="002E30F1">
        <w:rPr>
          <w:rFonts w:cs="Arial"/>
          <w:sz w:val="22"/>
          <w:szCs w:val="22"/>
          <w:lang w:val="es-ES_tradnl"/>
        </w:rPr>
        <w:t>, que contiene los resultados del estudio realizado a la solicitud de</w:t>
      </w:r>
      <w:r>
        <w:rPr>
          <w:rFonts w:cs="Arial"/>
          <w:sz w:val="22"/>
          <w:szCs w:val="22"/>
          <w:lang w:val="es-ES_tradnl"/>
        </w:rPr>
        <w:t xml:space="preserve"> la Fundación para la Vivienda Rural Costa Rica – Canadá</w:t>
      </w:r>
      <w:r w:rsidRPr="002E30F1">
        <w:rPr>
          <w:rFonts w:cs="Arial"/>
          <w:sz w:val="22"/>
          <w:szCs w:val="22"/>
          <w:lang w:val="es-ES_tradnl"/>
        </w:rPr>
        <w:t>, 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 xml:space="preserve">de Bono Colectivo </w:t>
      </w:r>
      <w:proofErr w:type="spellStart"/>
      <w:r>
        <w:rPr>
          <w:rFonts w:cs="Arial"/>
          <w:sz w:val="22"/>
          <w:szCs w:val="22"/>
        </w:rPr>
        <w:t>Riojalandia</w:t>
      </w:r>
      <w:proofErr w:type="spellEnd"/>
      <w:r w:rsidRPr="002E30F1">
        <w:rPr>
          <w:rFonts w:cs="Arial"/>
          <w:sz w:val="22"/>
          <w:szCs w:val="22"/>
        </w:rPr>
        <w:t xml:space="preserve">, ubicado en el distrito </w:t>
      </w:r>
      <w:r>
        <w:rPr>
          <w:rFonts w:cs="Arial"/>
          <w:sz w:val="22"/>
          <w:szCs w:val="22"/>
        </w:rPr>
        <w:t>Barranca del cantón y provincia de Puntarenas, y aprobado por medio del</w:t>
      </w:r>
      <w:r w:rsidRPr="002E30F1">
        <w:rPr>
          <w:rFonts w:cs="Arial"/>
          <w:sz w:val="22"/>
          <w:szCs w:val="22"/>
        </w:rPr>
        <w:t xml:space="preserve"> acuerdo N°</w:t>
      </w:r>
      <w:r>
        <w:rPr>
          <w:rFonts w:cs="Arial"/>
          <w:sz w:val="22"/>
          <w:szCs w:val="22"/>
        </w:rPr>
        <w:t xml:space="preserve"> 1 de la sesión 20-2017 del 20 de marzo de 2017</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 la presente acta</w:t>
      </w:r>
      <w:r w:rsidRPr="007F2FF2">
        <w:rPr>
          <w:rFonts w:cs="Arial"/>
          <w:bCs/>
          <w:sz w:val="22"/>
          <w:szCs w:val="22"/>
          <w:lang w:val="es-ES_tradnl"/>
        </w:rPr>
        <w:t>.</w:t>
      </w:r>
    </w:p>
    <w:p w14:paraId="45520ED0" w14:textId="77777777" w:rsidR="00184E93" w:rsidRDefault="00184E93" w:rsidP="00184E93">
      <w:pPr>
        <w:spacing w:line="360" w:lineRule="auto"/>
        <w:jc w:val="both"/>
        <w:rPr>
          <w:rFonts w:cs="Arial"/>
          <w:bCs/>
          <w:sz w:val="22"/>
          <w:lang w:val="es-ES_tradnl"/>
        </w:rPr>
      </w:pPr>
    </w:p>
    <w:p w14:paraId="780F1F4B" w14:textId="73A60332" w:rsidR="00184E93" w:rsidRDefault="00184E93" w:rsidP="00184E93">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 xml:space="preserve">orrogar </w:t>
      </w:r>
      <w:r w:rsidR="00AC0EFB">
        <w:rPr>
          <w:rFonts w:cs="Arial"/>
          <w:color w:val="000000"/>
          <w:sz w:val="22"/>
          <w:szCs w:val="22"/>
        </w:rPr>
        <w:t>por tres meses</w:t>
      </w:r>
      <w:r>
        <w:rPr>
          <w:rFonts w:cs="Arial"/>
          <w:color w:val="000000"/>
          <w:sz w:val="22"/>
          <w:szCs w:val="22"/>
        </w:rPr>
        <w:t xml:space="preserve">, </w:t>
      </w:r>
      <w:r w:rsidR="00AC0EFB">
        <w:rPr>
          <w:rFonts w:cs="Arial"/>
          <w:color w:val="000000"/>
          <w:sz w:val="22"/>
          <w:szCs w:val="22"/>
        </w:rPr>
        <w:t>para ejecutar la liquidación de garantías y la entrega del cierre técnico y financiero del citado proyecto</w:t>
      </w:r>
      <w:r>
        <w:rPr>
          <w:rFonts w:cs="Arial"/>
          <w:color w:val="000000"/>
          <w:sz w:val="22"/>
          <w:szCs w:val="22"/>
        </w:rPr>
        <w:t>.</w:t>
      </w:r>
    </w:p>
    <w:p w14:paraId="7730895D" w14:textId="77777777" w:rsidR="00184E93" w:rsidRDefault="00184E93" w:rsidP="00184E93">
      <w:pPr>
        <w:spacing w:line="360" w:lineRule="auto"/>
        <w:jc w:val="both"/>
        <w:rPr>
          <w:rFonts w:cs="Arial"/>
          <w:color w:val="000000"/>
          <w:sz w:val="22"/>
          <w:szCs w:val="22"/>
        </w:rPr>
      </w:pPr>
    </w:p>
    <w:p w14:paraId="1C129E36" w14:textId="3C5DC528" w:rsidR="00184E93" w:rsidRPr="0057130D" w:rsidRDefault="00184E93" w:rsidP="00184E93">
      <w:pPr>
        <w:spacing w:line="360" w:lineRule="auto"/>
        <w:jc w:val="both"/>
        <w:rPr>
          <w:rFonts w:cs="Arial"/>
          <w:sz w:val="22"/>
          <w:szCs w:val="22"/>
        </w:rPr>
      </w:pPr>
      <w:r w:rsidRPr="00085875">
        <w:rPr>
          <w:rFonts w:cs="Arial"/>
          <w:color w:val="000000"/>
          <w:sz w:val="22"/>
          <w:szCs w:val="22"/>
          <w:u w:val="single"/>
        </w:rPr>
        <w:t xml:space="preserve">Minuto </w:t>
      </w:r>
      <w:r w:rsidR="00AD6135">
        <w:rPr>
          <w:rFonts w:cs="Arial"/>
          <w:color w:val="000000"/>
          <w:sz w:val="22"/>
          <w:szCs w:val="22"/>
          <w:u w:val="single"/>
        </w:rPr>
        <w:t>65</w:t>
      </w:r>
      <w:r w:rsidRPr="00085875">
        <w:rPr>
          <w:rFonts w:cs="Arial"/>
          <w:color w:val="000000"/>
          <w:sz w:val="22"/>
          <w:szCs w:val="22"/>
          <w:u w:val="single"/>
        </w:rPr>
        <w:t>:</w:t>
      </w:r>
      <w:r w:rsidR="00AD6135">
        <w:rPr>
          <w:rFonts w:cs="Arial"/>
          <w:color w:val="000000"/>
          <w:sz w:val="22"/>
          <w:szCs w:val="22"/>
          <w:u w:val="single"/>
        </w:rPr>
        <w:t>30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sidR="00AC0EFB">
        <w:rPr>
          <w:rFonts w:cs="Arial"/>
          <w:color w:val="000000"/>
          <w:sz w:val="22"/>
          <w:szCs w:val="22"/>
        </w:rPr>
        <w:t xml:space="preserve">pero </w:t>
      </w:r>
      <w:r w:rsidR="00AC0EFB">
        <w:rPr>
          <w:rFonts w:cs="Arial"/>
          <w:sz w:val="22"/>
          <w:szCs w:val="22"/>
        </w:rPr>
        <w:t xml:space="preserve">estableciendo que el nuevo plazo otorgado es improrrogable.  Lo anterior, según se consigna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14:paraId="5D4B07E4" w14:textId="77777777" w:rsidR="009D03FE" w:rsidRPr="00D14EAF" w:rsidRDefault="009D03FE" w:rsidP="009D03FE">
      <w:pPr>
        <w:spacing w:line="360" w:lineRule="auto"/>
        <w:jc w:val="both"/>
        <w:rPr>
          <w:rFonts w:cs="Arial"/>
          <w:b/>
          <w:sz w:val="22"/>
        </w:rPr>
      </w:pPr>
      <w:r w:rsidRPr="00D14EAF">
        <w:rPr>
          <w:rFonts w:cs="Arial"/>
          <w:b/>
          <w:sz w:val="22"/>
        </w:rPr>
        <w:t>************</w:t>
      </w:r>
    </w:p>
    <w:p w14:paraId="227AAC24" w14:textId="77777777" w:rsidR="009D03FE" w:rsidRDefault="009D03FE" w:rsidP="009D03FE">
      <w:pPr>
        <w:spacing w:line="360" w:lineRule="auto"/>
        <w:jc w:val="both"/>
        <w:rPr>
          <w:rFonts w:cs="Arial"/>
          <w:b/>
          <w:bCs/>
          <w:sz w:val="22"/>
          <w:szCs w:val="22"/>
          <w:u w:val="single"/>
          <w:lang w:val="es-ES_tradnl"/>
        </w:rPr>
      </w:pPr>
    </w:p>
    <w:p w14:paraId="572AB3A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A5274" w:rsidRPr="002D2086">
        <w:rPr>
          <w:rFonts w:cs="Arial"/>
          <w:b/>
          <w:bCs/>
          <w:sz w:val="22"/>
          <w:u w:val="single"/>
          <w:lang w:val="es-ES_tradnl"/>
        </w:rPr>
        <w:t>Solicitud de ampliación al plazo del contrato de administración de recursos del proyecto San Martín de Belén</w:t>
      </w:r>
    </w:p>
    <w:p w14:paraId="1C3AC797" w14:textId="77777777" w:rsidR="009D03FE" w:rsidRDefault="009D03FE" w:rsidP="009D03FE">
      <w:pPr>
        <w:spacing w:line="360" w:lineRule="auto"/>
        <w:jc w:val="both"/>
        <w:rPr>
          <w:rFonts w:cs="Arial"/>
          <w:sz w:val="22"/>
          <w:szCs w:val="22"/>
        </w:rPr>
      </w:pPr>
    </w:p>
    <w:p w14:paraId="5DF0D875" w14:textId="72DF0CFD" w:rsidR="008276D3" w:rsidRPr="00BB303F" w:rsidRDefault="008276D3" w:rsidP="008276D3">
      <w:pPr>
        <w:spacing w:line="360" w:lineRule="auto"/>
        <w:jc w:val="both"/>
        <w:rPr>
          <w:rFonts w:cs="Arial"/>
          <w:color w:val="000000"/>
          <w:sz w:val="22"/>
          <w:szCs w:val="22"/>
        </w:rPr>
      </w:pPr>
      <w:r w:rsidRPr="0039311E">
        <w:rPr>
          <w:rFonts w:cs="Arial"/>
          <w:sz w:val="22"/>
          <w:u w:val="single"/>
          <w:lang w:val="es-ES_tradnl"/>
        </w:rPr>
        <w:t xml:space="preserve">Minuto </w:t>
      </w:r>
      <w:r w:rsidR="00AD6135">
        <w:rPr>
          <w:rFonts w:cs="Arial"/>
          <w:sz w:val="22"/>
          <w:u w:val="single"/>
          <w:lang w:val="es-ES_tradnl"/>
        </w:rPr>
        <w:t>65:48</w:t>
      </w:r>
      <w:r>
        <w:rPr>
          <w:rFonts w:cs="Arial"/>
          <w:sz w:val="22"/>
          <w:lang w:val="es-ES_tradnl"/>
        </w:rPr>
        <w:t xml:space="preserve"> Se conoce el oficio </w:t>
      </w:r>
      <w:r w:rsidRPr="00BB303F">
        <w:rPr>
          <w:rFonts w:cs="Arial"/>
          <w:color w:val="000000"/>
          <w:sz w:val="22"/>
          <w:szCs w:val="22"/>
        </w:rPr>
        <w:t>GG-ME-</w:t>
      </w:r>
      <w:r>
        <w:rPr>
          <w:rFonts w:cs="Arial"/>
          <w:color w:val="000000"/>
          <w:sz w:val="22"/>
          <w:szCs w:val="22"/>
        </w:rPr>
        <w:t>0</w:t>
      </w:r>
      <w:r w:rsidR="00AD6135">
        <w:rPr>
          <w:rFonts w:cs="Arial"/>
          <w:color w:val="000000"/>
          <w:sz w:val="22"/>
          <w:szCs w:val="22"/>
        </w:rPr>
        <w:t>130</w:t>
      </w:r>
      <w:r w:rsidRPr="00BB303F">
        <w:rPr>
          <w:rFonts w:cs="Arial"/>
          <w:color w:val="000000"/>
          <w:sz w:val="22"/>
          <w:szCs w:val="22"/>
        </w:rPr>
        <w:t>-20</w:t>
      </w:r>
      <w:r w:rsidR="00AD6135">
        <w:rPr>
          <w:rFonts w:cs="Arial"/>
          <w:color w:val="000000"/>
          <w:sz w:val="22"/>
          <w:szCs w:val="22"/>
        </w:rPr>
        <w:t>20</w:t>
      </w:r>
      <w:r w:rsidRPr="00BB303F">
        <w:rPr>
          <w:rFonts w:cs="Arial"/>
          <w:color w:val="000000"/>
          <w:sz w:val="22"/>
          <w:szCs w:val="22"/>
        </w:rPr>
        <w:t xml:space="preserve"> del </w:t>
      </w:r>
      <w:r w:rsidR="00AD6135">
        <w:rPr>
          <w:rFonts w:cs="Arial"/>
          <w:color w:val="000000"/>
          <w:sz w:val="22"/>
          <w:szCs w:val="22"/>
        </w:rPr>
        <w:t>07 de febrero</w:t>
      </w:r>
      <w:r w:rsidRPr="00BB303F">
        <w:rPr>
          <w:rFonts w:cs="Arial"/>
          <w:color w:val="000000"/>
          <w:sz w:val="22"/>
          <w:szCs w:val="22"/>
        </w:rPr>
        <w:t xml:space="preserve"> de 20</w:t>
      </w:r>
      <w:r w:rsidR="00AD6135">
        <w:rPr>
          <w:rFonts w:cs="Arial"/>
          <w:color w:val="000000"/>
          <w:sz w:val="22"/>
          <w:szCs w:val="22"/>
        </w:rPr>
        <w:t>20</w:t>
      </w:r>
      <w:r w:rsidRPr="00BB303F">
        <w:rPr>
          <w:rFonts w:cs="Arial"/>
          <w:color w:val="000000"/>
          <w:sz w:val="22"/>
          <w:szCs w:val="22"/>
        </w:rPr>
        <w:t xml:space="preserve">, </w:t>
      </w:r>
      <w:r>
        <w:rPr>
          <w:rFonts w:cs="Arial"/>
          <w:color w:val="000000"/>
          <w:sz w:val="22"/>
          <w:szCs w:val="22"/>
        </w:rPr>
        <w:t>m</w:t>
      </w:r>
      <w:r w:rsidRPr="00BB303F">
        <w:rPr>
          <w:rFonts w:cs="Arial"/>
          <w:color w:val="000000"/>
          <w:sz w:val="22"/>
          <w:szCs w:val="22"/>
        </w:rPr>
        <w:t xml:space="preserve">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D6135">
        <w:rPr>
          <w:rFonts w:cs="Arial"/>
          <w:sz w:val="22"/>
          <w:szCs w:val="22"/>
        </w:rPr>
        <w:t>126</w:t>
      </w:r>
      <w:r w:rsidRPr="00B35EAF">
        <w:rPr>
          <w:rFonts w:cs="Arial"/>
          <w:sz w:val="22"/>
          <w:szCs w:val="22"/>
        </w:rPr>
        <w:t>-20</w:t>
      </w:r>
      <w:r w:rsidR="00AD6135">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B303F">
        <w:rPr>
          <w:rFonts w:cs="Arial"/>
          <w:color w:val="000000"/>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del Grupo Mutual Alajuela – La Vivienda de Ahorro y Préstamo,</w:t>
      </w:r>
      <w:r w:rsidRPr="00BB303F">
        <w:rPr>
          <w:rFonts w:cs="Arial"/>
          <w:sz w:val="22"/>
          <w:szCs w:val="22"/>
        </w:rPr>
        <w:t xml:space="preserve"> p</w:t>
      </w:r>
      <w:r w:rsidRPr="00BB303F">
        <w:rPr>
          <w:rFonts w:cs="Arial"/>
          <w:color w:val="000000"/>
          <w:sz w:val="22"/>
          <w:szCs w:val="22"/>
        </w:rPr>
        <w:t>ara prorrogar el plazo del contrato de administración de recursos del proyecto Condominio Vertical San Martín, ubicado en el distrito San Antonio del cantón de Belén, provincia de Heredia, y aprobado al amparo del artículo 59 de la Ley del Sistema Financiero Nacional para la Vivienda, según consta en el acuerdo N° 18 de la sesión 64-2015 del 28 de setiembre de 2015.</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7BACE1D5" w14:textId="77777777" w:rsidR="008276D3" w:rsidRPr="00BB303F" w:rsidRDefault="008276D3" w:rsidP="008276D3">
      <w:pPr>
        <w:spacing w:line="360" w:lineRule="auto"/>
        <w:jc w:val="both"/>
        <w:rPr>
          <w:rFonts w:cs="Arial"/>
          <w:sz w:val="22"/>
          <w:szCs w:val="22"/>
        </w:rPr>
      </w:pPr>
    </w:p>
    <w:p w14:paraId="3260A6B6" w14:textId="3C0EE63B" w:rsidR="008276D3" w:rsidRPr="00BB303F" w:rsidRDefault="008276D3" w:rsidP="008276D3">
      <w:pPr>
        <w:spacing w:line="360" w:lineRule="auto"/>
        <w:jc w:val="both"/>
        <w:rPr>
          <w:rFonts w:cs="Arial"/>
          <w:color w:val="000000"/>
          <w:sz w:val="22"/>
          <w:szCs w:val="22"/>
        </w:rPr>
      </w:pPr>
      <w:r w:rsidRPr="00BB303F">
        <w:rPr>
          <w:rFonts w:cs="Arial"/>
          <w:sz w:val="22"/>
          <w:szCs w:val="22"/>
        </w:rPr>
        <w:t xml:space="preserve">La </w:t>
      </w:r>
      <w:r w:rsidR="00AD6135">
        <w:rPr>
          <w:rFonts w:cs="Arial"/>
          <w:sz w:val="22"/>
          <w:szCs w:val="22"/>
        </w:rPr>
        <w:t xml:space="preserve">licenciada Camacho Murillo </w:t>
      </w:r>
      <w:r w:rsidRPr="00BB303F">
        <w:rPr>
          <w:rFonts w:cs="Arial"/>
          <w:sz w:val="22"/>
          <w:szCs w:val="22"/>
        </w:rPr>
        <w:t xml:space="preserve">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tres meses para la entrega del cierre técnico y financiero del proyecto.</w:t>
      </w:r>
    </w:p>
    <w:p w14:paraId="40E8512F" w14:textId="77777777" w:rsidR="008276D3" w:rsidRDefault="008276D3" w:rsidP="008276D3">
      <w:pPr>
        <w:spacing w:line="360" w:lineRule="auto"/>
        <w:jc w:val="both"/>
        <w:rPr>
          <w:rFonts w:cs="Arial"/>
          <w:color w:val="000000"/>
          <w:sz w:val="22"/>
          <w:szCs w:val="22"/>
        </w:rPr>
      </w:pPr>
    </w:p>
    <w:p w14:paraId="2B7F5357" w14:textId="514ADBF3" w:rsidR="008276D3" w:rsidRDefault="008276D3" w:rsidP="008276D3">
      <w:pPr>
        <w:spacing w:line="360" w:lineRule="auto"/>
        <w:jc w:val="both"/>
        <w:rPr>
          <w:rFonts w:cs="Arial"/>
          <w:sz w:val="22"/>
          <w:lang w:val="es-ES_tradnl"/>
        </w:rPr>
      </w:pPr>
      <w:r>
        <w:rPr>
          <w:rFonts w:cs="Arial"/>
          <w:sz w:val="22"/>
          <w:u w:val="single"/>
          <w:lang w:val="es-ES_tradnl"/>
        </w:rPr>
        <w:t xml:space="preserve">Minuto </w:t>
      </w:r>
      <w:r w:rsidR="00AD6135">
        <w:rPr>
          <w:rFonts w:cs="Arial"/>
          <w:sz w:val="22"/>
          <w:u w:val="single"/>
          <w:lang w:val="es-ES_tradnl"/>
        </w:rPr>
        <w:t>66</w:t>
      </w:r>
      <w:r w:rsidRPr="0039311E">
        <w:rPr>
          <w:rFonts w:cs="Arial"/>
          <w:sz w:val="22"/>
          <w:u w:val="single"/>
          <w:lang w:val="es-ES_tradnl"/>
        </w:rPr>
        <w:t>:</w:t>
      </w:r>
      <w:r w:rsidR="00AD6135">
        <w:rPr>
          <w:rFonts w:cs="Arial"/>
          <w:sz w:val="22"/>
          <w:u w:val="single"/>
          <w:lang w:val="es-ES_tradnl"/>
        </w:rPr>
        <w:t>40</w:t>
      </w:r>
      <w:r>
        <w:rPr>
          <w:rFonts w:cs="Arial"/>
          <w:sz w:val="22"/>
          <w:lang w:val="es-ES_tradnl"/>
        </w:rPr>
        <w:t xml:space="preserve"> Conocido</w:t>
      </w:r>
      <w:r w:rsidRPr="00BB303F">
        <w:rPr>
          <w:rFonts w:cs="Arial"/>
          <w:bCs/>
          <w:sz w:val="22"/>
          <w:szCs w:val="22"/>
        </w:rPr>
        <w:t xml:space="preserve"> el informe de la Dirección FOSUVI</w:t>
      </w:r>
      <w:r>
        <w:rPr>
          <w:rFonts w:cs="Arial"/>
          <w:bCs/>
          <w:sz w:val="22"/>
          <w:szCs w:val="22"/>
        </w:rPr>
        <w:t xml:space="preserve"> y </w:t>
      </w:r>
      <w:r w:rsidRPr="00BB303F">
        <w:rPr>
          <w:rFonts w:cs="Arial"/>
          <w:bCs/>
          <w:sz w:val="22"/>
          <w:szCs w:val="22"/>
        </w:rPr>
        <w:t>no habiendo objeciones de los señores Directores ni por parte de los funcionarios presentes, la Junta Directiva</w:t>
      </w:r>
      <w:r>
        <w:rPr>
          <w:rFonts w:cs="Arial"/>
          <w:bCs/>
          <w:sz w:val="22"/>
          <w:szCs w:val="22"/>
        </w:rPr>
        <w:t xml:space="preserve"> </w:t>
      </w:r>
      <w:r w:rsidRPr="00BB303F">
        <w:rPr>
          <w:rFonts w:cs="Arial"/>
          <w:bCs/>
          <w:sz w:val="22"/>
          <w:szCs w:val="22"/>
        </w:rPr>
        <w:t>resuelve acoger la recomendación de la Administración</w:t>
      </w:r>
      <w:r w:rsidR="00AD6135">
        <w:rPr>
          <w:rFonts w:cs="Arial"/>
          <w:bCs/>
          <w:sz w:val="22"/>
          <w:szCs w:val="22"/>
        </w:rPr>
        <w:t>,</w:t>
      </w:r>
      <w:r w:rsidRPr="00BB303F">
        <w:rPr>
          <w:rFonts w:cs="Arial"/>
          <w:bCs/>
          <w:sz w:val="22"/>
          <w:szCs w:val="22"/>
        </w:rPr>
        <w:t xml:space="preserve"> </w:t>
      </w:r>
      <w:r w:rsidR="00AD6135">
        <w:rPr>
          <w:rFonts w:cs="Arial"/>
          <w:color w:val="000000"/>
          <w:sz w:val="22"/>
          <w:szCs w:val="22"/>
        </w:rPr>
        <w:t xml:space="preserve">pero </w:t>
      </w:r>
      <w:r w:rsidR="00AD6135">
        <w:rPr>
          <w:rFonts w:cs="Arial"/>
          <w:sz w:val="22"/>
          <w:szCs w:val="22"/>
        </w:rPr>
        <w:t>estableciendo que el nuevo plazo otorgado es improrrogable.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8</w:t>
      </w:r>
      <w:r>
        <w:rPr>
          <w:rFonts w:cs="Arial"/>
          <w:sz w:val="22"/>
          <w:lang w:val="es-ES_tradnl"/>
        </w:rPr>
        <w:t xml:space="preserve"> que se anexa a esta minuta.</w:t>
      </w:r>
    </w:p>
    <w:p w14:paraId="1207A74F" w14:textId="77777777" w:rsidR="009D03FE" w:rsidRPr="00D14EAF" w:rsidRDefault="009D03FE" w:rsidP="009D03FE">
      <w:pPr>
        <w:spacing w:line="360" w:lineRule="auto"/>
        <w:jc w:val="both"/>
        <w:rPr>
          <w:rFonts w:cs="Arial"/>
          <w:b/>
          <w:sz w:val="22"/>
        </w:rPr>
      </w:pPr>
      <w:r w:rsidRPr="00D14EAF">
        <w:rPr>
          <w:rFonts w:cs="Arial"/>
          <w:b/>
          <w:sz w:val="22"/>
        </w:rPr>
        <w:t>************</w:t>
      </w:r>
    </w:p>
    <w:p w14:paraId="4AAA4CA1" w14:textId="77777777" w:rsidR="009D03FE" w:rsidRDefault="009D03FE" w:rsidP="009D03FE">
      <w:pPr>
        <w:spacing w:line="360" w:lineRule="auto"/>
        <w:jc w:val="both"/>
        <w:rPr>
          <w:rFonts w:cs="Arial"/>
          <w:b/>
          <w:bCs/>
          <w:sz w:val="22"/>
          <w:szCs w:val="22"/>
          <w:u w:val="single"/>
          <w:lang w:val="es-ES_tradnl"/>
        </w:rPr>
      </w:pPr>
    </w:p>
    <w:p w14:paraId="024A9F8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A5274" w:rsidRPr="002D2086">
        <w:rPr>
          <w:rFonts w:cs="Arial"/>
          <w:b/>
          <w:bCs/>
          <w:sz w:val="22"/>
          <w:u w:val="single"/>
          <w:lang w:val="es-ES_tradnl"/>
        </w:rPr>
        <w:t>Solicitud de ampliación al plazo del contrato de administración de recursos del proyecto Monte Cristo</w:t>
      </w:r>
    </w:p>
    <w:p w14:paraId="03D77649" w14:textId="77777777" w:rsidR="009D03FE" w:rsidRDefault="009D03FE" w:rsidP="009D03FE">
      <w:pPr>
        <w:spacing w:line="360" w:lineRule="auto"/>
        <w:jc w:val="both"/>
        <w:rPr>
          <w:rFonts w:cs="Arial"/>
          <w:sz w:val="22"/>
          <w:szCs w:val="22"/>
        </w:rPr>
      </w:pPr>
    </w:p>
    <w:p w14:paraId="76FB007F" w14:textId="2C7F3B6C" w:rsidR="003022E1" w:rsidRPr="00BC72AF" w:rsidRDefault="003022E1" w:rsidP="003022E1">
      <w:pPr>
        <w:spacing w:line="360" w:lineRule="auto"/>
        <w:jc w:val="both"/>
        <w:rPr>
          <w:rFonts w:cs="Arial"/>
          <w:color w:val="000000"/>
          <w:sz w:val="22"/>
          <w:szCs w:val="22"/>
        </w:rPr>
      </w:pPr>
      <w:r w:rsidRPr="0039311E">
        <w:rPr>
          <w:rFonts w:cs="Arial"/>
          <w:sz w:val="22"/>
          <w:u w:val="single"/>
          <w:lang w:val="es-ES_tradnl"/>
        </w:rPr>
        <w:t xml:space="preserve">Minuto </w:t>
      </w:r>
      <w:r w:rsidR="00AD6135">
        <w:rPr>
          <w:rFonts w:cs="Arial"/>
          <w:sz w:val="22"/>
          <w:u w:val="single"/>
          <w:lang w:val="es-ES_tradnl"/>
        </w:rPr>
        <w:t>66</w:t>
      </w:r>
      <w:r w:rsidRPr="0039311E">
        <w:rPr>
          <w:rFonts w:cs="Arial"/>
          <w:sz w:val="22"/>
          <w:u w:val="single"/>
          <w:lang w:val="es-ES_tradnl"/>
        </w:rPr>
        <w:t>:</w:t>
      </w:r>
      <w:r w:rsidR="00AD6135">
        <w:rPr>
          <w:rFonts w:cs="Arial"/>
          <w:sz w:val="22"/>
          <w:u w:val="single"/>
          <w:lang w:val="es-ES_tradnl"/>
        </w:rPr>
        <w:t>50</w:t>
      </w:r>
      <w:r>
        <w:rPr>
          <w:rFonts w:cs="Arial"/>
          <w:sz w:val="22"/>
          <w:lang w:val="es-ES_tradnl"/>
        </w:rPr>
        <w:t xml:space="preserve"> Se conoce el oficio </w:t>
      </w:r>
      <w:r w:rsidRPr="00BC72AF">
        <w:rPr>
          <w:rFonts w:cs="Arial"/>
          <w:color w:val="000000"/>
          <w:sz w:val="22"/>
          <w:szCs w:val="22"/>
        </w:rPr>
        <w:t>GG-ME-</w:t>
      </w:r>
      <w:r>
        <w:rPr>
          <w:rFonts w:cs="Arial"/>
          <w:color w:val="000000"/>
          <w:sz w:val="22"/>
          <w:szCs w:val="22"/>
        </w:rPr>
        <w:t>0</w:t>
      </w:r>
      <w:r w:rsidR="00AD6135">
        <w:rPr>
          <w:rFonts w:cs="Arial"/>
          <w:color w:val="000000"/>
          <w:sz w:val="22"/>
          <w:szCs w:val="22"/>
        </w:rPr>
        <w:t>131</w:t>
      </w:r>
      <w:r w:rsidRPr="00BC72AF">
        <w:rPr>
          <w:rFonts w:cs="Arial"/>
          <w:color w:val="000000"/>
          <w:sz w:val="22"/>
          <w:szCs w:val="22"/>
        </w:rPr>
        <w:t>-20</w:t>
      </w:r>
      <w:r w:rsidR="00AD6135">
        <w:rPr>
          <w:rFonts w:cs="Arial"/>
          <w:color w:val="000000"/>
          <w:sz w:val="22"/>
          <w:szCs w:val="22"/>
        </w:rPr>
        <w:t>20</w:t>
      </w:r>
      <w:r w:rsidRPr="00BC72AF">
        <w:rPr>
          <w:rFonts w:cs="Arial"/>
          <w:color w:val="000000"/>
          <w:sz w:val="22"/>
          <w:szCs w:val="22"/>
        </w:rPr>
        <w:t xml:space="preserve"> del </w:t>
      </w:r>
      <w:r w:rsidR="00AD6135">
        <w:rPr>
          <w:rFonts w:cs="Arial"/>
          <w:color w:val="000000"/>
          <w:sz w:val="22"/>
          <w:szCs w:val="22"/>
        </w:rPr>
        <w:t>07</w:t>
      </w:r>
      <w:r w:rsidRPr="00BC72AF">
        <w:rPr>
          <w:rFonts w:cs="Arial"/>
          <w:color w:val="000000"/>
          <w:sz w:val="22"/>
          <w:szCs w:val="22"/>
        </w:rPr>
        <w:t xml:space="preserve"> de </w:t>
      </w:r>
      <w:r w:rsidR="00AD6135">
        <w:rPr>
          <w:rFonts w:cs="Arial"/>
          <w:color w:val="000000"/>
          <w:sz w:val="22"/>
          <w:szCs w:val="22"/>
        </w:rPr>
        <w:t>febrero</w:t>
      </w:r>
      <w:r w:rsidRPr="00BC72AF">
        <w:rPr>
          <w:rFonts w:cs="Arial"/>
          <w:color w:val="000000"/>
          <w:sz w:val="22"/>
          <w:szCs w:val="22"/>
        </w:rPr>
        <w:t xml:space="preserve"> de 20</w:t>
      </w:r>
      <w:r w:rsidR="00AD6135">
        <w:rPr>
          <w:rFonts w:cs="Arial"/>
          <w:color w:val="000000"/>
          <w:sz w:val="22"/>
          <w:szCs w:val="22"/>
        </w:rPr>
        <w:t>20</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D6135">
        <w:rPr>
          <w:rFonts w:cs="Arial"/>
          <w:sz w:val="22"/>
          <w:szCs w:val="22"/>
        </w:rPr>
        <w:t>127</w:t>
      </w:r>
      <w:r w:rsidRPr="00B35EAF">
        <w:rPr>
          <w:rFonts w:cs="Arial"/>
          <w:sz w:val="22"/>
          <w:szCs w:val="22"/>
        </w:rPr>
        <w:t>-20</w:t>
      </w:r>
      <w:r w:rsidR="00AD6135">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habitacional </w:t>
      </w:r>
      <w:r>
        <w:rPr>
          <w:rFonts w:cs="Arial"/>
          <w:sz w:val="22"/>
          <w:szCs w:val="22"/>
        </w:rPr>
        <w:t>Monte Cristo</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3</w:t>
      </w:r>
      <w:r w:rsidRPr="00136436">
        <w:rPr>
          <w:rFonts w:cs="Arial"/>
          <w:color w:val="000000"/>
          <w:sz w:val="22"/>
          <w:szCs w:val="22"/>
        </w:rPr>
        <w:t xml:space="preserve"> de la sesión </w:t>
      </w:r>
      <w:r>
        <w:rPr>
          <w:rFonts w:cs="Arial"/>
          <w:color w:val="000000"/>
          <w:sz w:val="22"/>
          <w:szCs w:val="22"/>
        </w:rPr>
        <w:t>78</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20</w:t>
      </w:r>
      <w:r w:rsidRPr="00136436">
        <w:rPr>
          <w:rFonts w:cs="Arial"/>
          <w:color w:val="000000"/>
          <w:sz w:val="22"/>
          <w:szCs w:val="22"/>
        </w:rPr>
        <w:t xml:space="preserve">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164EF935" w14:textId="77777777" w:rsidR="003022E1" w:rsidRPr="00BC72AF" w:rsidRDefault="003022E1" w:rsidP="003022E1">
      <w:pPr>
        <w:spacing w:line="360" w:lineRule="auto"/>
        <w:jc w:val="both"/>
        <w:rPr>
          <w:rFonts w:cs="Arial"/>
          <w:color w:val="000000"/>
          <w:sz w:val="22"/>
          <w:szCs w:val="22"/>
        </w:rPr>
      </w:pPr>
    </w:p>
    <w:p w14:paraId="6EBB1D79" w14:textId="6F4B1056" w:rsidR="003022E1" w:rsidRDefault="003022E1" w:rsidP="003022E1">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w:t>
      </w:r>
      <w:r w:rsidR="00AD6135">
        <w:rPr>
          <w:rFonts w:cs="Arial"/>
          <w:color w:val="000000"/>
          <w:sz w:val="22"/>
          <w:szCs w:val="22"/>
        </w:rPr>
        <w:t xml:space="preserve">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tres meses, </w:t>
      </w:r>
      <w:r w:rsidR="00531851">
        <w:rPr>
          <w:rFonts w:cs="Arial"/>
          <w:color w:val="000000"/>
          <w:sz w:val="22"/>
          <w:szCs w:val="22"/>
        </w:rPr>
        <w:t>para la entrega del cierre técnico y financiero del proyecto</w:t>
      </w:r>
      <w:r>
        <w:rPr>
          <w:rFonts w:cs="Arial"/>
          <w:color w:val="000000"/>
          <w:sz w:val="22"/>
          <w:szCs w:val="22"/>
        </w:rPr>
        <w:t>.</w:t>
      </w:r>
    </w:p>
    <w:p w14:paraId="1B66A624" w14:textId="77777777" w:rsidR="003022E1" w:rsidRDefault="003022E1" w:rsidP="003022E1">
      <w:pPr>
        <w:spacing w:line="360" w:lineRule="auto"/>
        <w:jc w:val="both"/>
        <w:rPr>
          <w:rFonts w:cs="Arial"/>
          <w:color w:val="000000"/>
          <w:sz w:val="22"/>
          <w:szCs w:val="22"/>
        </w:rPr>
      </w:pPr>
    </w:p>
    <w:p w14:paraId="602A877D" w14:textId="084B2B82" w:rsidR="00531851" w:rsidRDefault="003022E1" w:rsidP="00531851">
      <w:pPr>
        <w:spacing w:line="360" w:lineRule="auto"/>
        <w:jc w:val="both"/>
        <w:rPr>
          <w:rFonts w:cs="Arial"/>
          <w:sz w:val="22"/>
          <w:lang w:val="es-ES_tradnl"/>
        </w:rPr>
      </w:pPr>
      <w:r w:rsidRPr="00A25DB7">
        <w:rPr>
          <w:rFonts w:cs="Arial"/>
          <w:sz w:val="22"/>
          <w:u w:val="single"/>
          <w:lang w:val="es-ES_tradnl"/>
        </w:rPr>
        <w:t xml:space="preserve">Minuto </w:t>
      </w:r>
      <w:r w:rsidR="00531851">
        <w:rPr>
          <w:rFonts w:cs="Arial"/>
          <w:sz w:val="22"/>
          <w:u w:val="single"/>
          <w:lang w:val="es-ES_tradnl"/>
        </w:rPr>
        <w:t>67</w:t>
      </w:r>
      <w:r w:rsidRPr="00A25DB7">
        <w:rPr>
          <w:rFonts w:cs="Arial"/>
          <w:sz w:val="22"/>
          <w:u w:val="single"/>
          <w:lang w:val="es-ES_tradnl"/>
        </w:rPr>
        <w:t>:</w:t>
      </w:r>
      <w:r w:rsidR="00531851">
        <w:rPr>
          <w:rFonts w:cs="Arial"/>
          <w:sz w:val="22"/>
          <w:u w:val="single"/>
          <w:lang w:val="es-ES_tradnl"/>
        </w:rPr>
        <w:t>25</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sidR="00531851">
        <w:rPr>
          <w:rFonts w:cs="Arial"/>
          <w:color w:val="000000"/>
          <w:sz w:val="22"/>
          <w:szCs w:val="22"/>
        </w:rPr>
        <w:t>,</w:t>
      </w:r>
      <w:r>
        <w:rPr>
          <w:rFonts w:cs="Arial"/>
          <w:color w:val="000000"/>
          <w:sz w:val="22"/>
          <w:szCs w:val="22"/>
        </w:rPr>
        <w:t xml:space="preserve"> </w:t>
      </w:r>
      <w:r w:rsidR="00531851">
        <w:rPr>
          <w:rFonts w:cs="Arial"/>
          <w:color w:val="000000"/>
          <w:sz w:val="22"/>
          <w:szCs w:val="22"/>
        </w:rPr>
        <w:t xml:space="preserve">pero </w:t>
      </w:r>
      <w:r w:rsidR="00531851">
        <w:rPr>
          <w:rFonts w:cs="Arial"/>
          <w:sz w:val="22"/>
          <w:szCs w:val="22"/>
        </w:rPr>
        <w:t>estableciendo que el nuevo plazo otorgado es improrrogable.  Lo anterior, conforme se indica en el</w:t>
      </w:r>
      <w:r w:rsidR="00531851" w:rsidRPr="00BB303F">
        <w:rPr>
          <w:rFonts w:cs="Arial"/>
          <w:bCs/>
          <w:sz w:val="22"/>
          <w:szCs w:val="22"/>
        </w:rPr>
        <w:t xml:space="preserve"> </w:t>
      </w:r>
      <w:r w:rsidR="00531851" w:rsidRPr="002179B8">
        <w:rPr>
          <w:rFonts w:cs="Arial"/>
          <w:b/>
          <w:sz w:val="22"/>
          <w:lang w:val="es-ES_tradnl"/>
        </w:rPr>
        <w:t xml:space="preserve">Acuerdo N° </w:t>
      </w:r>
      <w:r w:rsidR="00531851">
        <w:rPr>
          <w:rFonts w:cs="Arial"/>
          <w:b/>
          <w:sz w:val="22"/>
          <w:lang w:val="es-ES_tradnl"/>
        </w:rPr>
        <w:t>9</w:t>
      </w:r>
      <w:r w:rsidR="00531851">
        <w:rPr>
          <w:rFonts w:cs="Arial"/>
          <w:sz w:val="22"/>
          <w:lang w:val="es-ES_tradnl"/>
        </w:rPr>
        <w:t xml:space="preserve"> que se anexa a esta minuta.</w:t>
      </w:r>
    </w:p>
    <w:p w14:paraId="1928F54B" w14:textId="77777777" w:rsidR="009D03FE" w:rsidRPr="00D14EAF" w:rsidRDefault="009D03FE" w:rsidP="009D03FE">
      <w:pPr>
        <w:spacing w:line="360" w:lineRule="auto"/>
        <w:jc w:val="both"/>
        <w:rPr>
          <w:rFonts w:cs="Arial"/>
          <w:b/>
          <w:sz w:val="22"/>
        </w:rPr>
      </w:pPr>
      <w:r w:rsidRPr="00D14EAF">
        <w:rPr>
          <w:rFonts w:cs="Arial"/>
          <w:b/>
          <w:sz w:val="22"/>
        </w:rPr>
        <w:t>************</w:t>
      </w:r>
    </w:p>
    <w:p w14:paraId="53570D5F" w14:textId="77777777" w:rsidR="009D03FE" w:rsidRDefault="009D03FE" w:rsidP="009D03FE">
      <w:pPr>
        <w:spacing w:line="360" w:lineRule="auto"/>
        <w:jc w:val="both"/>
        <w:rPr>
          <w:rFonts w:cs="Arial"/>
          <w:b/>
          <w:bCs/>
          <w:sz w:val="22"/>
          <w:szCs w:val="22"/>
          <w:u w:val="single"/>
          <w:lang w:val="es-ES_tradnl"/>
        </w:rPr>
      </w:pPr>
    </w:p>
    <w:p w14:paraId="4DA8C828"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A5274" w:rsidRPr="002D2086">
        <w:rPr>
          <w:rFonts w:cs="Arial"/>
          <w:b/>
          <w:bCs/>
          <w:sz w:val="22"/>
          <w:u w:val="single"/>
          <w:lang w:val="es-ES_tradnl"/>
        </w:rPr>
        <w:t>Solicitud de ampliación al plazo del contrato de administración de recursos del proyecto Linda Vista</w:t>
      </w:r>
    </w:p>
    <w:p w14:paraId="5F138DC8" w14:textId="77777777" w:rsidR="009D03FE" w:rsidRDefault="009D03FE" w:rsidP="009D03FE">
      <w:pPr>
        <w:spacing w:line="360" w:lineRule="auto"/>
        <w:jc w:val="both"/>
        <w:rPr>
          <w:rFonts w:cs="Arial"/>
          <w:sz w:val="22"/>
          <w:szCs w:val="22"/>
        </w:rPr>
      </w:pPr>
    </w:p>
    <w:p w14:paraId="2AF183D6" w14:textId="06CD37A1" w:rsidR="00F7178C" w:rsidRPr="00BB303F" w:rsidRDefault="00F7178C" w:rsidP="00F7178C">
      <w:pPr>
        <w:spacing w:line="360" w:lineRule="auto"/>
        <w:jc w:val="both"/>
        <w:rPr>
          <w:rFonts w:cs="Arial"/>
          <w:color w:val="000000"/>
          <w:sz w:val="22"/>
          <w:szCs w:val="22"/>
        </w:rPr>
      </w:pPr>
      <w:r w:rsidRPr="0039311E">
        <w:rPr>
          <w:rFonts w:cs="Arial"/>
          <w:sz w:val="22"/>
          <w:u w:val="single"/>
          <w:lang w:val="es-ES_tradnl"/>
        </w:rPr>
        <w:t xml:space="preserve">Minuto </w:t>
      </w:r>
      <w:r w:rsidR="00531851">
        <w:rPr>
          <w:rFonts w:cs="Arial"/>
          <w:sz w:val="22"/>
          <w:u w:val="single"/>
          <w:lang w:val="es-ES_tradnl"/>
        </w:rPr>
        <w:t>67</w:t>
      </w:r>
      <w:r w:rsidRPr="0039311E">
        <w:rPr>
          <w:rFonts w:cs="Arial"/>
          <w:sz w:val="22"/>
          <w:u w:val="single"/>
          <w:lang w:val="es-ES_tradnl"/>
        </w:rPr>
        <w:t>:</w:t>
      </w:r>
      <w:r w:rsidR="00531851">
        <w:rPr>
          <w:rFonts w:cs="Arial"/>
          <w:sz w:val="22"/>
          <w:u w:val="single"/>
          <w:lang w:val="es-ES_tradnl"/>
        </w:rPr>
        <w:t>30</w:t>
      </w:r>
      <w:r>
        <w:rPr>
          <w:rFonts w:cs="Arial"/>
          <w:sz w:val="22"/>
          <w:lang w:val="es-ES_tradnl"/>
        </w:rPr>
        <w:t xml:space="preserve"> Se conoce el oficio </w:t>
      </w:r>
      <w:r w:rsidRPr="00BB303F">
        <w:rPr>
          <w:rFonts w:cs="Arial"/>
          <w:color w:val="000000"/>
          <w:sz w:val="22"/>
          <w:szCs w:val="22"/>
        </w:rPr>
        <w:t>GG-ME-</w:t>
      </w:r>
      <w:r w:rsidR="00531851">
        <w:rPr>
          <w:rFonts w:cs="Arial"/>
          <w:color w:val="000000"/>
          <w:sz w:val="22"/>
          <w:szCs w:val="22"/>
        </w:rPr>
        <w:t>0132</w:t>
      </w:r>
      <w:r w:rsidRPr="00BB303F">
        <w:rPr>
          <w:rFonts w:cs="Arial"/>
          <w:color w:val="000000"/>
          <w:sz w:val="22"/>
          <w:szCs w:val="22"/>
        </w:rPr>
        <w:t>-20</w:t>
      </w:r>
      <w:r w:rsidR="00531851">
        <w:rPr>
          <w:rFonts w:cs="Arial"/>
          <w:color w:val="000000"/>
          <w:sz w:val="22"/>
          <w:szCs w:val="22"/>
        </w:rPr>
        <w:t>20</w:t>
      </w:r>
      <w:r w:rsidRPr="00BB303F">
        <w:rPr>
          <w:rFonts w:cs="Arial"/>
          <w:color w:val="000000"/>
          <w:sz w:val="22"/>
          <w:szCs w:val="22"/>
        </w:rPr>
        <w:t xml:space="preserve"> del </w:t>
      </w:r>
      <w:r w:rsidR="00531851">
        <w:rPr>
          <w:rFonts w:cs="Arial"/>
          <w:color w:val="000000"/>
          <w:sz w:val="22"/>
          <w:szCs w:val="22"/>
        </w:rPr>
        <w:t>07</w:t>
      </w:r>
      <w:r w:rsidRPr="00BB303F">
        <w:rPr>
          <w:rFonts w:cs="Arial"/>
          <w:color w:val="000000"/>
          <w:sz w:val="22"/>
          <w:szCs w:val="22"/>
        </w:rPr>
        <w:t xml:space="preserve"> de </w:t>
      </w:r>
      <w:r w:rsidR="00531851">
        <w:rPr>
          <w:rFonts w:cs="Arial"/>
          <w:color w:val="000000"/>
          <w:sz w:val="22"/>
          <w:szCs w:val="22"/>
        </w:rPr>
        <w:t>febrero</w:t>
      </w:r>
      <w:r w:rsidRPr="00BB303F">
        <w:rPr>
          <w:rFonts w:cs="Arial"/>
          <w:color w:val="000000"/>
          <w:sz w:val="22"/>
          <w:szCs w:val="22"/>
        </w:rPr>
        <w:t xml:space="preserve"> de 20</w:t>
      </w:r>
      <w:r w:rsidR="00531851">
        <w:rPr>
          <w:rFonts w:cs="Arial"/>
          <w:color w:val="000000"/>
          <w:sz w:val="22"/>
          <w:szCs w:val="22"/>
        </w:rPr>
        <w:t>20</w:t>
      </w:r>
      <w:r w:rsidRPr="00BB303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sidR="00531851">
        <w:rPr>
          <w:rFonts w:cs="Arial"/>
          <w:sz w:val="22"/>
          <w:szCs w:val="22"/>
        </w:rPr>
        <w:t>0128</w:t>
      </w:r>
      <w:r w:rsidRPr="00B35EAF">
        <w:rPr>
          <w:rFonts w:cs="Arial"/>
          <w:sz w:val="22"/>
          <w:szCs w:val="22"/>
        </w:rPr>
        <w:t>-20</w:t>
      </w:r>
      <w:r w:rsidR="00531851">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del Grupo Mutual Alajuela – La Vivienda de Ahorro y Préstamo,</w:t>
      </w:r>
      <w:r w:rsidRPr="00BB303F">
        <w:rPr>
          <w:rFonts w:cs="Arial"/>
          <w:sz w:val="22"/>
          <w:szCs w:val="22"/>
        </w:rPr>
        <w:t xml:space="preserve"> p</w:t>
      </w:r>
      <w:r w:rsidRPr="00BB303F">
        <w:rPr>
          <w:rFonts w:cs="Arial"/>
          <w:color w:val="000000"/>
          <w:sz w:val="22"/>
          <w:szCs w:val="22"/>
        </w:rPr>
        <w:t xml:space="preserve">ara prorrogar </w:t>
      </w:r>
      <w:r>
        <w:rPr>
          <w:rFonts w:cs="Arial"/>
          <w:color w:val="000000"/>
          <w:sz w:val="22"/>
          <w:szCs w:val="22"/>
        </w:rPr>
        <w:t xml:space="preserve">el vencimiento del plazo del contrato de administración de recursos del proyecto </w:t>
      </w:r>
      <w:r w:rsidRPr="00BB303F">
        <w:rPr>
          <w:rFonts w:cs="Arial"/>
          <w:color w:val="000000"/>
          <w:sz w:val="22"/>
          <w:szCs w:val="22"/>
        </w:rPr>
        <w:t xml:space="preserve">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0E5B6463" w14:textId="77777777" w:rsidR="00F7178C" w:rsidRPr="00BB303F" w:rsidRDefault="00F7178C" w:rsidP="00F7178C">
      <w:pPr>
        <w:spacing w:line="360" w:lineRule="auto"/>
        <w:jc w:val="both"/>
        <w:rPr>
          <w:rFonts w:cs="Arial"/>
          <w:sz w:val="22"/>
          <w:szCs w:val="22"/>
        </w:rPr>
      </w:pPr>
    </w:p>
    <w:p w14:paraId="6326F3EB" w14:textId="77A32EED" w:rsidR="00F7178C" w:rsidRDefault="00F7178C" w:rsidP="00F7178C">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 xml:space="preserve">tres meses </w:t>
      </w:r>
      <w:r w:rsidR="00531851">
        <w:rPr>
          <w:rFonts w:cs="Arial"/>
          <w:color w:val="000000"/>
          <w:sz w:val="22"/>
          <w:szCs w:val="22"/>
        </w:rPr>
        <w:t>para la liquidación de las garantías y la entrega del cierre técnico y financiero del citado proyecto</w:t>
      </w:r>
      <w:r w:rsidRPr="00BB303F">
        <w:rPr>
          <w:rFonts w:cs="Arial"/>
          <w:color w:val="000000"/>
          <w:sz w:val="22"/>
          <w:szCs w:val="22"/>
        </w:rPr>
        <w:t>.</w:t>
      </w:r>
    </w:p>
    <w:p w14:paraId="686862EC" w14:textId="4A4C2206" w:rsidR="00F7178C" w:rsidRDefault="00F7178C" w:rsidP="00F7178C">
      <w:pPr>
        <w:spacing w:line="360" w:lineRule="auto"/>
        <w:jc w:val="both"/>
        <w:rPr>
          <w:rFonts w:cs="Arial"/>
          <w:color w:val="000000"/>
          <w:sz w:val="22"/>
          <w:szCs w:val="22"/>
        </w:rPr>
      </w:pPr>
    </w:p>
    <w:p w14:paraId="65C2179E" w14:textId="4CC6D940" w:rsidR="00531851" w:rsidRDefault="00531851" w:rsidP="00F7178C">
      <w:pPr>
        <w:spacing w:line="360" w:lineRule="auto"/>
        <w:jc w:val="both"/>
        <w:rPr>
          <w:rFonts w:cs="Arial"/>
          <w:color w:val="000000"/>
          <w:sz w:val="22"/>
          <w:szCs w:val="22"/>
        </w:rPr>
      </w:pPr>
      <w:r w:rsidRPr="00085875">
        <w:rPr>
          <w:rFonts w:cs="Arial"/>
          <w:color w:val="000000"/>
          <w:sz w:val="22"/>
          <w:szCs w:val="22"/>
          <w:u w:val="single"/>
        </w:rPr>
        <w:t xml:space="preserve">Minuto </w:t>
      </w:r>
      <w:r>
        <w:rPr>
          <w:rFonts w:cs="Arial"/>
          <w:color w:val="000000"/>
          <w:sz w:val="22"/>
          <w:szCs w:val="22"/>
          <w:u w:val="single"/>
        </w:rPr>
        <w:t>68</w:t>
      </w:r>
      <w:r w:rsidRPr="00085875">
        <w:rPr>
          <w:rFonts w:cs="Arial"/>
          <w:color w:val="000000"/>
          <w:sz w:val="22"/>
          <w:szCs w:val="22"/>
          <w:u w:val="single"/>
        </w:rPr>
        <w:t>:</w:t>
      </w:r>
      <w:r>
        <w:rPr>
          <w:rFonts w:cs="Arial"/>
          <w:color w:val="000000"/>
          <w:sz w:val="22"/>
          <w:szCs w:val="22"/>
          <w:u w:val="single"/>
        </w:rPr>
        <w:t>20</w:t>
      </w:r>
      <w:r>
        <w:rPr>
          <w:rFonts w:cs="Arial"/>
          <w:color w:val="000000"/>
          <w:sz w:val="22"/>
          <w:szCs w:val="22"/>
        </w:rPr>
        <w:t xml:space="preserve"> La licenciada Masís Calderón advierte que el contrato con la entidad autorizada todavía se encuentra vigente y, por consiguiente, el plazo adicional debe regir a </w:t>
      </w:r>
      <w:r>
        <w:rPr>
          <w:rFonts w:cs="Arial"/>
          <w:color w:val="000000"/>
          <w:sz w:val="22"/>
          <w:szCs w:val="22"/>
        </w:rPr>
        <w:lastRenderedPageBreak/>
        <w:t>partir de la fecha de vencimiento del contrato vigente y no –como por error lo propone la Dirección FOSUVI– a partir de la firma de la adenda.</w:t>
      </w:r>
    </w:p>
    <w:p w14:paraId="425E6F4C" w14:textId="3BE09F36" w:rsidR="00531851" w:rsidRDefault="00531851" w:rsidP="00F7178C">
      <w:pPr>
        <w:spacing w:line="360" w:lineRule="auto"/>
        <w:jc w:val="both"/>
        <w:rPr>
          <w:rFonts w:cs="Arial"/>
          <w:color w:val="000000"/>
          <w:sz w:val="22"/>
          <w:szCs w:val="22"/>
        </w:rPr>
      </w:pPr>
    </w:p>
    <w:p w14:paraId="07A7EECD" w14:textId="0BF45872" w:rsidR="00F7178C" w:rsidRPr="00A8352F" w:rsidRDefault="00F7178C" w:rsidP="00F7178C">
      <w:pPr>
        <w:spacing w:line="360" w:lineRule="auto"/>
        <w:jc w:val="both"/>
        <w:rPr>
          <w:rFonts w:cs="Arial"/>
          <w:sz w:val="22"/>
          <w:szCs w:val="22"/>
        </w:rPr>
      </w:pPr>
      <w:r w:rsidRPr="00085875">
        <w:rPr>
          <w:rFonts w:cs="Arial"/>
          <w:color w:val="000000"/>
          <w:sz w:val="22"/>
          <w:szCs w:val="22"/>
          <w:u w:val="single"/>
        </w:rPr>
        <w:t xml:space="preserve">Minuto </w:t>
      </w:r>
      <w:r w:rsidR="00531851">
        <w:rPr>
          <w:rFonts w:cs="Arial"/>
          <w:color w:val="000000"/>
          <w:sz w:val="22"/>
          <w:szCs w:val="22"/>
          <w:u w:val="single"/>
        </w:rPr>
        <w:t>71</w:t>
      </w:r>
      <w:r w:rsidRPr="00085875">
        <w:rPr>
          <w:rFonts w:cs="Arial"/>
          <w:color w:val="000000"/>
          <w:sz w:val="22"/>
          <w:szCs w:val="22"/>
          <w:u w:val="single"/>
        </w:rPr>
        <w:t>:</w:t>
      </w:r>
      <w:r w:rsidR="00D10862">
        <w:rPr>
          <w:rFonts w:cs="Arial"/>
          <w:color w:val="000000"/>
          <w:sz w:val="22"/>
          <w:szCs w:val="22"/>
          <w:u w:val="single"/>
        </w:rPr>
        <w:t>41</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w:t>
      </w:r>
      <w:r w:rsidR="00531851">
        <w:rPr>
          <w:rFonts w:cs="Arial"/>
          <w:sz w:val="22"/>
          <w:szCs w:val="22"/>
        </w:rPr>
        <w:t xml:space="preserve">incluyendo la anterior aclaración de la licenciada Masís Calderón y estableciendo que el nuevo plazo otorgado es improrrogable.  Lo anterior, según se consigna en el </w:t>
      </w:r>
      <w:r>
        <w:rPr>
          <w:rFonts w:cs="Arial"/>
          <w:b/>
          <w:sz w:val="22"/>
          <w:szCs w:val="22"/>
        </w:rPr>
        <w:t>A</w:t>
      </w:r>
      <w:r w:rsidRPr="00ED0EF0">
        <w:rPr>
          <w:rFonts w:cs="Arial"/>
          <w:b/>
          <w:sz w:val="22"/>
          <w:szCs w:val="22"/>
        </w:rPr>
        <w:t xml:space="preserve">cuerdo N° </w:t>
      </w:r>
      <w:r>
        <w:rPr>
          <w:rFonts w:cs="Arial"/>
          <w:b/>
          <w:sz w:val="22"/>
          <w:szCs w:val="22"/>
        </w:rPr>
        <w:t>10</w:t>
      </w:r>
      <w:r>
        <w:rPr>
          <w:rFonts w:cs="Arial"/>
          <w:sz w:val="22"/>
          <w:szCs w:val="22"/>
        </w:rPr>
        <w:t xml:space="preserve"> que se anexa a esta minuta.</w:t>
      </w:r>
    </w:p>
    <w:p w14:paraId="5F32F663" w14:textId="77777777" w:rsidR="009D03FE" w:rsidRPr="00D14EAF" w:rsidRDefault="009D03FE" w:rsidP="009D03FE">
      <w:pPr>
        <w:spacing w:line="360" w:lineRule="auto"/>
        <w:jc w:val="both"/>
        <w:rPr>
          <w:rFonts w:cs="Arial"/>
          <w:b/>
          <w:sz w:val="22"/>
        </w:rPr>
      </w:pPr>
      <w:r w:rsidRPr="00D14EAF">
        <w:rPr>
          <w:rFonts w:cs="Arial"/>
          <w:b/>
          <w:sz w:val="22"/>
        </w:rPr>
        <w:t>************</w:t>
      </w:r>
    </w:p>
    <w:p w14:paraId="412312E6" w14:textId="77777777" w:rsidR="009D03FE" w:rsidRDefault="009D03FE" w:rsidP="009D03FE">
      <w:pPr>
        <w:spacing w:line="360" w:lineRule="auto"/>
        <w:jc w:val="both"/>
        <w:rPr>
          <w:rFonts w:cs="Arial"/>
          <w:b/>
          <w:bCs/>
          <w:sz w:val="22"/>
          <w:szCs w:val="22"/>
          <w:u w:val="single"/>
          <w:lang w:val="es-ES_tradnl"/>
        </w:rPr>
      </w:pPr>
    </w:p>
    <w:p w14:paraId="7998E0B6" w14:textId="6D4F88A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96792" w:rsidRPr="00096792">
        <w:rPr>
          <w:rFonts w:cs="Arial"/>
          <w:b/>
          <w:bCs/>
          <w:sz w:val="22"/>
          <w:u w:val="single"/>
          <w:lang w:val="es-ES_tradnl"/>
        </w:rPr>
        <w:t>Solicitudes con respecto a la priorización de recursos del FOSUVI para el año 2020</w:t>
      </w:r>
    </w:p>
    <w:p w14:paraId="78F19A2E" w14:textId="77777777" w:rsidR="009D03FE" w:rsidRDefault="009D03FE" w:rsidP="009D03FE">
      <w:pPr>
        <w:spacing w:line="360" w:lineRule="auto"/>
        <w:jc w:val="both"/>
        <w:rPr>
          <w:rFonts w:cs="Arial"/>
          <w:sz w:val="22"/>
          <w:szCs w:val="22"/>
        </w:rPr>
      </w:pPr>
    </w:p>
    <w:p w14:paraId="000BF197" w14:textId="325BBF83" w:rsidR="001A15A8" w:rsidRDefault="009D03FE" w:rsidP="009D03FE">
      <w:pPr>
        <w:spacing w:line="360" w:lineRule="auto"/>
        <w:jc w:val="both"/>
        <w:rPr>
          <w:rFonts w:cs="Arial"/>
          <w:sz w:val="22"/>
          <w:lang w:val="es-ES_tradnl"/>
        </w:rPr>
      </w:pPr>
      <w:r w:rsidRPr="00586BB1">
        <w:rPr>
          <w:rFonts w:cs="Arial"/>
          <w:sz w:val="22"/>
          <w:u w:val="single"/>
          <w:lang w:val="es-ES_tradnl"/>
        </w:rPr>
        <w:t xml:space="preserve">Minuto </w:t>
      </w:r>
      <w:r w:rsidR="00D10862" w:rsidRPr="00586BB1">
        <w:rPr>
          <w:rFonts w:cs="Arial"/>
          <w:sz w:val="22"/>
          <w:u w:val="single"/>
          <w:lang w:val="es-ES_tradnl"/>
        </w:rPr>
        <w:t>7</w:t>
      </w:r>
      <w:r w:rsidR="0079293B">
        <w:rPr>
          <w:rFonts w:cs="Arial"/>
          <w:sz w:val="22"/>
          <w:u w:val="single"/>
          <w:lang w:val="es-ES_tradnl"/>
        </w:rPr>
        <w:t>2</w:t>
      </w:r>
      <w:r w:rsidRPr="00586BB1">
        <w:rPr>
          <w:rFonts w:cs="Arial"/>
          <w:sz w:val="22"/>
          <w:u w:val="single"/>
          <w:lang w:val="es-ES_tradnl"/>
        </w:rPr>
        <w:t>:</w:t>
      </w:r>
      <w:r w:rsidR="0079293B">
        <w:rPr>
          <w:rFonts w:cs="Arial"/>
          <w:sz w:val="22"/>
          <w:u w:val="single"/>
          <w:lang w:val="es-ES_tradnl"/>
        </w:rPr>
        <w:t>00</w:t>
      </w:r>
      <w:r>
        <w:rPr>
          <w:rFonts w:cs="Arial"/>
          <w:sz w:val="22"/>
          <w:lang w:val="es-ES_tradnl"/>
        </w:rPr>
        <w:t xml:space="preserve"> Se </w:t>
      </w:r>
      <w:r w:rsidR="00073C44">
        <w:rPr>
          <w:rFonts w:cs="Arial"/>
          <w:sz w:val="22"/>
          <w:szCs w:val="22"/>
        </w:rPr>
        <w:t xml:space="preserve">retira </w:t>
      </w:r>
      <w:r w:rsidR="00073C44">
        <w:rPr>
          <w:sz w:val="22"/>
          <w:szCs w:val="22"/>
        </w:rPr>
        <w:t xml:space="preserve">temporalmente de la sesión el señor Gerente General, quien se excusa de participar en la discusión y resolución de este asunto; y la licenciada Camacho Murillo toma nota de una solicitud del Director Alvarado Herrera, </w:t>
      </w:r>
      <w:r w:rsidR="008D302C">
        <w:rPr>
          <w:sz w:val="22"/>
          <w:szCs w:val="22"/>
        </w:rPr>
        <w:t xml:space="preserve">para que </w:t>
      </w:r>
      <w:r w:rsidR="006E7586">
        <w:rPr>
          <w:sz w:val="22"/>
          <w:szCs w:val="22"/>
        </w:rPr>
        <w:t xml:space="preserve">el informe solicitado en una sesión anterior, </w:t>
      </w:r>
      <w:r w:rsidR="0079293B">
        <w:rPr>
          <w:sz w:val="22"/>
          <w:szCs w:val="22"/>
        </w:rPr>
        <w:t>sobre</w:t>
      </w:r>
      <w:r w:rsidR="006E7586">
        <w:rPr>
          <w:sz w:val="22"/>
          <w:szCs w:val="22"/>
        </w:rPr>
        <w:t xml:space="preserve"> la estimación de los proyectos de vivienda que se encuentran en la corriente del Sistema y que eventualmente se estarían financiando durante el presente año, </w:t>
      </w:r>
      <w:r w:rsidR="001A15A8">
        <w:rPr>
          <w:sz w:val="22"/>
          <w:szCs w:val="22"/>
        </w:rPr>
        <w:t>considere</w:t>
      </w:r>
      <w:r w:rsidR="006E7586">
        <w:rPr>
          <w:sz w:val="22"/>
          <w:szCs w:val="22"/>
        </w:rPr>
        <w:t xml:space="preserve"> los proyectos en terrenos del BANHVI </w:t>
      </w:r>
      <w:r w:rsidR="007676EC">
        <w:rPr>
          <w:sz w:val="22"/>
          <w:szCs w:val="22"/>
        </w:rPr>
        <w:t xml:space="preserve">(incluidos aquellos administrados en fideicomiso) </w:t>
      </w:r>
      <w:r w:rsidR="001A15A8">
        <w:rPr>
          <w:sz w:val="22"/>
          <w:szCs w:val="22"/>
        </w:rPr>
        <w:t xml:space="preserve">que </w:t>
      </w:r>
      <w:r w:rsidR="007676EC">
        <w:rPr>
          <w:sz w:val="22"/>
          <w:szCs w:val="22"/>
        </w:rPr>
        <w:t xml:space="preserve">están o estarán </w:t>
      </w:r>
      <w:r w:rsidR="001A15A8">
        <w:rPr>
          <w:sz w:val="22"/>
          <w:szCs w:val="22"/>
        </w:rPr>
        <w:t>en proceso de maduración</w:t>
      </w:r>
      <w:r w:rsidR="007F20B4">
        <w:rPr>
          <w:sz w:val="22"/>
          <w:szCs w:val="22"/>
        </w:rPr>
        <w:t xml:space="preserve"> en el presente año</w:t>
      </w:r>
      <w:r w:rsidR="007676EC">
        <w:rPr>
          <w:sz w:val="22"/>
          <w:szCs w:val="22"/>
        </w:rPr>
        <w:t xml:space="preserve">.  Lo anterior, con el fin de </w:t>
      </w:r>
      <w:r w:rsidR="001A15A8">
        <w:rPr>
          <w:sz w:val="22"/>
          <w:szCs w:val="22"/>
        </w:rPr>
        <w:t xml:space="preserve">hacer un análisis integral </w:t>
      </w:r>
      <w:r w:rsidR="007676EC">
        <w:rPr>
          <w:sz w:val="22"/>
          <w:szCs w:val="22"/>
        </w:rPr>
        <w:t xml:space="preserve">en cuanto a las </w:t>
      </w:r>
      <w:r w:rsidR="001A15A8">
        <w:rPr>
          <w:sz w:val="22"/>
          <w:szCs w:val="22"/>
        </w:rPr>
        <w:t xml:space="preserve">prioridades </w:t>
      </w:r>
      <w:r w:rsidR="007676EC">
        <w:rPr>
          <w:sz w:val="22"/>
          <w:szCs w:val="22"/>
        </w:rPr>
        <w:t xml:space="preserve">que deben establecerse </w:t>
      </w:r>
      <w:r w:rsidR="001A15A8">
        <w:rPr>
          <w:sz w:val="22"/>
          <w:szCs w:val="22"/>
        </w:rPr>
        <w:t xml:space="preserve">en </w:t>
      </w:r>
      <w:r w:rsidR="007676EC">
        <w:rPr>
          <w:sz w:val="22"/>
          <w:szCs w:val="22"/>
        </w:rPr>
        <w:t xml:space="preserve">materia de </w:t>
      </w:r>
      <w:r w:rsidR="001A15A8">
        <w:rPr>
          <w:sz w:val="22"/>
          <w:szCs w:val="22"/>
        </w:rPr>
        <w:t>asignación de recursos entre las entidades autorizadas.</w:t>
      </w:r>
    </w:p>
    <w:p w14:paraId="1BFC8AEB" w14:textId="77777777" w:rsidR="009D03FE" w:rsidRDefault="009D03FE" w:rsidP="009D03FE">
      <w:pPr>
        <w:spacing w:line="360" w:lineRule="auto"/>
        <w:jc w:val="both"/>
        <w:rPr>
          <w:rFonts w:cs="Arial"/>
          <w:sz w:val="22"/>
          <w:szCs w:val="22"/>
        </w:rPr>
      </w:pPr>
    </w:p>
    <w:p w14:paraId="66AB7564" w14:textId="74A6CCA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676EC">
        <w:rPr>
          <w:rFonts w:cs="Arial"/>
          <w:sz w:val="22"/>
          <w:u w:val="single"/>
          <w:lang w:val="es-ES_tradnl"/>
        </w:rPr>
        <w:t>78</w:t>
      </w:r>
      <w:r w:rsidRPr="00A25DB7">
        <w:rPr>
          <w:rFonts w:cs="Arial"/>
          <w:sz w:val="22"/>
          <w:u w:val="single"/>
          <w:lang w:val="es-ES_tradnl"/>
        </w:rPr>
        <w:t>:</w:t>
      </w:r>
      <w:r w:rsidR="007676EC">
        <w:rPr>
          <w:rFonts w:cs="Arial"/>
          <w:sz w:val="22"/>
          <w:u w:val="single"/>
          <w:lang w:val="es-ES_tradnl"/>
        </w:rPr>
        <w:t>25</w:t>
      </w:r>
      <w:r>
        <w:rPr>
          <w:rFonts w:cs="Arial"/>
          <w:sz w:val="22"/>
          <w:lang w:val="es-ES_tradnl"/>
        </w:rPr>
        <w:t xml:space="preserve"> </w:t>
      </w:r>
      <w:r w:rsidR="003839DF">
        <w:rPr>
          <w:rFonts w:cs="Arial"/>
          <w:sz w:val="22"/>
          <w:lang w:val="es-ES_tradnl"/>
        </w:rPr>
        <w:t xml:space="preserve">Por otra parte, la licenciada Camacho Murillo </w:t>
      </w:r>
      <w:r w:rsidR="007F20B4">
        <w:rPr>
          <w:rFonts w:cs="Arial"/>
          <w:sz w:val="22"/>
          <w:lang w:val="es-ES_tradnl"/>
        </w:rPr>
        <w:t>toma nota</w:t>
      </w:r>
      <w:r w:rsidR="001F7BDF">
        <w:rPr>
          <w:rFonts w:cs="Arial"/>
          <w:sz w:val="22"/>
          <w:lang w:val="es-ES_tradnl"/>
        </w:rPr>
        <w:t xml:space="preserve"> </w:t>
      </w:r>
      <w:r w:rsidR="003839DF">
        <w:rPr>
          <w:rFonts w:cs="Arial"/>
          <w:sz w:val="22"/>
          <w:lang w:val="es-ES_tradnl"/>
        </w:rPr>
        <w:t xml:space="preserve">de otra solicitud del Director Alvarado Herrera, en cuanto a la </w:t>
      </w:r>
      <w:r w:rsidR="001F7BDF">
        <w:rPr>
          <w:rFonts w:cs="Arial"/>
          <w:sz w:val="22"/>
          <w:lang w:val="es-ES_tradnl"/>
        </w:rPr>
        <w:t xml:space="preserve">conveniencia </w:t>
      </w:r>
      <w:r w:rsidR="003839DF">
        <w:rPr>
          <w:rFonts w:cs="Arial"/>
          <w:sz w:val="22"/>
          <w:lang w:val="es-ES_tradnl"/>
        </w:rPr>
        <w:t xml:space="preserve">de </w:t>
      </w:r>
      <w:r w:rsidR="007F20B4">
        <w:rPr>
          <w:rFonts w:cs="Arial"/>
          <w:sz w:val="22"/>
          <w:lang w:val="es-ES_tradnl"/>
        </w:rPr>
        <w:t>examinar</w:t>
      </w:r>
      <w:r w:rsidR="003839DF">
        <w:rPr>
          <w:rFonts w:cs="Arial"/>
          <w:sz w:val="22"/>
          <w:lang w:val="es-ES_tradnl"/>
        </w:rPr>
        <w:t xml:space="preserve"> con detalle </w:t>
      </w:r>
      <w:r w:rsidR="007F20B4">
        <w:rPr>
          <w:rFonts w:cs="Arial"/>
          <w:sz w:val="22"/>
          <w:lang w:val="es-ES_tradnl"/>
        </w:rPr>
        <w:t xml:space="preserve">la solicitud de recursos adicionales presentada por la Mutual Cartago (según oficio GG-012-2020 del pasado 15 de enero), considerando para ello que dentro de los proyectos que esa entidad tiene previsto financiar en este año, se encuentra uno dirigido a reubicar familias del asentamiento Triángulo de Solidaridad.  </w:t>
      </w:r>
      <w:r w:rsidR="00294198">
        <w:rPr>
          <w:rFonts w:cs="Arial"/>
          <w:sz w:val="22"/>
          <w:lang w:val="es-ES_tradnl"/>
        </w:rPr>
        <w:t>Acto seguido, se retira de la sesión la licenciada Camacho Murillo.</w:t>
      </w:r>
    </w:p>
    <w:p w14:paraId="5AC363C1" w14:textId="77777777" w:rsidR="009D03FE" w:rsidRPr="00D14EAF" w:rsidRDefault="009D03FE" w:rsidP="009D03FE">
      <w:pPr>
        <w:spacing w:line="360" w:lineRule="auto"/>
        <w:jc w:val="both"/>
        <w:rPr>
          <w:rFonts w:cs="Arial"/>
          <w:b/>
          <w:sz w:val="22"/>
        </w:rPr>
      </w:pPr>
      <w:r w:rsidRPr="00D14EAF">
        <w:rPr>
          <w:rFonts w:cs="Arial"/>
          <w:b/>
          <w:sz w:val="22"/>
        </w:rPr>
        <w:t>************</w:t>
      </w:r>
    </w:p>
    <w:p w14:paraId="14D6C892" w14:textId="77777777" w:rsidR="009D03FE" w:rsidRDefault="009D03FE" w:rsidP="009D03FE">
      <w:pPr>
        <w:spacing w:line="360" w:lineRule="auto"/>
        <w:jc w:val="both"/>
        <w:rPr>
          <w:rFonts w:cs="Arial"/>
          <w:b/>
          <w:bCs/>
          <w:sz w:val="22"/>
          <w:szCs w:val="22"/>
          <w:u w:val="single"/>
          <w:lang w:val="es-ES_tradnl"/>
        </w:rPr>
      </w:pPr>
    </w:p>
    <w:p w14:paraId="0ED93A45" w14:textId="7A33357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96792" w:rsidRPr="00096792">
        <w:rPr>
          <w:rFonts w:cs="Arial"/>
          <w:b/>
          <w:bCs/>
          <w:sz w:val="22"/>
          <w:u w:val="single"/>
          <w:lang w:val="es-ES_tradnl"/>
        </w:rPr>
        <w:t>Informe sobre el grado de cumplimiento del Plan Operativo Institucional 2019, al 31 de diciembre de 2019</w:t>
      </w:r>
    </w:p>
    <w:p w14:paraId="3E9D2981" w14:textId="77777777" w:rsidR="009D03FE" w:rsidRDefault="009D03FE" w:rsidP="009D03FE">
      <w:pPr>
        <w:spacing w:line="360" w:lineRule="auto"/>
        <w:jc w:val="both"/>
        <w:rPr>
          <w:rFonts w:cs="Arial"/>
          <w:sz w:val="22"/>
          <w:szCs w:val="22"/>
        </w:rPr>
      </w:pPr>
    </w:p>
    <w:p w14:paraId="1554C7E4" w14:textId="055DAE40" w:rsidR="009D47F0" w:rsidRDefault="009D47F0" w:rsidP="009D47F0">
      <w:pPr>
        <w:spacing w:line="360" w:lineRule="auto"/>
        <w:jc w:val="both"/>
        <w:rPr>
          <w:rFonts w:cs="Arial"/>
          <w:sz w:val="22"/>
        </w:rPr>
      </w:pPr>
      <w:r w:rsidRPr="0039311E">
        <w:rPr>
          <w:rFonts w:cs="Arial"/>
          <w:sz w:val="22"/>
          <w:u w:val="single"/>
          <w:lang w:val="es-ES_tradnl"/>
        </w:rPr>
        <w:t xml:space="preserve">Minuto </w:t>
      </w:r>
      <w:r w:rsidR="001F7BDF">
        <w:rPr>
          <w:rFonts w:cs="Arial"/>
          <w:sz w:val="22"/>
          <w:u w:val="single"/>
          <w:lang w:val="es-ES_tradnl"/>
        </w:rPr>
        <w:t>86</w:t>
      </w:r>
      <w:r w:rsidRPr="0039311E">
        <w:rPr>
          <w:rFonts w:cs="Arial"/>
          <w:sz w:val="22"/>
          <w:u w:val="single"/>
          <w:lang w:val="es-ES_tradnl"/>
        </w:rPr>
        <w:t>:</w:t>
      </w:r>
      <w:r w:rsidR="002A71CB">
        <w:rPr>
          <w:rFonts w:cs="Arial"/>
          <w:sz w:val="22"/>
          <w:u w:val="single"/>
          <w:lang w:val="es-ES_tradnl"/>
        </w:rPr>
        <w:t>02</w:t>
      </w:r>
      <w:r>
        <w:rPr>
          <w:rFonts w:cs="Arial"/>
          <w:sz w:val="22"/>
          <w:lang w:val="es-ES_tradnl"/>
        </w:rPr>
        <w:t xml:space="preserve"> Se </w:t>
      </w:r>
      <w:r w:rsidR="00073C44">
        <w:rPr>
          <w:rFonts w:cs="Arial"/>
          <w:sz w:val="22"/>
          <w:lang w:val="es-ES_tradnl"/>
        </w:rPr>
        <w:t xml:space="preserve">reincorpora a la sesión el señor Gerente General y se procede a </w:t>
      </w:r>
      <w:r>
        <w:rPr>
          <w:rFonts w:cs="Arial"/>
          <w:sz w:val="22"/>
          <w:lang w:val="es-ES_tradnl"/>
        </w:rPr>
        <w:t>conoce</w:t>
      </w:r>
      <w:r w:rsidR="00073C44">
        <w:rPr>
          <w:rFonts w:cs="Arial"/>
          <w:sz w:val="22"/>
          <w:lang w:val="es-ES_tradnl"/>
        </w:rPr>
        <w:t xml:space="preserve">r el oficio </w:t>
      </w:r>
      <w:r>
        <w:rPr>
          <w:rFonts w:cs="Arial"/>
          <w:sz w:val="22"/>
        </w:rPr>
        <w:t>GG-IN07-01</w:t>
      </w:r>
      <w:r w:rsidR="00774F97">
        <w:rPr>
          <w:rFonts w:cs="Arial"/>
          <w:sz w:val="22"/>
        </w:rPr>
        <w:t>36</w:t>
      </w:r>
      <w:r>
        <w:rPr>
          <w:rFonts w:cs="Arial"/>
          <w:sz w:val="22"/>
        </w:rPr>
        <w:t>-20</w:t>
      </w:r>
      <w:r w:rsidR="00774F97">
        <w:rPr>
          <w:rFonts w:cs="Arial"/>
          <w:sz w:val="22"/>
        </w:rPr>
        <w:t>20</w:t>
      </w:r>
      <w:r>
        <w:rPr>
          <w:rFonts w:cs="Arial"/>
          <w:sz w:val="22"/>
        </w:rPr>
        <w:t xml:space="preserve"> del 07 de febrero de 20</w:t>
      </w:r>
      <w:r w:rsidR="00774F97">
        <w:rPr>
          <w:rFonts w:cs="Arial"/>
          <w:sz w:val="22"/>
        </w:rPr>
        <w:t>20</w:t>
      </w:r>
      <w:r>
        <w:rPr>
          <w:rFonts w:cs="Arial"/>
          <w:sz w:val="22"/>
        </w:rPr>
        <w:t xml:space="preserve">, por medio del cual, </w:t>
      </w:r>
      <w:r w:rsidR="00774F97">
        <w:rPr>
          <w:rFonts w:cs="Arial"/>
          <w:sz w:val="22"/>
        </w:rPr>
        <w:t xml:space="preserve">la </w:t>
      </w:r>
      <w:r w:rsidR="00774F97" w:rsidRPr="00774F97">
        <w:rPr>
          <w:rFonts w:cs="Arial"/>
          <w:sz w:val="22"/>
          <w:lang w:val="es-ES_tradnl"/>
        </w:rPr>
        <w:t>Gerencia General</w:t>
      </w:r>
      <w:r>
        <w:rPr>
          <w:rFonts w:cs="Arial"/>
          <w:sz w:val="22"/>
        </w:rPr>
        <w:t xml:space="preserve"> somete a la consideración de esta Junta Directiva, el informe sobre el </w:t>
      </w:r>
      <w:r w:rsidR="00774F97">
        <w:rPr>
          <w:rFonts w:cs="Arial"/>
          <w:sz w:val="22"/>
        </w:rPr>
        <w:t xml:space="preserve">grado de </w:t>
      </w:r>
      <w:r>
        <w:rPr>
          <w:rFonts w:cs="Arial"/>
          <w:sz w:val="22"/>
        </w:rPr>
        <w:t>cumplimiento del Plan Operativo Institucional, correspondiente al período 20</w:t>
      </w:r>
      <w:r w:rsidR="00774F97">
        <w:rPr>
          <w:rFonts w:cs="Arial"/>
          <w:sz w:val="22"/>
        </w:rPr>
        <w:t>19</w:t>
      </w:r>
      <w:r>
        <w:rPr>
          <w:rFonts w:cs="Arial"/>
          <w:sz w:val="22"/>
        </w:rPr>
        <w:t xml:space="preserve">, elaborado bajo la coordinación de la Unidad de Planificación Institucional y </w:t>
      </w:r>
      <w:r w:rsidR="00774F97">
        <w:rPr>
          <w:rFonts w:cs="Arial"/>
          <w:sz w:val="22"/>
        </w:rPr>
        <w:t xml:space="preserve">el que </w:t>
      </w:r>
      <w:r>
        <w:rPr>
          <w:rFonts w:cs="Arial"/>
          <w:sz w:val="22"/>
        </w:rPr>
        <w:t>se adjunta a la nota UPI-IN01-0</w:t>
      </w:r>
      <w:r w:rsidR="00774F97">
        <w:rPr>
          <w:rFonts w:cs="Arial"/>
          <w:sz w:val="22"/>
        </w:rPr>
        <w:t>20</w:t>
      </w:r>
      <w:r>
        <w:rPr>
          <w:rFonts w:cs="Arial"/>
          <w:sz w:val="22"/>
        </w:rPr>
        <w:t>-20</w:t>
      </w:r>
      <w:r w:rsidR="00774F97">
        <w:rPr>
          <w:rFonts w:cs="Arial"/>
          <w:sz w:val="22"/>
        </w:rPr>
        <w:t>20</w:t>
      </w:r>
      <w:r>
        <w:rPr>
          <w:rFonts w:cs="Arial"/>
          <w:sz w:val="22"/>
        </w:rPr>
        <w:t xml:space="preserve"> de esa dependencia.  Dichos documentos se anexan al expediente del acta.</w:t>
      </w:r>
    </w:p>
    <w:p w14:paraId="38DEF36F" w14:textId="77777777" w:rsidR="00774F97" w:rsidRDefault="00774F97" w:rsidP="009D47F0">
      <w:pPr>
        <w:spacing w:line="360" w:lineRule="auto"/>
        <w:jc w:val="both"/>
        <w:rPr>
          <w:rFonts w:cs="Arial"/>
          <w:sz w:val="22"/>
        </w:rPr>
      </w:pPr>
    </w:p>
    <w:p w14:paraId="42DB80FC" w14:textId="0657A162" w:rsidR="009D47F0" w:rsidRDefault="009D47F0" w:rsidP="009D47F0">
      <w:pPr>
        <w:spacing w:line="360" w:lineRule="auto"/>
        <w:jc w:val="both"/>
        <w:rPr>
          <w:rFonts w:cs="Arial"/>
          <w:bCs/>
          <w:sz w:val="22"/>
        </w:rPr>
      </w:pPr>
      <w:r>
        <w:rPr>
          <w:rFonts w:cs="Arial"/>
          <w:bCs/>
          <w:sz w:val="22"/>
        </w:rPr>
        <w:t xml:space="preserve">Para exponer los alcances del </w:t>
      </w:r>
      <w:r w:rsidR="002A1BB0">
        <w:rPr>
          <w:rFonts w:cs="Arial"/>
          <w:bCs/>
          <w:sz w:val="22"/>
        </w:rPr>
        <w:t>citado</w:t>
      </w:r>
      <w:r>
        <w:rPr>
          <w:rFonts w:cs="Arial"/>
          <w:bCs/>
          <w:sz w:val="22"/>
        </w:rPr>
        <w:t xml:space="preserve"> informe y atender eventuales consultas de carácter técnico sobre </w:t>
      </w:r>
      <w:r w:rsidR="002A1BB0">
        <w:rPr>
          <w:rFonts w:cs="Arial"/>
          <w:bCs/>
          <w:sz w:val="22"/>
        </w:rPr>
        <w:t xml:space="preserve">éste y el siguiente </w:t>
      </w:r>
      <w:r>
        <w:rPr>
          <w:rFonts w:cs="Arial"/>
          <w:bCs/>
          <w:sz w:val="22"/>
        </w:rPr>
        <w:t>tema, se incorpora</w:t>
      </w:r>
      <w:r w:rsidR="000D4A31">
        <w:rPr>
          <w:rFonts w:cs="Arial"/>
          <w:bCs/>
          <w:sz w:val="22"/>
        </w:rPr>
        <w:t>n</w:t>
      </w:r>
      <w:r>
        <w:rPr>
          <w:rFonts w:cs="Arial"/>
          <w:bCs/>
          <w:sz w:val="22"/>
        </w:rPr>
        <w:t xml:space="preserve"> a la sesión </w:t>
      </w:r>
      <w:r w:rsidR="000D4A31">
        <w:rPr>
          <w:rFonts w:cs="Arial"/>
          <w:sz w:val="22"/>
        </w:rPr>
        <w:t>el licenciado José Pablo Durán Rodríguez, jefe del Departamento Financiero – Contable</w:t>
      </w:r>
      <w:r w:rsidR="000D4A31">
        <w:rPr>
          <w:rFonts w:cs="Arial"/>
          <w:bCs/>
          <w:sz w:val="22"/>
        </w:rPr>
        <w:t xml:space="preserve"> y </w:t>
      </w:r>
      <w:r>
        <w:rPr>
          <w:rFonts w:cs="Arial"/>
          <w:bCs/>
          <w:sz w:val="22"/>
        </w:rPr>
        <w:t xml:space="preserve">la licenciada Magaly Longan Moya, jefe de la Unidad de Planificación Institucional, quien presenta </w:t>
      </w:r>
      <w:r>
        <w:rPr>
          <w:rFonts w:cs="Arial"/>
          <w:bCs/>
          <w:sz w:val="22"/>
          <w:szCs w:val="22"/>
        </w:rPr>
        <w:t xml:space="preserve">los principales resultados </w:t>
      </w:r>
      <w:r>
        <w:rPr>
          <w:rFonts w:cs="Arial"/>
          <w:bCs/>
          <w:sz w:val="22"/>
        </w:rPr>
        <w:t>de la valoración de cada uno de los cinco programas presupuestarios que se indican en el proceso de planificación y los que arrojaron una calificación global para el periodo 20</w:t>
      </w:r>
      <w:r w:rsidR="000D4A31">
        <w:rPr>
          <w:rFonts w:cs="Arial"/>
          <w:bCs/>
          <w:sz w:val="22"/>
        </w:rPr>
        <w:t>19</w:t>
      </w:r>
      <w:r>
        <w:rPr>
          <w:rFonts w:cs="Arial"/>
          <w:bCs/>
          <w:sz w:val="22"/>
        </w:rPr>
        <w:t xml:space="preserve"> del </w:t>
      </w:r>
      <w:r w:rsidR="000D4A31">
        <w:rPr>
          <w:rFonts w:cs="Arial"/>
          <w:bCs/>
          <w:sz w:val="22"/>
        </w:rPr>
        <w:t>88</w:t>
      </w:r>
      <w:r>
        <w:rPr>
          <w:rFonts w:cs="Arial"/>
          <w:bCs/>
          <w:sz w:val="22"/>
        </w:rPr>
        <w:t xml:space="preserve">%, habiéndose tenido </w:t>
      </w:r>
      <w:r w:rsidR="000A52B4">
        <w:rPr>
          <w:rFonts w:cs="Arial"/>
          <w:bCs/>
          <w:sz w:val="22"/>
        </w:rPr>
        <w:t>59</w:t>
      </w:r>
      <w:r>
        <w:rPr>
          <w:rFonts w:cs="Arial"/>
          <w:bCs/>
          <w:sz w:val="22"/>
        </w:rPr>
        <w:t xml:space="preserve"> metas programadas.</w:t>
      </w:r>
    </w:p>
    <w:p w14:paraId="79F02CF8" w14:textId="77777777" w:rsidR="009D47F0" w:rsidRDefault="009D47F0" w:rsidP="009D47F0">
      <w:pPr>
        <w:spacing w:line="360" w:lineRule="auto"/>
        <w:jc w:val="both"/>
        <w:rPr>
          <w:rFonts w:cs="Arial"/>
          <w:bCs/>
          <w:sz w:val="22"/>
        </w:rPr>
      </w:pPr>
    </w:p>
    <w:p w14:paraId="68A9AA27" w14:textId="57427216" w:rsidR="00FB16BA" w:rsidRDefault="009D47F0" w:rsidP="009D47F0">
      <w:pPr>
        <w:spacing w:line="360" w:lineRule="auto"/>
        <w:jc w:val="both"/>
        <w:rPr>
          <w:rFonts w:cs="Arial"/>
          <w:bCs/>
          <w:sz w:val="22"/>
          <w:lang w:val="es-ES_tradnl"/>
        </w:rPr>
      </w:pPr>
      <w:r w:rsidRPr="0039311E">
        <w:rPr>
          <w:rFonts w:cs="Arial"/>
          <w:sz w:val="22"/>
          <w:u w:val="single"/>
          <w:lang w:val="es-ES_tradnl"/>
        </w:rPr>
        <w:t xml:space="preserve">Minuto </w:t>
      </w:r>
      <w:r w:rsidR="00DE27DB">
        <w:rPr>
          <w:rFonts w:cs="Arial"/>
          <w:sz w:val="22"/>
          <w:u w:val="single"/>
          <w:lang w:val="es-ES_tradnl"/>
        </w:rPr>
        <w:t>96</w:t>
      </w:r>
      <w:r w:rsidRPr="0039311E">
        <w:rPr>
          <w:rFonts w:cs="Arial"/>
          <w:sz w:val="22"/>
          <w:u w:val="single"/>
          <w:lang w:val="es-ES_tradnl"/>
        </w:rPr>
        <w:t>:</w:t>
      </w:r>
      <w:r w:rsidR="00DE27DB">
        <w:rPr>
          <w:rFonts w:cs="Arial"/>
          <w:sz w:val="22"/>
          <w:u w:val="single"/>
          <w:lang w:val="es-ES_tradnl"/>
        </w:rPr>
        <w:t>44</w:t>
      </w:r>
      <w:r>
        <w:rPr>
          <w:rFonts w:cs="Arial"/>
          <w:sz w:val="22"/>
          <w:lang w:val="es-ES_tradnl"/>
        </w:rPr>
        <w:t xml:space="preserve"> </w:t>
      </w:r>
      <w:r w:rsidR="00DE27DB">
        <w:rPr>
          <w:rFonts w:cs="Arial"/>
          <w:sz w:val="22"/>
          <w:lang w:val="es-ES_tradnl"/>
        </w:rPr>
        <w:t xml:space="preserve">Los señores directores proceden a analizar el informe presentando, iniciando con una inquietud de la Directora </w:t>
      </w:r>
      <w:r w:rsidR="00DE27DB" w:rsidRPr="00DE27DB">
        <w:rPr>
          <w:rFonts w:cs="Arial"/>
          <w:bCs/>
          <w:sz w:val="22"/>
          <w:lang w:val="es-ES_tradnl"/>
        </w:rPr>
        <w:t>Ulibarri Pernús</w:t>
      </w:r>
      <w:r w:rsidR="00DE27DB">
        <w:rPr>
          <w:rFonts w:cs="Arial"/>
          <w:bCs/>
          <w:sz w:val="22"/>
          <w:lang w:val="es-ES_tradnl"/>
        </w:rPr>
        <w:t xml:space="preserve">, sobre la necesidad de que este tipo de informes (de relevancia estratégica y además muy extensos) sean enviados con mayor anticipación a los miembros de esta </w:t>
      </w:r>
      <w:r w:rsidR="00DE27DB" w:rsidRPr="00DE27DB">
        <w:rPr>
          <w:rFonts w:cs="Arial"/>
          <w:bCs/>
          <w:sz w:val="22"/>
          <w:lang w:val="es-ES_tradnl"/>
        </w:rPr>
        <w:t>Junta Directiva</w:t>
      </w:r>
      <w:r w:rsidR="00FB16BA">
        <w:rPr>
          <w:rFonts w:cs="Arial"/>
          <w:bCs/>
          <w:sz w:val="22"/>
          <w:lang w:val="es-ES_tradnl"/>
        </w:rPr>
        <w:t xml:space="preserve">; y sobre lo cual toma nota el señor Gerente General, señalando además </w:t>
      </w:r>
      <w:r w:rsidR="004A0672">
        <w:rPr>
          <w:rFonts w:cs="Arial"/>
          <w:bCs/>
          <w:sz w:val="22"/>
          <w:lang w:val="es-ES_tradnl"/>
        </w:rPr>
        <w:t xml:space="preserve">(minuto 119:28) </w:t>
      </w:r>
      <w:r w:rsidR="00FB16BA">
        <w:rPr>
          <w:rFonts w:cs="Arial"/>
          <w:bCs/>
          <w:sz w:val="22"/>
          <w:lang w:val="es-ES_tradnl"/>
        </w:rPr>
        <w:t xml:space="preserve">que, en adelante, estos informes serán remitidos a la </w:t>
      </w:r>
      <w:r w:rsidR="00FB16BA" w:rsidRPr="00FB16BA">
        <w:rPr>
          <w:rFonts w:cs="Arial"/>
          <w:bCs/>
          <w:sz w:val="22"/>
          <w:lang w:val="es-ES_tradnl"/>
        </w:rPr>
        <w:t>Junta Directiva</w:t>
      </w:r>
      <w:r w:rsidR="00FB16BA">
        <w:rPr>
          <w:rFonts w:cs="Arial"/>
          <w:bCs/>
          <w:sz w:val="22"/>
          <w:lang w:val="es-ES_tradnl"/>
        </w:rPr>
        <w:t xml:space="preserve"> con al menos una semana de anticipación.</w:t>
      </w:r>
    </w:p>
    <w:p w14:paraId="7E5812BF" w14:textId="3889C6F6" w:rsidR="00FB16BA" w:rsidRDefault="00FB16BA" w:rsidP="009D47F0">
      <w:pPr>
        <w:spacing w:line="360" w:lineRule="auto"/>
        <w:jc w:val="both"/>
        <w:rPr>
          <w:rFonts w:cs="Arial"/>
          <w:bCs/>
          <w:sz w:val="22"/>
          <w:lang w:val="es-ES_tradnl"/>
        </w:rPr>
      </w:pPr>
    </w:p>
    <w:p w14:paraId="18A29506" w14:textId="42C9647D" w:rsidR="00B753F9" w:rsidRDefault="00B753F9" w:rsidP="009D47F0">
      <w:pPr>
        <w:spacing w:line="360" w:lineRule="auto"/>
        <w:jc w:val="both"/>
        <w:rPr>
          <w:rFonts w:cs="Arial"/>
          <w:bCs/>
          <w:sz w:val="22"/>
          <w:lang w:val="es-ES_tradnl"/>
        </w:rPr>
      </w:pPr>
      <w:r>
        <w:rPr>
          <w:rFonts w:cs="Arial"/>
          <w:bCs/>
          <w:sz w:val="22"/>
          <w:lang w:val="es-ES_tradnl"/>
        </w:rPr>
        <w:t xml:space="preserve">Adicionalmente, se discute la falta de acción sobre objetivos relacionados con el mecanismo para evaluar el personal y la propuesta de modernización institucional, </w:t>
      </w:r>
      <w:r w:rsidR="006E076E">
        <w:rPr>
          <w:rFonts w:cs="Arial"/>
          <w:bCs/>
          <w:sz w:val="22"/>
          <w:lang w:val="es-ES_tradnl"/>
        </w:rPr>
        <w:t>así como con respecto a</w:t>
      </w:r>
      <w:r w:rsidR="007E7BA2">
        <w:rPr>
          <w:rFonts w:cs="Arial"/>
          <w:bCs/>
          <w:sz w:val="22"/>
          <w:lang w:val="es-ES_tradnl"/>
        </w:rPr>
        <w:t xml:space="preserve">l </w:t>
      </w:r>
      <w:r w:rsidR="00EA0ADA">
        <w:rPr>
          <w:rFonts w:cs="Arial"/>
          <w:bCs/>
          <w:sz w:val="22"/>
          <w:lang w:val="es-ES_tradnl"/>
        </w:rPr>
        <w:t>in</w:t>
      </w:r>
      <w:r w:rsidR="007E7BA2">
        <w:rPr>
          <w:rFonts w:cs="Arial"/>
          <w:bCs/>
          <w:sz w:val="22"/>
          <w:lang w:val="es-ES_tradnl"/>
        </w:rPr>
        <w:t>cumplimiento de l</w:t>
      </w:r>
      <w:r w:rsidR="002D53B2">
        <w:rPr>
          <w:rFonts w:cs="Arial"/>
          <w:bCs/>
          <w:sz w:val="22"/>
          <w:lang w:val="es-ES_tradnl"/>
        </w:rPr>
        <w:t xml:space="preserve">os objetivos </w:t>
      </w:r>
      <w:r w:rsidR="007E7BA2">
        <w:rPr>
          <w:rFonts w:cs="Arial"/>
          <w:bCs/>
          <w:sz w:val="22"/>
          <w:lang w:val="es-ES_tradnl"/>
        </w:rPr>
        <w:t>de mejora contemplad</w:t>
      </w:r>
      <w:r w:rsidR="002D53B2">
        <w:rPr>
          <w:rFonts w:cs="Arial"/>
          <w:bCs/>
          <w:sz w:val="22"/>
          <w:lang w:val="es-ES_tradnl"/>
        </w:rPr>
        <w:t>o</w:t>
      </w:r>
      <w:r w:rsidR="007E7BA2">
        <w:rPr>
          <w:rFonts w:cs="Arial"/>
          <w:bCs/>
          <w:sz w:val="22"/>
          <w:lang w:val="es-ES_tradnl"/>
        </w:rPr>
        <w:t>s en el Plan Estratégico Institucional</w:t>
      </w:r>
      <w:r w:rsidR="002D53B2">
        <w:rPr>
          <w:rFonts w:cs="Arial"/>
          <w:bCs/>
          <w:sz w:val="22"/>
          <w:lang w:val="es-ES_tradnl"/>
        </w:rPr>
        <w:t>, algunos de las cuales incluso provenían del plan anterior, lo que evidencia que el Banco aún tiene debilidades importantes en materia de cultura de cumplimiento y en la aplicación de sanas prácticas de gestión.</w:t>
      </w:r>
    </w:p>
    <w:p w14:paraId="6526999E" w14:textId="4D3DF853" w:rsidR="00A43D7C" w:rsidRDefault="00A43D7C" w:rsidP="009D47F0">
      <w:pPr>
        <w:spacing w:line="360" w:lineRule="auto"/>
        <w:jc w:val="both"/>
        <w:rPr>
          <w:rFonts w:cs="Arial"/>
          <w:bCs/>
          <w:sz w:val="22"/>
          <w:lang w:val="es-ES_tradnl"/>
        </w:rPr>
      </w:pPr>
    </w:p>
    <w:p w14:paraId="79153EE0" w14:textId="7A68FDBF" w:rsidR="00EB3799" w:rsidRDefault="00EB3799" w:rsidP="00EB3799">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117</w:t>
      </w:r>
      <w:r w:rsidRPr="0039311E">
        <w:rPr>
          <w:rFonts w:cs="Arial"/>
          <w:sz w:val="22"/>
          <w:u w:val="single"/>
          <w:lang w:val="es-ES_tradnl"/>
        </w:rPr>
        <w:t>:</w:t>
      </w:r>
      <w:r>
        <w:rPr>
          <w:rFonts w:cs="Arial"/>
          <w:sz w:val="22"/>
          <w:u w:val="single"/>
          <w:lang w:val="es-ES_tradnl"/>
        </w:rPr>
        <w:t>40</w:t>
      </w:r>
      <w:r>
        <w:rPr>
          <w:rFonts w:cs="Arial"/>
          <w:sz w:val="22"/>
          <w:lang w:val="es-ES_tradnl"/>
        </w:rPr>
        <w:t xml:space="preserve"> </w:t>
      </w:r>
      <w:r>
        <w:rPr>
          <w:rFonts w:cs="Arial"/>
          <w:bCs/>
          <w:sz w:val="22"/>
          <w:lang w:val="es-CR"/>
        </w:rPr>
        <w:t xml:space="preserve">De conformidad con las valoraciones efectuadas al informe de la </w:t>
      </w:r>
      <w:r w:rsidRPr="00EB3799">
        <w:rPr>
          <w:rFonts w:cs="Arial"/>
          <w:bCs/>
          <w:sz w:val="22"/>
          <w:lang w:val="es-ES_tradnl"/>
        </w:rPr>
        <w:t>Administración</w:t>
      </w:r>
      <w:r>
        <w:rPr>
          <w:rFonts w:cs="Arial"/>
          <w:bCs/>
          <w:sz w:val="22"/>
          <w:lang w:val="es-CR"/>
        </w:rPr>
        <w:t xml:space="preserve"> y acogiendo una moción del Director Alvarado Herrera, los señores Directores concuerdan en la pertinencia de girar instrucciones a la</w:t>
      </w:r>
      <w:r>
        <w:rPr>
          <w:rFonts w:cs="Arial"/>
          <w:sz w:val="22"/>
          <w:szCs w:val="22"/>
          <w:lang w:val="es-ES_tradnl"/>
        </w:rPr>
        <w:t xml:space="preserve"> </w:t>
      </w:r>
      <w:r w:rsidRPr="00AA25D5">
        <w:rPr>
          <w:rFonts w:cs="Arial"/>
          <w:sz w:val="22"/>
          <w:szCs w:val="22"/>
          <w:lang w:val="es-ES_tradnl"/>
        </w:rPr>
        <w:t>Auditoría Interna</w:t>
      </w:r>
      <w:r>
        <w:rPr>
          <w:rFonts w:cs="Arial"/>
          <w:sz w:val="22"/>
          <w:szCs w:val="22"/>
          <w:lang w:val="es-ES_tradnl"/>
        </w:rPr>
        <w:t xml:space="preserve">, para </w:t>
      </w:r>
      <w:r>
        <w:rPr>
          <w:rFonts w:cs="Arial"/>
          <w:sz w:val="22"/>
          <w:szCs w:val="22"/>
          <w:lang w:val="es-ES_tradnl"/>
        </w:rPr>
        <w:lastRenderedPageBreak/>
        <w:t>que</w:t>
      </w:r>
      <w:r w:rsidRPr="0094611B">
        <w:rPr>
          <w:sz w:val="22"/>
          <w:szCs w:val="22"/>
        </w:rPr>
        <w:t xml:space="preserve"> con base en el informe presentado y el estado de implementación de las </w:t>
      </w:r>
      <w:r>
        <w:rPr>
          <w:sz w:val="22"/>
          <w:szCs w:val="22"/>
        </w:rPr>
        <w:t xml:space="preserve">doce metas cuyo cumplimiento es inferior al 90%, </w:t>
      </w:r>
      <w:r w:rsidRPr="0094611B">
        <w:rPr>
          <w:sz w:val="22"/>
          <w:szCs w:val="22"/>
        </w:rPr>
        <w:t xml:space="preserve">valore </w:t>
      </w:r>
      <w:r>
        <w:rPr>
          <w:sz w:val="22"/>
          <w:szCs w:val="22"/>
        </w:rPr>
        <w:t>lo actuado por las áreas</w:t>
      </w:r>
      <w:r w:rsidRPr="00856873">
        <w:rPr>
          <w:sz w:val="22"/>
          <w:szCs w:val="22"/>
        </w:rPr>
        <w:t xml:space="preserve"> </w:t>
      </w:r>
      <w:r>
        <w:rPr>
          <w:sz w:val="22"/>
          <w:szCs w:val="22"/>
        </w:rPr>
        <w:t xml:space="preserve">ejecutoras, así como </w:t>
      </w:r>
      <w:r w:rsidRPr="0094611B">
        <w:rPr>
          <w:sz w:val="22"/>
          <w:szCs w:val="22"/>
        </w:rPr>
        <w:t>las eventuales responsabilidades y, de considerarlo pertinente, informe a esta Junta Directiva sobre sus hallazgos y sus recomendaciones.</w:t>
      </w:r>
      <w:r>
        <w:rPr>
          <w:sz w:val="22"/>
          <w:szCs w:val="22"/>
        </w:rPr>
        <w:t xml:space="preserve">  Lo anterior, según se consigna en el </w:t>
      </w:r>
      <w:r w:rsidRPr="00EB3799">
        <w:rPr>
          <w:b/>
          <w:bCs/>
          <w:sz w:val="22"/>
          <w:szCs w:val="22"/>
        </w:rPr>
        <w:t>Acuerdo N° 11</w:t>
      </w:r>
      <w:r>
        <w:rPr>
          <w:sz w:val="22"/>
          <w:szCs w:val="22"/>
        </w:rPr>
        <w:t xml:space="preserve"> que se anexa a esta minuta.  </w:t>
      </w:r>
      <w:r>
        <w:rPr>
          <w:rFonts w:cs="Arial"/>
          <w:sz w:val="22"/>
          <w:lang w:val="es-ES_tradnl"/>
        </w:rPr>
        <w:t>Acto seguido se retira de la sesión la licenciada Longan Moya.</w:t>
      </w:r>
    </w:p>
    <w:p w14:paraId="17094ADF" w14:textId="77777777" w:rsidR="009D03FE" w:rsidRPr="00D14EAF" w:rsidRDefault="009D03FE" w:rsidP="009D03FE">
      <w:pPr>
        <w:spacing w:line="360" w:lineRule="auto"/>
        <w:jc w:val="both"/>
        <w:rPr>
          <w:rFonts w:cs="Arial"/>
          <w:b/>
          <w:sz w:val="22"/>
        </w:rPr>
      </w:pPr>
      <w:r w:rsidRPr="00D14EAF">
        <w:rPr>
          <w:rFonts w:cs="Arial"/>
          <w:b/>
          <w:sz w:val="22"/>
        </w:rPr>
        <w:t>************</w:t>
      </w:r>
    </w:p>
    <w:p w14:paraId="5A89FACB" w14:textId="77777777" w:rsidR="009D03FE" w:rsidRDefault="009D03FE" w:rsidP="009D03FE">
      <w:pPr>
        <w:spacing w:line="360" w:lineRule="auto"/>
        <w:jc w:val="both"/>
        <w:rPr>
          <w:rFonts w:cs="Arial"/>
          <w:b/>
          <w:bCs/>
          <w:sz w:val="22"/>
          <w:szCs w:val="22"/>
          <w:u w:val="single"/>
          <w:lang w:val="es-ES_tradnl"/>
        </w:rPr>
      </w:pPr>
    </w:p>
    <w:p w14:paraId="7A6716E8" w14:textId="248AD3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96792" w:rsidRPr="00096792">
        <w:rPr>
          <w:rFonts w:cs="Arial"/>
          <w:b/>
          <w:bCs/>
          <w:sz w:val="22"/>
          <w:u w:val="single"/>
          <w:lang w:val="es-ES_tradnl"/>
        </w:rPr>
        <w:t>Informes de liquidación y evaluación del Presupuesto Operativo 2019</w:t>
      </w:r>
    </w:p>
    <w:p w14:paraId="5FE6C854" w14:textId="77777777" w:rsidR="009D03FE" w:rsidRDefault="009D03FE" w:rsidP="009D03FE">
      <w:pPr>
        <w:spacing w:line="360" w:lineRule="auto"/>
        <w:jc w:val="both"/>
        <w:rPr>
          <w:rFonts w:cs="Arial"/>
          <w:sz w:val="22"/>
          <w:szCs w:val="22"/>
        </w:rPr>
      </w:pPr>
    </w:p>
    <w:p w14:paraId="4054CFAD" w14:textId="5B8294D7" w:rsidR="004A0672" w:rsidRDefault="009D03FE" w:rsidP="004A0672">
      <w:pPr>
        <w:spacing w:line="360" w:lineRule="auto"/>
        <w:jc w:val="both"/>
        <w:rPr>
          <w:rFonts w:cs="Arial"/>
          <w:sz w:val="22"/>
        </w:rPr>
      </w:pPr>
      <w:r w:rsidRPr="0039311E">
        <w:rPr>
          <w:rFonts w:cs="Arial"/>
          <w:sz w:val="22"/>
          <w:u w:val="single"/>
          <w:lang w:val="es-ES_tradnl"/>
        </w:rPr>
        <w:t xml:space="preserve">Minuto </w:t>
      </w:r>
      <w:r w:rsidR="004A0672">
        <w:rPr>
          <w:rFonts w:cs="Arial"/>
          <w:sz w:val="22"/>
          <w:u w:val="single"/>
          <w:lang w:val="es-ES_tradnl"/>
        </w:rPr>
        <w:t>120</w:t>
      </w:r>
      <w:r w:rsidRPr="0039311E">
        <w:rPr>
          <w:rFonts w:cs="Arial"/>
          <w:sz w:val="22"/>
          <w:u w:val="single"/>
          <w:lang w:val="es-ES_tradnl"/>
        </w:rPr>
        <w:t>:</w:t>
      </w:r>
      <w:r w:rsidR="00740D53">
        <w:rPr>
          <w:rFonts w:cs="Arial"/>
          <w:sz w:val="22"/>
          <w:u w:val="single"/>
          <w:lang w:val="es-ES_tradnl"/>
        </w:rPr>
        <w:t>42</w:t>
      </w:r>
      <w:r>
        <w:rPr>
          <w:rFonts w:cs="Arial"/>
          <w:sz w:val="22"/>
          <w:lang w:val="es-ES_tradnl"/>
        </w:rPr>
        <w:t xml:space="preserve"> Se conoce el oficio </w:t>
      </w:r>
      <w:r w:rsidR="009244CD">
        <w:rPr>
          <w:rFonts w:cs="Arial"/>
          <w:sz w:val="22"/>
          <w:lang w:val="es-ES_tradnl"/>
        </w:rPr>
        <w:t>GG</w:t>
      </w:r>
      <w:r w:rsidR="004A0672" w:rsidRPr="00B43240">
        <w:rPr>
          <w:rFonts w:cs="Arial"/>
          <w:sz w:val="22"/>
        </w:rPr>
        <w:t>-ME-0</w:t>
      </w:r>
      <w:r w:rsidR="009244CD">
        <w:rPr>
          <w:rFonts w:cs="Arial"/>
          <w:sz w:val="22"/>
        </w:rPr>
        <w:t>135</w:t>
      </w:r>
      <w:r w:rsidR="004A0672" w:rsidRPr="00B43240">
        <w:rPr>
          <w:rFonts w:cs="Arial"/>
          <w:sz w:val="22"/>
        </w:rPr>
        <w:t>-20</w:t>
      </w:r>
      <w:r w:rsidR="009244CD">
        <w:rPr>
          <w:rFonts w:cs="Arial"/>
          <w:sz w:val="22"/>
        </w:rPr>
        <w:t>20</w:t>
      </w:r>
      <w:r w:rsidR="004A0672" w:rsidRPr="00B43240">
        <w:rPr>
          <w:rFonts w:cs="Arial"/>
          <w:sz w:val="22"/>
        </w:rPr>
        <w:t xml:space="preserve"> del </w:t>
      </w:r>
      <w:r w:rsidR="009244CD">
        <w:rPr>
          <w:rFonts w:cs="Arial"/>
          <w:sz w:val="22"/>
        </w:rPr>
        <w:t>07</w:t>
      </w:r>
      <w:r w:rsidR="004A0672" w:rsidRPr="00B43240">
        <w:rPr>
          <w:rFonts w:cs="Arial"/>
          <w:sz w:val="22"/>
        </w:rPr>
        <w:t xml:space="preserve"> de febrero de 20</w:t>
      </w:r>
      <w:r w:rsidR="009244CD">
        <w:rPr>
          <w:rFonts w:cs="Arial"/>
          <w:sz w:val="22"/>
        </w:rPr>
        <w:t>20</w:t>
      </w:r>
      <w:r w:rsidR="004A0672" w:rsidRPr="00B43240">
        <w:rPr>
          <w:rFonts w:cs="Arial"/>
          <w:sz w:val="22"/>
        </w:rPr>
        <w:t xml:space="preserve">, mediante el cual, la </w:t>
      </w:r>
      <w:r w:rsidR="009244CD" w:rsidRPr="009244CD">
        <w:rPr>
          <w:rFonts w:cs="Arial"/>
          <w:sz w:val="22"/>
          <w:lang w:val="es-ES_tradnl"/>
        </w:rPr>
        <w:t>Gerencia General</w:t>
      </w:r>
      <w:r w:rsidR="004A0672" w:rsidRPr="00B43240">
        <w:rPr>
          <w:rFonts w:cs="Arial"/>
          <w:sz w:val="22"/>
          <w:szCs w:val="22"/>
        </w:rPr>
        <w:t xml:space="preserve"> </w:t>
      </w:r>
      <w:r w:rsidR="004A0672" w:rsidRPr="00B43240">
        <w:rPr>
          <w:rFonts w:cs="Arial"/>
          <w:sz w:val="22"/>
        </w:rPr>
        <w:t>somete a la consideración de esta Junta Directiva, el informe sobre la Liquidac</w:t>
      </w:r>
      <w:r w:rsidR="004A0672">
        <w:rPr>
          <w:rFonts w:cs="Arial"/>
          <w:sz w:val="22"/>
        </w:rPr>
        <w:t>ión y Evaluación Presupuestaria</w:t>
      </w:r>
      <w:r w:rsidR="009244CD">
        <w:rPr>
          <w:rFonts w:cs="Arial"/>
          <w:sz w:val="22"/>
        </w:rPr>
        <w:t>,</w:t>
      </w:r>
      <w:r w:rsidR="004A0672" w:rsidRPr="00B43240">
        <w:rPr>
          <w:rFonts w:cs="Arial"/>
          <w:sz w:val="22"/>
        </w:rPr>
        <w:t xml:space="preserve"> correspondientes al período 201</w:t>
      </w:r>
      <w:r w:rsidR="009244CD">
        <w:rPr>
          <w:rFonts w:cs="Arial"/>
          <w:sz w:val="22"/>
        </w:rPr>
        <w:t>9</w:t>
      </w:r>
      <w:r w:rsidR="004A0672" w:rsidRPr="00B43240">
        <w:rPr>
          <w:rFonts w:cs="Arial"/>
          <w:sz w:val="22"/>
        </w:rPr>
        <w:t xml:space="preserve">, elaborado por el Departamento Financiero Contable y </w:t>
      </w:r>
      <w:r w:rsidR="004A0672">
        <w:rPr>
          <w:rFonts w:cs="Arial"/>
          <w:sz w:val="22"/>
        </w:rPr>
        <w:t xml:space="preserve">el cual </w:t>
      </w:r>
      <w:r w:rsidR="004A0672" w:rsidRPr="00B43240">
        <w:rPr>
          <w:rFonts w:cs="Arial"/>
          <w:sz w:val="22"/>
        </w:rPr>
        <w:t>se adjunta a la nota DFC-</w:t>
      </w:r>
      <w:r w:rsidR="009244CD">
        <w:rPr>
          <w:rFonts w:cs="Arial"/>
          <w:sz w:val="22"/>
        </w:rPr>
        <w:t>ME</w:t>
      </w:r>
      <w:r w:rsidR="004A0672" w:rsidRPr="00B43240">
        <w:rPr>
          <w:rFonts w:cs="Arial"/>
          <w:sz w:val="22"/>
        </w:rPr>
        <w:t>-00</w:t>
      </w:r>
      <w:r w:rsidR="009244CD">
        <w:rPr>
          <w:rFonts w:cs="Arial"/>
          <w:sz w:val="22"/>
        </w:rPr>
        <w:t>30</w:t>
      </w:r>
      <w:r w:rsidR="004A0672" w:rsidRPr="00B43240">
        <w:rPr>
          <w:rFonts w:cs="Arial"/>
          <w:sz w:val="22"/>
        </w:rPr>
        <w:t>-20</w:t>
      </w:r>
      <w:r w:rsidR="009244CD">
        <w:rPr>
          <w:rFonts w:cs="Arial"/>
          <w:sz w:val="22"/>
        </w:rPr>
        <w:t>20</w:t>
      </w:r>
      <w:r w:rsidR="004A0672" w:rsidRPr="00B43240">
        <w:rPr>
          <w:rFonts w:cs="Arial"/>
          <w:sz w:val="22"/>
        </w:rPr>
        <w:t xml:space="preserve"> de esa dependencia.  Dichos documentos se adjuntan a la presente acta.</w:t>
      </w:r>
    </w:p>
    <w:p w14:paraId="10AFE948" w14:textId="77777777" w:rsidR="004A0672" w:rsidRDefault="004A0672" w:rsidP="004A0672">
      <w:pPr>
        <w:spacing w:line="360" w:lineRule="auto"/>
        <w:jc w:val="both"/>
        <w:rPr>
          <w:rFonts w:cs="Arial"/>
          <w:sz w:val="22"/>
        </w:rPr>
      </w:pPr>
    </w:p>
    <w:p w14:paraId="5E75FFA1" w14:textId="542C4BAD" w:rsidR="004A0672" w:rsidRDefault="009244CD" w:rsidP="004A0672">
      <w:pPr>
        <w:spacing w:line="360" w:lineRule="auto"/>
        <w:jc w:val="both"/>
        <w:rPr>
          <w:rFonts w:cs="Arial"/>
          <w:sz w:val="22"/>
        </w:rPr>
      </w:pPr>
      <w:r>
        <w:rPr>
          <w:rFonts w:cs="Arial"/>
          <w:bCs/>
          <w:sz w:val="22"/>
        </w:rPr>
        <w:t>El</w:t>
      </w:r>
      <w:r w:rsidR="004A0672">
        <w:rPr>
          <w:rFonts w:cs="Arial"/>
          <w:bCs/>
          <w:sz w:val="22"/>
        </w:rPr>
        <w:t xml:space="preserve"> licenciado </w:t>
      </w:r>
      <w:r w:rsidR="004A0672">
        <w:rPr>
          <w:rFonts w:cs="Arial"/>
          <w:sz w:val="22"/>
        </w:rPr>
        <w:t>Durán Rodríguez</w:t>
      </w:r>
      <w:r w:rsidR="004A0672">
        <w:rPr>
          <w:rFonts w:cs="Arial"/>
          <w:bCs/>
          <w:sz w:val="22"/>
        </w:rPr>
        <w:t xml:space="preserve"> se refiere a las normas bajo las cuales se rige la elaboración del informe presentado, y luego expone en detalle </w:t>
      </w:r>
      <w:r w:rsidR="004A0672">
        <w:rPr>
          <w:rFonts w:cs="Arial"/>
          <w:sz w:val="22"/>
        </w:rPr>
        <w:t>el comportamiento de las partidas más relevantes de ingresos y egresos durante el año 201</w:t>
      </w:r>
      <w:r w:rsidR="00A86579">
        <w:rPr>
          <w:rFonts w:cs="Arial"/>
          <w:sz w:val="22"/>
        </w:rPr>
        <w:t>9</w:t>
      </w:r>
      <w:r w:rsidR="004A0672">
        <w:rPr>
          <w:rFonts w:cs="Arial"/>
          <w:sz w:val="22"/>
        </w:rPr>
        <w:t xml:space="preserve">, al tiempo que presenta </w:t>
      </w:r>
      <w:r w:rsidR="00A86579">
        <w:rPr>
          <w:rFonts w:cs="Arial"/>
          <w:sz w:val="22"/>
        </w:rPr>
        <w:t xml:space="preserve">y atiende las consultas que van planteando los señores Directores, con respecto a los datos </w:t>
      </w:r>
      <w:r w:rsidR="004A0672">
        <w:rPr>
          <w:rFonts w:cs="Arial"/>
          <w:sz w:val="22"/>
        </w:rPr>
        <w:t>sobre la ejecución de cada una de las cuentas del Banco (FONAVI, FOSUVI y Cuenta General).</w:t>
      </w:r>
    </w:p>
    <w:p w14:paraId="6FDCB993" w14:textId="77777777" w:rsidR="004A0672" w:rsidRDefault="004A0672" w:rsidP="004A0672">
      <w:pPr>
        <w:spacing w:line="360" w:lineRule="auto"/>
        <w:ind w:right="51"/>
        <w:jc w:val="both"/>
        <w:rPr>
          <w:rFonts w:cs="Arial"/>
          <w:sz w:val="22"/>
        </w:rPr>
      </w:pPr>
    </w:p>
    <w:p w14:paraId="0B2E5B22" w14:textId="721F5D1A" w:rsidR="00F57673" w:rsidRDefault="00C927E3" w:rsidP="004A0672">
      <w:pPr>
        <w:spacing w:line="360" w:lineRule="auto"/>
        <w:ind w:right="51"/>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137</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sidR="00F57673">
        <w:rPr>
          <w:rFonts w:cs="Arial"/>
          <w:sz w:val="22"/>
          <w:lang w:val="es-ES_tradnl"/>
        </w:rPr>
        <w:t>Los señores directores proceden a analizar el informe presentando, comentando la importancia de gestionar los recursos no girados del Impuesto Solidario</w:t>
      </w:r>
      <w:r w:rsidR="00952B2D">
        <w:rPr>
          <w:rFonts w:cs="Arial"/>
          <w:sz w:val="22"/>
          <w:lang w:val="es-ES_tradnl"/>
        </w:rPr>
        <w:t xml:space="preserve">, así como </w:t>
      </w:r>
      <w:r w:rsidR="00761122">
        <w:rPr>
          <w:rFonts w:cs="Arial"/>
          <w:sz w:val="22"/>
          <w:lang w:val="es-ES_tradnl"/>
        </w:rPr>
        <w:t xml:space="preserve">con respecto a </w:t>
      </w:r>
      <w:r w:rsidR="00952B2D">
        <w:rPr>
          <w:rFonts w:cs="Arial"/>
          <w:sz w:val="22"/>
          <w:lang w:val="es-ES_tradnl"/>
        </w:rPr>
        <w:t>l</w:t>
      </w:r>
      <w:r w:rsidR="006A0F60">
        <w:rPr>
          <w:rFonts w:cs="Arial"/>
          <w:sz w:val="22"/>
          <w:lang w:val="es-ES_tradnl"/>
        </w:rPr>
        <w:t xml:space="preserve">a </w:t>
      </w:r>
      <w:r w:rsidR="00761122">
        <w:rPr>
          <w:rFonts w:cs="Arial"/>
          <w:sz w:val="22"/>
          <w:lang w:val="es-ES_tradnl"/>
        </w:rPr>
        <w:t>posibilidad de utilizar el superávit de la Cuenta General para programas de vivienda y la importante</w:t>
      </w:r>
      <w:r w:rsidR="006A0F60">
        <w:rPr>
          <w:rFonts w:cs="Arial"/>
          <w:sz w:val="22"/>
          <w:lang w:val="es-ES_tradnl"/>
        </w:rPr>
        <w:t xml:space="preserve"> disminución </w:t>
      </w:r>
      <w:r w:rsidR="00952B2D">
        <w:rPr>
          <w:rFonts w:cs="Arial"/>
          <w:sz w:val="22"/>
          <w:lang w:val="es-ES_tradnl"/>
        </w:rPr>
        <w:t xml:space="preserve">del </w:t>
      </w:r>
      <w:r w:rsidR="006A0F60">
        <w:rPr>
          <w:rFonts w:cs="Arial"/>
          <w:sz w:val="22"/>
          <w:lang w:val="es-ES_tradnl"/>
        </w:rPr>
        <w:t>superávit comprometido del FOSUVI</w:t>
      </w:r>
      <w:r w:rsidR="00761122">
        <w:rPr>
          <w:rFonts w:cs="Arial"/>
          <w:sz w:val="22"/>
          <w:lang w:val="es-ES_tradnl"/>
        </w:rPr>
        <w:t xml:space="preserve"> (¢11.</w:t>
      </w:r>
      <w:r w:rsidR="00CD11A5">
        <w:rPr>
          <w:rFonts w:cs="Arial"/>
          <w:sz w:val="22"/>
          <w:lang w:val="es-ES_tradnl"/>
        </w:rPr>
        <w:t>8</w:t>
      </w:r>
      <w:r w:rsidR="00761122">
        <w:rPr>
          <w:rFonts w:cs="Arial"/>
          <w:sz w:val="22"/>
          <w:lang w:val="es-ES_tradnl"/>
        </w:rPr>
        <w:t>00 millones con respecto al año 2018)</w:t>
      </w:r>
      <w:r w:rsidR="006A0F60">
        <w:rPr>
          <w:rFonts w:cs="Arial"/>
          <w:sz w:val="22"/>
          <w:lang w:val="es-ES_tradnl"/>
        </w:rPr>
        <w:t xml:space="preserve">, </w:t>
      </w:r>
      <w:r w:rsidR="00761122">
        <w:rPr>
          <w:rFonts w:cs="Arial"/>
          <w:sz w:val="22"/>
          <w:lang w:val="es-ES_tradnl"/>
        </w:rPr>
        <w:t>luego de haber tenido un superávit creciente en años anteriores.</w:t>
      </w:r>
    </w:p>
    <w:p w14:paraId="7C81AFDB" w14:textId="77777777" w:rsidR="00F57673" w:rsidRDefault="00F57673" w:rsidP="004A0672">
      <w:pPr>
        <w:spacing w:line="360" w:lineRule="auto"/>
        <w:ind w:right="51"/>
        <w:jc w:val="both"/>
        <w:rPr>
          <w:rFonts w:cs="Arial"/>
          <w:sz w:val="22"/>
          <w:lang w:val="es-ES_tradnl"/>
        </w:rPr>
      </w:pPr>
    </w:p>
    <w:p w14:paraId="2B66B346" w14:textId="7BF12A6F" w:rsidR="00761122" w:rsidRDefault="00761122" w:rsidP="00C27E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A15170">
        <w:rPr>
          <w:rFonts w:cs="Arial"/>
          <w:sz w:val="22"/>
          <w:u w:val="single"/>
          <w:lang w:val="es-ES_tradnl"/>
        </w:rPr>
        <w:t>53</w:t>
      </w:r>
      <w:r w:rsidRPr="0039311E">
        <w:rPr>
          <w:rFonts w:cs="Arial"/>
          <w:sz w:val="22"/>
          <w:u w:val="single"/>
          <w:lang w:val="es-ES_tradnl"/>
        </w:rPr>
        <w:t>:</w:t>
      </w:r>
      <w:r w:rsidR="00A15170">
        <w:rPr>
          <w:rFonts w:cs="Arial"/>
          <w:sz w:val="22"/>
          <w:u w:val="single"/>
          <w:lang w:val="es-ES_tradnl"/>
        </w:rPr>
        <w:t>2</w:t>
      </w:r>
      <w:r>
        <w:rPr>
          <w:rFonts w:cs="Arial"/>
          <w:sz w:val="22"/>
          <w:u w:val="single"/>
          <w:lang w:val="es-ES_tradnl"/>
        </w:rPr>
        <w:t>0</w:t>
      </w:r>
      <w:r>
        <w:rPr>
          <w:rFonts w:cs="Arial"/>
          <w:sz w:val="22"/>
          <w:lang w:val="es-ES_tradnl"/>
        </w:rPr>
        <w:t xml:space="preserve"> </w:t>
      </w:r>
      <w:r>
        <w:rPr>
          <w:rFonts w:cs="Arial"/>
          <w:bCs/>
          <w:sz w:val="22"/>
          <w:lang w:val="es-CR"/>
        </w:rPr>
        <w:t xml:space="preserve">De conformidad con las valoraciones efectuadas al informe de la </w:t>
      </w:r>
      <w:r w:rsidRPr="00EB3799">
        <w:rPr>
          <w:rFonts w:cs="Arial"/>
          <w:bCs/>
          <w:sz w:val="22"/>
          <w:lang w:val="es-ES_tradnl"/>
        </w:rPr>
        <w:t>Administración</w:t>
      </w:r>
      <w:r>
        <w:rPr>
          <w:rFonts w:cs="Arial"/>
          <w:bCs/>
          <w:sz w:val="22"/>
          <w:lang w:val="es-ES_tradnl"/>
        </w:rPr>
        <w:t xml:space="preserve">, la </w:t>
      </w:r>
      <w:r w:rsidRPr="00761122">
        <w:rPr>
          <w:rFonts w:cs="Arial"/>
          <w:bCs/>
          <w:sz w:val="22"/>
          <w:lang w:val="es-ES_tradnl"/>
        </w:rPr>
        <w:t>Junta Directiva</w:t>
      </w:r>
      <w:r>
        <w:rPr>
          <w:rFonts w:cs="Arial"/>
          <w:bCs/>
          <w:sz w:val="22"/>
          <w:lang w:val="es-ES_tradnl"/>
        </w:rPr>
        <w:t xml:space="preserve"> resuelve aprobarlo y autorizar su remisión a la </w:t>
      </w:r>
      <w:r>
        <w:rPr>
          <w:rFonts w:cs="Arial"/>
          <w:sz w:val="22"/>
          <w:lang w:val="es-ES_tradnl"/>
        </w:rPr>
        <w:t xml:space="preserve">Contraloría General de la República. </w:t>
      </w:r>
      <w:r>
        <w:rPr>
          <w:sz w:val="22"/>
          <w:szCs w:val="22"/>
        </w:rPr>
        <w:t xml:space="preserve">Lo anterior, según se consigna en el </w:t>
      </w:r>
      <w:r w:rsidRPr="00EB3799">
        <w:rPr>
          <w:b/>
          <w:bCs/>
          <w:sz w:val="22"/>
          <w:szCs w:val="22"/>
        </w:rPr>
        <w:t>Acuerdo N° 1</w:t>
      </w:r>
      <w:r>
        <w:rPr>
          <w:b/>
          <w:bCs/>
          <w:sz w:val="22"/>
          <w:szCs w:val="22"/>
        </w:rPr>
        <w:t>2</w:t>
      </w:r>
      <w:r>
        <w:rPr>
          <w:sz w:val="22"/>
          <w:szCs w:val="22"/>
        </w:rPr>
        <w:t xml:space="preserve"> que se anexa a esta minuta.  </w:t>
      </w:r>
      <w:r>
        <w:rPr>
          <w:rFonts w:cs="Arial"/>
          <w:sz w:val="22"/>
          <w:lang w:val="es-ES_tradnl"/>
        </w:rPr>
        <w:t>Acto seguido se retira</w:t>
      </w:r>
      <w:r w:rsidR="00FB1DA4">
        <w:rPr>
          <w:rFonts w:cs="Arial"/>
          <w:sz w:val="22"/>
          <w:lang w:val="es-ES_tradnl"/>
        </w:rPr>
        <w:t>n</w:t>
      </w:r>
      <w:r>
        <w:rPr>
          <w:rFonts w:cs="Arial"/>
          <w:sz w:val="22"/>
          <w:lang w:val="es-ES_tradnl"/>
        </w:rPr>
        <w:t xml:space="preserve"> de la sesión el licenciado Durán Rodríguez</w:t>
      </w:r>
      <w:r w:rsidR="00FB1DA4">
        <w:rPr>
          <w:rFonts w:cs="Arial"/>
          <w:sz w:val="22"/>
          <w:lang w:val="es-ES_tradnl"/>
        </w:rPr>
        <w:t xml:space="preserve"> y el Director Alvarado Herrera</w:t>
      </w:r>
      <w:r>
        <w:rPr>
          <w:rFonts w:cs="Arial"/>
          <w:sz w:val="22"/>
          <w:lang w:val="es-ES_tradnl"/>
        </w:rPr>
        <w:t>.</w:t>
      </w:r>
    </w:p>
    <w:p w14:paraId="3903CF74"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623A6E4E" w14:textId="77777777" w:rsidR="009D03FE" w:rsidRDefault="009D03FE" w:rsidP="009D03FE">
      <w:pPr>
        <w:spacing w:line="360" w:lineRule="auto"/>
        <w:jc w:val="both"/>
        <w:rPr>
          <w:rFonts w:cs="Arial"/>
          <w:b/>
          <w:bCs/>
          <w:sz w:val="22"/>
          <w:szCs w:val="22"/>
          <w:u w:val="single"/>
          <w:lang w:val="es-ES_tradnl"/>
        </w:rPr>
      </w:pPr>
    </w:p>
    <w:p w14:paraId="76A68604" w14:textId="31E8597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96792" w:rsidRPr="00096792">
        <w:rPr>
          <w:rFonts w:cs="Arial"/>
          <w:b/>
          <w:bCs/>
          <w:sz w:val="22"/>
          <w:u w:val="single"/>
          <w:lang w:val="es-ES_tradnl"/>
        </w:rPr>
        <w:t>Aplicación del modelo de Autoevaluación de la Junta Directiva</w:t>
      </w:r>
    </w:p>
    <w:p w14:paraId="6D7045EE" w14:textId="77777777" w:rsidR="009D03FE" w:rsidRDefault="009D03FE" w:rsidP="009D03FE">
      <w:pPr>
        <w:spacing w:line="360" w:lineRule="auto"/>
        <w:jc w:val="both"/>
        <w:rPr>
          <w:rFonts w:cs="Arial"/>
          <w:sz w:val="22"/>
          <w:szCs w:val="22"/>
        </w:rPr>
      </w:pPr>
    </w:p>
    <w:p w14:paraId="0737ACAE" w14:textId="7F570DB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D22F4">
        <w:rPr>
          <w:rFonts w:cs="Arial"/>
          <w:sz w:val="22"/>
          <w:u w:val="single"/>
          <w:lang w:val="es-ES_tradnl"/>
        </w:rPr>
        <w:t>153</w:t>
      </w:r>
      <w:r w:rsidRPr="0039311E">
        <w:rPr>
          <w:rFonts w:cs="Arial"/>
          <w:sz w:val="22"/>
          <w:u w:val="single"/>
          <w:lang w:val="es-ES_tradnl"/>
        </w:rPr>
        <w:t>:</w:t>
      </w:r>
      <w:r w:rsidR="003D22F4">
        <w:rPr>
          <w:rFonts w:cs="Arial"/>
          <w:sz w:val="22"/>
          <w:u w:val="single"/>
          <w:lang w:val="es-ES_tradnl"/>
        </w:rPr>
        <w:t>55</w:t>
      </w:r>
      <w:r>
        <w:rPr>
          <w:rFonts w:cs="Arial"/>
          <w:sz w:val="22"/>
          <w:lang w:val="es-ES_tradnl"/>
        </w:rPr>
        <w:t xml:space="preserve"> </w:t>
      </w:r>
      <w:r w:rsidR="003D22F4">
        <w:rPr>
          <w:rFonts w:cs="Arial"/>
          <w:sz w:val="22"/>
          <w:lang w:val="es-ES_tradnl"/>
        </w:rPr>
        <w:t xml:space="preserve">La </w:t>
      </w:r>
      <w:r w:rsidR="003D22F4" w:rsidRPr="003D22F4">
        <w:rPr>
          <w:rFonts w:cs="Arial"/>
          <w:sz w:val="22"/>
          <w:lang w:val="es-ES_tradnl"/>
        </w:rPr>
        <w:t>Junta Directiva</w:t>
      </w:r>
      <w:r w:rsidR="003D22F4">
        <w:rPr>
          <w:rFonts w:cs="Arial"/>
          <w:sz w:val="22"/>
          <w:lang w:val="es-ES_tradnl"/>
        </w:rPr>
        <w:t xml:space="preserve"> da por recibid</w:t>
      </w:r>
      <w:r w:rsidR="0074750E">
        <w:rPr>
          <w:rFonts w:cs="Arial"/>
          <w:sz w:val="22"/>
          <w:lang w:val="es-ES_tradnl"/>
        </w:rPr>
        <w:t>o</w:t>
      </w:r>
      <w:r w:rsidR="00DB4DB4">
        <w:rPr>
          <w:rFonts w:cs="Arial"/>
          <w:sz w:val="22"/>
          <w:lang w:val="es-ES_tradnl"/>
        </w:rPr>
        <w:t xml:space="preserve">, para su valoración y posterior resolución, el </w:t>
      </w:r>
      <w:r>
        <w:rPr>
          <w:rFonts w:cs="Arial"/>
          <w:sz w:val="22"/>
          <w:lang w:val="es-ES_tradnl"/>
        </w:rPr>
        <w:t xml:space="preserve">oficio </w:t>
      </w:r>
      <w:r w:rsidR="00DB4DB4">
        <w:rPr>
          <w:rFonts w:cs="Arial"/>
          <w:sz w:val="22"/>
          <w:lang w:val="es-ES_tradnl"/>
        </w:rPr>
        <w:t xml:space="preserve">CABANHVI-03-2020 del 31 de enero de 2020, mediante el cual, el Comité de </w:t>
      </w:r>
      <w:r w:rsidR="00DB4DB4" w:rsidRPr="00DB4DB4">
        <w:rPr>
          <w:rFonts w:cs="Arial"/>
          <w:sz w:val="22"/>
          <w:lang w:val="es-ES_tradnl"/>
        </w:rPr>
        <w:t xml:space="preserve">Auditoría </w:t>
      </w:r>
      <w:r w:rsidR="00DB4DB4">
        <w:rPr>
          <w:rFonts w:cs="Arial"/>
          <w:sz w:val="22"/>
          <w:lang w:val="es-ES_tradnl"/>
        </w:rPr>
        <w:t xml:space="preserve">somete a la consideración de este Órgano Colegiado, una propuesta de instrumento para autoevaluar la gestión de la </w:t>
      </w:r>
      <w:r w:rsidR="00DB4DB4" w:rsidRPr="00DB4DB4">
        <w:rPr>
          <w:rFonts w:cs="Arial"/>
          <w:sz w:val="22"/>
          <w:lang w:val="es-ES_tradnl"/>
        </w:rPr>
        <w:t>Junta Directiva</w:t>
      </w:r>
      <w:r w:rsidR="00DB4DB4">
        <w:rPr>
          <w:rFonts w:cs="Arial"/>
          <w:sz w:val="22"/>
          <w:lang w:val="es-ES_tradnl"/>
        </w:rPr>
        <w:t>.  Dichos documentos se adjuntan al expediente del acta.</w:t>
      </w:r>
    </w:p>
    <w:p w14:paraId="17836A1F" w14:textId="77777777" w:rsidR="009D03FE" w:rsidRPr="00D14EAF" w:rsidRDefault="009D03FE" w:rsidP="009D03FE">
      <w:pPr>
        <w:spacing w:line="360" w:lineRule="auto"/>
        <w:jc w:val="both"/>
        <w:rPr>
          <w:rFonts w:cs="Arial"/>
          <w:b/>
          <w:sz w:val="22"/>
        </w:rPr>
      </w:pPr>
      <w:r w:rsidRPr="00D14EAF">
        <w:rPr>
          <w:rFonts w:cs="Arial"/>
          <w:b/>
          <w:sz w:val="22"/>
        </w:rPr>
        <w:t>************</w:t>
      </w:r>
    </w:p>
    <w:p w14:paraId="278AF3B1" w14:textId="77777777" w:rsidR="009D03FE" w:rsidRDefault="009D03FE" w:rsidP="009D03FE">
      <w:pPr>
        <w:spacing w:line="360" w:lineRule="auto"/>
        <w:jc w:val="both"/>
        <w:rPr>
          <w:rFonts w:cs="Arial"/>
          <w:b/>
          <w:bCs/>
          <w:sz w:val="22"/>
          <w:szCs w:val="22"/>
          <w:u w:val="single"/>
          <w:lang w:val="es-ES_tradnl"/>
        </w:rPr>
      </w:pPr>
    </w:p>
    <w:p w14:paraId="18B38B45" w14:textId="6DB8EA8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7C1F9D" w:rsidRPr="007C1F9D">
        <w:rPr>
          <w:rFonts w:cs="Arial"/>
          <w:b/>
          <w:bCs/>
          <w:sz w:val="22"/>
          <w:u w:val="single"/>
          <w:lang w:val="es-ES_tradnl"/>
        </w:rPr>
        <w:t xml:space="preserve">Recordatorio sobre la elaboración del </w:t>
      </w:r>
      <w:r w:rsidR="007C1F9D" w:rsidRPr="007C1F9D">
        <w:rPr>
          <w:rFonts w:cs="Arial"/>
          <w:b/>
          <w:bCs/>
          <w:sz w:val="22"/>
          <w:szCs w:val="22"/>
          <w:u w:val="single"/>
        </w:rPr>
        <w:t>reporte trimestral respecto a la marcha general de la institución</w:t>
      </w:r>
    </w:p>
    <w:p w14:paraId="3AF291DC" w14:textId="77777777" w:rsidR="009D03FE" w:rsidRDefault="009D03FE" w:rsidP="009D03FE">
      <w:pPr>
        <w:spacing w:line="360" w:lineRule="auto"/>
        <w:jc w:val="both"/>
        <w:rPr>
          <w:rFonts w:cs="Arial"/>
          <w:sz w:val="22"/>
          <w:szCs w:val="22"/>
        </w:rPr>
      </w:pPr>
    </w:p>
    <w:p w14:paraId="06D27CD1" w14:textId="09143F4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B4DB4">
        <w:rPr>
          <w:rFonts w:cs="Arial"/>
          <w:sz w:val="22"/>
          <w:u w:val="single"/>
          <w:lang w:val="es-ES_tradnl"/>
        </w:rPr>
        <w:t>157</w:t>
      </w:r>
      <w:r w:rsidRPr="0039311E">
        <w:rPr>
          <w:rFonts w:cs="Arial"/>
          <w:sz w:val="22"/>
          <w:u w:val="single"/>
          <w:lang w:val="es-ES_tradnl"/>
        </w:rPr>
        <w:t>:</w:t>
      </w:r>
      <w:r w:rsidR="00DB4DB4">
        <w:rPr>
          <w:rFonts w:cs="Arial"/>
          <w:sz w:val="22"/>
          <w:u w:val="single"/>
          <w:lang w:val="es-ES_tradnl"/>
        </w:rPr>
        <w:t>25</w:t>
      </w:r>
      <w:r>
        <w:rPr>
          <w:rFonts w:cs="Arial"/>
          <w:sz w:val="22"/>
          <w:lang w:val="es-ES_tradnl"/>
        </w:rPr>
        <w:t xml:space="preserve"> </w:t>
      </w:r>
      <w:r w:rsidR="00DB4DB4">
        <w:rPr>
          <w:rFonts w:cs="Arial"/>
          <w:sz w:val="22"/>
          <w:lang w:val="es-ES_tradnl"/>
        </w:rPr>
        <w:t xml:space="preserve">El señor Gerente General toma nota de un recordatorio de la Directora Chavarría Núñez, en cuanto a la urgencia de atender lo dispuesto en el acuerdo N° 7 de la sesión 24-20109, del 25 de marzo de 2019, referido a la elaboración de los informes trimestrales </w:t>
      </w:r>
      <w:r w:rsidR="00DB4DB4">
        <w:rPr>
          <w:rFonts w:cs="Arial"/>
          <w:sz w:val="22"/>
          <w:szCs w:val="22"/>
        </w:rPr>
        <w:t>sobre la marcha general de la institución, según lo requerido por la Ministra Rectora de Ordenamiento Territorial y Asentamientos Humanos.</w:t>
      </w:r>
    </w:p>
    <w:p w14:paraId="5B3B3066" w14:textId="77777777" w:rsidR="009D03FE" w:rsidRPr="00D14EAF" w:rsidRDefault="009D03FE" w:rsidP="009D03FE">
      <w:pPr>
        <w:spacing w:line="360" w:lineRule="auto"/>
        <w:jc w:val="both"/>
        <w:rPr>
          <w:rFonts w:cs="Arial"/>
          <w:b/>
          <w:sz w:val="22"/>
        </w:rPr>
      </w:pPr>
      <w:r w:rsidRPr="00D14EAF">
        <w:rPr>
          <w:rFonts w:cs="Arial"/>
          <w:b/>
          <w:sz w:val="22"/>
        </w:rPr>
        <w:t>************</w:t>
      </w:r>
    </w:p>
    <w:p w14:paraId="08BCAE52" w14:textId="77777777" w:rsidR="009D03FE" w:rsidRDefault="009D03FE" w:rsidP="009D03FE">
      <w:pPr>
        <w:spacing w:line="360" w:lineRule="auto"/>
        <w:jc w:val="both"/>
        <w:rPr>
          <w:rFonts w:cs="Arial"/>
          <w:b/>
          <w:bCs/>
          <w:sz w:val="22"/>
          <w:szCs w:val="22"/>
          <w:u w:val="single"/>
          <w:lang w:val="es-ES_tradnl"/>
        </w:rPr>
      </w:pPr>
    </w:p>
    <w:p w14:paraId="49783D88" w14:textId="481FA4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7C1F9D" w:rsidRPr="007C1F9D">
        <w:rPr>
          <w:rFonts w:cs="Arial"/>
          <w:b/>
          <w:bCs/>
          <w:sz w:val="22"/>
          <w:szCs w:val="22"/>
          <w:u w:val="single"/>
        </w:rPr>
        <w:t>Consulta sobre el proceso para sustituir los vehículos del Banco</w:t>
      </w:r>
    </w:p>
    <w:p w14:paraId="24DD57A9" w14:textId="77777777" w:rsidR="009D03FE" w:rsidRDefault="009D03FE" w:rsidP="009D03FE">
      <w:pPr>
        <w:spacing w:line="360" w:lineRule="auto"/>
        <w:jc w:val="both"/>
        <w:rPr>
          <w:rFonts w:cs="Arial"/>
          <w:sz w:val="22"/>
          <w:szCs w:val="22"/>
        </w:rPr>
      </w:pPr>
    </w:p>
    <w:p w14:paraId="5A78AC49" w14:textId="10FCF05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B4DB4">
        <w:rPr>
          <w:rFonts w:cs="Arial"/>
          <w:sz w:val="22"/>
          <w:u w:val="single"/>
          <w:lang w:val="es-ES_tradnl"/>
        </w:rPr>
        <w:t>158</w:t>
      </w:r>
      <w:r w:rsidRPr="0039311E">
        <w:rPr>
          <w:rFonts w:cs="Arial"/>
          <w:sz w:val="22"/>
          <w:u w:val="single"/>
          <w:lang w:val="es-ES_tradnl"/>
        </w:rPr>
        <w:t>:</w:t>
      </w:r>
      <w:r w:rsidR="00DB4DB4">
        <w:rPr>
          <w:rFonts w:cs="Arial"/>
          <w:sz w:val="22"/>
          <w:u w:val="single"/>
          <w:lang w:val="es-ES_tradnl"/>
        </w:rPr>
        <w:t>45</w:t>
      </w:r>
      <w:r>
        <w:rPr>
          <w:rFonts w:cs="Arial"/>
          <w:sz w:val="22"/>
          <w:lang w:val="es-ES_tradnl"/>
        </w:rPr>
        <w:t xml:space="preserve"> </w:t>
      </w:r>
      <w:r w:rsidR="00DB4DB4">
        <w:rPr>
          <w:rFonts w:cs="Arial"/>
          <w:sz w:val="22"/>
          <w:lang w:val="es-ES_tradnl"/>
        </w:rPr>
        <w:t>El señor Gerente General toma nota de un recordatorio del Director Carranza González, sobre la necesidad de tomar en consideración, al momento de gestionar la renovación de los vehículos del Banco, las directrices emitidas por el Poder Ejecutivo, en cuanto a procurar la compra de vehículos eléctricos.</w:t>
      </w:r>
    </w:p>
    <w:p w14:paraId="6E8AF28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386535F" w14:textId="77777777" w:rsidR="009D03FE" w:rsidRDefault="009D03FE" w:rsidP="002D0146">
      <w:pPr>
        <w:spacing w:line="360" w:lineRule="auto"/>
        <w:jc w:val="both"/>
        <w:rPr>
          <w:rFonts w:cs="Arial"/>
          <w:b/>
          <w:bCs/>
          <w:sz w:val="22"/>
          <w:szCs w:val="22"/>
          <w:u w:val="single"/>
          <w:lang w:val="es-ES_tradnl"/>
        </w:rPr>
      </w:pPr>
    </w:p>
    <w:p w14:paraId="33393DF4" w14:textId="62DD20E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7C1F9D" w:rsidRPr="007C1F9D">
        <w:rPr>
          <w:rFonts w:cs="Arial"/>
          <w:b/>
          <w:bCs/>
          <w:sz w:val="22"/>
          <w:szCs w:val="22"/>
          <w:u w:val="single"/>
        </w:rPr>
        <w:t>Oficio</w:t>
      </w:r>
      <w:r w:rsidR="007C1F9D">
        <w:rPr>
          <w:rFonts w:cs="Arial"/>
          <w:b/>
          <w:bCs/>
          <w:sz w:val="22"/>
          <w:szCs w:val="22"/>
          <w:u w:val="single"/>
        </w:rPr>
        <w:t>s</w:t>
      </w:r>
      <w:r w:rsidR="007C1F9D" w:rsidRPr="007C1F9D">
        <w:rPr>
          <w:rFonts w:cs="Arial"/>
          <w:b/>
          <w:bCs/>
          <w:sz w:val="22"/>
          <w:szCs w:val="22"/>
          <w:u w:val="single"/>
        </w:rPr>
        <w:t xml:space="preserve"> de la Constructora Bien Soci</w:t>
      </w:r>
      <w:r w:rsidR="007C1F9D">
        <w:rPr>
          <w:rFonts w:cs="Arial"/>
          <w:b/>
          <w:bCs/>
          <w:sz w:val="22"/>
          <w:szCs w:val="22"/>
          <w:u w:val="single"/>
        </w:rPr>
        <w:t xml:space="preserve">al y la </w:t>
      </w:r>
      <w:r w:rsidR="007C1F9D" w:rsidRPr="007C1F9D">
        <w:rPr>
          <w:rFonts w:cs="Arial"/>
          <w:b/>
          <w:bCs/>
          <w:sz w:val="22"/>
          <w:szCs w:val="22"/>
          <w:u w:val="single"/>
        </w:rPr>
        <w:t xml:space="preserve">empresa MP Construcciones, manifestando </w:t>
      </w:r>
      <w:r w:rsidR="007C1F9D" w:rsidRPr="007C1F9D">
        <w:rPr>
          <w:rFonts w:cs="Arial"/>
          <w:b/>
          <w:bCs/>
          <w:sz w:val="22"/>
          <w:szCs w:val="22"/>
          <w:u w:val="single"/>
          <w:lang w:val="es-CR"/>
        </w:rPr>
        <w:t>preocupación y solicitando colaboración para implementar el reconocimiento del IVA en las operaciones de bono</w:t>
      </w:r>
    </w:p>
    <w:p w14:paraId="360A7655" w14:textId="77777777" w:rsidR="009D03FE" w:rsidRDefault="009D03FE" w:rsidP="009D03FE">
      <w:pPr>
        <w:spacing w:line="360" w:lineRule="auto"/>
        <w:jc w:val="both"/>
        <w:rPr>
          <w:rFonts w:cs="Arial"/>
          <w:sz w:val="22"/>
          <w:szCs w:val="22"/>
        </w:rPr>
      </w:pPr>
    </w:p>
    <w:p w14:paraId="4B3E3460" w14:textId="710B8CDC" w:rsidR="006D5D33"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124838">
        <w:rPr>
          <w:rFonts w:cs="Arial"/>
          <w:sz w:val="22"/>
          <w:u w:val="single"/>
          <w:lang w:val="es-ES_tradnl"/>
        </w:rPr>
        <w:t>163</w:t>
      </w:r>
      <w:r w:rsidRPr="0039311E">
        <w:rPr>
          <w:rFonts w:cs="Arial"/>
          <w:sz w:val="22"/>
          <w:u w:val="single"/>
          <w:lang w:val="es-ES_tradnl"/>
        </w:rPr>
        <w:t>:</w:t>
      </w:r>
      <w:r w:rsidR="00124838">
        <w:rPr>
          <w:rFonts w:cs="Arial"/>
          <w:sz w:val="22"/>
          <w:u w:val="single"/>
          <w:lang w:val="es-ES_tradnl"/>
        </w:rPr>
        <w:t>32</w:t>
      </w:r>
      <w:r>
        <w:rPr>
          <w:rFonts w:cs="Arial"/>
          <w:sz w:val="22"/>
          <w:lang w:val="es-ES_tradnl"/>
        </w:rPr>
        <w:t xml:space="preserve"> Se conoce oficio </w:t>
      </w:r>
      <w:r w:rsidR="00124838">
        <w:rPr>
          <w:rFonts w:cs="Arial"/>
          <w:sz w:val="22"/>
          <w:lang w:val="es-ES_tradnl"/>
        </w:rPr>
        <w:t xml:space="preserve">del 03 de febrero de 2020, mediante el cual, el señor Joel Fernández Fonseca, representante legal de la empresa Constructora Bien Social CBS S.R.L., manifiesta su preocupación por </w:t>
      </w:r>
      <w:r w:rsidR="006D5D33">
        <w:rPr>
          <w:rFonts w:cs="Arial"/>
          <w:sz w:val="22"/>
          <w:szCs w:val="22"/>
          <w:lang w:val="es-ES_tradnl"/>
        </w:rPr>
        <w:t>el tiempo que ha transcurrido desde que se ordenaron (</w:t>
      </w:r>
      <w:r w:rsidR="006D5D33">
        <w:rPr>
          <w:rFonts w:cs="Arial"/>
          <w:sz w:val="22"/>
          <w:szCs w:val="22"/>
          <w:lang w:val="es-CR"/>
        </w:rPr>
        <w:t xml:space="preserve">acuerdo N° 1 de la sesión 80-2019 del </w:t>
      </w:r>
      <w:r w:rsidR="006D5D33" w:rsidRPr="003D6EBB">
        <w:rPr>
          <w:rFonts w:cs="Arial"/>
          <w:sz w:val="22"/>
          <w:szCs w:val="22"/>
          <w:lang w:val="es-CR"/>
        </w:rPr>
        <w:t>14 de octubre</w:t>
      </w:r>
      <w:r w:rsidR="006D5D33">
        <w:rPr>
          <w:rFonts w:cs="Arial"/>
          <w:sz w:val="22"/>
          <w:szCs w:val="22"/>
          <w:lang w:val="es-CR"/>
        </w:rPr>
        <w:t xml:space="preserve"> de 2019), </w:t>
      </w:r>
      <w:r w:rsidR="00F4793F">
        <w:rPr>
          <w:rFonts w:cs="Arial"/>
          <w:sz w:val="22"/>
          <w:szCs w:val="22"/>
          <w:lang w:val="es-CR"/>
        </w:rPr>
        <w:t xml:space="preserve">sin que se hayan efectuado </w:t>
      </w:r>
      <w:r w:rsidR="006D5D33">
        <w:rPr>
          <w:rFonts w:cs="Arial"/>
          <w:sz w:val="22"/>
          <w:szCs w:val="22"/>
          <w:lang w:val="es-CR"/>
        </w:rPr>
        <w:t xml:space="preserve">los </w:t>
      </w:r>
      <w:r w:rsidR="006D5D33">
        <w:rPr>
          <w:rFonts w:cs="Arial"/>
          <w:sz w:val="22"/>
          <w:szCs w:val="22"/>
          <w:lang w:val="es-ES_tradnl"/>
        </w:rPr>
        <w:t xml:space="preserve">ajustes al Sistema de Vivienda para incorporar el IVA al monto del </w:t>
      </w:r>
      <w:r w:rsidR="006D5D33" w:rsidRPr="00BA4B44">
        <w:rPr>
          <w:rFonts w:cs="Arial"/>
          <w:sz w:val="22"/>
          <w:szCs w:val="22"/>
          <w:lang w:val="es-ES_tradnl"/>
        </w:rPr>
        <w:t>Bono</w:t>
      </w:r>
      <w:r w:rsidR="006D5D33">
        <w:rPr>
          <w:rFonts w:cs="Arial"/>
          <w:sz w:val="22"/>
          <w:szCs w:val="22"/>
          <w:lang w:val="es-ES_tradnl"/>
        </w:rPr>
        <w:t>, lo que está generando atrasos en la formalización de las operaciones y, a su vez, está impidiendo que muchas familias vean postergada su solución habitacional.</w:t>
      </w:r>
    </w:p>
    <w:p w14:paraId="4A1BF608" w14:textId="2DBA6E45" w:rsidR="006D5D33" w:rsidRDefault="006D5D33" w:rsidP="009D03FE">
      <w:pPr>
        <w:spacing w:line="360" w:lineRule="auto"/>
        <w:jc w:val="both"/>
        <w:rPr>
          <w:rFonts w:cs="Arial"/>
          <w:sz w:val="22"/>
          <w:lang w:val="es-ES_tradnl"/>
        </w:rPr>
      </w:pPr>
    </w:p>
    <w:p w14:paraId="64250CFA" w14:textId="5E38FAB9" w:rsidR="006D5D33" w:rsidRDefault="006D5D33" w:rsidP="009D03FE">
      <w:pPr>
        <w:spacing w:line="360" w:lineRule="auto"/>
        <w:jc w:val="both"/>
        <w:rPr>
          <w:rFonts w:cs="Arial"/>
          <w:sz w:val="22"/>
          <w:lang w:val="es-ES_tradnl"/>
        </w:rPr>
      </w:pPr>
      <w:r>
        <w:rPr>
          <w:rFonts w:cs="Arial"/>
          <w:sz w:val="22"/>
          <w:lang w:val="es-ES_tradnl"/>
        </w:rPr>
        <w:t>Por razón de la materia, se conoce también copia del escrito de fecha 06 de febrero de 2020, por medio del cual, la señora Marianela Porras Rodríguez, Administradora de la empresa MP Construcciones, le comunica a la Directora del FOSUVI, su preocupación por la falta de acción del BANHVI</w:t>
      </w:r>
      <w:r w:rsidR="00A0220F">
        <w:rPr>
          <w:rFonts w:cs="Arial"/>
          <w:sz w:val="22"/>
          <w:lang w:val="es-ES_tradnl"/>
        </w:rPr>
        <w:t>,</w:t>
      </w:r>
      <w:r>
        <w:rPr>
          <w:rFonts w:cs="Arial"/>
          <w:sz w:val="22"/>
          <w:lang w:val="es-ES_tradnl"/>
        </w:rPr>
        <w:t xml:space="preserve"> en la ejecución de</w:t>
      </w:r>
      <w:r>
        <w:rPr>
          <w:rFonts w:cs="Arial"/>
          <w:sz w:val="22"/>
          <w:szCs w:val="22"/>
          <w:lang w:val="es-CR"/>
        </w:rPr>
        <w:t xml:space="preserve"> los </w:t>
      </w:r>
      <w:r>
        <w:rPr>
          <w:rFonts w:cs="Arial"/>
          <w:sz w:val="22"/>
          <w:szCs w:val="22"/>
          <w:lang w:val="es-ES_tradnl"/>
        </w:rPr>
        <w:t xml:space="preserve">ajustes al Sistema de Vivienda para incorporar el IVA al monto del </w:t>
      </w:r>
      <w:r w:rsidRPr="00BA4B44">
        <w:rPr>
          <w:rFonts w:cs="Arial"/>
          <w:sz w:val="22"/>
          <w:szCs w:val="22"/>
          <w:lang w:val="es-ES_tradnl"/>
        </w:rPr>
        <w:t>Bono</w:t>
      </w:r>
      <w:r>
        <w:rPr>
          <w:rFonts w:cs="Arial"/>
          <w:sz w:val="22"/>
          <w:szCs w:val="22"/>
          <w:lang w:val="es-ES_tradnl"/>
        </w:rPr>
        <w:t xml:space="preserve">, lo que está </w:t>
      </w:r>
      <w:r w:rsidR="00A0220F">
        <w:rPr>
          <w:rFonts w:cs="Arial"/>
          <w:sz w:val="22"/>
          <w:szCs w:val="22"/>
          <w:lang w:val="es-ES_tradnl"/>
        </w:rPr>
        <w:t xml:space="preserve">impidiendo </w:t>
      </w:r>
      <w:r>
        <w:rPr>
          <w:rFonts w:cs="Arial"/>
          <w:sz w:val="22"/>
          <w:szCs w:val="22"/>
          <w:lang w:val="es-ES_tradnl"/>
        </w:rPr>
        <w:t>la formalización de las operaciones gestionadas por esa empresa</w:t>
      </w:r>
      <w:r w:rsidR="00A0220F">
        <w:rPr>
          <w:rFonts w:cs="Arial"/>
          <w:sz w:val="22"/>
          <w:szCs w:val="22"/>
          <w:lang w:val="es-ES_tradnl"/>
        </w:rPr>
        <w:t>, con los consecuentes costos adicionales que ello implica</w:t>
      </w:r>
      <w:r>
        <w:rPr>
          <w:rFonts w:cs="Arial"/>
          <w:sz w:val="22"/>
          <w:szCs w:val="22"/>
          <w:lang w:val="es-ES_tradnl"/>
        </w:rPr>
        <w:t>.</w:t>
      </w:r>
    </w:p>
    <w:p w14:paraId="68A642DC" w14:textId="77777777" w:rsidR="006D5D33" w:rsidRDefault="006D5D33" w:rsidP="009D03FE">
      <w:pPr>
        <w:spacing w:line="360" w:lineRule="auto"/>
        <w:jc w:val="both"/>
        <w:rPr>
          <w:rFonts w:cs="Arial"/>
          <w:sz w:val="22"/>
          <w:lang w:val="es-ES_tradnl"/>
        </w:rPr>
      </w:pPr>
    </w:p>
    <w:p w14:paraId="45668020" w14:textId="46F45CD1" w:rsidR="00FA40AB" w:rsidRDefault="009D03FE" w:rsidP="00FA40AB">
      <w:pPr>
        <w:spacing w:line="360" w:lineRule="auto"/>
        <w:jc w:val="both"/>
        <w:rPr>
          <w:rFonts w:cs="Arial"/>
          <w:sz w:val="22"/>
          <w:szCs w:val="22"/>
          <w:lang w:val="es-ES_tradnl"/>
        </w:rPr>
      </w:pPr>
      <w:r w:rsidRPr="00A25DB7">
        <w:rPr>
          <w:rFonts w:cs="Arial"/>
          <w:sz w:val="22"/>
          <w:u w:val="single"/>
          <w:lang w:val="es-ES_tradnl"/>
        </w:rPr>
        <w:t xml:space="preserve">Minuto </w:t>
      </w:r>
      <w:r w:rsidR="00D06BF4">
        <w:rPr>
          <w:rFonts w:cs="Arial"/>
          <w:sz w:val="22"/>
          <w:u w:val="single"/>
          <w:lang w:val="es-ES_tradnl"/>
        </w:rPr>
        <w:t>169</w:t>
      </w:r>
      <w:r w:rsidRPr="00A25DB7">
        <w:rPr>
          <w:rFonts w:cs="Arial"/>
          <w:sz w:val="22"/>
          <w:u w:val="single"/>
          <w:lang w:val="es-ES_tradnl"/>
        </w:rPr>
        <w:t>:</w:t>
      </w:r>
      <w:r w:rsidR="00D06BF4">
        <w:rPr>
          <w:rFonts w:cs="Arial"/>
          <w:sz w:val="22"/>
          <w:u w:val="single"/>
          <w:lang w:val="es-ES_tradnl"/>
        </w:rPr>
        <w:t>17</w:t>
      </w:r>
      <w:r>
        <w:rPr>
          <w:rFonts w:cs="Arial"/>
          <w:sz w:val="22"/>
          <w:lang w:val="es-ES_tradnl"/>
        </w:rPr>
        <w:t xml:space="preserve"> </w:t>
      </w:r>
      <w:r w:rsidR="00D06BF4">
        <w:rPr>
          <w:rFonts w:cs="Arial"/>
          <w:sz w:val="22"/>
          <w:lang w:val="es-ES_tradnl"/>
        </w:rPr>
        <w:t xml:space="preserve">La Directora </w:t>
      </w:r>
      <w:r w:rsidR="00D06BF4" w:rsidRPr="00D06BF4">
        <w:rPr>
          <w:rFonts w:cs="Arial"/>
          <w:bCs/>
          <w:sz w:val="22"/>
          <w:lang w:val="es-ES_tradnl"/>
        </w:rPr>
        <w:t>Ulibarri Pernús</w:t>
      </w:r>
      <w:r w:rsidR="00D06BF4">
        <w:rPr>
          <w:rFonts w:cs="Arial"/>
          <w:bCs/>
          <w:sz w:val="22"/>
          <w:lang w:val="es-ES_tradnl"/>
        </w:rPr>
        <w:t xml:space="preserve"> </w:t>
      </w:r>
      <w:r w:rsidR="00FA40AB">
        <w:rPr>
          <w:rFonts w:cs="Arial"/>
          <w:bCs/>
          <w:sz w:val="22"/>
          <w:lang w:val="es-ES_tradnl"/>
        </w:rPr>
        <w:t xml:space="preserve">hace ver que, según tenía entendido esta </w:t>
      </w:r>
      <w:r w:rsidR="00FA40AB" w:rsidRPr="00FA40AB">
        <w:rPr>
          <w:rFonts w:cs="Arial"/>
          <w:bCs/>
          <w:sz w:val="22"/>
          <w:lang w:val="es-ES_tradnl"/>
        </w:rPr>
        <w:t>Junta Directiva</w:t>
      </w:r>
      <w:r w:rsidR="00FA40AB">
        <w:rPr>
          <w:rFonts w:cs="Arial"/>
          <w:bCs/>
          <w:sz w:val="22"/>
          <w:lang w:val="es-ES_tradnl"/>
        </w:rPr>
        <w:t xml:space="preserve">, bajo </w:t>
      </w:r>
      <w:r w:rsidR="00FA40AB">
        <w:rPr>
          <w:rFonts w:cs="Arial"/>
          <w:sz w:val="22"/>
          <w:szCs w:val="22"/>
          <w:lang w:val="es-ES_tradnl"/>
        </w:rPr>
        <w:t xml:space="preserve">el compromiso adquirido por las unidades responsables y conforme lo dispuesto en </w:t>
      </w:r>
      <w:r w:rsidR="00406DA2">
        <w:rPr>
          <w:rFonts w:cs="Arial"/>
          <w:sz w:val="22"/>
          <w:szCs w:val="22"/>
          <w:lang w:val="es-ES_tradnl"/>
        </w:rPr>
        <w:t>los acuerdos</w:t>
      </w:r>
      <w:r w:rsidR="00406DA2">
        <w:rPr>
          <w:rFonts w:cs="Arial"/>
          <w:sz w:val="22"/>
          <w:szCs w:val="22"/>
          <w:lang w:val="es-CR"/>
        </w:rPr>
        <w:t xml:space="preserve"> N° 1 de la sesión 80-2019 y </w:t>
      </w:r>
      <w:r w:rsidR="00406DA2">
        <w:rPr>
          <w:rFonts w:cs="Arial"/>
          <w:sz w:val="22"/>
          <w:szCs w:val="22"/>
          <w:lang w:val="es-ES_tradnl"/>
        </w:rPr>
        <w:t>N° 1 de la sesión 100-2019</w:t>
      </w:r>
      <w:r w:rsidR="00FA40AB">
        <w:rPr>
          <w:rFonts w:cs="Arial"/>
          <w:sz w:val="22"/>
          <w:szCs w:val="22"/>
          <w:lang w:val="es-ES_tradnl"/>
        </w:rPr>
        <w:t>, a partir de</w:t>
      </w:r>
      <w:r w:rsidR="00FA40AB">
        <w:rPr>
          <w:rFonts w:cs="Arial"/>
          <w:sz w:val="22"/>
          <w:szCs w:val="22"/>
          <w:lang w:val="es-CR"/>
        </w:rPr>
        <w:t xml:space="preserve"> la segunda semana de enero de 2020, los ajustes al Sistema de Vivienda para incorporar el IVA en las operaciones de </w:t>
      </w:r>
      <w:proofErr w:type="gramStart"/>
      <w:r w:rsidR="00FA40AB">
        <w:rPr>
          <w:rFonts w:cs="Arial"/>
          <w:sz w:val="22"/>
          <w:szCs w:val="22"/>
          <w:lang w:val="es-CR"/>
        </w:rPr>
        <w:t>bono,</w:t>
      </w:r>
      <w:proofErr w:type="gramEnd"/>
      <w:r w:rsidR="00FA40AB">
        <w:rPr>
          <w:rFonts w:cs="Arial"/>
          <w:sz w:val="22"/>
          <w:szCs w:val="22"/>
          <w:lang w:val="es-CR"/>
        </w:rPr>
        <w:t xml:space="preserve"> se estarían implementando apropiadamente.  Sin embargo, dado lo expuesto por dichas empresas y ante el</w:t>
      </w:r>
      <w:r w:rsidR="00FA40AB">
        <w:rPr>
          <w:rFonts w:cs="Arial"/>
          <w:sz w:val="22"/>
          <w:szCs w:val="22"/>
          <w:lang w:val="es-ES_tradnl"/>
        </w:rPr>
        <w:t xml:space="preserve"> posible incumplimiento de los compromisos adquiridos por la </w:t>
      </w:r>
      <w:r w:rsidR="00FA40AB" w:rsidRPr="003F2160">
        <w:rPr>
          <w:rFonts w:cs="Arial"/>
          <w:sz w:val="22"/>
          <w:szCs w:val="22"/>
          <w:lang w:val="es-ES_tradnl"/>
        </w:rPr>
        <w:t>Administración</w:t>
      </w:r>
      <w:r w:rsidR="00FA40AB">
        <w:rPr>
          <w:rFonts w:cs="Arial"/>
          <w:sz w:val="22"/>
          <w:szCs w:val="22"/>
          <w:lang w:val="es-ES_tradnl"/>
        </w:rPr>
        <w:t xml:space="preserve"> y de las disposiciones emitidas por este Órgano Colegiado en los referidos acuerdos, </w:t>
      </w:r>
      <w:r w:rsidR="00406DA2">
        <w:rPr>
          <w:rFonts w:cs="Arial"/>
          <w:sz w:val="22"/>
          <w:szCs w:val="22"/>
          <w:lang w:val="es-ES_tradnl"/>
        </w:rPr>
        <w:t xml:space="preserve">mociona para que se solicite a la </w:t>
      </w:r>
      <w:r w:rsidR="00FA40AB" w:rsidRPr="003F2160">
        <w:rPr>
          <w:rFonts w:cs="Arial"/>
          <w:sz w:val="22"/>
          <w:szCs w:val="22"/>
          <w:lang w:val="es-ES_tradnl"/>
        </w:rPr>
        <w:t>Auditoría Interna</w:t>
      </w:r>
      <w:r w:rsidR="00406DA2">
        <w:rPr>
          <w:rFonts w:cs="Arial"/>
          <w:sz w:val="22"/>
          <w:szCs w:val="22"/>
          <w:lang w:val="es-ES_tradnl"/>
        </w:rPr>
        <w:t xml:space="preserve">, valorar </w:t>
      </w:r>
      <w:r w:rsidR="00FA40AB">
        <w:rPr>
          <w:sz w:val="22"/>
          <w:szCs w:val="22"/>
        </w:rPr>
        <w:t>lo actuado por las áreas</w:t>
      </w:r>
      <w:r w:rsidR="00FA40AB" w:rsidRPr="00856873">
        <w:rPr>
          <w:sz w:val="22"/>
          <w:szCs w:val="22"/>
        </w:rPr>
        <w:t xml:space="preserve"> </w:t>
      </w:r>
      <w:r w:rsidR="00FA40AB">
        <w:rPr>
          <w:sz w:val="22"/>
          <w:szCs w:val="22"/>
        </w:rPr>
        <w:t xml:space="preserve">ejecutoras, así como </w:t>
      </w:r>
      <w:r w:rsidR="00FA40AB" w:rsidRPr="0094611B">
        <w:rPr>
          <w:sz w:val="22"/>
          <w:szCs w:val="22"/>
        </w:rPr>
        <w:t>las eventuales responsabilidades y, de considerarlo pertinente, informe a esta Junta Directiva sobre sus hallazgos y sus recomendaciones.</w:t>
      </w:r>
      <w:r w:rsidR="00406DA2">
        <w:rPr>
          <w:sz w:val="22"/>
          <w:szCs w:val="22"/>
        </w:rPr>
        <w:t xml:space="preserve">  </w:t>
      </w:r>
    </w:p>
    <w:p w14:paraId="7DEE77C4" w14:textId="407586C6" w:rsidR="00FA40AB" w:rsidRDefault="00FA40AB" w:rsidP="009D03FE">
      <w:pPr>
        <w:spacing w:line="360" w:lineRule="auto"/>
        <w:jc w:val="both"/>
        <w:rPr>
          <w:rFonts w:cs="Arial"/>
          <w:sz w:val="22"/>
          <w:szCs w:val="22"/>
          <w:lang w:val="es-CR"/>
        </w:rPr>
      </w:pPr>
    </w:p>
    <w:p w14:paraId="77C03B69" w14:textId="6782381C" w:rsidR="00FA40AB" w:rsidRDefault="0065754A" w:rsidP="009D03FE">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170</w:t>
      </w:r>
      <w:r w:rsidRPr="00A25DB7">
        <w:rPr>
          <w:rFonts w:cs="Arial"/>
          <w:sz w:val="22"/>
          <w:u w:val="single"/>
          <w:lang w:val="es-ES_tradnl"/>
        </w:rPr>
        <w:t>:</w:t>
      </w:r>
      <w:r>
        <w:rPr>
          <w:rFonts w:cs="Arial"/>
          <w:sz w:val="22"/>
          <w:u w:val="single"/>
          <w:lang w:val="es-ES_tradnl"/>
        </w:rPr>
        <w:t>50</w:t>
      </w:r>
      <w:r>
        <w:rPr>
          <w:rFonts w:cs="Arial"/>
          <w:sz w:val="22"/>
          <w:lang w:val="es-ES_tradnl"/>
        </w:rPr>
        <w:t xml:space="preserve"> </w:t>
      </w:r>
      <w:r w:rsidR="00406DA2">
        <w:rPr>
          <w:rFonts w:cs="Arial"/>
          <w:sz w:val="22"/>
          <w:szCs w:val="22"/>
          <w:lang w:val="es-CR"/>
        </w:rPr>
        <w:t xml:space="preserve">Los señores Directores resuelven acoger </w:t>
      </w:r>
      <w:r>
        <w:rPr>
          <w:rFonts w:cs="Arial"/>
          <w:sz w:val="22"/>
          <w:szCs w:val="22"/>
          <w:lang w:val="es-CR"/>
        </w:rPr>
        <w:t>la anterior</w:t>
      </w:r>
      <w:r w:rsidR="00406DA2">
        <w:rPr>
          <w:rFonts w:cs="Arial"/>
          <w:sz w:val="22"/>
          <w:szCs w:val="22"/>
          <w:lang w:val="es-CR"/>
        </w:rPr>
        <w:t xml:space="preserve"> moción y, por consiguiente, la </w:t>
      </w:r>
      <w:r w:rsidR="00406DA2" w:rsidRPr="00406DA2">
        <w:rPr>
          <w:rFonts w:cs="Arial"/>
          <w:sz w:val="22"/>
          <w:szCs w:val="22"/>
          <w:lang w:val="es-ES_tradnl"/>
        </w:rPr>
        <w:t>Junta Directiva</w:t>
      </w:r>
      <w:r w:rsidR="00406DA2">
        <w:rPr>
          <w:rFonts w:cs="Arial"/>
          <w:sz w:val="22"/>
          <w:szCs w:val="22"/>
          <w:lang w:val="es-ES_tradnl"/>
        </w:rPr>
        <w:t xml:space="preserve"> toma el </w:t>
      </w:r>
      <w:r w:rsidR="00406DA2" w:rsidRPr="00406DA2">
        <w:rPr>
          <w:rFonts w:cs="Arial"/>
          <w:b/>
          <w:bCs/>
          <w:sz w:val="22"/>
          <w:szCs w:val="22"/>
          <w:lang w:val="es-ES_tradnl"/>
        </w:rPr>
        <w:t>Acuerdo N° 13</w:t>
      </w:r>
      <w:r w:rsidR="00406DA2">
        <w:rPr>
          <w:rFonts w:cs="Arial"/>
          <w:sz w:val="22"/>
          <w:szCs w:val="22"/>
          <w:lang w:val="es-ES_tradnl"/>
        </w:rPr>
        <w:t xml:space="preserve"> que se anexa a esta minuta.</w:t>
      </w:r>
    </w:p>
    <w:p w14:paraId="06A8450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06BC514" w14:textId="77777777" w:rsidR="009D03FE" w:rsidRDefault="009D03FE" w:rsidP="002D0146">
      <w:pPr>
        <w:spacing w:line="360" w:lineRule="auto"/>
        <w:jc w:val="both"/>
        <w:rPr>
          <w:rFonts w:cs="Arial"/>
          <w:b/>
          <w:bCs/>
          <w:sz w:val="22"/>
          <w:szCs w:val="22"/>
          <w:u w:val="single"/>
          <w:lang w:val="es-ES_tradnl"/>
        </w:rPr>
      </w:pPr>
    </w:p>
    <w:p w14:paraId="41744CF5" w14:textId="109A9A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007C1F9D" w:rsidRPr="007C1F9D">
        <w:rPr>
          <w:rFonts w:cs="Arial"/>
          <w:b/>
          <w:bCs/>
          <w:sz w:val="22"/>
          <w:szCs w:val="22"/>
          <w:u w:val="single"/>
          <w:lang w:val="es-CR"/>
        </w:rPr>
        <w:t>Oficio del Ministerio de Desarrollo Humano e Inclusión Social, remitiendo lista de distritos prioritarios para atender mediante la Estrategia Puente al Desarrollo, durante el año 2020</w:t>
      </w:r>
    </w:p>
    <w:p w14:paraId="25B931CB" w14:textId="77777777" w:rsidR="009D03FE" w:rsidRDefault="009D03FE" w:rsidP="009D03FE">
      <w:pPr>
        <w:spacing w:line="360" w:lineRule="auto"/>
        <w:jc w:val="both"/>
        <w:rPr>
          <w:rFonts w:cs="Arial"/>
          <w:sz w:val="22"/>
          <w:szCs w:val="22"/>
        </w:rPr>
      </w:pPr>
    </w:p>
    <w:p w14:paraId="4CB7EF12" w14:textId="186623F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A1088">
        <w:rPr>
          <w:rFonts w:cs="Arial"/>
          <w:sz w:val="22"/>
          <w:u w:val="single"/>
          <w:lang w:val="es-ES_tradnl"/>
        </w:rPr>
        <w:t>171</w:t>
      </w:r>
      <w:r w:rsidRPr="0039311E">
        <w:rPr>
          <w:rFonts w:cs="Arial"/>
          <w:sz w:val="22"/>
          <w:u w:val="single"/>
          <w:lang w:val="es-ES_tradnl"/>
        </w:rPr>
        <w:t>:</w:t>
      </w:r>
      <w:r w:rsidR="00DA1088">
        <w:rPr>
          <w:rFonts w:cs="Arial"/>
          <w:sz w:val="22"/>
          <w:u w:val="single"/>
          <w:lang w:val="es-ES_tradnl"/>
        </w:rPr>
        <w:t>12</w:t>
      </w:r>
      <w:r>
        <w:rPr>
          <w:rFonts w:cs="Arial"/>
          <w:sz w:val="22"/>
          <w:lang w:val="es-ES_tradnl"/>
        </w:rPr>
        <w:t xml:space="preserve"> Se conoce </w:t>
      </w:r>
      <w:r w:rsidR="006F0C43">
        <w:rPr>
          <w:rFonts w:cs="Arial"/>
          <w:sz w:val="22"/>
          <w:lang w:val="es-ES_tradnl"/>
        </w:rPr>
        <w:t xml:space="preserve">y discute </w:t>
      </w:r>
      <w:r>
        <w:rPr>
          <w:rFonts w:cs="Arial"/>
          <w:sz w:val="22"/>
          <w:lang w:val="es-ES_tradnl"/>
        </w:rPr>
        <w:t xml:space="preserve">el oficio </w:t>
      </w:r>
      <w:r w:rsidR="00DA1088">
        <w:rPr>
          <w:rFonts w:cs="Arial"/>
          <w:sz w:val="22"/>
          <w:lang w:val="es-ES_tradnl"/>
        </w:rPr>
        <w:t xml:space="preserve">MDHIS-003-01-2020 del 23 de enero de 2020, mediante el cual, </w:t>
      </w:r>
      <w:r w:rsidR="009529FD">
        <w:rPr>
          <w:rFonts w:cs="Arial"/>
          <w:sz w:val="22"/>
          <w:lang w:val="es-ES_tradnl"/>
        </w:rPr>
        <w:t>los señores Juan Luis Bermúdez Madriz, Ministro de Desarrollo Humano e Inclusión Social; Marcia González Aguiluz, Ministra de Justicia y Paz; Irene Campos Gómez, Ministra de Vivienda y Asentamientos Humanos; Sylvie Durán Salvatierra, Ministra de Cultura y Juventud; y Michael Soto Rojas, Ministro de Seguridad Pública, remiten a este Banco y a otras instituciones del Sector Público, la lista de los distritos priorizados por la Estrategia Puente al Desarrollo y sus componentes: Puente a la Comunidad y Puente a la Prevención, sobre los cuales se deben propiciar y concentrar</w:t>
      </w:r>
      <w:r w:rsidR="00136E18">
        <w:rPr>
          <w:rFonts w:cs="Arial"/>
          <w:sz w:val="22"/>
          <w:lang w:val="es-ES_tradnl"/>
        </w:rPr>
        <w:t>,  durante el año 2020,</w:t>
      </w:r>
      <w:r w:rsidR="009529FD">
        <w:rPr>
          <w:rFonts w:cs="Arial"/>
          <w:sz w:val="22"/>
          <w:lang w:val="es-ES_tradnl"/>
        </w:rPr>
        <w:t xml:space="preserve"> las inversiones en infraestructura y servicios públicos, así como las intervenciones comunitarias preventivas con distintos grupos poblacionales.</w:t>
      </w:r>
    </w:p>
    <w:p w14:paraId="475B5377" w14:textId="77777777" w:rsidR="009D03FE" w:rsidRDefault="009D03FE" w:rsidP="009D03FE">
      <w:pPr>
        <w:spacing w:line="360" w:lineRule="auto"/>
        <w:jc w:val="both"/>
        <w:rPr>
          <w:rFonts w:cs="Arial"/>
          <w:sz w:val="22"/>
          <w:szCs w:val="22"/>
        </w:rPr>
      </w:pPr>
    </w:p>
    <w:p w14:paraId="79BCD715" w14:textId="110F9479" w:rsidR="005001AB"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001AB">
        <w:rPr>
          <w:rFonts w:cs="Arial"/>
          <w:sz w:val="22"/>
          <w:u w:val="single"/>
          <w:lang w:val="es-ES_tradnl"/>
        </w:rPr>
        <w:t>177</w:t>
      </w:r>
      <w:r w:rsidRPr="00A25DB7">
        <w:rPr>
          <w:rFonts w:cs="Arial"/>
          <w:sz w:val="22"/>
          <w:u w:val="single"/>
          <w:lang w:val="es-ES_tradnl"/>
        </w:rPr>
        <w:t>:</w:t>
      </w:r>
      <w:r>
        <w:rPr>
          <w:rFonts w:cs="Arial"/>
          <w:sz w:val="22"/>
          <w:u w:val="single"/>
          <w:lang w:val="es-ES_tradnl"/>
        </w:rPr>
        <w:t>xx</w:t>
      </w:r>
      <w:r>
        <w:rPr>
          <w:rFonts w:cs="Arial"/>
          <w:sz w:val="22"/>
          <w:lang w:val="es-ES_tradnl"/>
        </w:rPr>
        <w:t xml:space="preserve"> </w:t>
      </w:r>
      <w:r w:rsidR="005001AB">
        <w:rPr>
          <w:rFonts w:cs="Arial"/>
          <w:sz w:val="22"/>
          <w:lang w:val="es-ES_tradnl"/>
        </w:rPr>
        <w:t xml:space="preserve">De conformidad con el análisis que se realiza al respecto, las </w:t>
      </w:r>
      <w:r w:rsidR="005001AB" w:rsidRPr="005001AB">
        <w:rPr>
          <w:rFonts w:cs="Arial"/>
          <w:sz w:val="22"/>
          <w:lang w:val="es-ES_tradnl"/>
        </w:rPr>
        <w:t>Junta Directiva</w:t>
      </w:r>
      <w:r w:rsidR="005001AB">
        <w:rPr>
          <w:rFonts w:cs="Arial"/>
          <w:sz w:val="22"/>
          <w:lang w:val="es-ES_tradnl"/>
        </w:rPr>
        <w:t xml:space="preserve"> resuelve girar instrucciones a la </w:t>
      </w:r>
      <w:r w:rsidR="005001AB" w:rsidRPr="005001AB">
        <w:rPr>
          <w:rFonts w:cs="Arial"/>
          <w:sz w:val="22"/>
          <w:lang w:val="es-ES_tradnl"/>
        </w:rPr>
        <w:t>Administración</w:t>
      </w:r>
      <w:r w:rsidR="005001AB">
        <w:rPr>
          <w:rFonts w:cs="Arial"/>
          <w:sz w:val="22"/>
          <w:lang w:val="es-ES_tradnl"/>
        </w:rPr>
        <w:t xml:space="preserve">, para que </w:t>
      </w:r>
      <w:r w:rsidR="005001AB">
        <w:rPr>
          <w:rFonts w:cs="Arial"/>
          <w:sz w:val="22"/>
          <w:szCs w:val="22"/>
          <w:lang w:val="es-ES_tradnl"/>
        </w:rPr>
        <w:t xml:space="preserve">presente a esta </w:t>
      </w:r>
      <w:r w:rsidR="005001AB" w:rsidRPr="001F0FE5">
        <w:rPr>
          <w:rFonts w:cs="Arial"/>
          <w:sz w:val="22"/>
          <w:szCs w:val="22"/>
          <w:lang w:val="es-ES_tradnl"/>
        </w:rPr>
        <w:t>Junta Directiva</w:t>
      </w:r>
      <w:r w:rsidR="005001AB">
        <w:rPr>
          <w:rFonts w:cs="Arial"/>
          <w:sz w:val="22"/>
          <w:szCs w:val="22"/>
          <w:lang w:val="es-ES_tradnl"/>
        </w:rPr>
        <w:t xml:space="preserve">, un informe sobre las proyecciones de intervención del BANHVI, durante el presente año, en los respectivos distritos prioritarios, así como las recomendaciones que al respecto sean pertinentes.  Lo anterior, en los términos que se indican en el </w:t>
      </w:r>
      <w:r w:rsidR="005001AB" w:rsidRPr="005001AB">
        <w:rPr>
          <w:rFonts w:cs="Arial"/>
          <w:b/>
          <w:bCs/>
          <w:sz w:val="22"/>
          <w:szCs w:val="22"/>
          <w:lang w:val="es-ES_tradnl"/>
        </w:rPr>
        <w:t>Acuerdo N° 14</w:t>
      </w:r>
      <w:r w:rsidR="005001AB">
        <w:rPr>
          <w:rFonts w:cs="Arial"/>
          <w:sz w:val="22"/>
          <w:szCs w:val="22"/>
          <w:lang w:val="es-ES_tradnl"/>
        </w:rPr>
        <w:t xml:space="preserve"> que se anexa a esta minuta.</w:t>
      </w:r>
    </w:p>
    <w:p w14:paraId="48BFD02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1A18898" w14:textId="77777777" w:rsidR="004755F8" w:rsidRPr="00AB2826" w:rsidRDefault="004755F8" w:rsidP="002D0146">
      <w:pPr>
        <w:spacing w:line="360" w:lineRule="auto"/>
        <w:jc w:val="both"/>
        <w:rPr>
          <w:rFonts w:cs="Arial"/>
          <w:color w:val="000000"/>
          <w:sz w:val="22"/>
          <w:szCs w:val="22"/>
        </w:rPr>
      </w:pPr>
    </w:p>
    <w:p w14:paraId="2D01DE93" w14:textId="4C7AE58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7C1F9D" w:rsidRPr="007C1F9D">
        <w:rPr>
          <w:rFonts w:cs="Arial"/>
          <w:b/>
          <w:bCs/>
          <w:sz w:val="22"/>
          <w:szCs w:val="22"/>
          <w:u w:val="single"/>
          <w:lang w:val="es-CR"/>
        </w:rPr>
        <w:t xml:space="preserve">Oficio del Banco Popular, remitiendo criterio jurídico sobre el caso de la señora </w:t>
      </w:r>
      <w:proofErr w:type="spellStart"/>
      <w:r w:rsidR="007C1F9D" w:rsidRPr="007C1F9D">
        <w:rPr>
          <w:rFonts w:cs="Arial"/>
          <w:b/>
          <w:bCs/>
          <w:sz w:val="22"/>
          <w:szCs w:val="22"/>
          <w:u w:val="single"/>
          <w:lang w:val="es-CR"/>
        </w:rPr>
        <w:t>Floribeth</w:t>
      </w:r>
      <w:proofErr w:type="spellEnd"/>
      <w:r w:rsidR="007C1F9D" w:rsidRPr="007C1F9D">
        <w:rPr>
          <w:rFonts w:cs="Arial"/>
          <w:b/>
          <w:bCs/>
          <w:sz w:val="22"/>
          <w:szCs w:val="22"/>
          <w:u w:val="single"/>
          <w:lang w:val="es-CR"/>
        </w:rPr>
        <w:t xml:space="preserve"> González Barahona</w:t>
      </w:r>
    </w:p>
    <w:p w14:paraId="3BC47F73" w14:textId="77777777" w:rsidR="009D03FE" w:rsidRDefault="009D03FE" w:rsidP="009D03FE">
      <w:pPr>
        <w:spacing w:line="360" w:lineRule="auto"/>
        <w:jc w:val="both"/>
        <w:rPr>
          <w:rFonts w:cs="Arial"/>
          <w:sz w:val="22"/>
          <w:szCs w:val="22"/>
        </w:rPr>
      </w:pPr>
    </w:p>
    <w:p w14:paraId="231FEC5D" w14:textId="673416F7" w:rsidR="0073771D" w:rsidRDefault="0073771D" w:rsidP="0073771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178</w:t>
      </w:r>
      <w:r w:rsidRPr="0039311E">
        <w:rPr>
          <w:rFonts w:cs="Arial"/>
          <w:sz w:val="22"/>
          <w:u w:val="single"/>
          <w:lang w:val="es-ES_tradnl"/>
        </w:rPr>
        <w:t>:</w:t>
      </w:r>
      <w:r>
        <w:rPr>
          <w:rFonts w:cs="Arial"/>
          <w:sz w:val="22"/>
          <w:u w:val="single"/>
          <w:lang w:val="es-ES_tradnl"/>
        </w:rPr>
        <w:t>24</w:t>
      </w:r>
      <w:r>
        <w:rPr>
          <w:rFonts w:cs="Arial"/>
          <w:sz w:val="22"/>
          <w:lang w:val="es-ES_tradnl"/>
        </w:rPr>
        <w:t xml:space="preserve"> Se conoce el oficio AFVIS-0041-2020 del 05 de febrero de 2020, mediante el cual, la MBA. Lidiette Mendieta Alguera, Jefe de la Dirección Banca Desarrollo Social del Banco Popular y de Desarrollo Comunal, </w:t>
      </w:r>
      <w:r>
        <w:rPr>
          <w:rFonts w:cs="Arial"/>
          <w:sz w:val="22"/>
          <w:szCs w:val="22"/>
        </w:rPr>
        <w:t>r</w:t>
      </w:r>
      <w:r w:rsidRPr="005E0F6B">
        <w:rPr>
          <w:rFonts w:cs="Arial"/>
          <w:sz w:val="22"/>
          <w:szCs w:val="22"/>
        </w:rPr>
        <w:t xml:space="preserve">emite </w:t>
      </w:r>
      <w:r>
        <w:rPr>
          <w:rFonts w:cs="Arial"/>
          <w:sz w:val="22"/>
          <w:szCs w:val="22"/>
        </w:rPr>
        <w:t xml:space="preserve">el </w:t>
      </w:r>
      <w:r w:rsidRPr="005E0F6B">
        <w:rPr>
          <w:rFonts w:cs="Arial"/>
          <w:sz w:val="22"/>
          <w:szCs w:val="22"/>
        </w:rPr>
        <w:t>criterio jurídico de ese Banco en relación con el caso de la señora Floribeth González Barahona</w:t>
      </w:r>
      <w:r>
        <w:rPr>
          <w:rFonts w:cs="Arial"/>
          <w:sz w:val="22"/>
          <w:szCs w:val="22"/>
        </w:rPr>
        <w:t>.</w:t>
      </w:r>
    </w:p>
    <w:p w14:paraId="1ABB6482" w14:textId="77777777" w:rsidR="0073771D" w:rsidRDefault="0073771D" w:rsidP="0073771D">
      <w:pPr>
        <w:spacing w:line="360" w:lineRule="auto"/>
        <w:jc w:val="both"/>
        <w:rPr>
          <w:rFonts w:cs="Arial"/>
          <w:sz w:val="22"/>
          <w:szCs w:val="22"/>
        </w:rPr>
      </w:pPr>
    </w:p>
    <w:p w14:paraId="220B95F6" w14:textId="77777777" w:rsidR="0073771D" w:rsidRDefault="0073771D" w:rsidP="0073771D">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3184C3D4" w14:textId="77777777" w:rsidR="0073771D" w:rsidRPr="00AB2826" w:rsidRDefault="0073771D" w:rsidP="0073771D">
      <w:pPr>
        <w:spacing w:line="360" w:lineRule="auto"/>
        <w:jc w:val="both"/>
        <w:rPr>
          <w:rFonts w:cs="Arial"/>
          <w:color w:val="000000"/>
          <w:sz w:val="22"/>
          <w:szCs w:val="22"/>
        </w:rPr>
      </w:pPr>
      <w:r w:rsidRPr="00D14EAF">
        <w:rPr>
          <w:rFonts w:cs="Arial"/>
          <w:b/>
          <w:sz w:val="22"/>
        </w:rPr>
        <w:t>************</w:t>
      </w:r>
    </w:p>
    <w:p w14:paraId="4D595E1A" w14:textId="77777777" w:rsidR="0073771D" w:rsidRPr="00AB2826" w:rsidRDefault="0073771D" w:rsidP="0073771D">
      <w:pPr>
        <w:spacing w:line="360" w:lineRule="auto"/>
        <w:jc w:val="both"/>
        <w:rPr>
          <w:rFonts w:cs="Arial"/>
          <w:sz w:val="22"/>
          <w:szCs w:val="22"/>
        </w:rPr>
      </w:pPr>
    </w:p>
    <w:p w14:paraId="787BED39" w14:textId="77777777" w:rsidR="0073771D" w:rsidRPr="00AD4F06" w:rsidRDefault="0073771D" w:rsidP="0073771D">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Pr="007C1F9D">
        <w:rPr>
          <w:rFonts w:cs="Arial"/>
          <w:b/>
          <w:bCs/>
          <w:sz w:val="22"/>
          <w:szCs w:val="22"/>
          <w:u w:val="single"/>
          <w:lang w:val="es-CR"/>
        </w:rPr>
        <w:t>Oficio de la empresa Desarrollos Inmobiliarios QUILOCA, solicitando información sobre la aprobación de siete bonos de tramitados desde marzo de 2019, para familias del asentamiento Triángulo de Solidaridad</w:t>
      </w:r>
    </w:p>
    <w:p w14:paraId="4548A57C" w14:textId="77777777" w:rsidR="0073771D" w:rsidRDefault="0073771D" w:rsidP="0073771D">
      <w:pPr>
        <w:spacing w:line="360" w:lineRule="auto"/>
        <w:jc w:val="both"/>
        <w:rPr>
          <w:rFonts w:cs="Arial"/>
          <w:sz w:val="22"/>
          <w:szCs w:val="22"/>
        </w:rPr>
      </w:pPr>
    </w:p>
    <w:p w14:paraId="0F01509B" w14:textId="34C532EF" w:rsidR="0073771D" w:rsidRDefault="0073771D" w:rsidP="0073771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180</w:t>
      </w:r>
      <w:r w:rsidRPr="0039311E">
        <w:rPr>
          <w:rFonts w:cs="Arial"/>
          <w:sz w:val="22"/>
          <w:u w:val="single"/>
          <w:lang w:val="es-ES_tradnl"/>
        </w:rPr>
        <w:t>:</w:t>
      </w:r>
      <w:r>
        <w:rPr>
          <w:rFonts w:cs="Arial"/>
          <w:sz w:val="22"/>
          <w:u w:val="single"/>
          <w:lang w:val="es-ES_tradnl"/>
        </w:rPr>
        <w:t>56</w:t>
      </w:r>
      <w:r>
        <w:rPr>
          <w:rFonts w:cs="Arial"/>
          <w:sz w:val="22"/>
          <w:lang w:val="es-ES_tradnl"/>
        </w:rPr>
        <w:t xml:space="preserve"> Se conoce el oficio del 04 de febrero de 2020, mediante el cual</w:t>
      </w:r>
      <w:r w:rsidR="005042E5">
        <w:rPr>
          <w:rFonts w:cs="Arial"/>
          <w:sz w:val="22"/>
          <w:lang w:val="es-ES_tradnl"/>
        </w:rPr>
        <w:t>,</w:t>
      </w:r>
      <w:r>
        <w:rPr>
          <w:rFonts w:cs="Arial"/>
          <w:sz w:val="22"/>
          <w:lang w:val="es-ES_tradnl"/>
        </w:rPr>
        <w:t xml:space="preserve"> el señor Marvin Fernando Campos González, Presidente de Desarrollos Inmobiliarios QUILOCA </w:t>
      </w:r>
      <w:r>
        <w:rPr>
          <w:rFonts w:cs="Arial"/>
          <w:sz w:val="22"/>
          <w:szCs w:val="22"/>
        </w:rPr>
        <w:t>s</w:t>
      </w:r>
      <w:r w:rsidRPr="000D3D03">
        <w:rPr>
          <w:rFonts w:cs="Arial"/>
          <w:sz w:val="22"/>
          <w:szCs w:val="22"/>
        </w:rPr>
        <w:t>olicita información sobre lo actuado por la Administración, respecto a lo requerido en nota enviada el 7 de enero, sobre la aprobación de siete bonos tramitados desde marzo de 2019</w:t>
      </w:r>
      <w:r w:rsidR="005042E5">
        <w:rPr>
          <w:rFonts w:cs="Arial"/>
          <w:sz w:val="22"/>
          <w:szCs w:val="22"/>
        </w:rPr>
        <w:t>,</w:t>
      </w:r>
      <w:r w:rsidRPr="000D3D03">
        <w:rPr>
          <w:rFonts w:cs="Arial"/>
          <w:sz w:val="22"/>
          <w:szCs w:val="22"/>
        </w:rPr>
        <w:t xml:space="preserve"> para familias del asentamiento Triángulo de </w:t>
      </w:r>
      <w:r w:rsidR="005042E5">
        <w:rPr>
          <w:rFonts w:cs="Arial"/>
          <w:sz w:val="22"/>
          <w:szCs w:val="22"/>
        </w:rPr>
        <w:t xml:space="preserve">la </w:t>
      </w:r>
      <w:r w:rsidRPr="000D3D03">
        <w:rPr>
          <w:rFonts w:cs="Arial"/>
          <w:sz w:val="22"/>
          <w:szCs w:val="22"/>
        </w:rPr>
        <w:t>Solidaridad</w:t>
      </w:r>
      <w:r>
        <w:rPr>
          <w:rFonts w:cs="Arial"/>
          <w:sz w:val="22"/>
          <w:szCs w:val="22"/>
        </w:rPr>
        <w:t>.</w:t>
      </w:r>
      <w:r>
        <w:rPr>
          <w:rFonts w:cs="Arial"/>
          <w:sz w:val="22"/>
          <w:lang w:val="es-ES_tradnl"/>
        </w:rPr>
        <w:tab/>
      </w:r>
    </w:p>
    <w:p w14:paraId="407DF385" w14:textId="77777777" w:rsidR="0073771D" w:rsidRDefault="0073771D" w:rsidP="0073771D">
      <w:pPr>
        <w:spacing w:line="360" w:lineRule="auto"/>
        <w:jc w:val="both"/>
        <w:rPr>
          <w:rFonts w:cs="Arial"/>
          <w:sz w:val="22"/>
          <w:szCs w:val="22"/>
        </w:rPr>
      </w:pPr>
    </w:p>
    <w:p w14:paraId="3AF40B69" w14:textId="77777777" w:rsidR="0073771D" w:rsidRDefault="0073771D" w:rsidP="0073771D">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16</w:t>
      </w:r>
      <w:r>
        <w:rPr>
          <w:rFonts w:cs="Arial"/>
          <w:sz w:val="22"/>
          <w:szCs w:val="22"/>
          <w:lang w:val="es-ES_tradnl"/>
        </w:rPr>
        <w:t xml:space="preserve"> que se anexa a esta minuta.</w:t>
      </w:r>
    </w:p>
    <w:p w14:paraId="3F6689AB" w14:textId="77777777" w:rsidR="0073771D" w:rsidRDefault="0073771D" w:rsidP="0073771D">
      <w:pPr>
        <w:spacing w:line="360" w:lineRule="auto"/>
        <w:jc w:val="both"/>
        <w:rPr>
          <w:rFonts w:cs="Arial"/>
          <w:sz w:val="22"/>
          <w:szCs w:val="22"/>
        </w:rPr>
      </w:pPr>
      <w:r w:rsidRPr="00D14EAF">
        <w:rPr>
          <w:rFonts w:cs="Arial"/>
          <w:b/>
          <w:sz w:val="22"/>
        </w:rPr>
        <w:t>************</w:t>
      </w:r>
    </w:p>
    <w:p w14:paraId="61D91D3E" w14:textId="77777777" w:rsidR="0073771D" w:rsidRDefault="0073771D" w:rsidP="0073771D">
      <w:pPr>
        <w:spacing w:line="360" w:lineRule="auto"/>
        <w:jc w:val="both"/>
        <w:rPr>
          <w:rFonts w:cs="Arial"/>
          <w:sz w:val="22"/>
          <w:szCs w:val="22"/>
        </w:rPr>
      </w:pPr>
    </w:p>
    <w:p w14:paraId="6143B5E7" w14:textId="77777777" w:rsidR="0073771D" w:rsidRPr="00AD4F06" w:rsidRDefault="0073771D" w:rsidP="0073771D">
      <w:pPr>
        <w:spacing w:line="360" w:lineRule="auto"/>
        <w:jc w:val="both"/>
        <w:outlineLvl w:val="0"/>
        <w:rPr>
          <w:rFonts w:cs="Arial"/>
          <w:sz w:val="22"/>
          <w:szCs w:val="22"/>
          <w:lang w:val="es-ES_tradnl"/>
        </w:rPr>
      </w:pPr>
      <w:r>
        <w:rPr>
          <w:rFonts w:cs="Arial"/>
          <w:b/>
          <w:sz w:val="22"/>
          <w:szCs w:val="22"/>
          <w:lang w:val="es-ES_tradnl"/>
        </w:rPr>
        <w:t xml:space="preserve">20° </w:t>
      </w:r>
      <w:r w:rsidRPr="007C1F9D">
        <w:rPr>
          <w:rFonts w:cs="Arial"/>
          <w:b/>
          <w:bCs/>
          <w:sz w:val="22"/>
          <w:szCs w:val="22"/>
          <w:u w:val="single"/>
          <w:lang w:val="es-CR"/>
        </w:rPr>
        <w:t>Informe sobre los temas tratados por el Comité de Inversiones durante el segundo semestre de 2019</w:t>
      </w:r>
    </w:p>
    <w:p w14:paraId="7DA64BB6" w14:textId="77777777" w:rsidR="0073771D" w:rsidRDefault="0073771D" w:rsidP="0073771D">
      <w:pPr>
        <w:spacing w:line="360" w:lineRule="auto"/>
        <w:jc w:val="both"/>
        <w:rPr>
          <w:rFonts w:cs="Arial"/>
          <w:sz w:val="22"/>
          <w:szCs w:val="22"/>
        </w:rPr>
      </w:pPr>
    </w:p>
    <w:p w14:paraId="6FB37B6D" w14:textId="33BB792C" w:rsidR="0073771D" w:rsidRDefault="0073771D" w:rsidP="0073771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182</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 conoce el oficio GG-ME-0115-2020, mediante el cual</w:t>
      </w:r>
      <w:r w:rsidR="00FD4C11">
        <w:rPr>
          <w:rFonts w:cs="Arial"/>
          <w:sz w:val="22"/>
          <w:lang w:val="es-ES_tradnl"/>
        </w:rPr>
        <w:t>,</w:t>
      </w:r>
      <w:r>
        <w:rPr>
          <w:rFonts w:cs="Arial"/>
          <w:sz w:val="22"/>
          <w:lang w:val="es-ES_tradnl"/>
        </w:rPr>
        <w:t xml:space="preserve"> la Gerencia General </w:t>
      </w:r>
      <w:r>
        <w:rPr>
          <w:rFonts w:cs="Arial"/>
          <w:sz w:val="22"/>
          <w:szCs w:val="22"/>
        </w:rPr>
        <w:t>r</w:t>
      </w:r>
      <w:r w:rsidRPr="00C83415">
        <w:rPr>
          <w:rFonts w:cs="Arial"/>
          <w:sz w:val="22"/>
          <w:szCs w:val="22"/>
        </w:rPr>
        <w:t xml:space="preserve">emite </w:t>
      </w:r>
      <w:r w:rsidR="00FD4C11">
        <w:rPr>
          <w:rFonts w:cs="Arial"/>
          <w:sz w:val="22"/>
          <w:szCs w:val="22"/>
        </w:rPr>
        <w:t xml:space="preserve">el </w:t>
      </w:r>
      <w:r w:rsidRPr="00C83415">
        <w:rPr>
          <w:rFonts w:cs="Arial"/>
          <w:sz w:val="22"/>
          <w:szCs w:val="22"/>
        </w:rPr>
        <w:t>informe sobre los temas tratados por el Comité de Inversiones durante el segundo semestre de 2019</w:t>
      </w:r>
      <w:r>
        <w:rPr>
          <w:rFonts w:cs="Arial"/>
          <w:sz w:val="22"/>
          <w:szCs w:val="22"/>
        </w:rPr>
        <w:t>. Sobre el particular, la Junta Directiva da por conocida dicha nota.</w:t>
      </w:r>
      <w:r>
        <w:rPr>
          <w:rFonts w:cs="Arial"/>
          <w:sz w:val="22"/>
          <w:lang w:val="es-ES_tradnl"/>
        </w:rPr>
        <w:t xml:space="preserve"> </w:t>
      </w:r>
    </w:p>
    <w:p w14:paraId="5392FD9B" w14:textId="77777777" w:rsidR="0073771D" w:rsidRDefault="0073771D" w:rsidP="0073771D">
      <w:pPr>
        <w:spacing w:line="360" w:lineRule="auto"/>
        <w:jc w:val="both"/>
        <w:rPr>
          <w:rFonts w:cs="Arial"/>
          <w:sz w:val="22"/>
          <w:szCs w:val="22"/>
        </w:rPr>
      </w:pPr>
      <w:r w:rsidRPr="00D14EAF">
        <w:rPr>
          <w:rFonts w:cs="Arial"/>
          <w:b/>
          <w:sz w:val="22"/>
        </w:rPr>
        <w:t>************</w:t>
      </w:r>
    </w:p>
    <w:p w14:paraId="49180AA2" w14:textId="77777777" w:rsidR="0073771D" w:rsidRDefault="0073771D" w:rsidP="0073771D">
      <w:pPr>
        <w:spacing w:line="360" w:lineRule="auto"/>
        <w:jc w:val="both"/>
        <w:rPr>
          <w:rFonts w:cs="Arial"/>
          <w:sz w:val="22"/>
          <w:szCs w:val="22"/>
        </w:rPr>
      </w:pPr>
    </w:p>
    <w:p w14:paraId="3A5CD533" w14:textId="77777777" w:rsidR="0073771D" w:rsidRDefault="0073771D" w:rsidP="0073771D">
      <w:pPr>
        <w:spacing w:line="360" w:lineRule="auto"/>
        <w:jc w:val="both"/>
        <w:rPr>
          <w:rFonts w:cs="Arial"/>
          <w:sz w:val="22"/>
          <w:szCs w:val="22"/>
        </w:rPr>
      </w:pPr>
    </w:p>
    <w:p w14:paraId="166BD208" w14:textId="77777777" w:rsidR="0073771D" w:rsidRPr="00AD4F06" w:rsidRDefault="0073771D" w:rsidP="0073771D">
      <w:pPr>
        <w:spacing w:line="360" w:lineRule="auto"/>
        <w:jc w:val="both"/>
        <w:outlineLvl w:val="0"/>
        <w:rPr>
          <w:rFonts w:cs="Arial"/>
          <w:sz w:val="22"/>
          <w:szCs w:val="22"/>
          <w:lang w:val="es-ES_tradnl"/>
        </w:rPr>
      </w:pPr>
      <w:r>
        <w:rPr>
          <w:rFonts w:cs="Arial"/>
          <w:b/>
          <w:sz w:val="22"/>
          <w:szCs w:val="22"/>
          <w:lang w:val="es-ES_tradnl"/>
        </w:rPr>
        <w:t xml:space="preserve">21° </w:t>
      </w:r>
      <w:r w:rsidRPr="007C1F9D">
        <w:rPr>
          <w:rFonts w:cs="Arial"/>
          <w:b/>
          <w:bCs/>
          <w:sz w:val="22"/>
          <w:szCs w:val="22"/>
          <w:u w:val="single"/>
          <w:lang w:val="es-CR"/>
        </w:rPr>
        <w:t xml:space="preserve">Copia de oficio enviado por la Secretaría de </w:t>
      </w:r>
      <w:r w:rsidRPr="007C1F9D">
        <w:rPr>
          <w:rFonts w:cs="Arial"/>
          <w:b/>
          <w:bCs/>
          <w:sz w:val="22"/>
          <w:szCs w:val="22"/>
          <w:u w:val="single"/>
          <w:lang w:val="es-ES_tradnl"/>
        </w:rPr>
        <w:t>Junta Directiva al INDER, solicitando</w:t>
      </w:r>
      <w:r w:rsidRPr="007C1F9D">
        <w:rPr>
          <w:rFonts w:cs="Arial"/>
          <w:b/>
          <w:bCs/>
          <w:sz w:val="22"/>
          <w:szCs w:val="22"/>
          <w:u w:val="single"/>
          <w:lang w:val="es-CR"/>
        </w:rPr>
        <w:t xml:space="preserve"> información sobre la audiencia requerida para discutir el convenio sobre la finca </w:t>
      </w:r>
      <w:proofErr w:type="spellStart"/>
      <w:r w:rsidRPr="007C1F9D">
        <w:rPr>
          <w:rFonts w:cs="Arial"/>
          <w:b/>
          <w:bCs/>
          <w:sz w:val="22"/>
          <w:szCs w:val="22"/>
          <w:u w:val="single"/>
          <w:lang w:val="es-CR"/>
        </w:rPr>
        <w:t>Cobasur</w:t>
      </w:r>
      <w:proofErr w:type="spellEnd"/>
    </w:p>
    <w:p w14:paraId="416541D7" w14:textId="77777777" w:rsidR="0073771D" w:rsidRDefault="0073771D" w:rsidP="0073771D">
      <w:pPr>
        <w:spacing w:line="360" w:lineRule="auto"/>
        <w:jc w:val="both"/>
        <w:rPr>
          <w:rFonts w:cs="Arial"/>
          <w:sz w:val="22"/>
          <w:szCs w:val="22"/>
        </w:rPr>
      </w:pPr>
    </w:p>
    <w:p w14:paraId="649BB323" w14:textId="1E1CC5C5" w:rsidR="0073771D" w:rsidRDefault="0073771D" w:rsidP="0073771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182</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conoce copia del oficio JD-059-2020 del 05 de febrero de 2020, mediante el cual</w:t>
      </w:r>
      <w:r w:rsidR="00FD4C11">
        <w:rPr>
          <w:rFonts w:cs="Arial"/>
          <w:sz w:val="22"/>
          <w:lang w:val="es-ES_tradnl"/>
        </w:rPr>
        <w:t>,</w:t>
      </w:r>
      <w:r>
        <w:rPr>
          <w:rFonts w:cs="Arial"/>
          <w:sz w:val="22"/>
          <w:lang w:val="es-ES_tradnl"/>
        </w:rPr>
        <w:t xml:space="preserve"> la Secretaría de Junta Directiva solicita al señor Aris Regidor Barboza, Presidente Ejecutivo del Instituto de Desarrollo Rural, </w:t>
      </w:r>
      <w:r w:rsidRPr="00986225">
        <w:rPr>
          <w:rFonts w:cs="Arial"/>
          <w:sz w:val="22"/>
          <w:szCs w:val="22"/>
        </w:rPr>
        <w:t xml:space="preserve">información sobre la petición de audiencia con la Junta Directiva de ese Instituto, para discutir los alcances del proyecto de convenio entre el INDER y BANHVI, para atender las familias de </w:t>
      </w:r>
      <w:proofErr w:type="spellStart"/>
      <w:r w:rsidRPr="00986225">
        <w:rPr>
          <w:rFonts w:cs="Arial"/>
          <w:sz w:val="22"/>
          <w:szCs w:val="22"/>
        </w:rPr>
        <w:t>Chánguena</w:t>
      </w:r>
      <w:proofErr w:type="spellEnd"/>
      <w:r w:rsidRPr="00986225">
        <w:rPr>
          <w:rFonts w:cs="Arial"/>
          <w:sz w:val="22"/>
          <w:szCs w:val="22"/>
        </w:rPr>
        <w:t xml:space="preserve"> y Cuadrante Tres ubicadas en la finca </w:t>
      </w:r>
      <w:proofErr w:type="spellStart"/>
      <w:r w:rsidRPr="00986225">
        <w:rPr>
          <w:rFonts w:cs="Arial"/>
          <w:sz w:val="22"/>
          <w:szCs w:val="22"/>
        </w:rPr>
        <w:t>Cobasur</w:t>
      </w:r>
      <w:proofErr w:type="spellEnd"/>
      <w:r>
        <w:rPr>
          <w:rFonts w:cs="Arial"/>
          <w:sz w:val="22"/>
          <w:szCs w:val="22"/>
        </w:rPr>
        <w:t>. Al respecto, la Junta Directiva da por conocida dicha nota.</w:t>
      </w:r>
    </w:p>
    <w:p w14:paraId="44344458" w14:textId="77777777" w:rsidR="0073771D" w:rsidRDefault="0073771D" w:rsidP="0073771D">
      <w:pPr>
        <w:spacing w:line="360" w:lineRule="auto"/>
        <w:jc w:val="both"/>
        <w:rPr>
          <w:rFonts w:cs="Arial"/>
          <w:sz w:val="22"/>
          <w:szCs w:val="22"/>
        </w:rPr>
      </w:pPr>
      <w:r w:rsidRPr="00D14EAF">
        <w:rPr>
          <w:rFonts w:cs="Arial"/>
          <w:b/>
          <w:sz w:val="22"/>
        </w:rPr>
        <w:t>************</w:t>
      </w:r>
    </w:p>
    <w:p w14:paraId="76F1AABF" w14:textId="77777777" w:rsidR="00E97960" w:rsidRDefault="00E97960" w:rsidP="00E97960">
      <w:pPr>
        <w:spacing w:line="360" w:lineRule="auto"/>
        <w:jc w:val="both"/>
        <w:rPr>
          <w:rFonts w:cs="Arial"/>
          <w:sz w:val="22"/>
          <w:szCs w:val="22"/>
        </w:rPr>
      </w:pPr>
    </w:p>
    <w:p w14:paraId="30305ED1" w14:textId="1913C3A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3771D">
        <w:rPr>
          <w:rFonts w:cs="Arial"/>
          <w:szCs w:val="22"/>
          <w:u w:val="single"/>
        </w:rPr>
        <w:t>186</w:t>
      </w:r>
      <w:r w:rsidRPr="00E97960">
        <w:rPr>
          <w:rFonts w:cs="Arial"/>
          <w:szCs w:val="22"/>
          <w:u w:val="single"/>
        </w:rPr>
        <w:t>:</w:t>
      </w:r>
      <w:r w:rsidR="0073771D">
        <w:rPr>
          <w:rFonts w:cs="Arial"/>
          <w:szCs w:val="22"/>
          <w:u w:val="single"/>
        </w:rPr>
        <w:t>11</w:t>
      </w:r>
      <w:r>
        <w:rPr>
          <w:rFonts w:cs="Arial"/>
          <w:szCs w:val="22"/>
        </w:rPr>
        <w:t xml:space="preserve"> </w:t>
      </w:r>
      <w:r w:rsidR="00FA4CCB" w:rsidRPr="00AB2826">
        <w:rPr>
          <w:rFonts w:cs="Arial"/>
          <w:szCs w:val="22"/>
        </w:rPr>
        <w:t xml:space="preserve">Siendo las </w:t>
      </w:r>
      <w:r w:rsidR="00391923">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91923">
        <w:rPr>
          <w:rFonts w:cs="Arial"/>
          <w:szCs w:val="22"/>
        </w:rPr>
        <w:t xml:space="preserve">cuarenta y cinco </w:t>
      </w:r>
      <w:r w:rsidR="00EC7E01">
        <w:rPr>
          <w:rFonts w:cs="Arial"/>
          <w:szCs w:val="22"/>
        </w:rPr>
        <w:t>minutos</w:t>
      </w:r>
      <w:r w:rsidR="00FA4CCB" w:rsidRPr="00AB2826">
        <w:rPr>
          <w:rFonts w:cs="Arial"/>
          <w:szCs w:val="22"/>
        </w:rPr>
        <w:t>, se levanta la sesión.</w:t>
      </w:r>
    </w:p>
    <w:p w14:paraId="4AB25476" w14:textId="77777777" w:rsidR="006321F4" w:rsidRPr="00D14EAF" w:rsidRDefault="006321F4" w:rsidP="002D0146">
      <w:pPr>
        <w:spacing w:line="360" w:lineRule="auto"/>
        <w:jc w:val="both"/>
        <w:rPr>
          <w:rFonts w:cs="Arial"/>
          <w:b/>
          <w:sz w:val="22"/>
        </w:rPr>
      </w:pPr>
      <w:r w:rsidRPr="00D14EAF">
        <w:rPr>
          <w:rFonts w:cs="Arial"/>
          <w:b/>
          <w:sz w:val="22"/>
        </w:rPr>
        <w:t>************</w:t>
      </w:r>
    </w:p>
    <w:p w14:paraId="365F1938" w14:textId="77777777" w:rsidR="002B71CC" w:rsidRDefault="002B71CC">
      <w:pPr>
        <w:rPr>
          <w:rFonts w:cs="Arial"/>
          <w:sz w:val="22"/>
          <w:szCs w:val="22"/>
        </w:rPr>
      </w:pPr>
      <w:r>
        <w:rPr>
          <w:rFonts w:cs="Arial"/>
          <w:sz w:val="22"/>
          <w:szCs w:val="22"/>
        </w:rPr>
        <w:br w:type="page"/>
      </w:r>
    </w:p>
    <w:p w14:paraId="795757D3" w14:textId="77777777" w:rsidR="00FA4CCB" w:rsidRDefault="00FA4CCB" w:rsidP="00AB2826">
      <w:pPr>
        <w:spacing w:line="360" w:lineRule="auto"/>
        <w:jc w:val="both"/>
        <w:rPr>
          <w:rFonts w:cs="Arial"/>
          <w:sz w:val="22"/>
          <w:szCs w:val="22"/>
        </w:rPr>
      </w:pPr>
    </w:p>
    <w:p w14:paraId="26D13BBB" w14:textId="77777777" w:rsidR="002B71CC" w:rsidRDefault="002B71CC" w:rsidP="00AB2826">
      <w:pPr>
        <w:spacing w:line="360" w:lineRule="auto"/>
        <w:jc w:val="both"/>
        <w:rPr>
          <w:rFonts w:cs="Arial"/>
          <w:sz w:val="22"/>
          <w:szCs w:val="22"/>
        </w:rPr>
      </w:pPr>
    </w:p>
    <w:p w14:paraId="43ED34FF" w14:textId="77777777" w:rsidR="002B71CC" w:rsidRDefault="002B71CC" w:rsidP="002B71CC">
      <w:pPr>
        <w:pStyle w:val="Ttulo"/>
        <w:ind w:right="51"/>
        <w:rPr>
          <w:rFonts w:cs="Arial"/>
        </w:rPr>
      </w:pPr>
      <w:r>
        <w:rPr>
          <w:rFonts w:cs="Arial"/>
        </w:rPr>
        <w:t>BANCO HIPOTECARIO DE LA VIVIENDA</w:t>
      </w:r>
    </w:p>
    <w:p w14:paraId="7E17001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36B49F2" w14:textId="77777777" w:rsidR="002B71CC" w:rsidRDefault="002B71CC" w:rsidP="002B71CC">
      <w:pPr>
        <w:spacing w:line="360" w:lineRule="auto"/>
        <w:ind w:right="51"/>
        <w:jc w:val="center"/>
        <w:rPr>
          <w:rFonts w:cs="Arial"/>
          <w:b/>
          <w:sz w:val="22"/>
          <w:u w:val="single"/>
        </w:rPr>
      </w:pPr>
    </w:p>
    <w:p w14:paraId="5600AFCA" w14:textId="3FE2AAA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91923">
        <w:rPr>
          <w:rFonts w:cs="Arial"/>
          <w:b/>
          <w:sz w:val="22"/>
          <w:u w:val="single"/>
        </w:rPr>
        <w:t>11</w:t>
      </w:r>
      <w:r>
        <w:rPr>
          <w:rFonts w:cs="Arial"/>
          <w:b/>
          <w:sz w:val="22"/>
          <w:u w:val="single"/>
        </w:rPr>
        <w:t>-20</w:t>
      </w:r>
      <w:r w:rsidR="00E97960">
        <w:rPr>
          <w:rFonts w:cs="Arial"/>
          <w:b/>
          <w:sz w:val="22"/>
          <w:u w:val="single"/>
        </w:rPr>
        <w:t>20</w:t>
      </w:r>
    </w:p>
    <w:p w14:paraId="7364C148" w14:textId="22AEDB0E" w:rsidR="002B71CC" w:rsidRDefault="002B71CC" w:rsidP="002B71CC">
      <w:pPr>
        <w:spacing w:line="360" w:lineRule="auto"/>
        <w:ind w:right="51"/>
        <w:jc w:val="center"/>
        <w:rPr>
          <w:rFonts w:cs="Arial"/>
          <w:b/>
          <w:sz w:val="22"/>
          <w:u w:val="single"/>
        </w:rPr>
      </w:pPr>
      <w:r>
        <w:rPr>
          <w:rFonts w:cs="Arial"/>
          <w:b/>
          <w:sz w:val="22"/>
          <w:u w:val="single"/>
        </w:rPr>
        <w:t xml:space="preserve">DEL </w:t>
      </w:r>
      <w:r w:rsidR="00391923">
        <w:rPr>
          <w:rFonts w:cs="Arial"/>
          <w:b/>
          <w:sz w:val="22"/>
          <w:u w:val="single"/>
        </w:rPr>
        <w:t>10</w:t>
      </w:r>
      <w:r>
        <w:rPr>
          <w:rFonts w:cs="Arial"/>
          <w:b/>
          <w:sz w:val="22"/>
          <w:u w:val="single"/>
        </w:rPr>
        <w:t xml:space="preserve"> DE </w:t>
      </w:r>
      <w:r w:rsidR="00391923">
        <w:rPr>
          <w:rFonts w:cs="Arial"/>
          <w:b/>
          <w:sz w:val="22"/>
          <w:u w:val="single"/>
        </w:rPr>
        <w:t>FEBRERO</w:t>
      </w:r>
      <w:r>
        <w:rPr>
          <w:rFonts w:cs="Arial"/>
          <w:b/>
          <w:sz w:val="22"/>
          <w:u w:val="single"/>
        </w:rPr>
        <w:t xml:space="preserve"> DE 20</w:t>
      </w:r>
      <w:r w:rsidR="00E97960">
        <w:rPr>
          <w:rFonts w:cs="Arial"/>
          <w:b/>
          <w:sz w:val="22"/>
          <w:u w:val="single"/>
        </w:rPr>
        <w:t>20</w:t>
      </w:r>
    </w:p>
    <w:p w14:paraId="7B57CC62" w14:textId="77777777" w:rsidR="002B71CC" w:rsidRDefault="002B71CC" w:rsidP="00AB2826">
      <w:pPr>
        <w:spacing w:line="360" w:lineRule="auto"/>
        <w:jc w:val="both"/>
        <w:rPr>
          <w:rFonts w:cs="Arial"/>
          <w:sz w:val="22"/>
          <w:szCs w:val="22"/>
        </w:rPr>
      </w:pPr>
    </w:p>
    <w:p w14:paraId="7248B4B9" w14:textId="77777777" w:rsidR="002B71CC" w:rsidRDefault="002B71CC" w:rsidP="00AB2826">
      <w:pPr>
        <w:spacing w:line="360" w:lineRule="auto"/>
        <w:jc w:val="both"/>
        <w:rPr>
          <w:rFonts w:cs="Arial"/>
          <w:sz w:val="22"/>
          <w:szCs w:val="22"/>
        </w:rPr>
      </w:pPr>
    </w:p>
    <w:p w14:paraId="6A4A176A" w14:textId="77777777" w:rsidR="002B71CC" w:rsidRDefault="002B71CC" w:rsidP="002B71CC">
      <w:pPr>
        <w:spacing w:line="360" w:lineRule="auto"/>
        <w:jc w:val="both"/>
        <w:rPr>
          <w:rFonts w:cs="Arial"/>
          <w:sz w:val="22"/>
          <w:lang w:val="es-ES_tradnl"/>
        </w:rPr>
      </w:pPr>
    </w:p>
    <w:p w14:paraId="377121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E9C3A11" w14:textId="557BFFDC" w:rsidR="002B71CC" w:rsidRDefault="00172F21" w:rsidP="002B71CC">
      <w:pPr>
        <w:spacing w:line="360" w:lineRule="auto"/>
        <w:jc w:val="both"/>
        <w:rPr>
          <w:rFonts w:cs="Arial"/>
          <w:sz w:val="22"/>
          <w:szCs w:val="22"/>
        </w:rPr>
      </w:pPr>
      <w:r>
        <w:rPr>
          <w:rFonts w:cs="Arial"/>
          <w:sz w:val="22"/>
          <w:szCs w:val="22"/>
        </w:rPr>
        <w:t xml:space="preserve">Instruir a </w:t>
      </w:r>
      <w:r>
        <w:rPr>
          <w:rFonts w:cs="Arial"/>
          <w:sz w:val="22"/>
          <w:lang w:val="es-ES_tradnl"/>
        </w:rPr>
        <w:t xml:space="preserve">la </w:t>
      </w:r>
      <w:r w:rsidRPr="005D017C">
        <w:rPr>
          <w:rFonts w:cs="Arial"/>
          <w:sz w:val="22"/>
          <w:lang w:val="es-ES_tradnl"/>
        </w:rPr>
        <w:t>Administración</w:t>
      </w:r>
      <w:r>
        <w:rPr>
          <w:rFonts w:cs="Arial"/>
          <w:sz w:val="22"/>
          <w:lang w:val="es-ES_tradnl"/>
        </w:rPr>
        <w:t xml:space="preserve">, para que mensualmente informe a esta </w:t>
      </w:r>
      <w:r w:rsidRPr="005D017C">
        <w:rPr>
          <w:rFonts w:cs="Arial"/>
          <w:sz w:val="22"/>
          <w:lang w:val="es-ES_tradnl"/>
        </w:rPr>
        <w:t>Junta Directiva</w:t>
      </w:r>
      <w:r>
        <w:rPr>
          <w:rFonts w:cs="Arial"/>
          <w:sz w:val="22"/>
          <w:lang w:val="es-ES_tradnl"/>
        </w:rPr>
        <w:t xml:space="preserve">, sobre los avances en la ejecución del </w:t>
      </w:r>
      <w:r>
        <w:rPr>
          <w:rFonts w:cs="Arial"/>
          <w:sz w:val="22"/>
          <w:szCs w:val="22"/>
          <w:lang w:val="es-ES_tradnl"/>
        </w:rPr>
        <w:t xml:space="preserve">cronograma de trabajo para la ejecución de obras en el proyecto Horquetas, según lo indicado en el </w:t>
      </w:r>
      <w:r>
        <w:rPr>
          <w:rFonts w:cs="Arial"/>
          <w:sz w:val="22"/>
          <w:lang w:val="es-ES_tradnl"/>
        </w:rPr>
        <w:t>acuerdo N° 2 de la sesión 08-2020, del 30 de enero de 2020.</w:t>
      </w:r>
    </w:p>
    <w:p w14:paraId="0A6C6E0E" w14:textId="608D035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CC6B452" w14:textId="77777777" w:rsidR="002B71CC" w:rsidRPr="00D14EAF" w:rsidRDefault="002B71CC" w:rsidP="002B71CC">
      <w:pPr>
        <w:spacing w:line="360" w:lineRule="auto"/>
        <w:jc w:val="both"/>
        <w:rPr>
          <w:rFonts w:cs="Arial"/>
          <w:b/>
          <w:sz w:val="22"/>
        </w:rPr>
      </w:pPr>
      <w:r w:rsidRPr="00D14EAF">
        <w:rPr>
          <w:rFonts w:cs="Arial"/>
          <w:b/>
          <w:sz w:val="22"/>
        </w:rPr>
        <w:t>************</w:t>
      </w:r>
    </w:p>
    <w:p w14:paraId="6E00B88E" w14:textId="77777777" w:rsidR="002B71CC" w:rsidRDefault="002B71CC" w:rsidP="00AB2826">
      <w:pPr>
        <w:spacing w:line="360" w:lineRule="auto"/>
        <w:jc w:val="both"/>
        <w:rPr>
          <w:rFonts w:cs="Arial"/>
          <w:sz w:val="22"/>
          <w:szCs w:val="22"/>
        </w:rPr>
      </w:pPr>
    </w:p>
    <w:p w14:paraId="381C01F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5471333" w14:textId="49CE8830" w:rsidR="002B71CC" w:rsidRDefault="00210BDD" w:rsidP="002B71CC">
      <w:pPr>
        <w:spacing w:line="360" w:lineRule="auto"/>
        <w:jc w:val="both"/>
        <w:rPr>
          <w:rFonts w:cs="Arial"/>
          <w:sz w:val="22"/>
          <w:szCs w:val="22"/>
        </w:rPr>
      </w:pPr>
      <w:r>
        <w:rPr>
          <w:rFonts w:cs="Arial"/>
          <w:sz w:val="22"/>
          <w:lang w:val="es-ES_tradnl"/>
        </w:rPr>
        <w:t xml:space="preserve">Instruir a la </w:t>
      </w:r>
      <w:r w:rsidRPr="00344BF3">
        <w:rPr>
          <w:rFonts w:cs="Arial"/>
          <w:sz w:val="22"/>
          <w:lang w:val="es-ES_tradnl"/>
        </w:rPr>
        <w:t>Administración</w:t>
      </w:r>
      <w:r>
        <w:rPr>
          <w:rFonts w:cs="Arial"/>
          <w:sz w:val="22"/>
          <w:lang w:val="es-ES_tradnl"/>
        </w:rPr>
        <w:t xml:space="preserve">, para que los informes de avance que presentará a este Órgano Colegiado, </w:t>
      </w:r>
      <w:r w:rsidR="004D7A32">
        <w:rPr>
          <w:rFonts w:cs="Arial"/>
          <w:sz w:val="22"/>
          <w:lang w:val="es-ES_tradnl"/>
        </w:rPr>
        <w:t xml:space="preserve">según lo dispuesto en el acuerdo N° 5 de la sesión 07-2020, del 27 de enero de 2020, </w:t>
      </w:r>
      <w:r>
        <w:rPr>
          <w:rFonts w:cs="Arial"/>
          <w:sz w:val="22"/>
          <w:lang w:val="es-ES_tradnl"/>
        </w:rPr>
        <w:t xml:space="preserve">sobre el plan de </w:t>
      </w:r>
      <w:r>
        <w:rPr>
          <w:rFonts w:cs="Arial"/>
          <w:sz w:val="22"/>
          <w:szCs w:val="22"/>
        </w:rPr>
        <w:t xml:space="preserve">trabajo de la Dirección FOSUVI para atender los acuerdos de la </w:t>
      </w:r>
      <w:r w:rsidRPr="007C61FE">
        <w:rPr>
          <w:rFonts w:cs="Arial"/>
          <w:sz w:val="22"/>
          <w:szCs w:val="22"/>
          <w:lang w:val="es-ES_tradnl"/>
        </w:rPr>
        <w:t>Junta Directiva</w:t>
      </w:r>
      <w:r>
        <w:rPr>
          <w:rFonts w:cs="Arial"/>
          <w:sz w:val="22"/>
          <w:szCs w:val="22"/>
          <w:lang w:val="es-ES_tradnl"/>
        </w:rPr>
        <w:t>, las recomendaciones de las auditorías externas e interna, así como el cierre de las líneas de crédito de los proyectos de vivienda, sea</w:t>
      </w:r>
      <w:r w:rsidR="004D7A32">
        <w:rPr>
          <w:rFonts w:cs="Arial"/>
          <w:sz w:val="22"/>
          <w:szCs w:val="22"/>
          <w:lang w:val="es-ES_tradnl"/>
        </w:rPr>
        <w:t>n</w:t>
      </w:r>
      <w:r>
        <w:rPr>
          <w:rFonts w:cs="Arial"/>
          <w:sz w:val="22"/>
          <w:szCs w:val="22"/>
          <w:lang w:val="es-ES_tradnl"/>
        </w:rPr>
        <w:t xml:space="preserve"> presentado</w:t>
      </w:r>
      <w:r w:rsidR="004D7A32">
        <w:rPr>
          <w:rFonts w:cs="Arial"/>
          <w:sz w:val="22"/>
          <w:szCs w:val="22"/>
          <w:lang w:val="es-ES_tradnl"/>
        </w:rPr>
        <w:t>s</w:t>
      </w:r>
      <w:r>
        <w:rPr>
          <w:rFonts w:cs="Arial"/>
          <w:sz w:val="22"/>
          <w:szCs w:val="22"/>
          <w:lang w:val="es-ES_tradnl"/>
        </w:rPr>
        <w:t xml:space="preserve"> previamente a la consideración del Comité de Auditoría.</w:t>
      </w:r>
    </w:p>
    <w:p w14:paraId="62B8564E" w14:textId="1DE1E15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4D3D2D0" w14:textId="77777777" w:rsidR="002B71CC" w:rsidRPr="00D14EAF" w:rsidRDefault="002B71CC" w:rsidP="002B71CC">
      <w:pPr>
        <w:spacing w:line="360" w:lineRule="auto"/>
        <w:jc w:val="both"/>
        <w:rPr>
          <w:rFonts w:cs="Arial"/>
          <w:b/>
          <w:sz w:val="22"/>
        </w:rPr>
      </w:pPr>
      <w:r w:rsidRPr="00D14EAF">
        <w:rPr>
          <w:rFonts w:cs="Arial"/>
          <w:b/>
          <w:sz w:val="22"/>
        </w:rPr>
        <w:t>************</w:t>
      </w:r>
    </w:p>
    <w:p w14:paraId="5D4B65A7" w14:textId="77777777" w:rsidR="002B71CC" w:rsidRDefault="002B71CC" w:rsidP="002B71CC">
      <w:pPr>
        <w:spacing w:line="360" w:lineRule="auto"/>
        <w:jc w:val="both"/>
        <w:rPr>
          <w:rFonts w:cs="Arial"/>
          <w:sz w:val="22"/>
          <w:szCs w:val="22"/>
        </w:rPr>
      </w:pPr>
    </w:p>
    <w:p w14:paraId="3BB4703C" w14:textId="77777777" w:rsidR="00857B9A" w:rsidRPr="00625212" w:rsidRDefault="00857B9A" w:rsidP="00857B9A">
      <w:pPr>
        <w:pStyle w:val="Ttulo2"/>
        <w:spacing w:line="360" w:lineRule="auto"/>
        <w:rPr>
          <w:rFonts w:cs="Arial"/>
          <w:szCs w:val="22"/>
          <w:lang w:val="es-CR"/>
        </w:rPr>
      </w:pPr>
      <w:r w:rsidRPr="00AB2826">
        <w:rPr>
          <w:rFonts w:cs="Arial"/>
          <w:szCs w:val="22"/>
        </w:rPr>
        <w:t xml:space="preserve">ACUERDO </w:t>
      </w:r>
      <w:r>
        <w:rPr>
          <w:rFonts w:cs="Arial"/>
          <w:szCs w:val="22"/>
        </w:rPr>
        <w:t>N°3</w:t>
      </w:r>
      <w:r w:rsidRPr="00AB2826">
        <w:rPr>
          <w:rFonts w:cs="Arial"/>
          <w:szCs w:val="22"/>
        </w:rPr>
        <w:t>:</w:t>
      </w:r>
    </w:p>
    <w:p w14:paraId="144285FE" w14:textId="77777777" w:rsidR="00857B9A" w:rsidRDefault="00857B9A" w:rsidP="00857B9A">
      <w:pPr>
        <w:spacing w:line="360" w:lineRule="auto"/>
        <w:jc w:val="both"/>
        <w:rPr>
          <w:rFonts w:cs="Arial"/>
          <w:b/>
          <w:bCs/>
          <w:sz w:val="22"/>
          <w:szCs w:val="22"/>
        </w:rPr>
      </w:pPr>
      <w:r>
        <w:rPr>
          <w:rFonts w:cs="Arial"/>
          <w:b/>
          <w:bCs/>
          <w:sz w:val="22"/>
          <w:szCs w:val="22"/>
        </w:rPr>
        <w:t>Considerando:</w:t>
      </w:r>
    </w:p>
    <w:p w14:paraId="571B0CBB" w14:textId="77777777" w:rsidR="00857B9A" w:rsidRDefault="00857B9A" w:rsidP="00857B9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GG-ME-0137-2020 del 07 de febrero de 2020, la </w:t>
      </w:r>
      <w:r w:rsidRPr="00DF5D79">
        <w:rPr>
          <w:rFonts w:cs="Arial"/>
          <w:bCs/>
          <w:sz w:val="22"/>
          <w:lang w:val="es-ES_tradnl"/>
        </w:rPr>
        <w:t>Gerencia General</w:t>
      </w:r>
      <w:r>
        <w:rPr>
          <w:rFonts w:cs="Arial"/>
          <w:bCs/>
          <w:sz w:val="22"/>
        </w:rPr>
        <w:t xml:space="preserve"> remite y avala el informe </w:t>
      </w:r>
      <w:r>
        <w:rPr>
          <w:rFonts w:cs="Arial"/>
          <w:sz w:val="22"/>
          <w:szCs w:val="22"/>
        </w:rPr>
        <w:t>DF</w:t>
      </w:r>
      <w:r w:rsidRPr="00B35EAF">
        <w:rPr>
          <w:rFonts w:cs="Arial"/>
          <w:sz w:val="22"/>
          <w:szCs w:val="22"/>
        </w:rPr>
        <w:t>-OF-</w:t>
      </w:r>
      <w:r>
        <w:rPr>
          <w:rFonts w:cs="Arial"/>
          <w:sz w:val="22"/>
          <w:szCs w:val="22"/>
        </w:rPr>
        <w:t>0123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Fundación para la Vivienda Rural Costa Rica – Canadá, Instituto Nacional de Vivienda y </w:t>
      </w:r>
      <w:r>
        <w:rPr>
          <w:rFonts w:cs="Arial"/>
          <w:bCs/>
          <w:sz w:val="22"/>
        </w:rPr>
        <w:lastRenderedPageBreak/>
        <w:t xml:space="preserve">Urbanismo, y Grupo Mutual Alajuela – La Vivienda </w:t>
      </w:r>
      <w:r w:rsidRPr="00DF5D79">
        <w:rPr>
          <w:rFonts w:cs="Arial"/>
          <w:bCs/>
          <w:sz w:val="22"/>
          <w:lang w:val="es-ES_tradnl"/>
        </w:rPr>
        <w:t>de Ahorro y Préstamo</w:t>
      </w:r>
      <w:r>
        <w:rPr>
          <w:rFonts w:cs="Arial"/>
          <w:bCs/>
          <w:sz w:val="22"/>
        </w:rPr>
        <w:t>, para financiar dieciséis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María Carolina González Vega, Randy Joel Soto Chaves, María Elena Arias Campos, </w:t>
      </w:r>
      <w:proofErr w:type="spellStart"/>
      <w:r>
        <w:rPr>
          <w:rFonts w:cs="Arial"/>
          <w:bCs/>
          <w:sz w:val="22"/>
        </w:rPr>
        <w:t>Yohania</w:t>
      </w:r>
      <w:proofErr w:type="spellEnd"/>
      <w:r>
        <w:rPr>
          <w:rFonts w:cs="Arial"/>
          <w:bCs/>
          <w:sz w:val="22"/>
        </w:rPr>
        <w:t xml:space="preserve"> María Carranza Fernández, Zaida Calderón Mata, Jessica Segura Solano, </w:t>
      </w:r>
      <w:proofErr w:type="spellStart"/>
      <w:r>
        <w:rPr>
          <w:rFonts w:cs="Arial"/>
          <w:bCs/>
          <w:sz w:val="22"/>
        </w:rPr>
        <w:t>Keisil</w:t>
      </w:r>
      <w:proofErr w:type="spellEnd"/>
      <w:r>
        <w:rPr>
          <w:rFonts w:cs="Arial"/>
          <w:bCs/>
          <w:sz w:val="22"/>
        </w:rPr>
        <w:t xml:space="preserve"> Patricia Picado Jiménez, </w:t>
      </w:r>
      <w:proofErr w:type="spellStart"/>
      <w:r>
        <w:rPr>
          <w:rFonts w:cs="Arial"/>
          <w:bCs/>
          <w:sz w:val="22"/>
        </w:rPr>
        <w:t>Yocduar</w:t>
      </w:r>
      <w:proofErr w:type="spellEnd"/>
      <w:r>
        <w:rPr>
          <w:rFonts w:cs="Arial"/>
          <w:bCs/>
          <w:sz w:val="22"/>
        </w:rPr>
        <w:t xml:space="preserve"> Magdiel Santamaria Rojas, Dorian Morales Corrales, </w:t>
      </w:r>
      <w:proofErr w:type="spellStart"/>
      <w:r>
        <w:rPr>
          <w:rFonts w:cs="Arial"/>
          <w:bCs/>
          <w:sz w:val="22"/>
        </w:rPr>
        <w:t>Yesennia</w:t>
      </w:r>
      <w:proofErr w:type="spellEnd"/>
      <w:r>
        <w:rPr>
          <w:rFonts w:cs="Arial"/>
          <w:bCs/>
          <w:sz w:val="22"/>
        </w:rPr>
        <w:t xml:space="preserve"> Cabalceta Rodríguez, Albín Pérez González, Martha Lorena Bucardo López, Mainor José Molina Gómez, Jennifer Tatiana Cruz Montes, </w:t>
      </w:r>
      <w:proofErr w:type="spellStart"/>
      <w:r>
        <w:rPr>
          <w:rFonts w:cs="Arial"/>
          <w:bCs/>
          <w:sz w:val="22"/>
        </w:rPr>
        <w:t>Shelzy</w:t>
      </w:r>
      <w:proofErr w:type="spellEnd"/>
      <w:r>
        <w:rPr>
          <w:rFonts w:cs="Arial"/>
          <w:bCs/>
          <w:sz w:val="22"/>
        </w:rPr>
        <w:t xml:space="preserve"> María Ruiz Mendoza y  Vanessa del Rocío Sánchez </w:t>
      </w:r>
      <w:proofErr w:type="spellStart"/>
      <w:r>
        <w:rPr>
          <w:rFonts w:cs="Arial"/>
          <w:bCs/>
          <w:sz w:val="22"/>
        </w:rPr>
        <w:t>Madríz</w:t>
      </w:r>
      <w:proofErr w:type="spellEnd"/>
      <w:r>
        <w:rPr>
          <w:rFonts w:cs="Arial"/>
          <w:bCs/>
          <w:sz w:val="22"/>
        </w:rPr>
        <w:t>.</w:t>
      </w:r>
    </w:p>
    <w:p w14:paraId="43C44943" w14:textId="77777777" w:rsidR="00857B9A" w:rsidRDefault="00857B9A" w:rsidP="00857B9A">
      <w:pPr>
        <w:spacing w:line="360" w:lineRule="auto"/>
        <w:jc w:val="both"/>
        <w:rPr>
          <w:rFonts w:cs="Arial"/>
          <w:bCs/>
          <w:sz w:val="22"/>
        </w:rPr>
      </w:pPr>
    </w:p>
    <w:p w14:paraId="5C3B5552" w14:textId="77777777" w:rsidR="00857B9A" w:rsidRDefault="00857B9A" w:rsidP="00857B9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B451DA7" w14:textId="77777777" w:rsidR="00857B9A" w:rsidRDefault="00857B9A" w:rsidP="00857B9A">
      <w:pPr>
        <w:spacing w:line="360" w:lineRule="auto"/>
        <w:jc w:val="both"/>
        <w:rPr>
          <w:rFonts w:cs="Arial"/>
          <w:bCs/>
          <w:sz w:val="22"/>
          <w:szCs w:val="22"/>
        </w:rPr>
      </w:pPr>
    </w:p>
    <w:p w14:paraId="558F7AF7" w14:textId="77777777" w:rsidR="00857B9A" w:rsidRDefault="00857B9A" w:rsidP="00857B9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0123</w:t>
      </w:r>
      <w:r w:rsidRPr="00B35EAF">
        <w:rPr>
          <w:rFonts w:cs="Arial"/>
          <w:sz w:val="22"/>
          <w:szCs w:val="22"/>
        </w:rPr>
        <w:t>-20</w:t>
      </w:r>
      <w:r>
        <w:rPr>
          <w:rFonts w:cs="Arial"/>
          <w:sz w:val="22"/>
          <w:szCs w:val="22"/>
        </w:rPr>
        <w:t>20</w:t>
      </w:r>
      <w:r>
        <w:rPr>
          <w:rFonts w:cs="Arial"/>
          <w:bCs/>
          <w:sz w:val="22"/>
          <w:szCs w:val="22"/>
        </w:rPr>
        <w:t>.</w:t>
      </w:r>
    </w:p>
    <w:p w14:paraId="7C6D33C3" w14:textId="77777777" w:rsidR="00857B9A" w:rsidRPr="00F80BE0" w:rsidRDefault="00857B9A" w:rsidP="00857B9A">
      <w:pPr>
        <w:spacing w:line="360" w:lineRule="auto"/>
        <w:jc w:val="both"/>
        <w:rPr>
          <w:rFonts w:cs="Arial"/>
          <w:bCs/>
          <w:sz w:val="16"/>
          <w:szCs w:val="16"/>
          <w:lang w:val="es-ES_tradnl"/>
        </w:rPr>
      </w:pPr>
    </w:p>
    <w:p w14:paraId="0467BE79" w14:textId="77777777" w:rsidR="00857B9A" w:rsidRDefault="00857B9A" w:rsidP="00857B9A">
      <w:pPr>
        <w:spacing w:line="360" w:lineRule="auto"/>
        <w:jc w:val="both"/>
        <w:rPr>
          <w:rFonts w:cs="Arial"/>
          <w:b/>
          <w:bCs/>
          <w:sz w:val="22"/>
          <w:szCs w:val="22"/>
        </w:rPr>
      </w:pPr>
      <w:r>
        <w:rPr>
          <w:rFonts w:cs="Arial"/>
          <w:b/>
          <w:bCs/>
          <w:sz w:val="22"/>
          <w:szCs w:val="22"/>
        </w:rPr>
        <w:t>Por tanto, se acuerda:</w:t>
      </w:r>
    </w:p>
    <w:p w14:paraId="1B02DA89" w14:textId="77777777" w:rsidR="00857B9A" w:rsidRDefault="00857B9A" w:rsidP="00857B9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0123</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786848C" w14:textId="77777777" w:rsidR="00857B9A" w:rsidRDefault="00857B9A" w:rsidP="00857B9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57B9A" w:rsidRPr="008143C3" w14:paraId="01937A57" w14:textId="77777777" w:rsidTr="00857B9A">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97D356" w14:textId="77777777" w:rsidR="00857B9A" w:rsidRPr="008143C3" w:rsidRDefault="00857B9A" w:rsidP="00857B9A">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857B9A" w:rsidRPr="008143C3" w14:paraId="392A5B44" w14:textId="77777777" w:rsidTr="00857B9A">
        <w:trPr>
          <w:trHeight w:val="20"/>
        </w:trPr>
        <w:tc>
          <w:tcPr>
            <w:tcW w:w="1575" w:type="dxa"/>
            <w:tcBorders>
              <w:top w:val="single" w:sz="4" w:space="0" w:color="auto"/>
              <w:left w:val="single" w:sz="4" w:space="0" w:color="auto"/>
              <w:bottom w:val="nil"/>
              <w:right w:val="single" w:sz="4" w:space="0" w:color="auto"/>
            </w:tcBorders>
            <w:vAlign w:val="center"/>
          </w:tcPr>
          <w:p w14:paraId="11C904E5"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7CD7BE3"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16AFBC"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E608F9E"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97295D1" w14:textId="77777777" w:rsidR="00857B9A" w:rsidRPr="008143C3" w:rsidRDefault="00857B9A" w:rsidP="00857B9A">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0BEA1852"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A768"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9FB4D"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E9A8D7F" w14:textId="77777777" w:rsidR="00857B9A" w:rsidRPr="008143C3" w:rsidRDefault="00857B9A" w:rsidP="00857B9A">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A32F06A"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3E03F2"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57B9A" w:rsidRPr="00FF6D12" w14:paraId="0F27BD88"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FC1F63" w14:textId="77777777" w:rsidR="00857B9A" w:rsidRPr="00FF6D12" w:rsidRDefault="00857B9A" w:rsidP="00857B9A">
            <w:pPr>
              <w:rPr>
                <w:rFonts w:ascii="Arial Narrow" w:hAnsi="Arial Narrow" w:cs="Arial"/>
                <w:sz w:val="16"/>
                <w:szCs w:val="16"/>
                <w:lang w:val="es-CR" w:eastAsia="es-CR"/>
              </w:rPr>
            </w:pPr>
            <w:r w:rsidRPr="00FF6D12">
              <w:rPr>
                <w:rFonts w:ascii="Arial Narrow" w:hAnsi="Arial Narrow" w:cs="Arial"/>
                <w:sz w:val="16"/>
                <w:szCs w:val="16"/>
                <w:lang w:val="es-CR" w:eastAsia="es-CR"/>
              </w:rPr>
              <w:t>María Carolina González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4CF114"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1-1407-0529</w:t>
            </w:r>
          </w:p>
        </w:tc>
        <w:tc>
          <w:tcPr>
            <w:tcW w:w="709" w:type="dxa"/>
            <w:tcBorders>
              <w:top w:val="single" w:sz="4" w:space="0" w:color="auto"/>
              <w:left w:val="nil"/>
              <w:bottom w:val="single" w:sz="4" w:space="0" w:color="auto"/>
              <w:right w:val="single" w:sz="4" w:space="0" w:color="auto"/>
            </w:tcBorders>
            <w:shd w:val="clear" w:color="auto" w:fill="auto"/>
            <w:vAlign w:val="center"/>
          </w:tcPr>
          <w:p w14:paraId="01C97D7D"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7-74482</w:t>
            </w:r>
          </w:p>
        </w:tc>
        <w:tc>
          <w:tcPr>
            <w:tcW w:w="851" w:type="dxa"/>
            <w:tcBorders>
              <w:top w:val="single" w:sz="4" w:space="0" w:color="auto"/>
              <w:left w:val="nil"/>
              <w:bottom w:val="single" w:sz="4" w:space="0" w:color="auto"/>
              <w:right w:val="single" w:sz="4" w:space="0" w:color="auto"/>
            </w:tcBorders>
            <w:shd w:val="clear" w:color="auto" w:fill="auto"/>
            <w:vAlign w:val="center"/>
          </w:tcPr>
          <w:p w14:paraId="29DFC335"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094D6"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A924A"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17ACB5F"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17.100.000,00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D8AE9D"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150.060,26</w:t>
            </w:r>
          </w:p>
        </w:tc>
        <w:tc>
          <w:tcPr>
            <w:tcW w:w="837" w:type="dxa"/>
            <w:tcBorders>
              <w:top w:val="single" w:sz="4" w:space="0" w:color="auto"/>
              <w:left w:val="nil"/>
              <w:bottom w:val="single" w:sz="4" w:space="0" w:color="auto"/>
              <w:right w:val="single" w:sz="4" w:space="0" w:color="auto"/>
            </w:tcBorders>
            <w:shd w:val="clear" w:color="auto" w:fill="auto"/>
            <w:vAlign w:val="center"/>
          </w:tcPr>
          <w:p w14:paraId="49AF923A"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500.200,85</w:t>
            </w:r>
          </w:p>
        </w:tc>
        <w:tc>
          <w:tcPr>
            <w:tcW w:w="992" w:type="dxa"/>
            <w:tcBorders>
              <w:top w:val="single" w:sz="4" w:space="0" w:color="auto"/>
              <w:left w:val="nil"/>
              <w:bottom w:val="single" w:sz="4" w:space="0" w:color="auto"/>
              <w:right w:val="single" w:sz="4" w:space="0" w:color="auto"/>
            </w:tcBorders>
            <w:shd w:val="clear" w:color="auto" w:fill="auto"/>
            <w:vAlign w:val="center"/>
          </w:tcPr>
          <w:p w14:paraId="6F89A910" w14:textId="77777777" w:rsidR="00857B9A" w:rsidRPr="00FF6D12" w:rsidRDefault="00857B9A" w:rsidP="00857B9A">
            <w:pPr>
              <w:ind w:left="-70"/>
              <w:jc w:val="right"/>
              <w:rPr>
                <w:rFonts w:ascii="Arial Narrow" w:hAnsi="Arial Narrow" w:cs="Arial"/>
                <w:sz w:val="16"/>
                <w:szCs w:val="16"/>
                <w:lang w:val="es-CR" w:eastAsia="es-CR"/>
              </w:rPr>
            </w:pPr>
            <w:r w:rsidRPr="00FF6D12">
              <w:rPr>
                <w:rFonts w:ascii="Arial Narrow" w:hAnsi="Arial Narrow" w:cs="Arial"/>
                <w:sz w:val="16"/>
                <w:szCs w:val="16"/>
                <w:lang w:val="es-CR" w:eastAsia="es-CR"/>
              </w:rPr>
              <w:t>17.450.140,60</w:t>
            </w:r>
          </w:p>
        </w:tc>
      </w:tr>
      <w:tr w:rsidR="00857B9A" w:rsidRPr="00FF6D12" w14:paraId="4799C238"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9EC17C" w14:textId="77777777" w:rsidR="00857B9A" w:rsidRPr="00FF6D12" w:rsidRDefault="00857B9A" w:rsidP="00857B9A">
            <w:pPr>
              <w:rPr>
                <w:rFonts w:ascii="Arial Narrow" w:hAnsi="Arial Narrow" w:cs="Arial"/>
                <w:sz w:val="16"/>
                <w:szCs w:val="16"/>
                <w:lang w:val="es-CR" w:eastAsia="es-CR"/>
              </w:rPr>
            </w:pPr>
            <w:r w:rsidRPr="00FF6D12">
              <w:rPr>
                <w:rFonts w:ascii="Arial Narrow" w:hAnsi="Arial Narrow" w:cs="Arial"/>
                <w:sz w:val="16"/>
                <w:szCs w:val="16"/>
                <w:lang w:val="es-CR" w:eastAsia="es-CR"/>
              </w:rPr>
              <w:t>Mainor José Molina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715291"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5-0287-0375</w:t>
            </w:r>
          </w:p>
        </w:tc>
        <w:tc>
          <w:tcPr>
            <w:tcW w:w="709" w:type="dxa"/>
            <w:tcBorders>
              <w:top w:val="single" w:sz="4" w:space="0" w:color="auto"/>
              <w:left w:val="nil"/>
              <w:bottom w:val="single" w:sz="4" w:space="0" w:color="auto"/>
              <w:right w:val="single" w:sz="4" w:space="0" w:color="auto"/>
            </w:tcBorders>
            <w:shd w:val="clear" w:color="auto" w:fill="auto"/>
            <w:vAlign w:val="center"/>
          </w:tcPr>
          <w:p w14:paraId="59795812"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7-174463</w:t>
            </w:r>
          </w:p>
        </w:tc>
        <w:tc>
          <w:tcPr>
            <w:tcW w:w="851" w:type="dxa"/>
            <w:tcBorders>
              <w:top w:val="single" w:sz="4" w:space="0" w:color="auto"/>
              <w:left w:val="nil"/>
              <w:bottom w:val="single" w:sz="4" w:space="0" w:color="auto"/>
              <w:right w:val="single" w:sz="4" w:space="0" w:color="auto"/>
            </w:tcBorders>
            <w:shd w:val="clear" w:color="auto" w:fill="auto"/>
            <w:vAlign w:val="center"/>
          </w:tcPr>
          <w:p w14:paraId="1F34A1C1"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E1C37"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D3F2D"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E6D68FB"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16.500.000,00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6613189"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143.819,63</w:t>
            </w:r>
          </w:p>
        </w:tc>
        <w:tc>
          <w:tcPr>
            <w:tcW w:w="837" w:type="dxa"/>
            <w:tcBorders>
              <w:top w:val="single" w:sz="4" w:space="0" w:color="auto"/>
              <w:left w:val="nil"/>
              <w:bottom w:val="single" w:sz="4" w:space="0" w:color="auto"/>
              <w:right w:val="single" w:sz="4" w:space="0" w:color="auto"/>
            </w:tcBorders>
            <w:shd w:val="clear" w:color="auto" w:fill="auto"/>
            <w:vAlign w:val="center"/>
          </w:tcPr>
          <w:p w14:paraId="49B63221"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479.398,77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6DAE0243" w14:textId="77777777" w:rsidR="00857B9A" w:rsidRPr="00FF6D12" w:rsidRDefault="00857B9A" w:rsidP="00857B9A">
            <w:pPr>
              <w:ind w:left="-70"/>
              <w:jc w:val="right"/>
              <w:rPr>
                <w:rFonts w:ascii="Arial Narrow" w:hAnsi="Arial Narrow" w:cs="Arial"/>
                <w:sz w:val="16"/>
                <w:szCs w:val="16"/>
                <w:lang w:val="es-CR" w:eastAsia="es-CR"/>
              </w:rPr>
            </w:pPr>
            <w:r w:rsidRPr="00FF6D12">
              <w:rPr>
                <w:rFonts w:ascii="Arial Narrow" w:hAnsi="Arial Narrow" w:cs="Arial"/>
                <w:sz w:val="16"/>
                <w:szCs w:val="16"/>
                <w:lang w:val="es-CR" w:eastAsia="es-CR"/>
              </w:rPr>
              <w:t>16.835.579,14</w:t>
            </w:r>
          </w:p>
        </w:tc>
      </w:tr>
      <w:tr w:rsidR="00857B9A" w:rsidRPr="00FF6D12" w14:paraId="18B69AFA"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BCBE2D" w14:textId="77777777" w:rsidR="00857B9A" w:rsidRPr="00FF6D12" w:rsidRDefault="00857B9A" w:rsidP="00857B9A">
            <w:pPr>
              <w:rPr>
                <w:rFonts w:ascii="Arial Narrow" w:hAnsi="Arial Narrow" w:cs="Arial"/>
                <w:sz w:val="16"/>
                <w:szCs w:val="16"/>
                <w:lang w:val="es-CR" w:eastAsia="es-CR"/>
              </w:rPr>
            </w:pPr>
            <w:r w:rsidRPr="00FF6D12">
              <w:rPr>
                <w:rFonts w:ascii="Arial Narrow" w:hAnsi="Arial Narrow" w:cs="Arial"/>
                <w:sz w:val="16"/>
                <w:szCs w:val="16"/>
                <w:lang w:val="es-CR" w:eastAsia="es-CR"/>
              </w:rPr>
              <w:lastRenderedPageBreak/>
              <w:t>Jennifer Tatiana Cruz Montes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D8AA67"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7-0273-0210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A0DF42D"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7-174464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45D5C7C"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1B786"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A452E"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89CC3B7"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16.500.000,00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0CFA55"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143.819,63</w:t>
            </w:r>
          </w:p>
        </w:tc>
        <w:tc>
          <w:tcPr>
            <w:tcW w:w="837" w:type="dxa"/>
            <w:tcBorders>
              <w:top w:val="single" w:sz="4" w:space="0" w:color="auto"/>
              <w:left w:val="nil"/>
              <w:bottom w:val="single" w:sz="4" w:space="0" w:color="auto"/>
              <w:right w:val="single" w:sz="4" w:space="0" w:color="auto"/>
            </w:tcBorders>
            <w:shd w:val="clear" w:color="auto" w:fill="auto"/>
            <w:vAlign w:val="center"/>
          </w:tcPr>
          <w:p w14:paraId="69EC40DB"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479.398,77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2780F152" w14:textId="77777777" w:rsidR="00857B9A" w:rsidRPr="00FF6D12" w:rsidRDefault="00857B9A" w:rsidP="00857B9A">
            <w:pPr>
              <w:ind w:left="-70"/>
              <w:jc w:val="right"/>
              <w:rPr>
                <w:rFonts w:ascii="Arial Narrow" w:hAnsi="Arial Narrow" w:cs="Arial"/>
                <w:sz w:val="16"/>
                <w:szCs w:val="16"/>
                <w:lang w:val="es-CR" w:eastAsia="es-CR"/>
              </w:rPr>
            </w:pPr>
            <w:r w:rsidRPr="00FF6D12">
              <w:rPr>
                <w:rFonts w:ascii="Arial Narrow" w:hAnsi="Arial Narrow" w:cs="Arial"/>
                <w:sz w:val="16"/>
                <w:szCs w:val="16"/>
                <w:lang w:val="es-CR" w:eastAsia="es-CR"/>
              </w:rPr>
              <w:t>16.835.579,14</w:t>
            </w:r>
          </w:p>
        </w:tc>
      </w:tr>
      <w:tr w:rsidR="00857B9A" w:rsidRPr="006D5FE0" w14:paraId="4BEEB13D" w14:textId="77777777" w:rsidTr="00857B9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642789" w14:textId="77777777" w:rsidR="00857B9A" w:rsidRPr="00FF6D12" w:rsidRDefault="00857B9A" w:rsidP="00857B9A">
            <w:pPr>
              <w:rPr>
                <w:rFonts w:ascii="Arial Narrow" w:hAnsi="Arial Narrow" w:cs="Arial"/>
                <w:sz w:val="16"/>
                <w:szCs w:val="16"/>
                <w:lang w:val="es-CR" w:eastAsia="es-CR"/>
              </w:rPr>
            </w:pPr>
            <w:proofErr w:type="spellStart"/>
            <w:r w:rsidRPr="00FF6D12">
              <w:rPr>
                <w:rFonts w:ascii="Arial Narrow" w:hAnsi="Arial Narrow" w:cs="Arial"/>
                <w:sz w:val="16"/>
                <w:szCs w:val="16"/>
                <w:lang w:val="es-CR" w:eastAsia="es-CR"/>
              </w:rPr>
              <w:t>Shelzy</w:t>
            </w:r>
            <w:proofErr w:type="spellEnd"/>
            <w:r w:rsidRPr="00FF6D12">
              <w:rPr>
                <w:rFonts w:ascii="Arial Narrow" w:hAnsi="Arial Narrow" w:cs="Arial"/>
                <w:sz w:val="16"/>
                <w:szCs w:val="16"/>
                <w:lang w:val="es-CR" w:eastAsia="es-CR"/>
              </w:rPr>
              <w:t xml:space="preserve"> María Ruiz Mendoza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4D8DE3"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7-0260-0992</w:t>
            </w:r>
          </w:p>
        </w:tc>
        <w:tc>
          <w:tcPr>
            <w:tcW w:w="709" w:type="dxa"/>
            <w:tcBorders>
              <w:top w:val="single" w:sz="4" w:space="0" w:color="auto"/>
              <w:left w:val="nil"/>
              <w:bottom w:val="single" w:sz="4" w:space="0" w:color="auto"/>
              <w:right w:val="single" w:sz="4" w:space="0" w:color="auto"/>
            </w:tcBorders>
            <w:shd w:val="clear" w:color="auto" w:fill="auto"/>
            <w:vAlign w:val="center"/>
          </w:tcPr>
          <w:p w14:paraId="7348EC24"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7-174466</w:t>
            </w:r>
          </w:p>
        </w:tc>
        <w:tc>
          <w:tcPr>
            <w:tcW w:w="851" w:type="dxa"/>
            <w:tcBorders>
              <w:top w:val="single" w:sz="4" w:space="0" w:color="auto"/>
              <w:left w:val="nil"/>
              <w:bottom w:val="single" w:sz="4" w:space="0" w:color="auto"/>
              <w:right w:val="single" w:sz="4" w:space="0" w:color="auto"/>
            </w:tcBorders>
            <w:shd w:val="clear" w:color="auto" w:fill="auto"/>
            <w:vAlign w:val="center"/>
          </w:tcPr>
          <w:p w14:paraId="4F982780"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302E3F"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6AEB13"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AC8F69D"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16.500.000,00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A9E684" w14:textId="77777777" w:rsidR="00857B9A" w:rsidRPr="00FF6D12" w:rsidRDefault="00857B9A" w:rsidP="00857B9A">
            <w:pPr>
              <w:ind w:left="-70"/>
              <w:jc w:val="center"/>
              <w:rPr>
                <w:rFonts w:ascii="Arial Narrow" w:hAnsi="Arial Narrow" w:cs="Arial"/>
                <w:sz w:val="16"/>
                <w:szCs w:val="16"/>
                <w:lang w:val="es-CR" w:eastAsia="es-CR"/>
              </w:rPr>
            </w:pPr>
            <w:r w:rsidRPr="00FF6D12">
              <w:rPr>
                <w:rFonts w:ascii="Arial Narrow" w:hAnsi="Arial Narrow" w:cs="Arial"/>
                <w:sz w:val="16"/>
                <w:szCs w:val="16"/>
                <w:lang w:val="es-CR" w:eastAsia="es-CR"/>
              </w:rPr>
              <w:t>143.819,63</w:t>
            </w:r>
          </w:p>
        </w:tc>
        <w:tc>
          <w:tcPr>
            <w:tcW w:w="837" w:type="dxa"/>
            <w:tcBorders>
              <w:top w:val="single" w:sz="4" w:space="0" w:color="auto"/>
              <w:left w:val="nil"/>
              <w:bottom w:val="single" w:sz="4" w:space="0" w:color="auto"/>
              <w:right w:val="single" w:sz="4" w:space="0" w:color="auto"/>
            </w:tcBorders>
            <w:shd w:val="clear" w:color="auto" w:fill="auto"/>
            <w:vAlign w:val="center"/>
          </w:tcPr>
          <w:p w14:paraId="32FD04A2"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479.398,77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79AE9" w14:textId="77777777" w:rsidR="00857B9A" w:rsidRDefault="00857B9A" w:rsidP="00857B9A">
            <w:pPr>
              <w:ind w:left="-70"/>
              <w:jc w:val="right"/>
              <w:rPr>
                <w:rFonts w:ascii="Arial Narrow" w:hAnsi="Arial Narrow" w:cs="Arial"/>
                <w:sz w:val="16"/>
                <w:szCs w:val="16"/>
                <w:lang w:val="es-CR" w:eastAsia="es-CR"/>
              </w:rPr>
            </w:pPr>
            <w:r w:rsidRPr="00FF6D12">
              <w:rPr>
                <w:rFonts w:ascii="Arial Narrow" w:hAnsi="Arial Narrow" w:cs="Arial"/>
                <w:sz w:val="16"/>
                <w:szCs w:val="16"/>
                <w:lang w:val="es-CR" w:eastAsia="es-CR"/>
              </w:rPr>
              <w:t>16.835.579,14</w:t>
            </w:r>
          </w:p>
        </w:tc>
      </w:tr>
      <w:tr w:rsidR="00857B9A" w:rsidRPr="006D5FE0" w14:paraId="12D63457" w14:textId="77777777" w:rsidTr="00857B9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F124DC6" w14:textId="77777777" w:rsidR="00857B9A"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Vanessa del Rocío Sánchez Madriz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3E6BE4"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1-1410-0125</w:t>
            </w:r>
          </w:p>
        </w:tc>
        <w:tc>
          <w:tcPr>
            <w:tcW w:w="709" w:type="dxa"/>
            <w:tcBorders>
              <w:top w:val="single" w:sz="4" w:space="0" w:color="auto"/>
              <w:left w:val="nil"/>
              <w:bottom w:val="single" w:sz="4" w:space="0" w:color="auto"/>
              <w:right w:val="single" w:sz="4" w:space="0" w:color="auto"/>
            </w:tcBorders>
            <w:shd w:val="clear" w:color="auto" w:fill="auto"/>
            <w:vAlign w:val="center"/>
          </w:tcPr>
          <w:p w14:paraId="21BDBDD5"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7-174465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284A1B"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FAA5A"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70F8C"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28C20F6"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4D9528F"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143.819,63</w:t>
            </w:r>
          </w:p>
        </w:tc>
        <w:tc>
          <w:tcPr>
            <w:tcW w:w="837" w:type="dxa"/>
            <w:tcBorders>
              <w:top w:val="single" w:sz="4" w:space="0" w:color="auto"/>
              <w:left w:val="nil"/>
              <w:bottom w:val="single" w:sz="4" w:space="0" w:color="auto"/>
              <w:right w:val="single" w:sz="4" w:space="0" w:color="auto"/>
            </w:tcBorders>
            <w:shd w:val="clear" w:color="auto" w:fill="auto"/>
            <w:vAlign w:val="center"/>
          </w:tcPr>
          <w:p w14:paraId="0041316A"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479.398,77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60114D7A" w14:textId="77777777" w:rsidR="00857B9A"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16.835.579,14</w:t>
            </w:r>
          </w:p>
        </w:tc>
      </w:tr>
      <w:tr w:rsidR="00857B9A" w:rsidRPr="008143C3" w14:paraId="01270780" w14:textId="77777777" w:rsidTr="00857B9A">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A2A880" w14:textId="77777777" w:rsidR="00857B9A" w:rsidRPr="008143C3" w:rsidRDefault="00857B9A" w:rsidP="00857B9A">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Grupo Mutual Alajuela – La Vivienda de Ahorro y Préstamo </w:t>
            </w:r>
          </w:p>
        </w:tc>
      </w:tr>
      <w:tr w:rsidR="00857B9A" w:rsidRPr="008143C3" w14:paraId="46D6150D" w14:textId="77777777" w:rsidTr="00857B9A">
        <w:trPr>
          <w:trHeight w:val="20"/>
        </w:trPr>
        <w:tc>
          <w:tcPr>
            <w:tcW w:w="1575" w:type="dxa"/>
            <w:tcBorders>
              <w:top w:val="single" w:sz="4" w:space="0" w:color="auto"/>
              <w:left w:val="single" w:sz="4" w:space="0" w:color="auto"/>
              <w:bottom w:val="nil"/>
              <w:right w:val="single" w:sz="4" w:space="0" w:color="auto"/>
            </w:tcBorders>
            <w:vAlign w:val="center"/>
          </w:tcPr>
          <w:p w14:paraId="51577A89"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404CD16"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3C98D6"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AC02D66"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99A6BDC" w14:textId="77777777" w:rsidR="00857B9A" w:rsidRPr="008143C3" w:rsidRDefault="00857B9A" w:rsidP="00857B9A">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1428AD8B"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66012"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F083AE"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BF88ED7" w14:textId="77777777" w:rsidR="00857B9A" w:rsidRPr="008143C3" w:rsidRDefault="00857B9A" w:rsidP="00857B9A">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98CA5C6"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06456"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57B9A" w:rsidRPr="006D5FE0" w14:paraId="02274D21"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DF27D73" w14:textId="77777777" w:rsidR="00857B9A" w:rsidRPr="006308C1"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María Elena Arias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C36390"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2-0341-0653</w:t>
            </w:r>
          </w:p>
        </w:tc>
        <w:tc>
          <w:tcPr>
            <w:tcW w:w="709" w:type="dxa"/>
            <w:tcBorders>
              <w:top w:val="single" w:sz="4" w:space="0" w:color="auto"/>
              <w:left w:val="nil"/>
              <w:bottom w:val="single" w:sz="4" w:space="0" w:color="auto"/>
              <w:right w:val="single" w:sz="4" w:space="0" w:color="auto"/>
            </w:tcBorders>
            <w:shd w:val="clear" w:color="auto" w:fill="auto"/>
            <w:vAlign w:val="center"/>
          </w:tcPr>
          <w:p w14:paraId="34CF93C2"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1-481385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A644A7A"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89EB5C"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16F560"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DD02C42"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14.800.000,00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63EA54A"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106.935,38</w:t>
            </w:r>
          </w:p>
        </w:tc>
        <w:tc>
          <w:tcPr>
            <w:tcW w:w="837" w:type="dxa"/>
            <w:tcBorders>
              <w:top w:val="single" w:sz="4" w:space="0" w:color="auto"/>
              <w:left w:val="nil"/>
              <w:bottom w:val="single" w:sz="4" w:space="0" w:color="auto"/>
              <w:right w:val="single" w:sz="4" w:space="0" w:color="auto"/>
            </w:tcBorders>
            <w:shd w:val="clear" w:color="auto" w:fill="auto"/>
            <w:vAlign w:val="center"/>
          </w:tcPr>
          <w:p w14:paraId="4C57BC08"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356.451,25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568EE" w14:textId="77777777" w:rsidR="00857B9A" w:rsidRPr="006D5FE0"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15.049.515,88</w:t>
            </w:r>
          </w:p>
        </w:tc>
      </w:tr>
      <w:tr w:rsidR="00857B9A" w:rsidRPr="006D5FE0" w14:paraId="3C256B46"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C69639" w14:textId="77777777" w:rsidR="00857B9A" w:rsidRDefault="00857B9A" w:rsidP="00857B9A">
            <w:pPr>
              <w:rPr>
                <w:rFonts w:ascii="Arial Narrow" w:hAnsi="Arial Narrow" w:cs="Arial"/>
                <w:sz w:val="16"/>
                <w:szCs w:val="16"/>
                <w:lang w:val="es-CR" w:eastAsia="es-CR"/>
              </w:rPr>
            </w:pPr>
            <w:proofErr w:type="spellStart"/>
            <w:r>
              <w:rPr>
                <w:rFonts w:ascii="Arial Narrow" w:hAnsi="Arial Narrow" w:cs="Arial"/>
                <w:sz w:val="16"/>
                <w:szCs w:val="16"/>
                <w:lang w:val="es-CR" w:eastAsia="es-CR"/>
              </w:rPr>
              <w:t>Yojania</w:t>
            </w:r>
            <w:proofErr w:type="spellEnd"/>
            <w:r>
              <w:rPr>
                <w:rFonts w:ascii="Arial Narrow" w:hAnsi="Arial Narrow" w:cs="Arial"/>
                <w:sz w:val="16"/>
                <w:szCs w:val="16"/>
                <w:lang w:val="es-CR" w:eastAsia="es-CR"/>
              </w:rPr>
              <w:t xml:space="preserve"> María Carranza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7DDB22"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6-0349-0996</w:t>
            </w:r>
          </w:p>
        </w:tc>
        <w:tc>
          <w:tcPr>
            <w:tcW w:w="709" w:type="dxa"/>
            <w:tcBorders>
              <w:top w:val="single" w:sz="4" w:space="0" w:color="auto"/>
              <w:left w:val="nil"/>
              <w:bottom w:val="single" w:sz="4" w:space="0" w:color="auto"/>
              <w:right w:val="single" w:sz="4" w:space="0" w:color="auto"/>
            </w:tcBorders>
            <w:shd w:val="clear" w:color="auto" w:fill="auto"/>
            <w:vAlign w:val="center"/>
          </w:tcPr>
          <w:p w14:paraId="384C6A57"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6-230338</w:t>
            </w:r>
          </w:p>
        </w:tc>
        <w:tc>
          <w:tcPr>
            <w:tcW w:w="851" w:type="dxa"/>
            <w:tcBorders>
              <w:top w:val="single" w:sz="4" w:space="0" w:color="auto"/>
              <w:left w:val="nil"/>
              <w:bottom w:val="single" w:sz="4" w:space="0" w:color="auto"/>
              <w:right w:val="single" w:sz="4" w:space="0" w:color="auto"/>
            </w:tcBorders>
            <w:shd w:val="clear" w:color="auto" w:fill="auto"/>
            <w:vAlign w:val="center"/>
          </w:tcPr>
          <w:p w14:paraId="66984DEA"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200B1"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17BB7"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C3E73B"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8AB4C7"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50.793,24</w:t>
            </w:r>
          </w:p>
        </w:tc>
        <w:tc>
          <w:tcPr>
            <w:tcW w:w="837" w:type="dxa"/>
            <w:tcBorders>
              <w:top w:val="single" w:sz="4" w:space="0" w:color="auto"/>
              <w:left w:val="nil"/>
              <w:bottom w:val="single" w:sz="4" w:space="0" w:color="auto"/>
              <w:right w:val="single" w:sz="4" w:space="0" w:color="auto"/>
            </w:tcBorders>
            <w:shd w:val="clear" w:color="auto" w:fill="auto"/>
            <w:vAlign w:val="center"/>
          </w:tcPr>
          <w:p w14:paraId="4945F0D0"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507.932,38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1B343016" w14:textId="77777777" w:rsidR="00857B9A"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14.647.139,14</w:t>
            </w:r>
          </w:p>
        </w:tc>
      </w:tr>
      <w:tr w:rsidR="00857B9A" w:rsidRPr="006D5FE0" w14:paraId="25F6ED52"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912783" w14:textId="77777777" w:rsidR="00857B9A"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Zaida Calderón Mata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A58038"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1-0401-0201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9349D98"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1-678327</w:t>
            </w:r>
          </w:p>
        </w:tc>
        <w:tc>
          <w:tcPr>
            <w:tcW w:w="851" w:type="dxa"/>
            <w:tcBorders>
              <w:top w:val="single" w:sz="4" w:space="0" w:color="auto"/>
              <w:left w:val="nil"/>
              <w:bottom w:val="single" w:sz="4" w:space="0" w:color="auto"/>
              <w:right w:val="single" w:sz="4" w:space="0" w:color="auto"/>
            </w:tcBorders>
            <w:shd w:val="clear" w:color="auto" w:fill="auto"/>
            <w:vAlign w:val="center"/>
          </w:tcPr>
          <w:p w14:paraId="428E9202"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841CA2"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B5EBF"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7EB4CE"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EB207F"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85.671,95</w:t>
            </w:r>
          </w:p>
        </w:tc>
        <w:tc>
          <w:tcPr>
            <w:tcW w:w="837" w:type="dxa"/>
            <w:tcBorders>
              <w:top w:val="single" w:sz="4" w:space="0" w:color="auto"/>
              <w:left w:val="nil"/>
              <w:bottom w:val="single" w:sz="4" w:space="0" w:color="auto"/>
              <w:right w:val="single" w:sz="4" w:space="0" w:color="auto"/>
            </w:tcBorders>
            <w:shd w:val="clear" w:color="auto" w:fill="auto"/>
            <w:vAlign w:val="center"/>
          </w:tcPr>
          <w:p w14:paraId="5D4A83EC"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285.573,18</w:t>
            </w:r>
          </w:p>
        </w:tc>
        <w:tc>
          <w:tcPr>
            <w:tcW w:w="992" w:type="dxa"/>
            <w:tcBorders>
              <w:top w:val="single" w:sz="4" w:space="0" w:color="auto"/>
              <w:left w:val="nil"/>
              <w:bottom w:val="single" w:sz="4" w:space="0" w:color="auto"/>
              <w:right w:val="single" w:sz="4" w:space="0" w:color="auto"/>
            </w:tcBorders>
            <w:shd w:val="clear" w:color="auto" w:fill="auto"/>
            <w:vAlign w:val="center"/>
          </w:tcPr>
          <w:p w14:paraId="0EB3E222" w14:textId="77777777" w:rsidR="00857B9A"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15.849.901,23</w:t>
            </w:r>
          </w:p>
        </w:tc>
      </w:tr>
      <w:tr w:rsidR="00857B9A" w:rsidRPr="006D5FE0" w14:paraId="6CD04AB7"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CFB3AC2" w14:textId="77777777" w:rsidR="00857B9A" w:rsidRDefault="00857B9A" w:rsidP="00857B9A">
            <w:pPr>
              <w:rPr>
                <w:rFonts w:ascii="Arial Narrow" w:hAnsi="Arial Narrow" w:cs="Arial"/>
                <w:sz w:val="16"/>
                <w:szCs w:val="16"/>
                <w:lang w:val="es-CR" w:eastAsia="es-CR"/>
              </w:rPr>
            </w:pPr>
            <w:proofErr w:type="spellStart"/>
            <w:r>
              <w:rPr>
                <w:rFonts w:ascii="Arial Narrow" w:hAnsi="Arial Narrow" w:cs="Arial"/>
                <w:sz w:val="16"/>
                <w:szCs w:val="16"/>
                <w:lang w:val="es-CR" w:eastAsia="es-CR"/>
              </w:rPr>
              <w:t>Yesennia</w:t>
            </w:r>
            <w:proofErr w:type="spellEnd"/>
            <w:r>
              <w:rPr>
                <w:rFonts w:ascii="Arial Narrow" w:hAnsi="Arial Narrow" w:cs="Arial"/>
                <w:sz w:val="16"/>
                <w:szCs w:val="16"/>
                <w:lang w:val="es-CR" w:eastAsia="es-CR"/>
              </w:rPr>
              <w:t xml:space="preserve"> Cabalceta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9E165"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2-0703-0837</w:t>
            </w:r>
          </w:p>
        </w:tc>
        <w:tc>
          <w:tcPr>
            <w:tcW w:w="709" w:type="dxa"/>
            <w:tcBorders>
              <w:top w:val="single" w:sz="4" w:space="0" w:color="auto"/>
              <w:left w:val="nil"/>
              <w:bottom w:val="single" w:sz="4" w:space="0" w:color="auto"/>
              <w:right w:val="single" w:sz="4" w:space="0" w:color="auto"/>
            </w:tcBorders>
            <w:shd w:val="clear" w:color="auto" w:fill="auto"/>
            <w:vAlign w:val="center"/>
          </w:tcPr>
          <w:p w14:paraId="1F18AD05"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7-158960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B25DAE"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08CEB"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EAC964"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3D001B"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9.534.000,00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739F289"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51A4CBC"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476.120,00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FE8F68" w14:textId="77777777" w:rsidR="00857B9A"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14.060.120,00</w:t>
            </w:r>
          </w:p>
        </w:tc>
      </w:tr>
      <w:tr w:rsidR="00857B9A" w:rsidRPr="006D5FE0" w14:paraId="7E012F44"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CF48B1" w14:textId="77777777" w:rsidR="00857B9A"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Martha Lorena Bucardo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246BAA" w14:textId="53911E95"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p>
          <w:p w14:paraId="64434FE4"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273125</w:t>
            </w:r>
          </w:p>
        </w:tc>
        <w:tc>
          <w:tcPr>
            <w:tcW w:w="709" w:type="dxa"/>
            <w:tcBorders>
              <w:top w:val="single" w:sz="4" w:space="0" w:color="auto"/>
              <w:left w:val="nil"/>
              <w:bottom w:val="single" w:sz="4" w:space="0" w:color="auto"/>
              <w:right w:val="single" w:sz="4" w:space="0" w:color="auto"/>
            </w:tcBorders>
            <w:shd w:val="clear" w:color="auto" w:fill="auto"/>
            <w:vAlign w:val="center"/>
          </w:tcPr>
          <w:p w14:paraId="055CD6B1"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2-463527</w:t>
            </w:r>
          </w:p>
        </w:tc>
        <w:tc>
          <w:tcPr>
            <w:tcW w:w="851" w:type="dxa"/>
            <w:tcBorders>
              <w:top w:val="single" w:sz="4" w:space="0" w:color="auto"/>
              <w:left w:val="nil"/>
              <w:bottom w:val="single" w:sz="4" w:space="0" w:color="auto"/>
              <w:right w:val="single" w:sz="4" w:space="0" w:color="auto"/>
            </w:tcBorders>
            <w:shd w:val="clear" w:color="auto" w:fill="auto"/>
            <w:vAlign w:val="center"/>
          </w:tcPr>
          <w:p w14:paraId="55A4F740"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AE3FDF"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51DE3"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2.863.000,00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E85911"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ADC594" w14:textId="77777777" w:rsidR="00857B9A"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38.657,28</w:t>
            </w:r>
          </w:p>
        </w:tc>
        <w:tc>
          <w:tcPr>
            <w:tcW w:w="837" w:type="dxa"/>
            <w:tcBorders>
              <w:top w:val="single" w:sz="4" w:space="0" w:color="auto"/>
              <w:left w:val="nil"/>
              <w:bottom w:val="single" w:sz="4" w:space="0" w:color="auto"/>
              <w:right w:val="single" w:sz="4" w:space="0" w:color="auto"/>
            </w:tcBorders>
            <w:shd w:val="clear" w:color="auto" w:fill="auto"/>
            <w:vAlign w:val="center"/>
          </w:tcPr>
          <w:p w14:paraId="4281A7E4" w14:textId="77777777"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386.572,76</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2A99A" w14:textId="77777777" w:rsidR="00857B9A"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12.960.915,48</w:t>
            </w:r>
          </w:p>
        </w:tc>
      </w:tr>
      <w:tr w:rsidR="00857B9A" w:rsidRPr="008143C3" w14:paraId="4193F898" w14:textId="77777777" w:rsidTr="00857B9A">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7F37FF" w14:textId="77777777" w:rsidR="00857B9A" w:rsidRPr="008143C3" w:rsidRDefault="00857B9A" w:rsidP="00857B9A">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857B9A" w:rsidRPr="008143C3" w14:paraId="5C41B8BD" w14:textId="77777777" w:rsidTr="00857B9A">
        <w:trPr>
          <w:trHeight w:val="20"/>
        </w:trPr>
        <w:tc>
          <w:tcPr>
            <w:tcW w:w="1575" w:type="dxa"/>
            <w:tcBorders>
              <w:top w:val="single" w:sz="4" w:space="0" w:color="auto"/>
              <w:left w:val="single" w:sz="4" w:space="0" w:color="auto"/>
              <w:bottom w:val="nil"/>
              <w:right w:val="single" w:sz="4" w:space="0" w:color="auto"/>
            </w:tcBorders>
            <w:vAlign w:val="center"/>
          </w:tcPr>
          <w:p w14:paraId="64B4B995"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4406538"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77D1E3"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0BBC250"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E1A5087" w14:textId="77777777" w:rsidR="00857B9A" w:rsidRPr="008143C3" w:rsidRDefault="00857B9A" w:rsidP="00857B9A">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6290203C"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8BCB"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CCB719"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1991772" w14:textId="77777777" w:rsidR="00857B9A" w:rsidRPr="008143C3" w:rsidRDefault="00857B9A" w:rsidP="00857B9A">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9253054"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BDE08" w14:textId="77777777" w:rsidR="00857B9A" w:rsidRPr="008143C3" w:rsidRDefault="00857B9A" w:rsidP="00857B9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57B9A" w:rsidRPr="007B2126" w14:paraId="021D4F57"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5910B6" w14:textId="77777777" w:rsidR="00857B9A" w:rsidRPr="006308C1"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Randy Joel Soto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E2FF17"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7-0176-0392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61018D"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7-91092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856327"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99C59"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2FB942"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CE2D1ED"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9C265F"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56.974,17</w:t>
            </w:r>
          </w:p>
        </w:tc>
        <w:tc>
          <w:tcPr>
            <w:tcW w:w="837" w:type="dxa"/>
            <w:tcBorders>
              <w:top w:val="single" w:sz="4" w:space="0" w:color="auto"/>
              <w:left w:val="nil"/>
              <w:bottom w:val="single" w:sz="4" w:space="0" w:color="auto"/>
              <w:right w:val="single" w:sz="4" w:space="0" w:color="auto"/>
            </w:tcBorders>
            <w:shd w:val="clear" w:color="auto" w:fill="auto"/>
            <w:vAlign w:val="center"/>
          </w:tcPr>
          <w:p w14:paraId="3578E9F9"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113.948,33</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4B8AA" w14:textId="77777777" w:rsidR="00857B9A" w:rsidRPr="007B2126"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18.056.974,17</w:t>
            </w:r>
          </w:p>
        </w:tc>
      </w:tr>
      <w:tr w:rsidR="00857B9A" w:rsidRPr="007B2126" w14:paraId="2A375418"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798091" w14:textId="77777777" w:rsidR="00857B9A" w:rsidRPr="006308C1"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Jessica de los Ángeles Segura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460ADB"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6-0413-0213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B1B254F"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6-214846</w:t>
            </w:r>
          </w:p>
        </w:tc>
        <w:tc>
          <w:tcPr>
            <w:tcW w:w="851" w:type="dxa"/>
            <w:tcBorders>
              <w:top w:val="single" w:sz="4" w:space="0" w:color="auto"/>
              <w:left w:val="nil"/>
              <w:bottom w:val="single" w:sz="4" w:space="0" w:color="auto"/>
              <w:right w:val="single" w:sz="4" w:space="0" w:color="auto"/>
            </w:tcBorders>
            <w:shd w:val="clear" w:color="auto" w:fill="auto"/>
            <w:vAlign w:val="center"/>
          </w:tcPr>
          <w:p w14:paraId="0B7338EB"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5B5487"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6B1FB"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A6DC74"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shd w:val="clear" w:color="auto" w:fill="auto"/>
            <w:vAlign w:val="center"/>
          </w:tcPr>
          <w:p w14:paraId="496401C4"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21.655,46</w:t>
            </w:r>
          </w:p>
        </w:tc>
        <w:tc>
          <w:tcPr>
            <w:tcW w:w="837" w:type="dxa"/>
            <w:tcBorders>
              <w:top w:val="single" w:sz="4" w:space="0" w:color="auto"/>
              <w:left w:val="nil"/>
              <w:bottom w:val="single" w:sz="4" w:space="0" w:color="auto"/>
              <w:right w:val="single" w:sz="4" w:space="0" w:color="auto"/>
            </w:tcBorders>
            <w:shd w:val="clear" w:color="auto" w:fill="auto"/>
            <w:vAlign w:val="center"/>
          </w:tcPr>
          <w:p w14:paraId="1CA49BD0"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216.554,61</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A4BB5" w14:textId="77777777" w:rsidR="00857B9A" w:rsidRPr="007B2126"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15.284.656,90</w:t>
            </w:r>
          </w:p>
        </w:tc>
      </w:tr>
      <w:tr w:rsidR="00857B9A" w:rsidRPr="007B2126" w14:paraId="614011AD"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A1E194" w14:textId="77777777" w:rsidR="00857B9A" w:rsidRPr="006308C1" w:rsidRDefault="00857B9A" w:rsidP="00857B9A">
            <w:pPr>
              <w:rPr>
                <w:rFonts w:ascii="Arial Narrow" w:hAnsi="Arial Narrow" w:cs="Arial"/>
                <w:sz w:val="16"/>
                <w:szCs w:val="16"/>
                <w:lang w:val="es-CR" w:eastAsia="es-CR"/>
              </w:rPr>
            </w:pPr>
            <w:proofErr w:type="spellStart"/>
            <w:r>
              <w:rPr>
                <w:rFonts w:ascii="Arial Narrow" w:hAnsi="Arial Narrow" w:cs="Arial"/>
                <w:sz w:val="16"/>
                <w:szCs w:val="16"/>
                <w:lang w:val="es-CR" w:eastAsia="es-CR"/>
              </w:rPr>
              <w:t>Keisil</w:t>
            </w:r>
            <w:proofErr w:type="spellEnd"/>
            <w:r>
              <w:rPr>
                <w:rFonts w:ascii="Arial Narrow" w:hAnsi="Arial Narrow" w:cs="Arial"/>
                <w:sz w:val="16"/>
                <w:szCs w:val="16"/>
                <w:lang w:val="es-CR" w:eastAsia="es-CR"/>
              </w:rPr>
              <w:t xml:space="preserve"> Patricia Picado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57C1D6"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1-1347-0504</w:t>
            </w:r>
          </w:p>
        </w:tc>
        <w:tc>
          <w:tcPr>
            <w:tcW w:w="709" w:type="dxa"/>
            <w:tcBorders>
              <w:top w:val="single" w:sz="4" w:space="0" w:color="auto"/>
              <w:left w:val="nil"/>
              <w:bottom w:val="single" w:sz="4" w:space="0" w:color="auto"/>
              <w:right w:val="single" w:sz="4" w:space="0" w:color="auto"/>
            </w:tcBorders>
            <w:shd w:val="clear" w:color="auto" w:fill="auto"/>
            <w:vAlign w:val="center"/>
          </w:tcPr>
          <w:p w14:paraId="29B3E4C4"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1-606872</w:t>
            </w:r>
          </w:p>
        </w:tc>
        <w:tc>
          <w:tcPr>
            <w:tcW w:w="851" w:type="dxa"/>
            <w:tcBorders>
              <w:top w:val="single" w:sz="4" w:space="0" w:color="auto"/>
              <w:left w:val="nil"/>
              <w:bottom w:val="single" w:sz="4" w:space="0" w:color="auto"/>
              <w:right w:val="single" w:sz="4" w:space="0" w:color="auto"/>
            </w:tcBorders>
            <w:shd w:val="clear" w:color="auto" w:fill="auto"/>
            <w:vAlign w:val="center"/>
          </w:tcPr>
          <w:p w14:paraId="755C0B9E"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69320"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70DAA"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400D6"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8.189.802,86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18F0CF90"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21.274,18</w:t>
            </w:r>
          </w:p>
        </w:tc>
        <w:tc>
          <w:tcPr>
            <w:tcW w:w="837" w:type="dxa"/>
            <w:tcBorders>
              <w:top w:val="single" w:sz="4" w:space="0" w:color="auto"/>
              <w:left w:val="nil"/>
              <w:bottom w:val="single" w:sz="4" w:space="0" w:color="auto"/>
              <w:right w:val="single" w:sz="4" w:space="0" w:color="auto"/>
            </w:tcBorders>
            <w:shd w:val="clear" w:color="auto" w:fill="auto"/>
            <w:vAlign w:val="center"/>
          </w:tcPr>
          <w:p w14:paraId="6957752B"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212.741,82</w:t>
            </w:r>
          </w:p>
        </w:tc>
        <w:tc>
          <w:tcPr>
            <w:tcW w:w="992" w:type="dxa"/>
            <w:tcBorders>
              <w:top w:val="single" w:sz="4" w:space="0" w:color="auto"/>
              <w:left w:val="nil"/>
              <w:bottom w:val="single" w:sz="4" w:space="0" w:color="auto"/>
              <w:right w:val="single" w:sz="4" w:space="0" w:color="auto"/>
            </w:tcBorders>
            <w:shd w:val="clear" w:color="auto" w:fill="auto"/>
            <w:vAlign w:val="center"/>
          </w:tcPr>
          <w:p w14:paraId="5B36D2C1" w14:textId="77777777" w:rsidR="00857B9A" w:rsidRPr="007B2126"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14.381.270,50</w:t>
            </w:r>
          </w:p>
        </w:tc>
      </w:tr>
      <w:tr w:rsidR="00857B9A" w:rsidRPr="007B2126" w14:paraId="5D9814ED"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1F2F256" w14:textId="1B71521B" w:rsidR="00857B9A" w:rsidRPr="006308C1" w:rsidRDefault="00857B9A" w:rsidP="00857B9A">
            <w:pPr>
              <w:rPr>
                <w:rFonts w:ascii="Arial Narrow" w:hAnsi="Arial Narrow" w:cs="Arial"/>
                <w:sz w:val="16"/>
                <w:szCs w:val="16"/>
                <w:lang w:val="es-CR" w:eastAsia="es-CR"/>
              </w:rPr>
            </w:pPr>
            <w:proofErr w:type="spellStart"/>
            <w:r>
              <w:rPr>
                <w:rFonts w:ascii="Arial Narrow" w:hAnsi="Arial Narrow" w:cs="Arial"/>
                <w:sz w:val="16"/>
                <w:szCs w:val="16"/>
                <w:lang w:val="es-CR" w:eastAsia="es-CR"/>
              </w:rPr>
              <w:t>Yocduar</w:t>
            </w:r>
            <w:proofErr w:type="spellEnd"/>
            <w:r>
              <w:rPr>
                <w:rFonts w:ascii="Arial Narrow" w:hAnsi="Arial Narrow" w:cs="Arial"/>
                <w:sz w:val="16"/>
                <w:szCs w:val="16"/>
                <w:lang w:val="es-CR" w:eastAsia="es-CR"/>
              </w:rPr>
              <w:t xml:space="preserve"> Magdiel Santamaría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47BAF1"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2-0650-0111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2ADB6008"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2-577579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CFFDA63"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9ECBE"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AC1AA1"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8.400.000,00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8651A7"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9.069.748,68</w:t>
            </w:r>
          </w:p>
        </w:tc>
        <w:tc>
          <w:tcPr>
            <w:tcW w:w="851" w:type="dxa"/>
            <w:tcBorders>
              <w:top w:val="single" w:sz="4" w:space="0" w:color="auto"/>
              <w:left w:val="nil"/>
              <w:bottom w:val="single" w:sz="4" w:space="0" w:color="auto"/>
              <w:right w:val="single" w:sz="4" w:space="0" w:color="auto"/>
            </w:tcBorders>
            <w:shd w:val="clear" w:color="auto" w:fill="auto"/>
            <w:vAlign w:val="center"/>
          </w:tcPr>
          <w:p w14:paraId="6CF7523A"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67.337,57</w:t>
            </w:r>
          </w:p>
        </w:tc>
        <w:tc>
          <w:tcPr>
            <w:tcW w:w="837" w:type="dxa"/>
            <w:tcBorders>
              <w:top w:val="single" w:sz="4" w:space="0" w:color="auto"/>
              <w:left w:val="nil"/>
              <w:bottom w:val="single" w:sz="4" w:space="0" w:color="auto"/>
              <w:right w:val="single" w:sz="4" w:space="0" w:color="auto"/>
            </w:tcBorders>
            <w:shd w:val="clear" w:color="auto" w:fill="auto"/>
            <w:vAlign w:val="center"/>
          </w:tcPr>
          <w:p w14:paraId="671A6936"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224.458,56</w:t>
            </w:r>
          </w:p>
        </w:tc>
        <w:tc>
          <w:tcPr>
            <w:tcW w:w="992" w:type="dxa"/>
            <w:tcBorders>
              <w:top w:val="single" w:sz="4" w:space="0" w:color="auto"/>
              <w:left w:val="nil"/>
              <w:bottom w:val="single" w:sz="4" w:space="0" w:color="auto"/>
              <w:right w:val="single" w:sz="4" w:space="0" w:color="auto"/>
            </w:tcBorders>
            <w:shd w:val="clear" w:color="auto" w:fill="auto"/>
            <w:vAlign w:val="center"/>
          </w:tcPr>
          <w:p w14:paraId="7B433D6A" w14:textId="77777777" w:rsidR="00857B9A" w:rsidRPr="007B2126"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17.626.869,67</w:t>
            </w:r>
          </w:p>
        </w:tc>
      </w:tr>
      <w:tr w:rsidR="00857B9A" w:rsidRPr="007B2126" w14:paraId="64020A8F"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67A708" w14:textId="77777777" w:rsidR="00857B9A" w:rsidRPr="006308C1"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Dorian Morales Corrales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7FBD10"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6-0361-0343</w:t>
            </w:r>
          </w:p>
        </w:tc>
        <w:tc>
          <w:tcPr>
            <w:tcW w:w="709" w:type="dxa"/>
            <w:tcBorders>
              <w:top w:val="single" w:sz="4" w:space="0" w:color="auto"/>
              <w:left w:val="nil"/>
              <w:bottom w:val="single" w:sz="4" w:space="0" w:color="auto"/>
              <w:right w:val="single" w:sz="4" w:space="0" w:color="auto"/>
            </w:tcBorders>
            <w:shd w:val="clear" w:color="auto" w:fill="auto"/>
            <w:vAlign w:val="center"/>
          </w:tcPr>
          <w:p w14:paraId="148502E1"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6-223884</w:t>
            </w:r>
          </w:p>
        </w:tc>
        <w:tc>
          <w:tcPr>
            <w:tcW w:w="851" w:type="dxa"/>
            <w:tcBorders>
              <w:top w:val="single" w:sz="4" w:space="0" w:color="auto"/>
              <w:left w:val="nil"/>
              <w:bottom w:val="single" w:sz="4" w:space="0" w:color="auto"/>
              <w:right w:val="single" w:sz="4" w:space="0" w:color="auto"/>
            </w:tcBorders>
            <w:shd w:val="clear" w:color="auto" w:fill="auto"/>
            <w:vAlign w:val="center"/>
          </w:tcPr>
          <w:p w14:paraId="4DCC3313"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048BA"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2E5D5"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7E32F"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shd w:val="clear" w:color="auto" w:fill="auto"/>
            <w:vAlign w:val="center"/>
          </w:tcPr>
          <w:p w14:paraId="7B9374DC"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20.764,26</w:t>
            </w:r>
          </w:p>
        </w:tc>
        <w:tc>
          <w:tcPr>
            <w:tcW w:w="837" w:type="dxa"/>
            <w:tcBorders>
              <w:top w:val="single" w:sz="4" w:space="0" w:color="auto"/>
              <w:left w:val="nil"/>
              <w:bottom w:val="single" w:sz="4" w:space="0" w:color="auto"/>
              <w:right w:val="single" w:sz="4" w:space="0" w:color="auto"/>
            </w:tcBorders>
            <w:shd w:val="clear" w:color="auto" w:fill="auto"/>
            <w:vAlign w:val="center"/>
          </w:tcPr>
          <w:p w14:paraId="62F7269D"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207.642,64</w:t>
            </w:r>
          </w:p>
        </w:tc>
        <w:tc>
          <w:tcPr>
            <w:tcW w:w="992" w:type="dxa"/>
            <w:tcBorders>
              <w:top w:val="single" w:sz="4" w:space="0" w:color="auto"/>
              <w:left w:val="nil"/>
              <w:bottom w:val="single" w:sz="4" w:space="0" w:color="auto"/>
              <w:right w:val="single" w:sz="4" w:space="0" w:color="auto"/>
            </w:tcBorders>
            <w:shd w:val="clear" w:color="auto" w:fill="auto"/>
            <w:vAlign w:val="center"/>
          </w:tcPr>
          <w:p w14:paraId="3E913744" w14:textId="77777777" w:rsidR="00857B9A" w:rsidRPr="007B2126"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13.176.010,59</w:t>
            </w:r>
          </w:p>
        </w:tc>
      </w:tr>
      <w:tr w:rsidR="00857B9A" w:rsidRPr="007B2126" w14:paraId="42B0D83F" w14:textId="77777777" w:rsidTr="00FF6D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5C0E81" w14:textId="77777777" w:rsidR="00857B9A" w:rsidRPr="006308C1" w:rsidRDefault="00857B9A" w:rsidP="00857B9A">
            <w:pPr>
              <w:rPr>
                <w:rFonts w:ascii="Arial Narrow" w:hAnsi="Arial Narrow" w:cs="Arial"/>
                <w:sz w:val="16"/>
                <w:szCs w:val="16"/>
                <w:lang w:val="es-CR" w:eastAsia="es-CR"/>
              </w:rPr>
            </w:pPr>
            <w:r>
              <w:rPr>
                <w:rFonts w:ascii="Arial Narrow" w:hAnsi="Arial Narrow" w:cs="Arial"/>
                <w:sz w:val="16"/>
                <w:szCs w:val="16"/>
                <w:lang w:val="es-CR" w:eastAsia="es-CR"/>
              </w:rPr>
              <w:t>Albín Pérez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A53CB0" w14:textId="6567A0CF" w:rsidR="00857B9A"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155801-</w:t>
            </w:r>
          </w:p>
          <w:p w14:paraId="5115ECE6"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575034</w:t>
            </w:r>
          </w:p>
        </w:tc>
        <w:tc>
          <w:tcPr>
            <w:tcW w:w="709" w:type="dxa"/>
            <w:tcBorders>
              <w:top w:val="single" w:sz="4" w:space="0" w:color="auto"/>
              <w:left w:val="nil"/>
              <w:bottom w:val="single" w:sz="4" w:space="0" w:color="auto"/>
              <w:right w:val="single" w:sz="4" w:space="0" w:color="auto"/>
            </w:tcBorders>
            <w:shd w:val="clear" w:color="auto" w:fill="auto"/>
            <w:vAlign w:val="center"/>
          </w:tcPr>
          <w:p w14:paraId="512E1FE6"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1-629463</w:t>
            </w:r>
          </w:p>
        </w:tc>
        <w:tc>
          <w:tcPr>
            <w:tcW w:w="851" w:type="dxa"/>
            <w:tcBorders>
              <w:top w:val="single" w:sz="4" w:space="0" w:color="auto"/>
              <w:left w:val="nil"/>
              <w:bottom w:val="single" w:sz="4" w:space="0" w:color="auto"/>
              <w:right w:val="single" w:sz="4" w:space="0" w:color="auto"/>
            </w:tcBorders>
            <w:shd w:val="clear" w:color="auto" w:fill="auto"/>
            <w:vAlign w:val="center"/>
          </w:tcPr>
          <w:p w14:paraId="718AAD6B"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BCD2A"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AC8A8" w14:textId="77777777" w:rsidR="00857B9A" w:rsidRPr="00FF6D12" w:rsidRDefault="00857B9A" w:rsidP="00857B9A">
            <w:pPr>
              <w:jc w:val="center"/>
              <w:rPr>
                <w:rFonts w:ascii="Arial Narrow" w:hAnsi="Arial Narrow" w:cs="Arial"/>
                <w:sz w:val="16"/>
                <w:szCs w:val="16"/>
                <w:lang w:val="es-CR" w:eastAsia="es-CR"/>
              </w:rPr>
            </w:pPr>
            <w:r w:rsidRPr="00FF6D12">
              <w:rPr>
                <w:rFonts w:ascii="Arial Narrow" w:hAnsi="Arial Narrow" w:cs="Arial"/>
                <w:sz w:val="16"/>
                <w:szCs w:val="16"/>
                <w:lang w:val="es-CR" w:eastAsia="es-CR"/>
              </w:rPr>
              <w:t>6.450.000,00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A0AD60"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8.189.445,95</w:t>
            </w:r>
          </w:p>
        </w:tc>
        <w:tc>
          <w:tcPr>
            <w:tcW w:w="851" w:type="dxa"/>
            <w:tcBorders>
              <w:top w:val="single" w:sz="4" w:space="0" w:color="auto"/>
              <w:left w:val="nil"/>
              <w:bottom w:val="single" w:sz="4" w:space="0" w:color="auto"/>
              <w:right w:val="single" w:sz="4" w:space="0" w:color="auto"/>
            </w:tcBorders>
            <w:shd w:val="clear" w:color="auto" w:fill="auto"/>
            <w:vAlign w:val="center"/>
          </w:tcPr>
          <w:p w14:paraId="7127F544" w14:textId="77777777" w:rsidR="00857B9A" w:rsidRPr="006308C1" w:rsidRDefault="00857B9A" w:rsidP="00857B9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21.485,30</w:t>
            </w:r>
          </w:p>
        </w:tc>
        <w:tc>
          <w:tcPr>
            <w:tcW w:w="837" w:type="dxa"/>
            <w:tcBorders>
              <w:top w:val="single" w:sz="4" w:space="0" w:color="auto"/>
              <w:left w:val="nil"/>
              <w:bottom w:val="single" w:sz="4" w:space="0" w:color="auto"/>
              <w:right w:val="single" w:sz="4" w:space="0" w:color="auto"/>
            </w:tcBorders>
            <w:shd w:val="clear" w:color="auto" w:fill="auto"/>
            <w:vAlign w:val="center"/>
          </w:tcPr>
          <w:p w14:paraId="24F93727" w14:textId="77777777" w:rsidR="00857B9A" w:rsidRPr="006308C1" w:rsidRDefault="00857B9A" w:rsidP="00857B9A">
            <w:pPr>
              <w:jc w:val="center"/>
              <w:rPr>
                <w:rFonts w:ascii="Arial Narrow" w:hAnsi="Arial Narrow" w:cs="Arial"/>
                <w:sz w:val="16"/>
                <w:szCs w:val="16"/>
                <w:lang w:val="es-CR" w:eastAsia="es-CR"/>
              </w:rPr>
            </w:pPr>
            <w:r>
              <w:rPr>
                <w:rFonts w:ascii="Arial Narrow" w:hAnsi="Arial Narrow" w:cs="Arial"/>
                <w:sz w:val="16"/>
                <w:szCs w:val="16"/>
                <w:lang w:val="es-CR" w:eastAsia="es-CR"/>
              </w:rPr>
              <w:t>214.853,01</w:t>
            </w:r>
          </w:p>
        </w:tc>
        <w:tc>
          <w:tcPr>
            <w:tcW w:w="992" w:type="dxa"/>
            <w:tcBorders>
              <w:top w:val="single" w:sz="4" w:space="0" w:color="auto"/>
              <w:left w:val="nil"/>
              <w:bottom w:val="single" w:sz="4" w:space="0" w:color="auto"/>
              <w:right w:val="single" w:sz="4" w:space="0" w:color="auto"/>
            </w:tcBorders>
            <w:shd w:val="clear" w:color="auto" w:fill="auto"/>
            <w:vAlign w:val="center"/>
          </w:tcPr>
          <w:p w14:paraId="07C599FB" w14:textId="77777777" w:rsidR="00857B9A" w:rsidRPr="006308C1" w:rsidRDefault="00857B9A" w:rsidP="00857B9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14.832.813,66</w:t>
            </w:r>
          </w:p>
        </w:tc>
      </w:tr>
      <w:tr w:rsidR="00857B9A" w:rsidRPr="00F67547" w14:paraId="7E50359E" w14:textId="77777777" w:rsidTr="00857B9A">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564CD38" w14:textId="77777777" w:rsidR="00857B9A" w:rsidRDefault="00857B9A" w:rsidP="00857B9A">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p w14:paraId="57219923" w14:textId="77777777" w:rsidR="00857B9A" w:rsidRPr="00F67547" w:rsidRDefault="00857B9A" w:rsidP="00857B9A">
            <w:pPr>
              <w:jc w:val="both"/>
              <w:rPr>
                <w:rFonts w:ascii="Arial Narrow" w:hAnsi="Arial Narrow" w:cs="Arial"/>
                <w:sz w:val="16"/>
                <w:szCs w:val="16"/>
                <w:lang w:val="es-CR"/>
              </w:rPr>
            </w:pPr>
            <w:r>
              <w:rPr>
                <w:rFonts w:ascii="Arial Narrow" w:hAnsi="Arial Narrow" w:cs="Arial"/>
                <w:sz w:val="16"/>
                <w:szCs w:val="16"/>
                <w:lang w:val="es-CR"/>
              </w:rPr>
              <w:t xml:space="preserve">        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EFCAB9B" w14:textId="77777777" w:rsidR="00857B9A" w:rsidRPr="00F67547" w:rsidRDefault="00857B9A" w:rsidP="00857B9A">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6625E635" w14:textId="77777777" w:rsidR="00857B9A" w:rsidRDefault="00857B9A" w:rsidP="00857B9A">
      <w:pPr>
        <w:spacing w:line="360" w:lineRule="auto"/>
        <w:jc w:val="both"/>
        <w:rPr>
          <w:rFonts w:cs="Arial"/>
          <w:sz w:val="22"/>
          <w:szCs w:val="22"/>
        </w:rPr>
      </w:pPr>
    </w:p>
    <w:p w14:paraId="56FD6A2D" w14:textId="77777777" w:rsidR="00857B9A" w:rsidRPr="00FD161B" w:rsidRDefault="00857B9A" w:rsidP="00857B9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2DF21E7" w14:textId="77777777" w:rsidR="00857B9A" w:rsidRPr="00FD161B" w:rsidRDefault="00857B9A" w:rsidP="00857B9A">
      <w:pPr>
        <w:spacing w:line="360" w:lineRule="auto"/>
        <w:jc w:val="both"/>
        <w:rPr>
          <w:rFonts w:cs="Arial"/>
          <w:bCs/>
          <w:sz w:val="22"/>
          <w:szCs w:val="22"/>
        </w:rPr>
      </w:pPr>
    </w:p>
    <w:p w14:paraId="552487CA" w14:textId="77777777" w:rsidR="00857B9A" w:rsidRPr="00FD161B" w:rsidRDefault="00857B9A" w:rsidP="00857B9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57A274C" w14:textId="77777777" w:rsidR="00857B9A" w:rsidRPr="00FD161B" w:rsidRDefault="00857B9A" w:rsidP="00857B9A">
      <w:pPr>
        <w:spacing w:line="360" w:lineRule="auto"/>
        <w:jc w:val="both"/>
        <w:rPr>
          <w:rFonts w:cs="Arial"/>
          <w:bCs/>
          <w:sz w:val="22"/>
          <w:szCs w:val="22"/>
        </w:rPr>
      </w:pPr>
    </w:p>
    <w:p w14:paraId="6A42836C" w14:textId="77777777" w:rsidR="00857B9A" w:rsidRPr="00FD161B" w:rsidRDefault="00857B9A" w:rsidP="00857B9A">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4B8A6F8" w14:textId="77777777" w:rsidR="00857B9A" w:rsidRPr="00FD161B" w:rsidRDefault="00857B9A" w:rsidP="00857B9A">
      <w:pPr>
        <w:spacing w:line="360" w:lineRule="auto"/>
        <w:jc w:val="both"/>
        <w:rPr>
          <w:rFonts w:cs="Arial"/>
          <w:bCs/>
          <w:sz w:val="22"/>
          <w:szCs w:val="22"/>
        </w:rPr>
      </w:pPr>
    </w:p>
    <w:p w14:paraId="0AEA3EAE" w14:textId="77777777" w:rsidR="00857B9A" w:rsidRDefault="00857B9A" w:rsidP="00857B9A">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77350BB" w14:textId="77777777" w:rsidR="00857B9A" w:rsidRPr="00AB2826" w:rsidRDefault="00857B9A" w:rsidP="00857B9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DED069F" w14:textId="77777777" w:rsidR="00857B9A" w:rsidRPr="00D14EAF" w:rsidRDefault="00857B9A" w:rsidP="00857B9A">
      <w:pPr>
        <w:spacing w:line="360" w:lineRule="auto"/>
        <w:jc w:val="both"/>
        <w:rPr>
          <w:rFonts w:cs="Arial"/>
          <w:b/>
          <w:sz w:val="22"/>
        </w:rPr>
      </w:pPr>
      <w:r w:rsidRPr="00D14EAF">
        <w:rPr>
          <w:rFonts w:cs="Arial"/>
          <w:b/>
          <w:sz w:val="22"/>
        </w:rPr>
        <w:t>************</w:t>
      </w:r>
    </w:p>
    <w:p w14:paraId="46E69A1C" w14:textId="77777777" w:rsidR="00857B9A" w:rsidRDefault="00857B9A" w:rsidP="002B71CC">
      <w:pPr>
        <w:spacing w:line="360" w:lineRule="auto"/>
        <w:jc w:val="both"/>
        <w:rPr>
          <w:rFonts w:cs="Arial"/>
          <w:sz w:val="22"/>
          <w:lang w:val="es-ES_tradnl"/>
        </w:rPr>
      </w:pPr>
    </w:p>
    <w:p w14:paraId="59F9F9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B8709C5" w14:textId="77777777" w:rsidR="00FA34D9" w:rsidRPr="00BB303F" w:rsidRDefault="00FA34D9" w:rsidP="00FA34D9">
      <w:pPr>
        <w:spacing w:line="360" w:lineRule="auto"/>
        <w:jc w:val="both"/>
        <w:rPr>
          <w:rFonts w:cs="Arial"/>
          <w:b/>
          <w:bCs/>
          <w:sz w:val="22"/>
          <w:szCs w:val="22"/>
        </w:rPr>
      </w:pPr>
      <w:r w:rsidRPr="00BB303F">
        <w:rPr>
          <w:rFonts w:cs="Arial"/>
          <w:b/>
          <w:bCs/>
          <w:sz w:val="22"/>
          <w:szCs w:val="22"/>
        </w:rPr>
        <w:t>Considerando:</w:t>
      </w:r>
    </w:p>
    <w:p w14:paraId="568E725A" w14:textId="77777777" w:rsidR="00FA34D9" w:rsidRPr="0022674F" w:rsidRDefault="00FA34D9" w:rsidP="00FA34D9">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w:t>
      </w:r>
      <w:proofErr w:type="spellStart"/>
      <w:r>
        <w:rPr>
          <w:rFonts w:cs="Arial"/>
          <w:sz w:val="22"/>
          <w:szCs w:val="22"/>
        </w:rPr>
        <w:t>Coocique</w:t>
      </w:r>
      <w:proofErr w:type="spellEnd"/>
      <w:r>
        <w:rPr>
          <w:rFonts w:cs="Arial"/>
          <w:sz w:val="22"/>
          <w:szCs w:val="22"/>
        </w:rPr>
        <w:t xml:space="preserve"> R.L.</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en</w:t>
      </w:r>
      <w:r w:rsidRPr="002114E6">
        <w:rPr>
          <w:rFonts w:cs="Arial"/>
          <w:sz w:val="22"/>
          <w:szCs w:val="22"/>
        </w:rPr>
        <w:t xml:space="preserve"> el </w:t>
      </w:r>
      <w:r>
        <w:rPr>
          <w:rFonts w:cs="Arial"/>
          <w:sz w:val="22"/>
          <w:szCs w:val="22"/>
        </w:rPr>
        <w:t xml:space="preserve">proyecto habitacional Cocales de </w:t>
      </w:r>
      <w:proofErr w:type="spellStart"/>
      <w:r>
        <w:rPr>
          <w:rFonts w:cs="Arial"/>
          <w:sz w:val="22"/>
          <w:szCs w:val="22"/>
        </w:rPr>
        <w:t>Duacarí</w:t>
      </w:r>
      <w:proofErr w:type="spellEnd"/>
      <w:r w:rsidRPr="002114E6">
        <w:rPr>
          <w:rFonts w:cs="Arial"/>
          <w:sz w:val="22"/>
          <w:szCs w:val="22"/>
        </w:rPr>
        <w:t xml:space="preserve">, ubicado en el distrito </w:t>
      </w:r>
      <w:proofErr w:type="spellStart"/>
      <w:r>
        <w:rPr>
          <w:rFonts w:cs="Arial"/>
          <w:sz w:val="22"/>
          <w:szCs w:val="22"/>
        </w:rPr>
        <w:t>Duacarí</w:t>
      </w:r>
      <w:proofErr w:type="spellEnd"/>
      <w:r>
        <w:rPr>
          <w:rFonts w:cs="Arial"/>
          <w:sz w:val="22"/>
          <w:szCs w:val="22"/>
        </w:rPr>
        <w:t xml:space="preserve"> del </w:t>
      </w:r>
      <w:r w:rsidRPr="002114E6">
        <w:rPr>
          <w:rFonts w:cs="Arial"/>
          <w:sz w:val="22"/>
          <w:szCs w:val="22"/>
        </w:rPr>
        <w:t xml:space="preserve">cantón </w:t>
      </w:r>
      <w:r>
        <w:rPr>
          <w:rFonts w:cs="Arial"/>
          <w:sz w:val="22"/>
          <w:szCs w:val="22"/>
        </w:rPr>
        <w:t>de Guácimo, provincia de Limón</w:t>
      </w:r>
      <w:r w:rsidRPr="002114E6">
        <w:rPr>
          <w:rFonts w:cs="Arial"/>
          <w:sz w:val="22"/>
          <w:szCs w:val="22"/>
        </w:rPr>
        <w:t>.</w:t>
      </w:r>
    </w:p>
    <w:p w14:paraId="31C5D1D8" w14:textId="77777777" w:rsidR="00FA34D9" w:rsidRPr="0022674F" w:rsidRDefault="00FA34D9" w:rsidP="00FA34D9">
      <w:pPr>
        <w:spacing w:line="360" w:lineRule="auto"/>
        <w:jc w:val="both"/>
        <w:rPr>
          <w:rFonts w:cs="Arial"/>
          <w:sz w:val="22"/>
          <w:szCs w:val="22"/>
        </w:rPr>
      </w:pPr>
    </w:p>
    <w:p w14:paraId="0D101B92" w14:textId="0F4895A0" w:rsidR="00FA34D9" w:rsidRDefault="00FA34D9" w:rsidP="00FA34D9">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doce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para el pago de los gastos de formalización de las nuevas familias a incluir en el proyecto.</w:t>
      </w:r>
    </w:p>
    <w:p w14:paraId="3DFE6A2F" w14:textId="77777777" w:rsidR="00FA34D9" w:rsidRDefault="00FA34D9" w:rsidP="00FA34D9">
      <w:pPr>
        <w:spacing w:line="360" w:lineRule="auto"/>
        <w:jc w:val="both"/>
        <w:rPr>
          <w:rFonts w:cs="Arial"/>
          <w:color w:val="000000"/>
          <w:sz w:val="22"/>
          <w:szCs w:val="22"/>
        </w:rPr>
      </w:pPr>
    </w:p>
    <w:p w14:paraId="643C651D" w14:textId="31D1150A" w:rsidR="00FA34D9" w:rsidRPr="00BB303F" w:rsidRDefault="00FA34D9" w:rsidP="00FA34D9">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9F6380">
        <w:rPr>
          <w:rFonts w:cs="Arial"/>
          <w:sz w:val="22"/>
          <w:szCs w:val="22"/>
        </w:rPr>
        <w:t>129</w:t>
      </w:r>
      <w:r w:rsidRPr="0022674F">
        <w:rPr>
          <w:rFonts w:cs="Arial"/>
          <w:sz w:val="22"/>
          <w:szCs w:val="22"/>
        </w:rPr>
        <w:t>-20</w:t>
      </w:r>
      <w:r>
        <w:rPr>
          <w:rFonts w:cs="Arial"/>
          <w:sz w:val="22"/>
          <w:szCs w:val="22"/>
        </w:rPr>
        <w:t xml:space="preserve">20 </w:t>
      </w:r>
      <w:r w:rsidRPr="0022674F">
        <w:rPr>
          <w:rFonts w:cs="Arial"/>
          <w:sz w:val="22"/>
          <w:szCs w:val="22"/>
        </w:rPr>
        <w:t xml:space="preserve">del </w:t>
      </w:r>
      <w:r w:rsidR="009F6380">
        <w:rPr>
          <w:rFonts w:cs="Arial"/>
          <w:sz w:val="22"/>
          <w:szCs w:val="22"/>
        </w:rPr>
        <w:t>07</w:t>
      </w:r>
      <w:r w:rsidRPr="0022674F">
        <w:rPr>
          <w:rFonts w:cs="Arial"/>
          <w:sz w:val="22"/>
          <w:szCs w:val="22"/>
        </w:rPr>
        <w:t xml:space="preserve"> de </w:t>
      </w:r>
      <w:r w:rsidR="009F6380">
        <w:rPr>
          <w:rFonts w:cs="Arial"/>
          <w:sz w:val="22"/>
          <w:szCs w:val="22"/>
        </w:rPr>
        <w:t>febrero</w:t>
      </w:r>
      <w:r w:rsidRPr="0022674F">
        <w:rPr>
          <w:rFonts w:cs="Arial"/>
          <w:sz w:val="22"/>
          <w:szCs w:val="22"/>
        </w:rPr>
        <w:t xml:space="preserve"> de 20</w:t>
      </w:r>
      <w:r>
        <w:rPr>
          <w:rFonts w:cs="Arial"/>
          <w:sz w:val="22"/>
          <w:szCs w:val="22"/>
        </w:rPr>
        <w:t>20</w:t>
      </w:r>
      <w:r w:rsidRPr="0022674F">
        <w:rPr>
          <w:rFonts w:cs="Arial"/>
          <w:sz w:val="22"/>
          <w:szCs w:val="22"/>
        </w:rPr>
        <w:t xml:space="preserve"> –el cual es avalado por la Gerencia General con la nota GG-ME-</w:t>
      </w:r>
      <w:r>
        <w:rPr>
          <w:rFonts w:cs="Arial"/>
          <w:sz w:val="22"/>
          <w:szCs w:val="22"/>
        </w:rPr>
        <w:t>0</w:t>
      </w:r>
      <w:r w:rsidR="009F6380">
        <w:rPr>
          <w:rFonts w:cs="Arial"/>
          <w:sz w:val="22"/>
          <w:szCs w:val="22"/>
        </w:rPr>
        <w:t>133</w:t>
      </w:r>
      <w:r w:rsidRPr="0022674F">
        <w:rPr>
          <w:rFonts w:cs="Arial"/>
          <w:sz w:val="22"/>
          <w:szCs w:val="22"/>
        </w:rPr>
        <w:t>-20</w:t>
      </w:r>
      <w:r>
        <w:rPr>
          <w:rFonts w:cs="Arial"/>
          <w:sz w:val="22"/>
          <w:szCs w:val="22"/>
        </w:rPr>
        <w:t>20</w:t>
      </w:r>
      <w:r w:rsidRPr="0022674F">
        <w:rPr>
          <w:rFonts w:cs="Arial"/>
          <w:sz w:val="22"/>
          <w:szCs w:val="22"/>
        </w:rPr>
        <w:t>, de</w:t>
      </w:r>
      <w:r>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 xml:space="preserve">de </w:t>
      </w:r>
      <w:proofErr w:type="spellStart"/>
      <w:r>
        <w:rPr>
          <w:rFonts w:cs="Arial"/>
          <w:sz w:val="22"/>
          <w:szCs w:val="22"/>
        </w:rPr>
        <w:t>Coocique</w:t>
      </w:r>
      <w:proofErr w:type="spellEnd"/>
      <w:r>
        <w:rPr>
          <w:rFonts w:cs="Arial"/>
          <w:sz w:val="22"/>
          <w:szCs w:val="22"/>
        </w:rPr>
        <w:t xml:space="preserve"> R.L.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7BFFF3C8" w14:textId="77777777" w:rsidR="00FA34D9" w:rsidRPr="0022674F" w:rsidRDefault="00FA34D9" w:rsidP="00FA34D9">
      <w:pPr>
        <w:autoSpaceDE w:val="0"/>
        <w:autoSpaceDN w:val="0"/>
        <w:adjustRightInd w:val="0"/>
        <w:spacing w:line="360" w:lineRule="auto"/>
        <w:jc w:val="both"/>
        <w:rPr>
          <w:rFonts w:cs="Arial"/>
          <w:color w:val="000000"/>
          <w:sz w:val="22"/>
          <w:szCs w:val="22"/>
        </w:rPr>
      </w:pPr>
    </w:p>
    <w:p w14:paraId="25382F3A" w14:textId="53F9BD01" w:rsidR="00FA34D9" w:rsidRPr="0022674F" w:rsidRDefault="00FA34D9" w:rsidP="00FA34D9">
      <w:pPr>
        <w:spacing w:line="360" w:lineRule="auto"/>
        <w:jc w:val="both"/>
        <w:rPr>
          <w:rFonts w:cs="Arial"/>
          <w:sz w:val="22"/>
          <w:szCs w:val="22"/>
        </w:rPr>
      </w:pPr>
      <w:r w:rsidRPr="0022674F">
        <w:rPr>
          <w:rFonts w:cs="Arial"/>
          <w:b/>
          <w:bCs/>
          <w:sz w:val="22"/>
          <w:szCs w:val="22"/>
        </w:rPr>
        <w:lastRenderedPageBreak/>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w:t>
      </w:r>
      <w:r w:rsidR="00346349">
        <w:rPr>
          <w:rFonts w:cs="Arial"/>
          <w:sz w:val="22"/>
          <w:szCs w:val="22"/>
        </w:rPr>
        <w:t>.</w:t>
      </w:r>
    </w:p>
    <w:p w14:paraId="77788960" w14:textId="77777777" w:rsidR="00FA34D9" w:rsidRDefault="00FA34D9" w:rsidP="00FA34D9">
      <w:pPr>
        <w:spacing w:line="360" w:lineRule="auto"/>
        <w:jc w:val="both"/>
        <w:rPr>
          <w:rFonts w:cs="Arial"/>
          <w:sz w:val="22"/>
          <w:szCs w:val="22"/>
        </w:rPr>
      </w:pPr>
    </w:p>
    <w:p w14:paraId="663B28C0" w14:textId="77777777" w:rsidR="00FA34D9" w:rsidRPr="00BB303F" w:rsidRDefault="00FA34D9" w:rsidP="00FA34D9">
      <w:pPr>
        <w:spacing w:line="360" w:lineRule="auto"/>
        <w:jc w:val="both"/>
        <w:rPr>
          <w:rFonts w:cs="Arial"/>
          <w:b/>
          <w:bCs/>
          <w:sz w:val="22"/>
        </w:rPr>
      </w:pPr>
      <w:r w:rsidRPr="00BB303F">
        <w:rPr>
          <w:rFonts w:cs="Arial"/>
          <w:b/>
          <w:bCs/>
          <w:sz w:val="22"/>
        </w:rPr>
        <w:t>Por tanto, se acuerda:</w:t>
      </w:r>
    </w:p>
    <w:p w14:paraId="069737C7" w14:textId="0CF7298E" w:rsidR="00FA34D9" w:rsidRPr="00BB303F" w:rsidRDefault="00FA34D9" w:rsidP="00FA34D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núcleos familiares que encabezan las </w:t>
      </w:r>
      <w:r w:rsidRPr="00BB303F">
        <w:rPr>
          <w:rFonts w:cs="Arial"/>
          <w:sz w:val="22"/>
          <w:szCs w:val="22"/>
        </w:rPr>
        <w:t xml:space="preserve">siguientes </w:t>
      </w:r>
      <w:r w:rsidR="00346349">
        <w:rPr>
          <w:rFonts w:cs="Arial"/>
          <w:sz w:val="22"/>
          <w:szCs w:val="22"/>
        </w:rPr>
        <w:t>doce</w:t>
      </w:r>
      <w:r>
        <w:rPr>
          <w:rFonts w:cs="Arial"/>
          <w:sz w:val="22"/>
          <w:szCs w:val="22"/>
        </w:rPr>
        <w:t xml:space="preserve"> personas, del </w:t>
      </w:r>
      <w:r w:rsidRPr="00BB303F">
        <w:rPr>
          <w:rFonts w:cs="Arial"/>
          <w:sz w:val="22"/>
          <w:szCs w:val="22"/>
        </w:rPr>
        <w:t xml:space="preserve">proyecto </w:t>
      </w:r>
      <w:r>
        <w:rPr>
          <w:rFonts w:cs="Arial"/>
          <w:sz w:val="22"/>
          <w:szCs w:val="22"/>
        </w:rPr>
        <w:t xml:space="preserve">habitacional Cocales de </w:t>
      </w:r>
      <w:proofErr w:type="spellStart"/>
      <w:r>
        <w:rPr>
          <w:rFonts w:cs="Arial"/>
          <w:sz w:val="22"/>
          <w:szCs w:val="22"/>
        </w:rPr>
        <w:t>Duacarí</w:t>
      </w:r>
      <w:proofErr w:type="spellEnd"/>
      <w:r w:rsidRPr="00BB303F">
        <w:rPr>
          <w:rFonts w:cs="Arial"/>
          <w:sz w:val="22"/>
          <w:szCs w:val="22"/>
        </w:rPr>
        <w:t>:</w:t>
      </w:r>
    </w:p>
    <w:p w14:paraId="72438197" w14:textId="77777777" w:rsidR="00FA34D9" w:rsidRPr="00BB303F" w:rsidRDefault="00FA34D9" w:rsidP="00FA34D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FA34D9" w:rsidRPr="00BB303F" w14:paraId="6302078E"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2CF75D1" w14:textId="77777777" w:rsidR="00FA34D9" w:rsidRPr="00BB303F" w:rsidRDefault="00FA34D9" w:rsidP="00E279CF">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BE7A56D" w14:textId="77777777" w:rsidR="00FA34D9" w:rsidRPr="00BB303F" w:rsidRDefault="00FA34D9" w:rsidP="00E279CF">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0C1F98C" w14:textId="77777777" w:rsidR="00FA34D9" w:rsidRPr="00BB303F" w:rsidRDefault="00FA34D9" w:rsidP="00E279CF">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3C8F5D7B" w14:textId="77777777" w:rsidR="00FA34D9" w:rsidRPr="00BB303F" w:rsidRDefault="00FA34D9" w:rsidP="00E279CF">
            <w:pPr>
              <w:jc w:val="center"/>
              <w:rPr>
                <w:rFonts w:cs="Arial"/>
                <w:b/>
                <w:bCs/>
                <w:sz w:val="20"/>
                <w:szCs w:val="20"/>
              </w:rPr>
            </w:pPr>
            <w:r w:rsidRPr="00BB303F">
              <w:rPr>
                <w:rFonts w:cs="Arial"/>
                <w:b/>
                <w:bCs/>
                <w:sz w:val="20"/>
                <w:szCs w:val="20"/>
              </w:rPr>
              <w:t>Cédula</w:t>
            </w:r>
          </w:p>
        </w:tc>
      </w:tr>
      <w:tr w:rsidR="00FA34D9" w:rsidRPr="00BB303F" w14:paraId="5D1AB35F"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FE8C48D" w14:textId="498331CC" w:rsidR="00FA34D9" w:rsidRPr="00BB303F" w:rsidRDefault="00346349" w:rsidP="00E279CF">
            <w:pPr>
              <w:rPr>
                <w:rFonts w:ascii="Arial Narrow" w:hAnsi="Arial Narrow" w:cs="Arial"/>
                <w:bCs/>
                <w:sz w:val="20"/>
                <w:szCs w:val="20"/>
              </w:rPr>
            </w:pPr>
            <w:r>
              <w:rPr>
                <w:rFonts w:ascii="Arial Narrow" w:hAnsi="Arial Narrow" w:cs="Arial"/>
                <w:bCs/>
                <w:sz w:val="20"/>
                <w:szCs w:val="20"/>
              </w:rPr>
              <w:t xml:space="preserve">Dilcia </w:t>
            </w:r>
            <w:proofErr w:type="spellStart"/>
            <w:r>
              <w:rPr>
                <w:rFonts w:ascii="Arial Narrow" w:hAnsi="Arial Narrow" w:cs="Arial"/>
                <w:bCs/>
                <w:sz w:val="20"/>
                <w:szCs w:val="20"/>
              </w:rPr>
              <w:t>Arostegui</w:t>
            </w:r>
            <w:proofErr w:type="spellEnd"/>
            <w:r>
              <w:rPr>
                <w:rFonts w:ascii="Arial Narrow" w:hAnsi="Arial Narrow" w:cs="Arial"/>
                <w:bCs/>
                <w:sz w:val="20"/>
                <w:szCs w:val="20"/>
              </w:rPr>
              <w:t xml:space="preserve"> López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FC9399F" w14:textId="0411026F" w:rsidR="00FA34D9" w:rsidRPr="00BB303F" w:rsidRDefault="00346349" w:rsidP="00E279CF">
            <w:pPr>
              <w:jc w:val="center"/>
              <w:rPr>
                <w:rFonts w:ascii="Arial Narrow" w:hAnsi="Arial Narrow" w:cs="Arial"/>
                <w:bCs/>
                <w:sz w:val="20"/>
                <w:szCs w:val="20"/>
              </w:rPr>
            </w:pPr>
            <w:r>
              <w:rPr>
                <w:rFonts w:ascii="Arial Narrow" w:hAnsi="Arial Narrow" w:cs="Arial"/>
                <w:bCs/>
                <w:sz w:val="20"/>
                <w:szCs w:val="20"/>
              </w:rPr>
              <w:t>155819512629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5B4983F" w14:textId="5743D256" w:rsidR="00FA34D9" w:rsidRPr="00BB303F" w:rsidRDefault="00346349" w:rsidP="00E279CF">
            <w:pPr>
              <w:rPr>
                <w:rFonts w:ascii="Arial Narrow" w:hAnsi="Arial Narrow" w:cs="Arial"/>
                <w:bCs/>
                <w:sz w:val="20"/>
                <w:szCs w:val="20"/>
              </w:rPr>
            </w:pPr>
            <w:r>
              <w:rPr>
                <w:rFonts w:ascii="Arial Narrow" w:hAnsi="Arial Narrow" w:cs="Arial"/>
                <w:bCs/>
                <w:sz w:val="20"/>
                <w:szCs w:val="20"/>
              </w:rPr>
              <w:t xml:space="preserve">Flor Gutiérrez </w:t>
            </w:r>
            <w:proofErr w:type="spellStart"/>
            <w:r>
              <w:rPr>
                <w:rFonts w:ascii="Arial Narrow" w:hAnsi="Arial Narrow" w:cs="Arial"/>
                <w:bCs/>
                <w:sz w:val="20"/>
                <w:szCs w:val="20"/>
              </w:rPr>
              <w:t>Valerín</w:t>
            </w:r>
            <w:proofErr w:type="spellEnd"/>
          </w:p>
        </w:tc>
        <w:tc>
          <w:tcPr>
            <w:tcW w:w="1539" w:type="dxa"/>
            <w:tcBorders>
              <w:top w:val="single" w:sz="4" w:space="0" w:color="auto"/>
              <w:left w:val="nil"/>
              <w:bottom w:val="single" w:sz="4" w:space="0" w:color="auto"/>
              <w:right w:val="single" w:sz="4" w:space="0" w:color="auto"/>
            </w:tcBorders>
            <w:shd w:val="clear" w:color="auto" w:fill="auto"/>
            <w:vAlign w:val="center"/>
          </w:tcPr>
          <w:p w14:paraId="5C41A318" w14:textId="18EE9049" w:rsidR="00FA34D9" w:rsidRPr="00BB303F" w:rsidRDefault="00346349" w:rsidP="00E279CF">
            <w:pPr>
              <w:jc w:val="center"/>
              <w:rPr>
                <w:rFonts w:ascii="Arial Narrow" w:hAnsi="Arial Narrow" w:cs="Arial"/>
                <w:bCs/>
                <w:sz w:val="20"/>
                <w:szCs w:val="20"/>
              </w:rPr>
            </w:pPr>
            <w:r>
              <w:rPr>
                <w:rFonts w:ascii="Arial Narrow" w:hAnsi="Arial Narrow" w:cs="Arial"/>
                <w:bCs/>
                <w:sz w:val="20"/>
                <w:szCs w:val="20"/>
              </w:rPr>
              <w:t>702290212</w:t>
            </w:r>
          </w:p>
        </w:tc>
      </w:tr>
      <w:tr w:rsidR="00FA34D9" w:rsidRPr="00BB303F" w14:paraId="3E162F23"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46033AD" w14:textId="46512C53" w:rsidR="00FA34D9" w:rsidRDefault="00346349" w:rsidP="00E279CF">
            <w:pPr>
              <w:rPr>
                <w:rFonts w:ascii="Arial Narrow" w:hAnsi="Arial Narrow" w:cs="Arial"/>
                <w:bCs/>
                <w:sz w:val="20"/>
                <w:szCs w:val="20"/>
              </w:rPr>
            </w:pPr>
            <w:r>
              <w:rPr>
                <w:rFonts w:ascii="Arial Narrow" w:hAnsi="Arial Narrow" w:cs="Arial"/>
                <w:bCs/>
                <w:sz w:val="20"/>
                <w:szCs w:val="20"/>
              </w:rPr>
              <w:t>Gladys Silva Jarquín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9AB70D4" w14:textId="59D4731E" w:rsidR="00FA34D9" w:rsidRDefault="00346349" w:rsidP="00E279CF">
            <w:pPr>
              <w:jc w:val="center"/>
              <w:rPr>
                <w:rFonts w:ascii="Arial Narrow" w:hAnsi="Arial Narrow" w:cs="Arial"/>
                <w:bCs/>
                <w:sz w:val="20"/>
                <w:szCs w:val="20"/>
              </w:rPr>
            </w:pPr>
            <w:r>
              <w:rPr>
                <w:rFonts w:ascii="Arial Narrow" w:hAnsi="Arial Narrow" w:cs="Arial"/>
                <w:bCs/>
                <w:sz w:val="20"/>
                <w:szCs w:val="20"/>
              </w:rPr>
              <w:t>401640528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1144DF5" w14:textId="34B16E86" w:rsidR="00FA34D9" w:rsidRDefault="00346349" w:rsidP="00E279CF">
            <w:pPr>
              <w:rPr>
                <w:rFonts w:ascii="Arial Narrow" w:hAnsi="Arial Narrow" w:cs="Arial"/>
                <w:bCs/>
                <w:sz w:val="20"/>
                <w:szCs w:val="20"/>
              </w:rPr>
            </w:pPr>
            <w:r>
              <w:rPr>
                <w:rFonts w:ascii="Arial Narrow" w:hAnsi="Arial Narrow" w:cs="Arial"/>
                <w:bCs/>
                <w:sz w:val="20"/>
                <w:szCs w:val="20"/>
              </w:rPr>
              <w:t>Cris Castro Chavarría</w:t>
            </w:r>
          </w:p>
        </w:tc>
        <w:tc>
          <w:tcPr>
            <w:tcW w:w="1539" w:type="dxa"/>
            <w:tcBorders>
              <w:top w:val="single" w:sz="4" w:space="0" w:color="auto"/>
              <w:left w:val="nil"/>
              <w:bottom w:val="single" w:sz="4" w:space="0" w:color="auto"/>
              <w:right w:val="single" w:sz="4" w:space="0" w:color="auto"/>
            </w:tcBorders>
            <w:shd w:val="clear" w:color="auto" w:fill="auto"/>
            <w:vAlign w:val="center"/>
          </w:tcPr>
          <w:p w14:paraId="22FF7AC9" w14:textId="2B98EC35" w:rsidR="00FA34D9" w:rsidRDefault="00346349" w:rsidP="00E279CF">
            <w:pPr>
              <w:jc w:val="center"/>
              <w:rPr>
                <w:rFonts w:ascii="Arial Narrow" w:hAnsi="Arial Narrow" w:cs="Arial"/>
                <w:bCs/>
                <w:sz w:val="20"/>
                <w:szCs w:val="20"/>
              </w:rPr>
            </w:pPr>
            <w:r>
              <w:rPr>
                <w:rFonts w:ascii="Arial Narrow" w:hAnsi="Arial Narrow" w:cs="Arial"/>
                <w:bCs/>
                <w:sz w:val="20"/>
                <w:szCs w:val="20"/>
              </w:rPr>
              <w:t>206480467</w:t>
            </w:r>
          </w:p>
        </w:tc>
      </w:tr>
      <w:tr w:rsidR="00FA34D9" w:rsidRPr="00BB303F" w14:paraId="3EFA892F"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41B1B71" w14:textId="6D629A1B" w:rsidR="00FA34D9" w:rsidRDefault="00346349" w:rsidP="00E279CF">
            <w:pPr>
              <w:rPr>
                <w:rFonts w:ascii="Arial Narrow" w:hAnsi="Arial Narrow" w:cs="Arial"/>
                <w:bCs/>
                <w:sz w:val="20"/>
                <w:szCs w:val="20"/>
              </w:rPr>
            </w:pPr>
            <w:r>
              <w:rPr>
                <w:rFonts w:ascii="Arial Narrow" w:hAnsi="Arial Narrow" w:cs="Arial"/>
                <w:bCs/>
                <w:sz w:val="20"/>
                <w:szCs w:val="20"/>
              </w:rPr>
              <w:t>Zaida Miriam Herrera Centeno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EF8B410" w14:textId="1B59A92B" w:rsidR="00FA34D9" w:rsidRDefault="00EC3E59" w:rsidP="00E279CF">
            <w:pPr>
              <w:jc w:val="center"/>
              <w:rPr>
                <w:rFonts w:ascii="Arial Narrow" w:hAnsi="Arial Narrow" w:cs="Arial"/>
                <w:bCs/>
                <w:sz w:val="20"/>
                <w:szCs w:val="20"/>
              </w:rPr>
            </w:pPr>
            <w:r>
              <w:rPr>
                <w:rFonts w:ascii="Arial Narrow" w:hAnsi="Arial Narrow" w:cs="Arial"/>
                <w:bCs/>
                <w:sz w:val="20"/>
                <w:szCs w:val="20"/>
              </w:rPr>
              <w:t>801040449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620A6F3" w14:textId="28B77298" w:rsidR="00FA34D9" w:rsidRDefault="00EC3E59" w:rsidP="00E279CF">
            <w:pPr>
              <w:rPr>
                <w:rFonts w:ascii="Arial Narrow" w:hAnsi="Arial Narrow" w:cs="Arial"/>
                <w:bCs/>
                <w:sz w:val="20"/>
                <w:szCs w:val="20"/>
              </w:rPr>
            </w:pPr>
            <w:r>
              <w:rPr>
                <w:rFonts w:ascii="Arial Narrow" w:hAnsi="Arial Narrow" w:cs="Arial"/>
                <w:bCs/>
                <w:sz w:val="20"/>
                <w:szCs w:val="20"/>
              </w:rPr>
              <w:t>Luis Armando Acevedo Benavides</w:t>
            </w:r>
          </w:p>
        </w:tc>
        <w:tc>
          <w:tcPr>
            <w:tcW w:w="1539" w:type="dxa"/>
            <w:tcBorders>
              <w:top w:val="single" w:sz="4" w:space="0" w:color="auto"/>
              <w:left w:val="nil"/>
              <w:bottom w:val="single" w:sz="4" w:space="0" w:color="auto"/>
              <w:right w:val="single" w:sz="4" w:space="0" w:color="auto"/>
            </w:tcBorders>
            <w:shd w:val="clear" w:color="auto" w:fill="auto"/>
            <w:vAlign w:val="center"/>
          </w:tcPr>
          <w:p w14:paraId="1DB189A7" w14:textId="77D2C2FE" w:rsidR="00FA34D9" w:rsidRDefault="00EC3E59" w:rsidP="00E279CF">
            <w:pPr>
              <w:jc w:val="center"/>
              <w:rPr>
                <w:rFonts w:ascii="Arial Narrow" w:hAnsi="Arial Narrow" w:cs="Arial"/>
                <w:bCs/>
                <w:sz w:val="20"/>
                <w:szCs w:val="20"/>
              </w:rPr>
            </w:pPr>
            <w:r>
              <w:rPr>
                <w:rFonts w:ascii="Arial Narrow" w:hAnsi="Arial Narrow" w:cs="Arial"/>
                <w:bCs/>
                <w:sz w:val="20"/>
                <w:szCs w:val="20"/>
              </w:rPr>
              <w:t>702110900</w:t>
            </w:r>
          </w:p>
        </w:tc>
      </w:tr>
      <w:tr w:rsidR="00346349" w:rsidRPr="00BB303F" w14:paraId="6C1B93E8"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74C3DD3" w14:textId="5204E522" w:rsidR="00346349" w:rsidRDefault="00EC3E59" w:rsidP="00E279CF">
            <w:pPr>
              <w:rPr>
                <w:rFonts w:ascii="Arial Narrow" w:hAnsi="Arial Narrow" w:cs="Arial"/>
                <w:bCs/>
                <w:sz w:val="20"/>
                <w:szCs w:val="20"/>
              </w:rPr>
            </w:pPr>
            <w:r>
              <w:rPr>
                <w:rFonts w:ascii="Arial Narrow" w:hAnsi="Arial Narrow" w:cs="Arial"/>
                <w:bCs/>
                <w:sz w:val="20"/>
                <w:szCs w:val="20"/>
              </w:rPr>
              <w:t xml:space="preserve">Floribeth Castillo </w:t>
            </w:r>
            <w:proofErr w:type="spellStart"/>
            <w:r>
              <w:rPr>
                <w:rFonts w:ascii="Arial Narrow" w:hAnsi="Arial Narrow" w:cs="Arial"/>
                <w:bCs/>
                <w:sz w:val="20"/>
                <w:szCs w:val="20"/>
              </w:rPr>
              <w:t>Castillo</w:t>
            </w:r>
            <w:proofErr w:type="spellEnd"/>
          </w:p>
        </w:tc>
        <w:tc>
          <w:tcPr>
            <w:tcW w:w="1559" w:type="dxa"/>
            <w:tcBorders>
              <w:top w:val="single" w:sz="4" w:space="0" w:color="auto"/>
              <w:left w:val="nil"/>
              <w:bottom w:val="single" w:sz="4" w:space="0" w:color="auto"/>
              <w:right w:val="single" w:sz="12" w:space="0" w:color="auto"/>
            </w:tcBorders>
            <w:shd w:val="clear" w:color="auto" w:fill="auto"/>
            <w:vAlign w:val="center"/>
          </w:tcPr>
          <w:p w14:paraId="52ECADA1" w14:textId="7B88D1DE" w:rsidR="00346349" w:rsidRDefault="00EC3E59" w:rsidP="00E279CF">
            <w:pPr>
              <w:jc w:val="center"/>
              <w:rPr>
                <w:rFonts w:ascii="Arial Narrow" w:hAnsi="Arial Narrow" w:cs="Arial"/>
                <w:bCs/>
                <w:sz w:val="20"/>
                <w:szCs w:val="20"/>
              </w:rPr>
            </w:pPr>
            <w:r>
              <w:rPr>
                <w:rFonts w:ascii="Arial Narrow" w:hAnsi="Arial Narrow" w:cs="Arial"/>
                <w:bCs/>
                <w:sz w:val="20"/>
                <w:szCs w:val="20"/>
              </w:rPr>
              <w:t>206250773</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CCDDB7E" w14:textId="71A45715" w:rsidR="00346349" w:rsidRDefault="00EC3E59" w:rsidP="00E279CF">
            <w:pPr>
              <w:rPr>
                <w:rFonts w:ascii="Arial Narrow" w:hAnsi="Arial Narrow" w:cs="Arial"/>
                <w:bCs/>
                <w:sz w:val="20"/>
                <w:szCs w:val="20"/>
              </w:rPr>
            </w:pPr>
            <w:proofErr w:type="spellStart"/>
            <w:r>
              <w:rPr>
                <w:rFonts w:ascii="Arial Narrow" w:hAnsi="Arial Narrow" w:cs="Arial"/>
                <w:bCs/>
                <w:sz w:val="20"/>
                <w:szCs w:val="20"/>
              </w:rPr>
              <w:t>Milady</w:t>
            </w:r>
            <w:proofErr w:type="spellEnd"/>
            <w:r>
              <w:rPr>
                <w:rFonts w:ascii="Arial Narrow" w:hAnsi="Arial Narrow" w:cs="Arial"/>
                <w:bCs/>
                <w:sz w:val="20"/>
                <w:szCs w:val="20"/>
              </w:rPr>
              <w:t xml:space="preserve"> Vanessa López Brenes</w:t>
            </w:r>
          </w:p>
        </w:tc>
        <w:tc>
          <w:tcPr>
            <w:tcW w:w="1539" w:type="dxa"/>
            <w:tcBorders>
              <w:top w:val="single" w:sz="4" w:space="0" w:color="auto"/>
              <w:left w:val="nil"/>
              <w:bottom w:val="single" w:sz="4" w:space="0" w:color="auto"/>
              <w:right w:val="single" w:sz="4" w:space="0" w:color="auto"/>
            </w:tcBorders>
            <w:shd w:val="clear" w:color="auto" w:fill="auto"/>
            <w:vAlign w:val="center"/>
          </w:tcPr>
          <w:p w14:paraId="606A6117" w14:textId="69B4460E" w:rsidR="00346349" w:rsidRDefault="00EC3E59" w:rsidP="00E279CF">
            <w:pPr>
              <w:jc w:val="center"/>
              <w:rPr>
                <w:rFonts w:ascii="Arial Narrow" w:hAnsi="Arial Narrow" w:cs="Arial"/>
                <w:bCs/>
                <w:sz w:val="20"/>
                <w:szCs w:val="20"/>
              </w:rPr>
            </w:pPr>
            <w:r>
              <w:rPr>
                <w:rFonts w:ascii="Arial Narrow" w:hAnsi="Arial Narrow" w:cs="Arial"/>
                <w:bCs/>
                <w:sz w:val="20"/>
                <w:szCs w:val="20"/>
              </w:rPr>
              <w:t>701680216</w:t>
            </w:r>
          </w:p>
        </w:tc>
      </w:tr>
      <w:tr w:rsidR="00346349" w:rsidRPr="00BB303F" w14:paraId="5E5E6DF8"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B596D1B" w14:textId="54B010F3" w:rsidR="00346349" w:rsidRDefault="00EC3E59" w:rsidP="00E279CF">
            <w:pPr>
              <w:rPr>
                <w:rFonts w:ascii="Arial Narrow" w:hAnsi="Arial Narrow" w:cs="Arial"/>
                <w:bCs/>
                <w:sz w:val="20"/>
                <w:szCs w:val="20"/>
              </w:rPr>
            </w:pPr>
            <w:r>
              <w:rPr>
                <w:rFonts w:ascii="Arial Narrow" w:hAnsi="Arial Narrow" w:cs="Arial"/>
                <w:bCs/>
                <w:sz w:val="20"/>
                <w:szCs w:val="20"/>
              </w:rPr>
              <w:t>Luis Núñez Herrera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0BB93B4" w14:textId="42E4DE39" w:rsidR="00346349" w:rsidRDefault="00EC3E59" w:rsidP="00E279CF">
            <w:pPr>
              <w:jc w:val="center"/>
              <w:rPr>
                <w:rFonts w:ascii="Arial Narrow" w:hAnsi="Arial Narrow" w:cs="Arial"/>
                <w:bCs/>
                <w:sz w:val="20"/>
                <w:szCs w:val="20"/>
              </w:rPr>
            </w:pPr>
            <w:r>
              <w:rPr>
                <w:rFonts w:ascii="Arial Narrow" w:hAnsi="Arial Narrow" w:cs="Arial"/>
                <w:bCs/>
                <w:sz w:val="20"/>
                <w:szCs w:val="20"/>
              </w:rPr>
              <w:t>110090749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71E33A2" w14:textId="28810E7C" w:rsidR="00346349" w:rsidRDefault="00EC3E59" w:rsidP="00E279CF">
            <w:pPr>
              <w:rPr>
                <w:rFonts w:ascii="Arial Narrow" w:hAnsi="Arial Narrow" w:cs="Arial"/>
                <w:bCs/>
                <w:sz w:val="20"/>
                <w:szCs w:val="20"/>
              </w:rPr>
            </w:pPr>
            <w:proofErr w:type="spellStart"/>
            <w:r>
              <w:rPr>
                <w:rFonts w:ascii="Arial Narrow" w:hAnsi="Arial Narrow" w:cs="Arial"/>
                <w:bCs/>
                <w:sz w:val="20"/>
                <w:szCs w:val="20"/>
              </w:rPr>
              <w:t>Sehiris</w:t>
            </w:r>
            <w:proofErr w:type="spellEnd"/>
            <w:r>
              <w:rPr>
                <w:rFonts w:ascii="Arial Narrow" w:hAnsi="Arial Narrow" w:cs="Arial"/>
                <w:bCs/>
                <w:sz w:val="20"/>
                <w:szCs w:val="20"/>
              </w:rPr>
              <w:t xml:space="preserve"> Ivonne Gómez Madrigal</w:t>
            </w:r>
          </w:p>
        </w:tc>
        <w:tc>
          <w:tcPr>
            <w:tcW w:w="1539" w:type="dxa"/>
            <w:tcBorders>
              <w:top w:val="single" w:sz="4" w:space="0" w:color="auto"/>
              <w:left w:val="nil"/>
              <w:bottom w:val="single" w:sz="4" w:space="0" w:color="auto"/>
              <w:right w:val="single" w:sz="4" w:space="0" w:color="auto"/>
            </w:tcBorders>
            <w:shd w:val="clear" w:color="auto" w:fill="auto"/>
            <w:vAlign w:val="center"/>
          </w:tcPr>
          <w:p w14:paraId="5CAFC67C" w14:textId="0C6015DE" w:rsidR="00346349" w:rsidRDefault="00EC3E59" w:rsidP="00E279CF">
            <w:pPr>
              <w:jc w:val="center"/>
              <w:rPr>
                <w:rFonts w:ascii="Arial Narrow" w:hAnsi="Arial Narrow" w:cs="Arial"/>
                <w:bCs/>
                <w:sz w:val="20"/>
                <w:szCs w:val="20"/>
              </w:rPr>
            </w:pPr>
            <w:r>
              <w:rPr>
                <w:rFonts w:ascii="Arial Narrow" w:hAnsi="Arial Narrow" w:cs="Arial"/>
                <w:bCs/>
                <w:sz w:val="20"/>
                <w:szCs w:val="20"/>
              </w:rPr>
              <w:t>702050331</w:t>
            </w:r>
          </w:p>
        </w:tc>
      </w:tr>
      <w:tr w:rsidR="00346349" w:rsidRPr="00BB303F" w14:paraId="759BFF08"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22BF2DB" w14:textId="47D95731" w:rsidR="00346349" w:rsidRDefault="00EC3E59" w:rsidP="00E279CF">
            <w:pPr>
              <w:rPr>
                <w:rFonts w:ascii="Arial Narrow" w:hAnsi="Arial Narrow" w:cs="Arial"/>
                <w:bCs/>
                <w:sz w:val="20"/>
                <w:szCs w:val="20"/>
              </w:rPr>
            </w:pPr>
            <w:r>
              <w:rPr>
                <w:rFonts w:ascii="Arial Narrow" w:hAnsi="Arial Narrow" w:cs="Arial"/>
                <w:bCs/>
                <w:sz w:val="20"/>
                <w:szCs w:val="20"/>
              </w:rPr>
              <w:t>Marisol Espinoza Leiva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B1080DE" w14:textId="5DB4E302" w:rsidR="00346349" w:rsidRDefault="00EC3E59" w:rsidP="00E279CF">
            <w:pPr>
              <w:jc w:val="center"/>
              <w:rPr>
                <w:rFonts w:ascii="Arial Narrow" w:hAnsi="Arial Narrow" w:cs="Arial"/>
                <w:bCs/>
                <w:sz w:val="20"/>
                <w:szCs w:val="20"/>
              </w:rPr>
            </w:pPr>
            <w:r>
              <w:rPr>
                <w:rFonts w:ascii="Arial Narrow" w:hAnsi="Arial Narrow" w:cs="Arial"/>
                <w:bCs/>
                <w:sz w:val="20"/>
                <w:szCs w:val="20"/>
              </w:rPr>
              <w:t>155816324510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32C9F2A" w14:textId="63110CFC" w:rsidR="00346349" w:rsidRDefault="00EC3E59" w:rsidP="00E279CF">
            <w:pPr>
              <w:rPr>
                <w:rFonts w:ascii="Arial Narrow" w:hAnsi="Arial Narrow" w:cs="Arial"/>
                <w:bCs/>
                <w:sz w:val="20"/>
                <w:szCs w:val="20"/>
              </w:rPr>
            </w:pPr>
            <w:r>
              <w:rPr>
                <w:rFonts w:ascii="Arial Narrow" w:hAnsi="Arial Narrow" w:cs="Arial"/>
                <w:bCs/>
                <w:sz w:val="20"/>
                <w:szCs w:val="20"/>
              </w:rPr>
              <w:t>Carlos Gabriel Guillén</w:t>
            </w:r>
          </w:p>
        </w:tc>
        <w:tc>
          <w:tcPr>
            <w:tcW w:w="1539" w:type="dxa"/>
            <w:tcBorders>
              <w:top w:val="single" w:sz="4" w:space="0" w:color="auto"/>
              <w:left w:val="nil"/>
              <w:bottom w:val="single" w:sz="4" w:space="0" w:color="auto"/>
              <w:right w:val="single" w:sz="4" w:space="0" w:color="auto"/>
            </w:tcBorders>
            <w:shd w:val="clear" w:color="auto" w:fill="auto"/>
            <w:vAlign w:val="center"/>
          </w:tcPr>
          <w:p w14:paraId="01E2D1EC" w14:textId="00CA45C6" w:rsidR="00346349" w:rsidRDefault="00EC3E59" w:rsidP="00E279CF">
            <w:pPr>
              <w:jc w:val="center"/>
              <w:rPr>
                <w:rFonts w:ascii="Arial Narrow" w:hAnsi="Arial Narrow" w:cs="Arial"/>
                <w:bCs/>
                <w:sz w:val="20"/>
                <w:szCs w:val="20"/>
              </w:rPr>
            </w:pPr>
            <w:r>
              <w:rPr>
                <w:rFonts w:ascii="Arial Narrow" w:hAnsi="Arial Narrow" w:cs="Arial"/>
                <w:bCs/>
                <w:sz w:val="20"/>
                <w:szCs w:val="20"/>
              </w:rPr>
              <w:t>155818618711</w:t>
            </w:r>
          </w:p>
        </w:tc>
      </w:tr>
    </w:tbl>
    <w:p w14:paraId="4AE0B349" w14:textId="77777777" w:rsidR="00FA34D9" w:rsidRPr="00BB303F" w:rsidRDefault="00FA34D9" w:rsidP="00FA34D9">
      <w:pPr>
        <w:spacing w:line="360" w:lineRule="auto"/>
        <w:jc w:val="both"/>
        <w:rPr>
          <w:rFonts w:cs="Arial"/>
          <w:sz w:val="22"/>
          <w:szCs w:val="22"/>
        </w:rPr>
      </w:pPr>
    </w:p>
    <w:p w14:paraId="294AE5BE" w14:textId="2A59FA67" w:rsidR="00FA34D9" w:rsidRPr="00BB303F" w:rsidRDefault="00FA34D9" w:rsidP="00FA34D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346349">
        <w:rPr>
          <w:rFonts w:cs="Arial"/>
          <w:sz w:val="22"/>
          <w:szCs w:val="22"/>
        </w:rPr>
        <w:t>doce</w:t>
      </w:r>
      <w:r w:rsidRPr="00BB303F">
        <w:rPr>
          <w:rFonts w:cs="Arial"/>
          <w:sz w:val="22"/>
          <w:szCs w:val="22"/>
        </w:rPr>
        <w:t xml:space="preserve"> beneficiarios del proyecto</w:t>
      </w:r>
      <w:r>
        <w:rPr>
          <w:rFonts w:cs="Arial"/>
          <w:sz w:val="22"/>
          <w:szCs w:val="22"/>
        </w:rPr>
        <w:t xml:space="preserve"> Cocales de </w:t>
      </w:r>
      <w:proofErr w:type="spellStart"/>
      <w:r>
        <w:rPr>
          <w:rFonts w:cs="Arial"/>
          <w:sz w:val="22"/>
          <w:szCs w:val="22"/>
        </w:rPr>
        <w:t>Duacarí</w:t>
      </w:r>
      <w:proofErr w:type="spellEnd"/>
      <w:r w:rsidRPr="00BB303F">
        <w:rPr>
          <w:rFonts w:cs="Arial"/>
          <w:sz w:val="22"/>
          <w:szCs w:val="22"/>
        </w:rPr>
        <w:t>:</w:t>
      </w:r>
    </w:p>
    <w:p w14:paraId="395C64EB" w14:textId="77777777" w:rsidR="00FA34D9" w:rsidRPr="00BB303F" w:rsidRDefault="00FA34D9" w:rsidP="00FA34D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FA34D9" w:rsidRPr="00BB303F" w14:paraId="59174430"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8985C5F" w14:textId="77777777" w:rsidR="00FA34D9" w:rsidRPr="00BB303F" w:rsidRDefault="00FA34D9" w:rsidP="00E279CF">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81C698C" w14:textId="77777777" w:rsidR="00FA34D9" w:rsidRPr="00BB303F" w:rsidRDefault="00FA34D9" w:rsidP="00E279CF">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750A132C" w14:textId="77777777" w:rsidR="00FA34D9" w:rsidRPr="00BB303F" w:rsidRDefault="00FA34D9" w:rsidP="00E279CF">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E8E6DCE" w14:textId="77777777" w:rsidR="00FA34D9" w:rsidRPr="00BB303F" w:rsidRDefault="00FA34D9" w:rsidP="00E279CF">
            <w:pPr>
              <w:jc w:val="center"/>
              <w:rPr>
                <w:rFonts w:cs="Arial"/>
                <w:b/>
                <w:bCs/>
                <w:sz w:val="20"/>
                <w:szCs w:val="20"/>
              </w:rPr>
            </w:pPr>
            <w:r w:rsidRPr="00BB303F">
              <w:rPr>
                <w:rFonts w:cs="Arial"/>
                <w:b/>
                <w:bCs/>
                <w:sz w:val="20"/>
                <w:szCs w:val="20"/>
              </w:rPr>
              <w:t>Cédula</w:t>
            </w:r>
          </w:p>
        </w:tc>
      </w:tr>
      <w:tr w:rsidR="00FA34D9" w:rsidRPr="00BB303F" w14:paraId="6EE2FCE5"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C9FC2CC" w14:textId="35313FB3" w:rsidR="00FA34D9" w:rsidRPr="00BB303F" w:rsidRDefault="00EC3E59" w:rsidP="00E279CF">
            <w:pPr>
              <w:rPr>
                <w:rFonts w:ascii="Arial Narrow" w:hAnsi="Arial Narrow" w:cs="Arial"/>
                <w:bCs/>
                <w:sz w:val="20"/>
                <w:szCs w:val="20"/>
              </w:rPr>
            </w:pPr>
            <w:r>
              <w:rPr>
                <w:rFonts w:ascii="Arial Narrow" w:hAnsi="Arial Narrow" w:cs="Arial"/>
                <w:bCs/>
                <w:sz w:val="20"/>
                <w:szCs w:val="20"/>
              </w:rPr>
              <w:t>Silvano Orlando Cubillo Jiménez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800F263" w14:textId="45027377" w:rsidR="00FA34D9" w:rsidRPr="00BB303F" w:rsidRDefault="00EC3E59" w:rsidP="00E279CF">
            <w:pPr>
              <w:jc w:val="center"/>
              <w:rPr>
                <w:rFonts w:ascii="Arial Narrow" w:hAnsi="Arial Narrow" w:cs="Arial"/>
                <w:bCs/>
                <w:sz w:val="20"/>
                <w:szCs w:val="20"/>
              </w:rPr>
            </w:pPr>
            <w:r>
              <w:rPr>
                <w:rFonts w:ascii="Arial Narrow" w:hAnsi="Arial Narrow" w:cs="Arial"/>
                <w:bCs/>
                <w:sz w:val="20"/>
                <w:szCs w:val="20"/>
              </w:rPr>
              <w:t>701350601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75F978E" w14:textId="5FB5D91B" w:rsidR="00FA34D9" w:rsidRPr="00BB303F" w:rsidRDefault="00EC3E59" w:rsidP="00E279CF">
            <w:pPr>
              <w:rPr>
                <w:rFonts w:ascii="Arial Narrow" w:hAnsi="Arial Narrow" w:cs="Arial"/>
                <w:bCs/>
                <w:sz w:val="20"/>
                <w:szCs w:val="20"/>
              </w:rPr>
            </w:pPr>
            <w:r>
              <w:rPr>
                <w:rFonts w:ascii="Arial Narrow" w:hAnsi="Arial Narrow" w:cs="Arial"/>
                <w:bCs/>
                <w:sz w:val="20"/>
                <w:szCs w:val="20"/>
              </w:rPr>
              <w:t>Karen Arriola Araya</w:t>
            </w:r>
          </w:p>
        </w:tc>
        <w:tc>
          <w:tcPr>
            <w:tcW w:w="1568" w:type="dxa"/>
            <w:tcBorders>
              <w:top w:val="single" w:sz="4" w:space="0" w:color="auto"/>
              <w:left w:val="nil"/>
              <w:bottom w:val="single" w:sz="4" w:space="0" w:color="auto"/>
              <w:right w:val="single" w:sz="4" w:space="0" w:color="auto"/>
            </w:tcBorders>
            <w:shd w:val="clear" w:color="auto" w:fill="auto"/>
            <w:vAlign w:val="center"/>
          </w:tcPr>
          <w:p w14:paraId="59460963" w14:textId="20E606FA" w:rsidR="00FA34D9" w:rsidRPr="00BB303F" w:rsidRDefault="00EC3E59" w:rsidP="00E279CF">
            <w:pPr>
              <w:jc w:val="center"/>
              <w:rPr>
                <w:rFonts w:ascii="Arial Narrow" w:hAnsi="Arial Narrow" w:cs="Arial"/>
                <w:bCs/>
                <w:sz w:val="20"/>
                <w:szCs w:val="20"/>
              </w:rPr>
            </w:pPr>
            <w:r>
              <w:rPr>
                <w:rFonts w:ascii="Arial Narrow" w:hAnsi="Arial Narrow" w:cs="Arial"/>
                <w:bCs/>
                <w:sz w:val="20"/>
                <w:szCs w:val="20"/>
              </w:rPr>
              <w:t>503580692</w:t>
            </w:r>
          </w:p>
        </w:tc>
      </w:tr>
      <w:tr w:rsidR="00FA34D9" w:rsidRPr="00BB303F" w14:paraId="7500BA04"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50CC68B" w14:textId="459E53CE" w:rsidR="00FA34D9" w:rsidRDefault="00EC3E59" w:rsidP="00E279CF">
            <w:pPr>
              <w:rPr>
                <w:rFonts w:ascii="Arial Narrow" w:hAnsi="Arial Narrow" w:cs="Arial"/>
                <w:bCs/>
                <w:sz w:val="20"/>
                <w:szCs w:val="20"/>
              </w:rPr>
            </w:pPr>
            <w:proofErr w:type="spellStart"/>
            <w:r>
              <w:rPr>
                <w:rFonts w:ascii="Arial Narrow" w:hAnsi="Arial Narrow" w:cs="Arial"/>
                <w:bCs/>
                <w:sz w:val="20"/>
                <w:szCs w:val="20"/>
              </w:rPr>
              <w:t>Geiner</w:t>
            </w:r>
            <w:proofErr w:type="spellEnd"/>
            <w:r>
              <w:rPr>
                <w:rFonts w:ascii="Arial Narrow" w:hAnsi="Arial Narrow" w:cs="Arial"/>
                <w:bCs/>
                <w:sz w:val="20"/>
                <w:szCs w:val="20"/>
              </w:rPr>
              <w:t xml:space="preserve"> Gerardo Juárez Espinoza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62984F6" w14:textId="0D48B431" w:rsidR="00FA34D9" w:rsidRDefault="00EC3E59" w:rsidP="00E279CF">
            <w:pPr>
              <w:jc w:val="center"/>
              <w:rPr>
                <w:rFonts w:ascii="Arial Narrow" w:hAnsi="Arial Narrow" w:cs="Arial"/>
                <w:bCs/>
                <w:sz w:val="20"/>
                <w:szCs w:val="20"/>
              </w:rPr>
            </w:pPr>
            <w:r>
              <w:rPr>
                <w:rFonts w:ascii="Arial Narrow" w:hAnsi="Arial Narrow" w:cs="Arial"/>
                <w:bCs/>
                <w:sz w:val="20"/>
                <w:szCs w:val="20"/>
              </w:rPr>
              <w:t>20550224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1DE8944" w14:textId="740DCFCD" w:rsidR="00FA34D9" w:rsidRDefault="00EC3E59" w:rsidP="00E279CF">
            <w:pPr>
              <w:rPr>
                <w:rFonts w:ascii="Arial Narrow" w:hAnsi="Arial Narrow" w:cs="Arial"/>
                <w:bCs/>
                <w:sz w:val="20"/>
                <w:szCs w:val="20"/>
              </w:rPr>
            </w:pPr>
            <w:r>
              <w:rPr>
                <w:rFonts w:ascii="Arial Narrow" w:hAnsi="Arial Narrow" w:cs="Arial"/>
                <w:bCs/>
                <w:sz w:val="20"/>
                <w:szCs w:val="20"/>
              </w:rPr>
              <w:t>Magdalena Fonseca Marchena</w:t>
            </w:r>
          </w:p>
        </w:tc>
        <w:tc>
          <w:tcPr>
            <w:tcW w:w="1568" w:type="dxa"/>
            <w:tcBorders>
              <w:top w:val="single" w:sz="4" w:space="0" w:color="auto"/>
              <w:left w:val="nil"/>
              <w:bottom w:val="single" w:sz="4" w:space="0" w:color="auto"/>
              <w:right w:val="single" w:sz="4" w:space="0" w:color="auto"/>
            </w:tcBorders>
            <w:shd w:val="clear" w:color="auto" w:fill="auto"/>
            <w:vAlign w:val="center"/>
          </w:tcPr>
          <w:p w14:paraId="7144BC82" w14:textId="2C5B4BC2" w:rsidR="00FA34D9" w:rsidRDefault="00EC3E59" w:rsidP="00E279CF">
            <w:pPr>
              <w:jc w:val="center"/>
              <w:rPr>
                <w:rFonts w:ascii="Arial Narrow" w:hAnsi="Arial Narrow" w:cs="Arial"/>
                <w:bCs/>
                <w:sz w:val="20"/>
                <w:szCs w:val="20"/>
              </w:rPr>
            </w:pPr>
            <w:r>
              <w:rPr>
                <w:rFonts w:ascii="Arial Narrow" w:hAnsi="Arial Narrow" w:cs="Arial"/>
                <w:bCs/>
                <w:sz w:val="20"/>
                <w:szCs w:val="20"/>
              </w:rPr>
              <w:t>701940738</w:t>
            </w:r>
          </w:p>
        </w:tc>
      </w:tr>
      <w:tr w:rsidR="00346349" w:rsidRPr="00BB303F" w14:paraId="46679FE1"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4FE7723" w14:textId="3266AC0E" w:rsidR="00346349" w:rsidRDefault="00EC3E59" w:rsidP="00E279CF">
            <w:pPr>
              <w:rPr>
                <w:rFonts w:ascii="Arial Narrow" w:hAnsi="Arial Narrow" w:cs="Arial"/>
                <w:bCs/>
                <w:sz w:val="20"/>
                <w:szCs w:val="20"/>
              </w:rPr>
            </w:pPr>
            <w:proofErr w:type="spellStart"/>
            <w:r>
              <w:rPr>
                <w:rFonts w:ascii="Arial Narrow" w:hAnsi="Arial Narrow" w:cs="Arial"/>
                <w:bCs/>
                <w:sz w:val="20"/>
                <w:szCs w:val="20"/>
              </w:rPr>
              <w:t>Meybis</w:t>
            </w:r>
            <w:proofErr w:type="spellEnd"/>
            <w:r>
              <w:rPr>
                <w:rFonts w:ascii="Arial Narrow" w:hAnsi="Arial Narrow" w:cs="Arial"/>
                <w:bCs/>
                <w:sz w:val="20"/>
                <w:szCs w:val="20"/>
              </w:rPr>
              <w:t xml:space="preserve"> Fabiola Sanabria Torres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12D2B18" w14:textId="07F36D6A" w:rsidR="00346349" w:rsidRDefault="00076F61" w:rsidP="00E279CF">
            <w:pPr>
              <w:jc w:val="center"/>
              <w:rPr>
                <w:rFonts w:ascii="Arial Narrow" w:hAnsi="Arial Narrow" w:cs="Arial"/>
                <w:bCs/>
                <w:sz w:val="20"/>
                <w:szCs w:val="20"/>
              </w:rPr>
            </w:pPr>
            <w:r>
              <w:rPr>
                <w:rFonts w:ascii="Arial Narrow" w:hAnsi="Arial Narrow" w:cs="Arial"/>
                <w:bCs/>
                <w:sz w:val="20"/>
                <w:szCs w:val="20"/>
              </w:rPr>
              <w:t>702290608</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CDB0618" w14:textId="0760D63C" w:rsidR="00346349" w:rsidRDefault="00076F61" w:rsidP="00E279CF">
            <w:pPr>
              <w:rPr>
                <w:rFonts w:ascii="Arial Narrow" w:hAnsi="Arial Narrow" w:cs="Arial"/>
                <w:bCs/>
                <w:sz w:val="20"/>
                <w:szCs w:val="20"/>
              </w:rPr>
            </w:pPr>
            <w:r>
              <w:rPr>
                <w:rFonts w:ascii="Arial Narrow" w:hAnsi="Arial Narrow" w:cs="Arial"/>
                <w:bCs/>
                <w:sz w:val="20"/>
                <w:szCs w:val="20"/>
              </w:rPr>
              <w:t>Yaritza Vanessa Carmona González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6985A068" w14:textId="1060122A" w:rsidR="00346349" w:rsidRDefault="00076F61" w:rsidP="00E279CF">
            <w:pPr>
              <w:jc w:val="center"/>
              <w:rPr>
                <w:rFonts w:ascii="Arial Narrow" w:hAnsi="Arial Narrow" w:cs="Arial"/>
                <w:bCs/>
                <w:sz w:val="20"/>
                <w:szCs w:val="20"/>
              </w:rPr>
            </w:pPr>
            <w:r>
              <w:rPr>
                <w:rFonts w:ascii="Arial Narrow" w:hAnsi="Arial Narrow" w:cs="Arial"/>
                <w:bCs/>
                <w:sz w:val="20"/>
                <w:szCs w:val="20"/>
              </w:rPr>
              <w:t>116920795</w:t>
            </w:r>
          </w:p>
        </w:tc>
      </w:tr>
      <w:tr w:rsidR="00346349" w:rsidRPr="00BB303F" w14:paraId="0B7B264F"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5BB5C0E" w14:textId="51106444" w:rsidR="00346349" w:rsidRDefault="00076F61" w:rsidP="00E279CF">
            <w:pPr>
              <w:rPr>
                <w:rFonts w:ascii="Arial Narrow" w:hAnsi="Arial Narrow" w:cs="Arial"/>
                <w:bCs/>
                <w:sz w:val="20"/>
                <w:szCs w:val="20"/>
              </w:rPr>
            </w:pPr>
            <w:r>
              <w:rPr>
                <w:rFonts w:ascii="Arial Narrow" w:hAnsi="Arial Narrow" w:cs="Arial"/>
                <w:bCs/>
                <w:sz w:val="20"/>
                <w:szCs w:val="20"/>
              </w:rPr>
              <w:t>Evelyn Mora Ulate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FC76C57" w14:textId="3C40A455" w:rsidR="00346349" w:rsidRDefault="00076F61" w:rsidP="00E279CF">
            <w:pPr>
              <w:jc w:val="center"/>
              <w:rPr>
                <w:rFonts w:ascii="Arial Narrow" w:hAnsi="Arial Narrow" w:cs="Arial"/>
                <w:bCs/>
                <w:sz w:val="20"/>
                <w:szCs w:val="20"/>
              </w:rPr>
            </w:pPr>
            <w:r>
              <w:rPr>
                <w:rFonts w:ascii="Arial Narrow" w:hAnsi="Arial Narrow" w:cs="Arial"/>
                <w:bCs/>
                <w:sz w:val="20"/>
                <w:szCs w:val="20"/>
              </w:rPr>
              <w:t>701530291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09404C6" w14:textId="38CEFA04" w:rsidR="00346349" w:rsidRDefault="00076F61" w:rsidP="00E279CF">
            <w:pPr>
              <w:rPr>
                <w:rFonts w:ascii="Arial Narrow" w:hAnsi="Arial Narrow" w:cs="Arial"/>
                <w:bCs/>
                <w:sz w:val="20"/>
                <w:szCs w:val="20"/>
              </w:rPr>
            </w:pPr>
            <w:r>
              <w:rPr>
                <w:rFonts w:ascii="Arial Narrow" w:hAnsi="Arial Narrow" w:cs="Arial"/>
                <w:bCs/>
                <w:sz w:val="20"/>
                <w:szCs w:val="20"/>
              </w:rPr>
              <w:t xml:space="preserve">Natalia Vásquez </w:t>
            </w:r>
            <w:proofErr w:type="spellStart"/>
            <w:r>
              <w:rPr>
                <w:rFonts w:ascii="Arial Narrow" w:hAnsi="Arial Narrow" w:cs="Arial"/>
                <w:bCs/>
                <w:sz w:val="20"/>
                <w:szCs w:val="20"/>
              </w:rPr>
              <w:t>Maltez</w:t>
            </w:r>
            <w:proofErr w:type="spellEnd"/>
          </w:p>
        </w:tc>
        <w:tc>
          <w:tcPr>
            <w:tcW w:w="1568" w:type="dxa"/>
            <w:tcBorders>
              <w:top w:val="single" w:sz="4" w:space="0" w:color="auto"/>
              <w:left w:val="nil"/>
              <w:bottom w:val="single" w:sz="4" w:space="0" w:color="auto"/>
              <w:right w:val="single" w:sz="4" w:space="0" w:color="auto"/>
            </w:tcBorders>
            <w:shd w:val="clear" w:color="auto" w:fill="auto"/>
            <w:vAlign w:val="center"/>
          </w:tcPr>
          <w:p w14:paraId="1987D821" w14:textId="146947C7" w:rsidR="00346349" w:rsidRDefault="00076F61" w:rsidP="00E279CF">
            <w:pPr>
              <w:jc w:val="center"/>
              <w:rPr>
                <w:rFonts w:ascii="Arial Narrow" w:hAnsi="Arial Narrow" w:cs="Arial"/>
                <w:bCs/>
                <w:sz w:val="20"/>
                <w:szCs w:val="20"/>
              </w:rPr>
            </w:pPr>
            <w:r>
              <w:rPr>
                <w:rFonts w:ascii="Arial Narrow" w:hAnsi="Arial Narrow" w:cs="Arial"/>
                <w:bCs/>
                <w:sz w:val="20"/>
                <w:szCs w:val="20"/>
              </w:rPr>
              <w:t>15582</w:t>
            </w:r>
            <w:r w:rsidR="0088048A">
              <w:rPr>
                <w:rFonts w:ascii="Arial Narrow" w:hAnsi="Arial Narrow" w:cs="Arial"/>
                <w:bCs/>
                <w:sz w:val="20"/>
                <w:szCs w:val="20"/>
              </w:rPr>
              <w:t>4240506</w:t>
            </w:r>
          </w:p>
        </w:tc>
      </w:tr>
      <w:tr w:rsidR="00346349" w:rsidRPr="00BB303F" w14:paraId="2E884B47"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B45394F" w14:textId="633D98B1" w:rsidR="00346349" w:rsidRDefault="00076F61" w:rsidP="00E279CF">
            <w:pPr>
              <w:rPr>
                <w:rFonts w:ascii="Arial Narrow" w:hAnsi="Arial Narrow" w:cs="Arial"/>
                <w:bCs/>
                <w:sz w:val="20"/>
                <w:szCs w:val="20"/>
              </w:rPr>
            </w:pPr>
            <w:r>
              <w:rPr>
                <w:rFonts w:ascii="Arial Narrow" w:hAnsi="Arial Narrow" w:cs="Arial"/>
                <w:bCs/>
                <w:sz w:val="20"/>
                <w:szCs w:val="20"/>
              </w:rPr>
              <w:t>Dina Esther Mendoza Hernández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9B44F5B" w14:textId="36A72B47" w:rsidR="00346349" w:rsidRDefault="00076F61" w:rsidP="00E279CF">
            <w:pPr>
              <w:jc w:val="center"/>
              <w:rPr>
                <w:rFonts w:ascii="Arial Narrow" w:hAnsi="Arial Narrow" w:cs="Arial"/>
                <w:bCs/>
                <w:sz w:val="20"/>
                <w:szCs w:val="20"/>
              </w:rPr>
            </w:pPr>
            <w:r>
              <w:rPr>
                <w:rFonts w:ascii="Arial Narrow" w:hAnsi="Arial Narrow" w:cs="Arial"/>
                <w:bCs/>
                <w:sz w:val="20"/>
                <w:szCs w:val="20"/>
              </w:rPr>
              <w:t>701690046</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5555716" w14:textId="2F028E84" w:rsidR="00346349" w:rsidRDefault="00076F61" w:rsidP="00E279CF">
            <w:pPr>
              <w:rPr>
                <w:rFonts w:ascii="Arial Narrow" w:hAnsi="Arial Narrow" w:cs="Arial"/>
                <w:bCs/>
                <w:sz w:val="20"/>
                <w:szCs w:val="20"/>
              </w:rPr>
            </w:pPr>
            <w:r>
              <w:rPr>
                <w:rFonts w:ascii="Arial Narrow" w:hAnsi="Arial Narrow" w:cs="Arial"/>
                <w:bCs/>
                <w:sz w:val="20"/>
                <w:szCs w:val="20"/>
              </w:rPr>
              <w:t>Yerlin Vanessa Calderón Chinchilla</w:t>
            </w:r>
          </w:p>
        </w:tc>
        <w:tc>
          <w:tcPr>
            <w:tcW w:w="1568" w:type="dxa"/>
            <w:tcBorders>
              <w:top w:val="single" w:sz="4" w:space="0" w:color="auto"/>
              <w:left w:val="nil"/>
              <w:bottom w:val="single" w:sz="4" w:space="0" w:color="auto"/>
              <w:right w:val="single" w:sz="4" w:space="0" w:color="auto"/>
            </w:tcBorders>
            <w:shd w:val="clear" w:color="auto" w:fill="auto"/>
            <w:vAlign w:val="center"/>
          </w:tcPr>
          <w:p w14:paraId="75FAB896" w14:textId="20FC009A" w:rsidR="00346349" w:rsidRDefault="00076F61" w:rsidP="00E279CF">
            <w:pPr>
              <w:jc w:val="center"/>
              <w:rPr>
                <w:rFonts w:ascii="Arial Narrow" w:hAnsi="Arial Narrow" w:cs="Arial"/>
                <w:bCs/>
                <w:sz w:val="20"/>
                <w:szCs w:val="20"/>
              </w:rPr>
            </w:pPr>
            <w:r>
              <w:rPr>
                <w:rFonts w:ascii="Arial Narrow" w:hAnsi="Arial Narrow" w:cs="Arial"/>
                <w:bCs/>
                <w:sz w:val="20"/>
                <w:szCs w:val="20"/>
              </w:rPr>
              <w:t>207220887</w:t>
            </w:r>
          </w:p>
        </w:tc>
      </w:tr>
      <w:tr w:rsidR="00346349" w:rsidRPr="00BB303F" w14:paraId="6008ADEE" w14:textId="77777777" w:rsidTr="000E51DC">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9071FD7" w14:textId="49E588B5" w:rsidR="00346349" w:rsidRDefault="00076F61" w:rsidP="00E279CF">
            <w:pPr>
              <w:rPr>
                <w:rFonts w:ascii="Arial Narrow" w:hAnsi="Arial Narrow" w:cs="Arial"/>
                <w:bCs/>
                <w:sz w:val="20"/>
                <w:szCs w:val="20"/>
              </w:rPr>
            </w:pPr>
            <w:r>
              <w:rPr>
                <w:rFonts w:ascii="Arial Narrow" w:hAnsi="Arial Narrow" w:cs="Arial"/>
                <w:bCs/>
                <w:sz w:val="20"/>
                <w:szCs w:val="20"/>
              </w:rPr>
              <w:t>Carlos Mauricio Jara Murillo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15D7025" w14:textId="185D22C8" w:rsidR="00346349" w:rsidRDefault="00076F61" w:rsidP="00E279CF">
            <w:pPr>
              <w:jc w:val="center"/>
              <w:rPr>
                <w:rFonts w:ascii="Arial Narrow" w:hAnsi="Arial Narrow" w:cs="Arial"/>
                <w:bCs/>
                <w:sz w:val="20"/>
                <w:szCs w:val="20"/>
              </w:rPr>
            </w:pPr>
            <w:r>
              <w:rPr>
                <w:rFonts w:ascii="Arial Narrow" w:hAnsi="Arial Narrow" w:cs="Arial"/>
                <w:bCs/>
                <w:sz w:val="20"/>
                <w:szCs w:val="20"/>
              </w:rPr>
              <w:t>701550668</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8A40AA5" w14:textId="3F28A5E4" w:rsidR="00346349" w:rsidRDefault="00076F61" w:rsidP="00E279CF">
            <w:pPr>
              <w:rPr>
                <w:rFonts w:ascii="Arial Narrow" w:hAnsi="Arial Narrow" w:cs="Arial"/>
                <w:bCs/>
                <w:sz w:val="20"/>
                <w:szCs w:val="20"/>
              </w:rPr>
            </w:pPr>
            <w:proofErr w:type="spellStart"/>
            <w:r>
              <w:rPr>
                <w:rFonts w:ascii="Arial Narrow" w:hAnsi="Arial Narrow" w:cs="Arial"/>
                <w:bCs/>
                <w:sz w:val="20"/>
                <w:szCs w:val="20"/>
              </w:rPr>
              <w:t>Lubianka</w:t>
            </w:r>
            <w:proofErr w:type="spellEnd"/>
            <w:r>
              <w:rPr>
                <w:rFonts w:ascii="Arial Narrow" w:hAnsi="Arial Narrow" w:cs="Arial"/>
                <w:bCs/>
                <w:sz w:val="20"/>
                <w:szCs w:val="20"/>
              </w:rPr>
              <w:t xml:space="preserve"> López Bonilla</w:t>
            </w:r>
          </w:p>
        </w:tc>
        <w:tc>
          <w:tcPr>
            <w:tcW w:w="1568" w:type="dxa"/>
            <w:tcBorders>
              <w:top w:val="single" w:sz="4" w:space="0" w:color="auto"/>
              <w:left w:val="nil"/>
              <w:bottom w:val="single" w:sz="4" w:space="0" w:color="auto"/>
              <w:right w:val="single" w:sz="4" w:space="0" w:color="auto"/>
            </w:tcBorders>
            <w:shd w:val="clear" w:color="auto" w:fill="auto"/>
            <w:vAlign w:val="center"/>
          </w:tcPr>
          <w:p w14:paraId="18390F32" w14:textId="7CC941DA" w:rsidR="00346349" w:rsidRDefault="00076F61" w:rsidP="00E279CF">
            <w:pPr>
              <w:jc w:val="center"/>
              <w:rPr>
                <w:rFonts w:ascii="Arial Narrow" w:hAnsi="Arial Narrow" w:cs="Arial"/>
                <w:bCs/>
                <w:sz w:val="20"/>
                <w:szCs w:val="20"/>
              </w:rPr>
            </w:pPr>
            <w:r>
              <w:rPr>
                <w:rFonts w:ascii="Arial Narrow" w:hAnsi="Arial Narrow" w:cs="Arial"/>
                <w:bCs/>
                <w:sz w:val="20"/>
                <w:szCs w:val="20"/>
              </w:rPr>
              <w:t>15581</w:t>
            </w:r>
            <w:r w:rsidR="0088048A">
              <w:rPr>
                <w:rFonts w:ascii="Arial Narrow" w:hAnsi="Arial Narrow" w:cs="Arial"/>
                <w:bCs/>
                <w:sz w:val="20"/>
                <w:szCs w:val="20"/>
              </w:rPr>
              <w:t>0797803</w:t>
            </w:r>
          </w:p>
        </w:tc>
      </w:tr>
    </w:tbl>
    <w:p w14:paraId="666B596F" w14:textId="77777777" w:rsidR="00FA34D9" w:rsidRPr="00BB303F" w:rsidRDefault="00FA34D9" w:rsidP="00FA34D9">
      <w:pPr>
        <w:spacing w:line="360" w:lineRule="auto"/>
        <w:jc w:val="both"/>
        <w:rPr>
          <w:rFonts w:cs="Arial"/>
          <w:sz w:val="22"/>
          <w:szCs w:val="22"/>
        </w:rPr>
      </w:pPr>
    </w:p>
    <w:p w14:paraId="3F52E924" w14:textId="562A9A69" w:rsidR="00FA34D9" w:rsidRDefault="00FA34D9" w:rsidP="00FA34D9">
      <w:pPr>
        <w:autoSpaceDE w:val="0"/>
        <w:autoSpaceDN w:val="0"/>
        <w:adjustRightInd w:val="0"/>
        <w:spacing w:line="360" w:lineRule="auto"/>
        <w:jc w:val="both"/>
        <w:rPr>
          <w:rFonts w:cs="Arial"/>
          <w:sz w:val="22"/>
          <w:szCs w:val="22"/>
        </w:rPr>
      </w:pPr>
      <w:r>
        <w:rPr>
          <w:rFonts w:cs="Arial"/>
          <w:b/>
          <w:sz w:val="22"/>
          <w:szCs w:val="22"/>
        </w:rPr>
        <w:t>3</w:t>
      </w:r>
      <w:r w:rsidRPr="00D16638">
        <w:rPr>
          <w:rFonts w:cs="Arial"/>
          <w:b/>
          <w:sz w:val="22"/>
          <w:szCs w:val="22"/>
        </w:rPr>
        <w:t>)</w:t>
      </w:r>
      <w:r>
        <w:rPr>
          <w:rFonts w:cs="Arial"/>
          <w:sz w:val="22"/>
          <w:szCs w:val="22"/>
        </w:rPr>
        <w:t xml:space="preserve"> Avalar la solicitud de financiamiento adicional e incorporar al contrato del proyecto Cocales de </w:t>
      </w:r>
      <w:proofErr w:type="spellStart"/>
      <w:r>
        <w:rPr>
          <w:rFonts w:cs="Arial"/>
          <w:sz w:val="22"/>
          <w:szCs w:val="22"/>
        </w:rPr>
        <w:t>Duacarí</w:t>
      </w:r>
      <w:proofErr w:type="spellEnd"/>
      <w:r>
        <w:rPr>
          <w:rFonts w:cs="Arial"/>
          <w:sz w:val="22"/>
          <w:szCs w:val="22"/>
        </w:rPr>
        <w:t xml:space="preserve">, </w:t>
      </w:r>
      <w:r w:rsidRPr="00BA0438">
        <w:rPr>
          <w:rFonts w:cs="Arial"/>
          <w:sz w:val="22"/>
          <w:szCs w:val="22"/>
        </w:rPr>
        <w:t xml:space="preserve">la suma total de </w:t>
      </w:r>
      <w:r w:rsidRPr="00BA0438">
        <w:rPr>
          <w:rFonts w:cs="Arial"/>
          <w:b/>
          <w:sz w:val="22"/>
          <w:szCs w:val="22"/>
        </w:rPr>
        <w:t>¢</w:t>
      </w:r>
      <w:r w:rsidR="00E03CD6">
        <w:rPr>
          <w:rFonts w:cs="Arial"/>
          <w:b/>
          <w:sz w:val="22"/>
          <w:szCs w:val="22"/>
        </w:rPr>
        <w:t>1</w:t>
      </w:r>
      <w:r>
        <w:rPr>
          <w:rFonts w:cs="Arial"/>
          <w:b/>
          <w:sz w:val="22"/>
          <w:szCs w:val="22"/>
        </w:rPr>
        <w:t>.</w:t>
      </w:r>
      <w:r w:rsidR="00E03CD6">
        <w:rPr>
          <w:rFonts w:cs="Arial"/>
          <w:b/>
          <w:sz w:val="22"/>
          <w:szCs w:val="22"/>
        </w:rPr>
        <w:t>996</w:t>
      </w:r>
      <w:r w:rsidRPr="00BA0438">
        <w:rPr>
          <w:rFonts w:cs="Arial"/>
          <w:b/>
          <w:sz w:val="22"/>
          <w:szCs w:val="22"/>
        </w:rPr>
        <w:t>.</w:t>
      </w:r>
      <w:r w:rsidR="00E03CD6">
        <w:rPr>
          <w:rFonts w:cs="Arial"/>
          <w:b/>
          <w:sz w:val="22"/>
          <w:szCs w:val="22"/>
        </w:rPr>
        <w:t>055</w:t>
      </w:r>
      <w:r w:rsidRPr="00BA0438">
        <w:rPr>
          <w:rFonts w:cs="Arial"/>
          <w:b/>
          <w:sz w:val="22"/>
          <w:szCs w:val="22"/>
        </w:rPr>
        <w:t>,</w:t>
      </w:r>
      <w:r w:rsidR="00E03CD6">
        <w:rPr>
          <w:rFonts w:cs="Arial"/>
          <w:b/>
          <w:sz w:val="22"/>
          <w:szCs w:val="22"/>
        </w:rPr>
        <w:t>98</w:t>
      </w:r>
      <w:r w:rsidRPr="00BA0438">
        <w:rPr>
          <w:rFonts w:cs="Arial"/>
          <w:sz w:val="22"/>
          <w:szCs w:val="22"/>
        </w:rPr>
        <w:t xml:space="preserve"> (</w:t>
      </w:r>
      <w:r w:rsidR="00E03CD6">
        <w:rPr>
          <w:rFonts w:cs="Arial"/>
          <w:sz w:val="22"/>
          <w:szCs w:val="22"/>
        </w:rPr>
        <w:t>un</w:t>
      </w:r>
      <w:r>
        <w:rPr>
          <w:rFonts w:cs="Arial"/>
          <w:sz w:val="22"/>
          <w:szCs w:val="22"/>
        </w:rPr>
        <w:t xml:space="preserve"> mill</w:t>
      </w:r>
      <w:r w:rsidR="00E03CD6">
        <w:rPr>
          <w:rFonts w:cs="Arial"/>
          <w:sz w:val="22"/>
          <w:szCs w:val="22"/>
        </w:rPr>
        <w:t>ón</w:t>
      </w:r>
      <w:r>
        <w:rPr>
          <w:rFonts w:cs="Arial"/>
          <w:sz w:val="22"/>
          <w:szCs w:val="22"/>
        </w:rPr>
        <w:t xml:space="preserve"> </w:t>
      </w:r>
      <w:r w:rsidR="00E03CD6">
        <w:rPr>
          <w:rFonts w:cs="Arial"/>
          <w:sz w:val="22"/>
          <w:szCs w:val="22"/>
        </w:rPr>
        <w:t>novecientos noventa y seis mil cincuenta y cinco</w:t>
      </w:r>
      <w:r>
        <w:rPr>
          <w:rFonts w:cs="Arial"/>
          <w:sz w:val="22"/>
          <w:szCs w:val="22"/>
        </w:rPr>
        <w:t xml:space="preserve"> colones con </w:t>
      </w:r>
      <w:r w:rsidR="00E03CD6">
        <w:rPr>
          <w:rFonts w:cs="Arial"/>
          <w:sz w:val="22"/>
          <w:szCs w:val="22"/>
        </w:rPr>
        <w:t>98</w:t>
      </w:r>
      <w:r>
        <w:rPr>
          <w:rFonts w:cs="Arial"/>
          <w:sz w:val="22"/>
          <w:szCs w:val="22"/>
        </w:rPr>
        <w:t>/100</w:t>
      </w:r>
      <w:r w:rsidRPr="00BA0438">
        <w:rPr>
          <w:rFonts w:cs="Arial"/>
          <w:sz w:val="22"/>
          <w:szCs w:val="22"/>
        </w:rPr>
        <w:t xml:space="preserve">), </w:t>
      </w:r>
      <w:r>
        <w:rPr>
          <w:rFonts w:cs="Arial"/>
          <w:sz w:val="22"/>
          <w:szCs w:val="22"/>
        </w:rPr>
        <w:t>para sufragar los gastos de formalización de las nuevas familias incluidas en el proyecto</w:t>
      </w:r>
      <w:r w:rsidR="00E03CD6">
        <w:rPr>
          <w:rFonts w:cs="Arial"/>
          <w:sz w:val="22"/>
          <w:szCs w:val="22"/>
        </w:rPr>
        <w:t>, según el detalle que se consigna en el informe DF-OF-0129-2020 de la Dirección FOSUVI</w:t>
      </w:r>
      <w:r>
        <w:rPr>
          <w:rFonts w:cs="Arial"/>
          <w:sz w:val="22"/>
          <w:szCs w:val="22"/>
        </w:rPr>
        <w:t>.</w:t>
      </w:r>
    </w:p>
    <w:p w14:paraId="7F55725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103E50" w14:textId="77777777" w:rsidR="002B71CC" w:rsidRPr="00D14EAF" w:rsidRDefault="002B71CC" w:rsidP="002B71CC">
      <w:pPr>
        <w:spacing w:line="360" w:lineRule="auto"/>
        <w:jc w:val="both"/>
        <w:rPr>
          <w:rFonts w:cs="Arial"/>
          <w:b/>
          <w:sz w:val="22"/>
        </w:rPr>
      </w:pPr>
      <w:r w:rsidRPr="00D14EAF">
        <w:rPr>
          <w:rFonts w:cs="Arial"/>
          <w:b/>
          <w:sz w:val="22"/>
        </w:rPr>
        <w:t>************</w:t>
      </w:r>
    </w:p>
    <w:p w14:paraId="564FD756" w14:textId="77777777" w:rsidR="002B71CC" w:rsidRDefault="002B71CC" w:rsidP="002B71CC">
      <w:pPr>
        <w:spacing w:line="360" w:lineRule="auto"/>
        <w:jc w:val="both"/>
        <w:rPr>
          <w:rFonts w:cs="Arial"/>
          <w:sz w:val="22"/>
          <w:lang w:val="es-ES_tradnl"/>
        </w:rPr>
      </w:pPr>
    </w:p>
    <w:p w14:paraId="5004EFC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573EAE0" w14:textId="77777777" w:rsidR="00D82A74" w:rsidRPr="00BB303F" w:rsidRDefault="00D82A74" w:rsidP="00D82A74">
      <w:pPr>
        <w:spacing w:line="360" w:lineRule="auto"/>
        <w:jc w:val="both"/>
        <w:rPr>
          <w:rFonts w:cs="Arial"/>
          <w:b/>
          <w:bCs/>
          <w:sz w:val="22"/>
          <w:szCs w:val="22"/>
        </w:rPr>
      </w:pPr>
      <w:r w:rsidRPr="00BB303F">
        <w:rPr>
          <w:rFonts w:cs="Arial"/>
          <w:b/>
          <w:bCs/>
          <w:sz w:val="22"/>
          <w:szCs w:val="22"/>
        </w:rPr>
        <w:t>Considerando:</w:t>
      </w:r>
    </w:p>
    <w:p w14:paraId="7B0676F4" w14:textId="77777777" w:rsidR="00D82A74" w:rsidRPr="00BB303F" w:rsidRDefault="00D82A74" w:rsidP="00D82A74">
      <w:pPr>
        <w:spacing w:line="360" w:lineRule="auto"/>
        <w:jc w:val="both"/>
        <w:rPr>
          <w:rFonts w:cs="Arial"/>
          <w:sz w:val="22"/>
          <w:szCs w:val="22"/>
        </w:rPr>
      </w:pPr>
      <w:r w:rsidRPr="00BB303F">
        <w:rPr>
          <w:rFonts w:cs="Arial"/>
          <w:b/>
          <w:bCs/>
          <w:sz w:val="22"/>
          <w:szCs w:val="22"/>
        </w:rPr>
        <w:lastRenderedPageBreak/>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420E57EA" w14:textId="77777777" w:rsidR="00D82A74" w:rsidRPr="00BB303F" w:rsidRDefault="00D82A74" w:rsidP="00D82A74">
      <w:pPr>
        <w:spacing w:line="360" w:lineRule="auto"/>
        <w:jc w:val="both"/>
        <w:rPr>
          <w:rFonts w:cs="Arial"/>
          <w:sz w:val="22"/>
          <w:szCs w:val="22"/>
        </w:rPr>
      </w:pPr>
    </w:p>
    <w:p w14:paraId="3B4F8DCA" w14:textId="5A3B6849" w:rsidR="00D82A74" w:rsidRPr="00BB303F" w:rsidRDefault="00D82A74" w:rsidP="00D82A74">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w:t>
      </w:r>
      <w:r w:rsidR="008E758A">
        <w:rPr>
          <w:rFonts w:cs="Arial"/>
          <w:sz w:val="22"/>
          <w:szCs w:val="22"/>
        </w:rPr>
        <w:t>1724</w:t>
      </w:r>
      <w:r>
        <w:rPr>
          <w:rFonts w:cs="Arial"/>
          <w:sz w:val="22"/>
          <w:szCs w:val="22"/>
        </w:rPr>
        <w:t>-2019</w:t>
      </w:r>
      <w:r w:rsidR="008E758A">
        <w:rPr>
          <w:rFonts w:cs="Arial"/>
          <w:sz w:val="22"/>
          <w:szCs w:val="22"/>
        </w:rPr>
        <w:t xml:space="preserve"> del 05 de diciembre de 2019</w:t>
      </w:r>
      <w:r>
        <w:rPr>
          <w:rFonts w:cs="Arial"/>
          <w:sz w:val="22"/>
          <w:szCs w:val="22"/>
        </w:rPr>
        <w:t>,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8E758A">
        <w:rPr>
          <w:rFonts w:cs="Arial"/>
          <w:sz w:val="22"/>
          <w:szCs w:val="22"/>
        </w:rPr>
        <w:t>diecinueve</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75FF59CB" w14:textId="77777777" w:rsidR="00D82A74" w:rsidRPr="00BB303F" w:rsidRDefault="00D82A74" w:rsidP="00D82A74">
      <w:pPr>
        <w:spacing w:line="360" w:lineRule="auto"/>
        <w:jc w:val="both"/>
        <w:rPr>
          <w:rFonts w:cs="Arial"/>
          <w:sz w:val="22"/>
          <w:szCs w:val="22"/>
        </w:rPr>
      </w:pPr>
    </w:p>
    <w:p w14:paraId="6024B1A9" w14:textId="2E022A76" w:rsidR="00D82A74" w:rsidRPr="00BB303F" w:rsidRDefault="00D82A74" w:rsidP="00D82A7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8E758A">
        <w:rPr>
          <w:rFonts w:cs="Arial"/>
          <w:sz w:val="22"/>
          <w:szCs w:val="22"/>
        </w:rPr>
        <w:t>132</w:t>
      </w:r>
      <w:r w:rsidRPr="00BB303F">
        <w:rPr>
          <w:rFonts w:cs="Arial"/>
          <w:sz w:val="22"/>
          <w:szCs w:val="22"/>
        </w:rPr>
        <w:t>-20</w:t>
      </w:r>
      <w:r w:rsidR="008E758A">
        <w:rPr>
          <w:rFonts w:cs="Arial"/>
          <w:sz w:val="22"/>
          <w:szCs w:val="22"/>
        </w:rPr>
        <w:t>20</w:t>
      </w:r>
      <w:r>
        <w:rPr>
          <w:rFonts w:cs="Arial"/>
          <w:sz w:val="22"/>
          <w:szCs w:val="22"/>
        </w:rPr>
        <w:t xml:space="preserve"> </w:t>
      </w:r>
      <w:r w:rsidRPr="00BB303F">
        <w:rPr>
          <w:rFonts w:cs="Arial"/>
          <w:sz w:val="22"/>
          <w:szCs w:val="22"/>
        </w:rPr>
        <w:t xml:space="preserve">del </w:t>
      </w:r>
      <w:r w:rsidR="008E758A">
        <w:rPr>
          <w:rFonts w:cs="Arial"/>
          <w:sz w:val="22"/>
          <w:szCs w:val="22"/>
        </w:rPr>
        <w:t>07</w:t>
      </w:r>
      <w:r w:rsidRPr="00BB303F">
        <w:rPr>
          <w:rFonts w:cs="Arial"/>
          <w:sz w:val="22"/>
          <w:szCs w:val="22"/>
        </w:rPr>
        <w:t xml:space="preserve"> de </w:t>
      </w:r>
      <w:r w:rsidR="008E758A">
        <w:rPr>
          <w:rFonts w:cs="Arial"/>
          <w:sz w:val="22"/>
          <w:szCs w:val="22"/>
        </w:rPr>
        <w:t>febrero</w:t>
      </w:r>
      <w:r w:rsidRPr="00BB303F">
        <w:rPr>
          <w:rFonts w:cs="Arial"/>
          <w:sz w:val="22"/>
          <w:szCs w:val="22"/>
        </w:rPr>
        <w:t xml:space="preserve"> de 20</w:t>
      </w:r>
      <w:r w:rsidR="008E758A">
        <w:rPr>
          <w:rFonts w:cs="Arial"/>
          <w:sz w:val="22"/>
          <w:szCs w:val="22"/>
        </w:rPr>
        <w:t>20</w:t>
      </w:r>
      <w:r w:rsidRPr="00BB303F">
        <w:rPr>
          <w:rFonts w:cs="Arial"/>
          <w:sz w:val="22"/>
          <w:szCs w:val="22"/>
        </w:rPr>
        <w:t xml:space="preserve"> –el cual es avalado por la Gerencia General con la nota GG-ME-</w:t>
      </w:r>
      <w:r>
        <w:rPr>
          <w:rFonts w:cs="Arial"/>
          <w:sz w:val="22"/>
          <w:szCs w:val="22"/>
        </w:rPr>
        <w:t>0</w:t>
      </w:r>
      <w:r w:rsidR="008E758A">
        <w:rPr>
          <w:rFonts w:cs="Arial"/>
          <w:sz w:val="22"/>
          <w:szCs w:val="22"/>
        </w:rPr>
        <w:t>138</w:t>
      </w:r>
      <w:r w:rsidRPr="00BB303F">
        <w:rPr>
          <w:rFonts w:cs="Arial"/>
          <w:sz w:val="22"/>
          <w:szCs w:val="22"/>
        </w:rPr>
        <w:t>-20</w:t>
      </w:r>
      <w:r w:rsidR="008E758A">
        <w:rPr>
          <w:rFonts w:cs="Arial"/>
          <w:sz w:val="22"/>
          <w:szCs w:val="22"/>
        </w:rPr>
        <w:t>20</w:t>
      </w:r>
      <w:r w:rsidRPr="00BB303F">
        <w:rPr>
          <w:rFonts w:cs="Arial"/>
          <w:sz w:val="22"/>
          <w:szCs w:val="22"/>
        </w:rPr>
        <w:t>, de</w:t>
      </w:r>
      <w:r w:rsidR="008E758A">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7AC09667" w14:textId="77777777" w:rsidR="00D82A74" w:rsidRDefault="00D82A74" w:rsidP="00D82A74">
      <w:pPr>
        <w:spacing w:line="360" w:lineRule="auto"/>
        <w:jc w:val="both"/>
        <w:rPr>
          <w:rFonts w:cs="Arial"/>
          <w:sz w:val="22"/>
          <w:szCs w:val="22"/>
        </w:rPr>
      </w:pPr>
    </w:p>
    <w:p w14:paraId="4956F0D8" w14:textId="37B7E277" w:rsidR="00D82A74" w:rsidRPr="00707F21" w:rsidRDefault="00D82A74" w:rsidP="00D82A7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8E758A">
        <w:rPr>
          <w:rFonts w:cs="Arial"/>
          <w:bCs/>
          <w:sz w:val="22"/>
          <w:szCs w:val="22"/>
        </w:rPr>
        <w:t>132</w:t>
      </w:r>
      <w:r w:rsidRPr="00707F21">
        <w:rPr>
          <w:rFonts w:cs="Arial"/>
          <w:bCs/>
          <w:sz w:val="22"/>
          <w:szCs w:val="22"/>
        </w:rPr>
        <w:t>-20</w:t>
      </w:r>
      <w:r w:rsidR="008E758A">
        <w:rPr>
          <w:rFonts w:cs="Arial"/>
          <w:bCs/>
          <w:sz w:val="22"/>
          <w:szCs w:val="22"/>
        </w:rPr>
        <w:t>20</w:t>
      </w:r>
      <w:r w:rsidRPr="00707F21">
        <w:rPr>
          <w:rFonts w:cs="Arial"/>
          <w:sz w:val="22"/>
          <w:szCs w:val="22"/>
        </w:rPr>
        <w:t>.</w:t>
      </w:r>
    </w:p>
    <w:p w14:paraId="27625906" w14:textId="77777777" w:rsidR="00D82A74" w:rsidRDefault="00D82A74" w:rsidP="00D82A74">
      <w:pPr>
        <w:spacing w:line="360" w:lineRule="auto"/>
        <w:jc w:val="both"/>
        <w:rPr>
          <w:rFonts w:cs="Arial"/>
          <w:sz w:val="22"/>
          <w:szCs w:val="22"/>
        </w:rPr>
      </w:pPr>
    </w:p>
    <w:p w14:paraId="02FE0AC2" w14:textId="77777777" w:rsidR="00D82A74" w:rsidRPr="00BB303F" w:rsidRDefault="00D82A74" w:rsidP="00D82A74">
      <w:pPr>
        <w:spacing w:line="360" w:lineRule="auto"/>
        <w:jc w:val="both"/>
        <w:rPr>
          <w:rFonts w:cs="Arial"/>
          <w:b/>
          <w:bCs/>
          <w:sz w:val="22"/>
          <w:szCs w:val="22"/>
        </w:rPr>
      </w:pPr>
      <w:r w:rsidRPr="00BB303F">
        <w:rPr>
          <w:rFonts w:cs="Arial"/>
          <w:b/>
          <w:bCs/>
          <w:sz w:val="22"/>
          <w:szCs w:val="22"/>
        </w:rPr>
        <w:t>Por tanto, se acuerda:</w:t>
      </w:r>
    </w:p>
    <w:p w14:paraId="66EF6434" w14:textId="0F89B7FE" w:rsidR="00D82A74" w:rsidRPr="00BB303F" w:rsidRDefault="00D82A74" w:rsidP="00D82A7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8E758A">
        <w:rPr>
          <w:rFonts w:cs="Arial"/>
          <w:sz w:val="22"/>
          <w:szCs w:val="22"/>
        </w:rPr>
        <w:t>dieci</w:t>
      </w:r>
      <w:r w:rsidR="00DE7F03">
        <w:rPr>
          <w:rFonts w:cs="Arial"/>
          <w:sz w:val="22"/>
          <w:szCs w:val="22"/>
        </w:rPr>
        <w:t>nueve</w:t>
      </w:r>
      <w:r w:rsidR="008E758A">
        <w:rPr>
          <w:rFonts w:cs="Arial"/>
          <w:sz w:val="22"/>
          <w:szCs w:val="22"/>
        </w:rPr>
        <w:t xml:space="preserve"> </w:t>
      </w:r>
      <w:r w:rsidRPr="00BB303F">
        <w:rPr>
          <w:rFonts w:cs="Arial"/>
          <w:sz w:val="22"/>
          <w:szCs w:val="22"/>
        </w:rPr>
        <w:t xml:space="preserve">beneficiarios del proyecto </w:t>
      </w:r>
      <w:r>
        <w:rPr>
          <w:rFonts w:cs="Arial"/>
          <w:sz w:val="22"/>
          <w:szCs w:val="22"/>
        </w:rPr>
        <w:t>habitacional La Joya de Sardinal</w:t>
      </w:r>
      <w:r w:rsidRPr="00BB303F">
        <w:rPr>
          <w:rFonts w:cs="Arial"/>
          <w:sz w:val="22"/>
          <w:szCs w:val="22"/>
        </w:rPr>
        <w:t>:</w:t>
      </w:r>
    </w:p>
    <w:p w14:paraId="08E413C9" w14:textId="77777777" w:rsidR="00D82A74" w:rsidRPr="00BB303F" w:rsidRDefault="00D82A74" w:rsidP="00D82A7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D82A74" w:rsidRPr="00BB303F" w14:paraId="18432DA3"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0D7B7EC" w14:textId="77777777" w:rsidR="00D82A74" w:rsidRPr="00BB303F" w:rsidRDefault="00D82A74" w:rsidP="00E279C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EB7B186" w14:textId="77777777" w:rsidR="00D82A74" w:rsidRPr="00BB303F" w:rsidRDefault="00D82A74" w:rsidP="00E279C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82244E2" w14:textId="77777777" w:rsidR="00D82A74" w:rsidRPr="00BB303F" w:rsidRDefault="00D82A74" w:rsidP="00E279C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5B97ED2" w14:textId="77777777" w:rsidR="00D82A74" w:rsidRPr="00BB303F" w:rsidRDefault="00D82A74" w:rsidP="00E279CF">
            <w:pPr>
              <w:jc w:val="center"/>
              <w:rPr>
                <w:rFonts w:cs="Arial"/>
                <w:b/>
                <w:bCs/>
                <w:sz w:val="20"/>
                <w:szCs w:val="20"/>
              </w:rPr>
            </w:pPr>
            <w:r w:rsidRPr="00BB303F">
              <w:rPr>
                <w:rFonts w:cs="Arial"/>
                <w:b/>
                <w:bCs/>
                <w:sz w:val="20"/>
                <w:szCs w:val="20"/>
              </w:rPr>
              <w:t>Cédula</w:t>
            </w:r>
          </w:p>
        </w:tc>
      </w:tr>
      <w:tr w:rsidR="00D82A74" w:rsidRPr="00BB303F" w14:paraId="0B4489B5"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3A768B" w14:textId="1EC35E9D" w:rsidR="00D82A74" w:rsidRPr="00BB303F" w:rsidRDefault="006B7067" w:rsidP="00E279CF">
            <w:pPr>
              <w:rPr>
                <w:rFonts w:ascii="Arial Narrow" w:hAnsi="Arial Narrow" w:cs="Arial"/>
                <w:bCs/>
                <w:sz w:val="20"/>
                <w:szCs w:val="20"/>
              </w:rPr>
            </w:pPr>
            <w:proofErr w:type="spellStart"/>
            <w:r>
              <w:rPr>
                <w:rFonts w:ascii="Arial Narrow" w:hAnsi="Arial Narrow" w:cs="Arial"/>
                <w:bCs/>
                <w:sz w:val="20"/>
                <w:szCs w:val="20"/>
              </w:rPr>
              <w:t>Mariliana</w:t>
            </w:r>
            <w:proofErr w:type="spellEnd"/>
            <w:r>
              <w:rPr>
                <w:rFonts w:ascii="Arial Narrow" w:hAnsi="Arial Narrow" w:cs="Arial"/>
                <w:bCs/>
                <w:sz w:val="20"/>
                <w:szCs w:val="20"/>
              </w:rPr>
              <w:t xml:space="preserve"> Medina Canales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1E29268" w14:textId="1351A9F2" w:rsidR="00D82A74" w:rsidRPr="00BB303F" w:rsidRDefault="00E47173" w:rsidP="00E279CF">
            <w:pPr>
              <w:jc w:val="center"/>
              <w:rPr>
                <w:rFonts w:ascii="Arial Narrow" w:hAnsi="Arial Narrow" w:cs="Arial"/>
                <w:bCs/>
                <w:sz w:val="20"/>
                <w:szCs w:val="20"/>
              </w:rPr>
            </w:pPr>
            <w:r>
              <w:rPr>
                <w:rFonts w:ascii="Arial Narrow" w:hAnsi="Arial Narrow" w:cs="Arial"/>
                <w:bCs/>
                <w:sz w:val="20"/>
                <w:szCs w:val="20"/>
              </w:rPr>
              <w:t>503720410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C176670" w14:textId="17D22EB5" w:rsidR="00D82A74" w:rsidRPr="00BB303F" w:rsidRDefault="00E47173" w:rsidP="00E279CF">
            <w:pPr>
              <w:rPr>
                <w:rFonts w:ascii="Arial Narrow" w:hAnsi="Arial Narrow" w:cs="Arial"/>
                <w:bCs/>
                <w:sz w:val="20"/>
                <w:szCs w:val="20"/>
              </w:rPr>
            </w:pPr>
            <w:r>
              <w:rPr>
                <w:rFonts w:ascii="Arial Narrow" w:hAnsi="Arial Narrow" w:cs="Arial"/>
                <w:bCs/>
                <w:sz w:val="20"/>
                <w:szCs w:val="20"/>
              </w:rPr>
              <w:t>Elizabeth del Carmen Santana Díaz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8C1BB8B" w14:textId="71E30F7D" w:rsidR="00D82A74" w:rsidRPr="00BB303F" w:rsidRDefault="00E47173" w:rsidP="00E279CF">
            <w:pPr>
              <w:jc w:val="center"/>
              <w:rPr>
                <w:rFonts w:ascii="Arial Narrow" w:hAnsi="Arial Narrow" w:cs="Arial"/>
                <w:bCs/>
                <w:sz w:val="20"/>
                <w:szCs w:val="20"/>
              </w:rPr>
            </w:pPr>
            <w:r>
              <w:rPr>
                <w:rFonts w:ascii="Arial Narrow" w:hAnsi="Arial Narrow" w:cs="Arial"/>
                <w:bCs/>
                <w:sz w:val="20"/>
                <w:szCs w:val="20"/>
              </w:rPr>
              <w:t>505180886</w:t>
            </w:r>
          </w:p>
        </w:tc>
      </w:tr>
      <w:tr w:rsidR="00D82A74" w:rsidRPr="00BB303F" w14:paraId="5D384C35"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F639FCC" w14:textId="59AE988D" w:rsidR="00D82A74" w:rsidRDefault="00E47173" w:rsidP="00E279CF">
            <w:pPr>
              <w:rPr>
                <w:rFonts w:ascii="Arial Narrow" w:hAnsi="Arial Narrow" w:cs="Arial"/>
                <w:bCs/>
                <w:sz w:val="20"/>
                <w:szCs w:val="20"/>
              </w:rPr>
            </w:pPr>
            <w:r>
              <w:rPr>
                <w:rFonts w:ascii="Arial Narrow" w:hAnsi="Arial Narrow" w:cs="Arial"/>
                <w:bCs/>
                <w:sz w:val="20"/>
                <w:szCs w:val="20"/>
              </w:rPr>
              <w:t>Lauren Patricia Angulo Vallejos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BF6340C" w14:textId="0C9ED4E0" w:rsidR="00D82A74" w:rsidRDefault="00E47173" w:rsidP="00E279CF">
            <w:pPr>
              <w:jc w:val="center"/>
              <w:rPr>
                <w:rFonts w:ascii="Arial Narrow" w:hAnsi="Arial Narrow" w:cs="Arial"/>
                <w:bCs/>
                <w:sz w:val="20"/>
                <w:szCs w:val="20"/>
              </w:rPr>
            </w:pPr>
            <w:r>
              <w:rPr>
                <w:rFonts w:ascii="Arial Narrow" w:hAnsi="Arial Narrow" w:cs="Arial"/>
                <w:bCs/>
                <w:sz w:val="20"/>
                <w:szCs w:val="20"/>
              </w:rPr>
              <w:t>504050152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F376927" w14:textId="31E3193B" w:rsidR="00D82A74" w:rsidRDefault="00E47173" w:rsidP="00E279CF">
            <w:pPr>
              <w:rPr>
                <w:rFonts w:ascii="Arial Narrow" w:hAnsi="Arial Narrow" w:cs="Arial"/>
                <w:bCs/>
                <w:sz w:val="20"/>
                <w:szCs w:val="20"/>
              </w:rPr>
            </w:pPr>
            <w:r>
              <w:rPr>
                <w:rFonts w:ascii="Arial Narrow" w:hAnsi="Arial Narrow" w:cs="Arial"/>
                <w:bCs/>
                <w:sz w:val="20"/>
                <w:szCs w:val="20"/>
              </w:rPr>
              <w:t>Carolina María Hernández Gutiérrez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BC9F13C" w14:textId="55760DC1" w:rsidR="00D82A74" w:rsidRDefault="00E47173" w:rsidP="00E279CF">
            <w:pPr>
              <w:jc w:val="center"/>
              <w:rPr>
                <w:rFonts w:ascii="Arial Narrow" w:hAnsi="Arial Narrow" w:cs="Arial"/>
                <w:bCs/>
                <w:sz w:val="20"/>
                <w:szCs w:val="20"/>
              </w:rPr>
            </w:pPr>
            <w:r>
              <w:rPr>
                <w:rFonts w:ascii="Arial Narrow" w:hAnsi="Arial Narrow" w:cs="Arial"/>
                <w:bCs/>
                <w:sz w:val="20"/>
                <w:szCs w:val="20"/>
              </w:rPr>
              <w:t>503860942</w:t>
            </w:r>
          </w:p>
        </w:tc>
      </w:tr>
      <w:tr w:rsidR="00D82A74" w:rsidRPr="00BB303F" w14:paraId="2C09AEC7"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3D07D0C" w14:textId="09BD35F8" w:rsidR="00D82A74" w:rsidRDefault="00E47173" w:rsidP="00E279CF">
            <w:pPr>
              <w:rPr>
                <w:rFonts w:ascii="Arial Narrow" w:hAnsi="Arial Narrow" w:cs="Arial"/>
                <w:bCs/>
                <w:sz w:val="20"/>
                <w:szCs w:val="20"/>
              </w:rPr>
            </w:pPr>
            <w:r>
              <w:rPr>
                <w:rFonts w:ascii="Arial Narrow" w:hAnsi="Arial Narrow" w:cs="Arial"/>
                <w:bCs/>
                <w:sz w:val="20"/>
                <w:szCs w:val="20"/>
              </w:rPr>
              <w:t>Bibiana Elena Espinoza Mendoza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05A0F81" w14:textId="2E0FFFDD" w:rsidR="00D82A74" w:rsidRDefault="00E47173" w:rsidP="00E279CF">
            <w:pPr>
              <w:jc w:val="center"/>
              <w:rPr>
                <w:rFonts w:ascii="Arial Narrow" w:hAnsi="Arial Narrow" w:cs="Arial"/>
                <w:bCs/>
                <w:sz w:val="20"/>
                <w:szCs w:val="20"/>
              </w:rPr>
            </w:pPr>
            <w:r>
              <w:rPr>
                <w:rFonts w:ascii="Arial Narrow" w:hAnsi="Arial Narrow" w:cs="Arial"/>
                <w:bCs/>
                <w:sz w:val="20"/>
                <w:szCs w:val="20"/>
              </w:rPr>
              <w:t>503360015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A1168AF" w14:textId="2A416A27" w:rsidR="00D82A74" w:rsidRDefault="00DE7F03" w:rsidP="00E279CF">
            <w:pPr>
              <w:rPr>
                <w:rFonts w:ascii="Arial Narrow" w:hAnsi="Arial Narrow" w:cs="Arial"/>
                <w:bCs/>
                <w:sz w:val="20"/>
                <w:szCs w:val="20"/>
              </w:rPr>
            </w:pPr>
            <w:r>
              <w:rPr>
                <w:rFonts w:ascii="Arial Narrow" w:hAnsi="Arial Narrow" w:cs="Arial"/>
                <w:bCs/>
                <w:sz w:val="20"/>
                <w:szCs w:val="20"/>
              </w:rPr>
              <w:t>Víctor Manuel López 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8E9CA7C" w14:textId="216D756B" w:rsidR="00D82A74" w:rsidRDefault="00DE7F03" w:rsidP="00E279CF">
            <w:pPr>
              <w:jc w:val="center"/>
              <w:rPr>
                <w:rFonts w:ascii="Arial Narrow" w:hAnsi="Arial Narrow" w:cs="Arial"/>
                <w:bCs/>
                <w:sz w:val="20"/>
                <w:szCs w:val="20"/>
              </w:rPr>
            </w:pPr>
            <w:r>
              <w:rPr>
                <w:rFonts w:ascii="Arial Narrow" w:hAnsi="Arial Narrow" w:cs="Arial"/>
                <w:bCs/>
                <w:sz w:val="20"/>
                <w:szCs w:val="20"/>
              </w:rPr>
              <w:t>503060509</w:t>
            </w:r>
          </w:p>
        </w:tc>
      </w:tr>
      <w:tr w:rsidR="00D82A74" w:rsidRPr="00BB303F" w14:paraId="36F0C5D8"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82C909" w14:textId="25E0A6DD" w:rsidR="00D82A74" w:rsidRDefault="00DE7F03" w:rsidP="00E279CF">
            <w:pPr>
              <w:rPr>
                <w:rFonts w:ascii="Arial Narrow" w:hAnsi="Arial Narrow" w:cs="Arial"/>
                <w:bCs/>
                <w:sz w:val="20"/>
                <w:szCs w:val="20"/>
              </w:rPr>
            </w:pPr>
            <w:r>
              <w:rPr>
                <w:rFonts w:ascii="Arial Narrow" w:hAnsi="Arial Narrow" w:cs="Arial"/>
                <w:bCs/>
                <w:sz w:val="20"/>
                <w:szCs w:val="20"/>
              </w:rPr>
              <w:t>Andrés Pizarro Duarte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6670F59" w14:textId="1604E782" w:rsidR="00D82A74" w:rsidRDefault="00DE7F03" w:rsidP="00E279CF">
            <w:pPr>
              <w:jc w:val="center"/>
              <w:rPr>
                <w:rFonts w:ascii="Arial Narrow" w:hAnsi="Arial Narrow" w:cs="Arial"/>
                <w:bCs/>
                <w:sz w:val="20"/>
                <w:szCs w:val="20"/>
              </w:rPr>
            </w:pPr>
            <w:r>
              <w:rPr>
                <w:rFonts w:ascii="Arial Narrow" w:hAnsi="Arial Narrow" w:cs="Arial"/>
                <w:bCs/>
                <w:sz w:val="20"/>
                <w:szCs w:val="20"/>
              </w:rPr>
              <w:t>504130871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AC4A232" w14:textId="13C0CF36" w:rsidR="00D82A74" w:rsidRDefault="00DE7F03" w:rsidP="00E279CF">
            <w:pPr>
              <w:rPr>
                <w:rFonts w:ascii="Arial Narrow" w:hAnsi="Arial Narrow" w:cs="Arial"/>
                <w:bCs/>
                <w:sz w:val="20"/>
                <w:szCs w:val="20"/>
              </w:rPr>
            </w:pPr>
            <w:r>
              <w:rPr>
                <w:rFonts w:ascii="Arial Narrow" w:hAnsi="Arial Narrow" w:cs="Arial"/>
                <w:bCs/>
                <w:sz w:val="20"/>
                <w:szCs w:val="20"/>
              </w:rPr>
              <w:t>Jennifer Vargas Angulo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748F4256" w14:textId="320D4CA6" w:rsidR="00D82A74" w:rsidRDefault="00DE7F03" w:rsidP="00E279CF">
            <w:pPr>
              <w:jc w:val="center"/>
              <w:rPr>
                <w:rFonts w:ascii="Arial Narrow" w:hAnsi="Arial Narrow" w:cs="Arial"/>
                <w:bCs/>
                <w:sz w:val="20"/>
                <w:szCs w:val="20"/>
              </w:rPr>
            </w:pPr>
            <w:r>
              <w:rPr>
                <w:rFonts w:ascii="Arial Narrow" w:hAnsi="Arial Narrow" w:cs="Arial"/>
                <w:bCs/>
                <w:sz w:val="20"/>
                <w:szCs w:val="20"/>
              </w:rPr>
              <w:t>503630610</w:t>
            </w:r>
          </w:p>
        </w:tc>
      </w:tr>
      <w:tr w:rsidR="008E758A" w:rsidRPr="00BB303F" w14:paraId="4D6D743D"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69B2123" w14:textId="7AA81E3F" w:rsidR="008E758A" w:rsidRDefault="00DE7F03" w:rsidP="00E279CF">
            <w:pPr>
              <w:rPr>
                <w:rFonts w:ascii="Arial Narrow" w:hAnsi="Arial Narrow" w:cs="Arial"/>
                <w:bCs/>
                <w:sz w:val="20"/>
                <w:szCs w:val="20"/>
              </w:rPr>
            </w:pPr>
            <w:r>
              <w:rPr>
                <w:rFonts w:ascii="Arial Narrow" w:hAnsi="Arial Narrow" w:cs="Arial"/>
                <w:bCs/>
                <w:sz w:val="20"/>
                <w:szCs w:val="20"/>
              </w:rPr>
              <w:t>Leda Martina Ruíz Gutiérrez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85308AA" w14:textId="3FEBE55B" w:rsidR="008E758A" w:rsidRDefault="00DE7F03" w:rsidP="00E279CF">
            <w:pPr>
              <w:jc w:val="center"/>
              <w:rPr>
                <w:rFonts w:ascii="Arial Narrow" w:hAnsi="Arial Narrow" w:cs="Arial"/>
                <w:bCs/>
                <w:sz w:val="20"/>
                <w:szCs w:val="20"/>
              </w:rPr>
            </w:pPr>
            <w:r>
              <w:rPr>
                <w:rFonts w:ascii="Arial Narrow" w:hAnsi="Arial Narrow" w:cs="Arial"/>
                <w:bCs/>
                <w:sz w:val="20"/>
                <w:szCs w:val="20"/>
              </w:rPr>
              <w:t>112670972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4805081" w14:textId="52E96958" w:rsidR="008E758A" w:rsidRDefault="00DE7F03" w:rsidP="00E279CF">
            <w:pPr>
              <w:rPr>
                <w:rFonts w:ascii="Arial Narrow" w:hAnsi="Arial Narrow" w:cs="Arial"/>
                <w:bCs/>
                <w:sz w:val="20"/>
                <w:szCs w:val="20"/>
              </w:rPr>
            </w:pPr>
            <w:proofErr w:type="spellStart"/>
            <w:r>
              <w:rPr>
                <w:rFonts w:ascii="Arial Narrow" w:hAnsi="Arial Narrow" w:cs="Arial"/>
                <w:bCs/>
                <w:sz w:val="20"/>
                <w:szCs w:val="20"/>
              </w:rPr>
              <w:t>Noilyn</w:t>
            </w:r>
            <w:proofErr w:type="spellEnd"/>
            <w:r>
              <w:rPr>
                <w:rFonts w:ascii="Arial Narrow" w:hAnsi="Arial Narrow" w:cs="Arial"/>
                <w:bCs/>
                <w:sz w:val="20"/>
                <w:szCs w:val="20"/>
              </w:rPr>
              <w:t xml:space="preserve"> Ramírez Chacón</w:t>
            </w:r>
          </w:p>
        </w:tc>
        <w:tc>
          <w:tcPr>
            <w:tcW w:w="1427" w:type="dxa"/>
            <w:tcBorders>
              <w:top w:val="single" w:sz="4" w:space="0" w:color="auto"/>
              <w:left w:val="nil"/>
              <w:bottom w:val="single" w:sz="4" w:space="0" w:color="auto"/>
              <w:right w:val="single" w:sz="4" w:space="0" w:color="auto"/>
            </w:tcBorders>
            <w:shd w:val="clear" w:color="auto" w:fill="auto"/>
            <w:vAlign w:val="center"/>
          </w:tcPr>
          <w:p w14:paraId="699D2A52" w14:textId="337E5B13" w:rsidR="008E758A" w:rsidRDefault="00DE7F03" w:rsidP="00E279CF">
            <w:pPr>
              <w:jc w:val="center"/>
              <w:rPr>
                <w:rFonts w:ascii="Arial Narrow" w:hAnsi="Arial Narrow" w:cs="Arial"/>
                <w:bCs/>
                <w:sz w:val="20"/>
                <w:szCs w:val="20"/>
              </w:rPr>
            </w:pPr>
            <w:r>
              <w:rPr>
                <w:rFonts w:ascii="Arial Narrow" w:hAnsi="Arial Narrow" w:cs="Arial"/>
                <w:bCs/>
                <w:sz w:val="20"/>
                <w:szCs w:val="20"/>
              </w:rPr>
              <w:t>503540073</w:t>
            </w:r>
          </w:p>
        </w:tc>
      </w:tr>
      <w:tr w:rsidR="008E758A" w:rsidRPr="00BB303F" w14:paraId="253C50F3"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1E22A3" w14:textId="04BF0EE8" w:rsidR="008E758A" w:rsidRDefault="00DE7F03" w:rsidP="00E279CF">
            <w:pPr>
              <w:rPr>
                <w:rFonts w:ascii="Arial Narrow" w:hAnsi="Arial Narrow" w:cs="Arial"/>
                <w:bCs/>
                <w:sz w:val="20"/>
                <w:szCs w:val="20"/>
              </w:rPr>
            </w:pPr>
            <w:r>
              <w:rPr>
                <w:rFonts w:ascii="Arial Narrow" w:hAnsi="Arial Narrow" w:cs="Arial"/>
                <w:bCs/>
                <w:sz w:val="20"/>
                <w:szCs w:val="20"/>
              </w:rPr>
              <w:t>Randall Antonio Carballo Pizarro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A23A10D" w14:textId="4F184B5C" w:rsidR="008E758A" w:rsidRDefault="00DE7F03" w:rsidP="00E279CF">
            <w:pPr>
              <w:jc w:val="center"/>
              <w:rPr>
                <w:rFonts w:ascii="Arial Narrow" w:hAnsi="Arial Narrow" w:cs="Arial"/>
                <w:bCs/>
                <w:sz w:val="20"/>
                <w:szCs w:val="20"/>
              </w:rPr>
            </w:pPr>
            <w:r>
              <w:rPr>
                <w:rFonts w:ascii="Arial Narrow" w:hAnsi="Arial Narrow" w:cs="Arial"/>
                <w:bCs/>
                <w:sz w:val="20"/>
                <w:szCs w:val="20"/>
              </w:rPr>
              <w:t>503140833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3E667C1" w14:textId="1643964C" w:rsidR="008E758A" w:rsidRDefault="00DE7F03" w:rsidP="00E279CF">
            <w:pPr>
              <w:rPr>
                <w:rFonts w:ascii="Arial Narrow" w:hAnsi="Arial Narrow" w:cs="Arial"/>
                <w:bCs/>
                <w:sz w:val="20"/>
                <w:szCs w:val="20"/>
              </w:rPr>
            </w:pPr>
            <w:r>
              <w:rPr>
                <w:rFonts w:ascii="Arial Narrow" w:hAnsi="Arial Narrow" w:cs="Arial"/>
                <w:bCs/>
                <w:sz w:val="20"/>
                <w:szCs w:val="20"/>
              </w:rPr>
              <w:t xml:space="preserve">Federica Alejandra </w:t>
            </w:r>
            <w:proofErr w:type="spellStart"/>
            <w:r>
              <w:rPr>
                <w:rFonts w:ascii="Arial Narrow" w:hAnsi="Arial Narrow" w:cs="Arial"/>
                <w:bCs/>
                <w:sz w:val="20"/>
                <w:szCs w:val="20"/>
              </w:rPr>
              <w:t>Bislop</w:t>
            </w:r>
            <w:proofErr w:type="spellEnd"/>
            <w:r>
              <w:rPr>
                <w:rFonts w:ascii="Arial Narrow" w:hAnsi="Arial Narrow" w:cs="Arial"/>
                <w:bCs/>
                <w:sz w:val="20"/>
                <w:szCs w:val="20"/>
              </w:rPr>
              <w:t xml:space="preserve"> Blandón</w:t>
            </w:r>
          </w:p>
        </w:tc>
        <w:tc>
          <w:tcPr>
            <w:tcW w:w="1427" w:type="dxa"/>
            <w:tcBorders>
              <w:top w:val="single" w:sz="4" w:space="0" w:color="auto"/>
              <w:left w:val="nil"/>
              <w:bottom w:val="single" w:sz="4" w:space="0" w:color="auto"/>
              <w:right w:val="single" w:sz="4" w:space="0" w:color="auto"/>
            </w:tcBorders>
            <w:shd w:val="clear" w:color="auto" w:fill="auto"/>
            <w:vAlign w:val="center"/>
          </w:tcPr>
          <w:p w14:paraId="692756DD" w14:textId="0F480BFA" w:rsidR="008E758A" w:rsidRDefault="00DE7F03" w:rsidP="00E279CF">
            <w:pPr>
              <w:jc w:val="center"/>
              <w:rPr>
                <w:rFonts w:ascii="Arial Narrow" w:hAnsi="Arial Narrow" w:cs="Arial"/>
                <w:bCs/>
                <w:sz w:val="20"/>
                <w:szCs w:val="20"/>
              </w:rPr>
            </w:pPr>
            <w:r>
              <w:rPr>
                <w:rFonts w:ascii="Arial Narrow" w:hAnsi="Arial Narrow" w:cs="Arial"/>
                <w:bCs/>
                <w:sz w:val="20"/>
                <w:szCs w:val="20"/>
              </w:rPr>
              <w:t>113150011</w:t>
            </w:r>
          </w:p>
        </w:tc>
      </w:tr>
      <w:tr w:rsidR="008E758A" w:rsidRPr="00BB303F" w14:paraId="48A5B991"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5F2D64E" w14:textId="0ECE5CCB" w:rsidR="008E758A" w:rsidRDefault="00DE7F03" w:rsidP="00E279CF">
            <w:pPr>
              <w:rPr>
                <w:rFonts w:ascii="Arial Narrow" w:hAnsi="Arial Narrow" w:cs="Arial"/>
                <w:bCs/>
                <w:sz w:val="20"/>
                <w:szCs w:val="20"/>
              </w:rPr>
            </w:pPr>
            <w:r>
              <w:rPr>
                <w:rFonts w:ascii="Arial Narrow" w:hAnsi="Arial Narrow" w:cs="Arial"/>
                <w:bCs/>
                <w:sz w:val="20"/>
                <w:szCs w:val="20"/>
              </w:rPr>
              <w:t xml:space="preserve">Luis Alberto </w:t>
            </w:r>
            <w:proofErr w:type="spellStart"/>
            <w:r>
              <w:rPr>
                <w:rFonts w:ascii="Arial Narrow" w:hAnsi="Arial Narrow" w:cs="Arial"/>
                <w:bCs/>
                <w:sz w:val="20"/>
                <w:szCs w:val="20"/>
              </w:rPr>
              <w:t>Camareno</w:t>
            </w:r>
            <w:proofErr w:type="spellEnd"/>
            <w:r>
              <w:rPr>
                <w:rFonts w:ascii="Arial Narrow" w:hAnsi="Arial Narrow" w:cs="Arial"/>
                <w:bCs/>
                <w:sz w:val="20"/>
                <w:szCs w:val="20"/>
              </w:rPr>
              <w:t xml:space="preserve"> Cantillo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0144147" w14:textId="4B38C051" w:rsidR="008E758A" w:rsidRDefault="00DE7F03" w:rsidP="00E279CF">
            <w:pPr>
              <w:jc w:val="center"/>
              <w:rPr>
                <w:rFonts w:ascii="Arial Narrow" w:hAnsi="Arial Narrow" w:cs="Arial"/>
                <w:bCs/>
                <w:sz w:val="20"/>
                <w:szCs w:val="20"/>
              </w:rPr>
            </w:pPr>
            <w:r>
              <w:rPr>
                <w:rFonts w:ascii="Arial Narrow" w:hAnsi="Arial Narrow" w:cs="Arial"/>
                <w:bCs/>
                <w:sz w:val="20"/>
                <w:szCs w:val="20"/>
              </w:rPr>
              <w:t>503970323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41943EB" w14:textId="7D8CE55C" w:rsidR="008E758A" w:rsidRDefault="00DE7F03" w:rsidP="00E279CF">
            <w:pPr>
              <w:rPr>
                <w:rFonts w:ascii="Arial Narrow" w:hAnsi="Arial Narrow" w:cs="Arial"/>
                <w:bCs/>
                <w:sz w:val="20"/>
                <w:szCs w:val="20"/>
              </w:rPr>
            </w:pPr>
            <w:r>
              <w:rPr>
                <w:rFonts w:ascii="Arial Narrow" w:hAnsi="Arial Narrow" w:cs="Arial"/>
                <w:bCs/>
                <w:sz w:val="20"/>
                <w:szCs w:val="20"/>
              </w:rPr>
              <w:t xml:space="preserve">José Miguel </w:t>
            </w:r>
            <w:proofErr w:type="spellStart"/>
            <w:r>
              <w:rPr>
                <w:rFonts w:ascii="Arial Narrow" w:hAnsi="Arial Narrow" w:cs="Arial"/>
                <w:bCs/>
                <w:sz w:val="20"/>
                <w:szCs w:val="20"/>
              </w:rPr>
              <w:t>Cuendis</w:t>
            </w:r>
            <w:proofErr w:type="spellEnd"/>
            <w:r>
              <w:rPr>
                <w:rFonts w:ascii="Arial Narrow" w:hAnsi="Arial Narrow" w:cs="Arial"/>
                <w:bCs/>
                <w:sz w:val="20"/>
                <w:szCs w:val="20"/>
              </w:rPr>
              <w:t xml:space="preserve"> Villarreal</w:t>
            </w:r>
          </w:p>
        </w:tc>
        <w:tc>
          <w:tcPr>
            <w:tcW w:w="1427" w:type="dxa"/>
            <w:tcBorders>
              <w:top w:val="single" w:sz="4" w:space="0" w:color="auto"/>
              <w:left w:val="nil"/>
              <w:bottom w:val="single" w:sz="4" w:space="0" w:color="auto"/>
              <w:right w:val="single" w:sz="4" w:space="0" w:color="auto"/>
            </w:tcBorders>
            <w:shd w:val="clear" w:color="auto" w:fill="auto"/>
            <w:vAlign w:val="center"/>
          </w:tcPr>
          <w:p w14:paraId="684F636A" w14:textId="5310B96B" w:rsidR="008E758A" w:rsidRDefault="00DE7F03" w:rsidP="00E279CF">
            <w:pPr>
              <w:jc w:val="center"/>
              <w:rPr>
                <w:rFonts w:ascii="Arial Narrow" w:hAnsi="Arial Narrow" w:cs="Arial"/>
                <w:bCs/>
                <w:sz w:val="20"/>
                <w:szCs w:val="20"/>
              </w:rPr>
            </w:pPr>
            <w:r>
              <w:rPr>
                <w:rFonts w:ascii="Arial Narrow" w:hAnsi="Arial Narrow" w:cs="Arial"/>
                <w:bCs/>
                <w:sz w:val="20"/>
                <w:szCs w:val="20"/>
              </w:rPr>
              <w:t>502210320</w:t>
            </w:r>
          </w:p>
        </w:tc>
      </w:tr>
      <w:tr w:rsidR="008E758A" w:rsidRPr="00BB303F" w14:paraId="4EAD9598"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0E11A73" w14:textId="79F7F68D" w:rsidR="008E758A" w:rsidRDefault="00DE7F03" w:rsidP="00E279CF">
            <w:pPr>
              <w:rPr>
                <w:rFonts w:ascii="Arial Narrow" w:hAnsi="Arial Narrow" w:cs="Arial"/>
                <w:bCs/>
                <w:sz w:val="20"/>
                <w:szCs w:val="20"/>
              </w:rPr>
            </w:pPr>
            <w:proofErr w:type="spellStart"/>
            <w:r>
              <w:rPr>
                <w:rFonts w:ascii="Arial Narrow" w:hAnsi="Arial Narrow" w:cs="Arial"/>
                <w:bCs/>
                <w:sz w:val="20"/>
                <w:szCs w:val="20"/>
              </w:rPr>
              <w:t>Cristhin</w:t>
            </w:r>
            <w:proofErr w:type="spellEnd"/>
            <w:r>
              <w:rPr>
                <w:rFonts w:ascii="Arial Narrow" w:hAnsi="Arial Narrow" w:cs="Arial"/>
                <w:bCs/>
                <w:sz w:val="20"/>
                <w:szCs w:val="20"/>
              </w:rPr>
              <w:t xml:space="preserve"> </w:t>
            </w:r>
            <w:proofErr w:type="spellStart"/>
            <w:r>
              <w:rPr>
                <w:rFonts w:ascii="Arial Narrow" w:hAnsi="Arial Narrow" w:cs="Arial"/>
                <w:bCs/>
                <w:sz w:val="20"/>
                <w:szCs w:val="20"/>
              </w:rPr>
              <w:t>Francina</w:t>
            </w:r>
            <w:proofErr w:type="spellEnd"/>
            <w:r>
              <w:rPr>
                <w:rFonts w:ascii="Arial Narrow" w:hAnsi="Arial Narrow" w:cs="Arial"/>
                <w:bCs/>
                <w:sz w:val="20"/>
                <w:szCs w:val="20"/>
              </w:rPr>
              <w:t xml:space="preserve"> Ruiz Villagra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6C059C3" w14:textId="21184020" w:rsidR="008E758A" w:rsidRDefault="00DE7F03" w:rsidP="00E279CF">
            <w:pPr>
              <w:jc w:val="center"/>
              <w:rPr>
                <w:rFonts w:ascii="Arial Narrow" w:hAnsi="Arial Narrow" w:cs="Arial"/>
                <w:bCs/>
                <w:sz w:val="20"/>
                <w:szCs w:val="20"/>
              </w:rPr>
            </w:pPr>
            <w:r>
              <w:rPr>
                <w:rFonts w:ascii="Arial Narrow" w:hAnsi="Arial Narrow" w:cs="Arial"/>
                <w:bCs/>
                <w:sz w:val="20"/>
                <w:szCs w:val="20"/>
              </w:rPr>
              <w:t>114690408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C405938" w14:textId="0A9C5DC2" w:rsidR="008E758A" w:rsidRDefault="00DE7F03" w:rsidP="00E279CF">
            <w:pPr>
              <w:rPr>
                <w:rFonts w:ascii="Arial Narrow" w:hAnsi="Arial Narrow" w:cs="Arial"/>
                <w:bCs/>
                <w:sz w:val="20"/>
                <w:szCs w:val="20"/>
              </w:rPr>
            </w:pPr>
            <w:r>
              <w:rPr>
                <w:rFonts w:ascii="Arial Narrow" w:hAnsi="Arial Narrow" w:cs="Arial"/>
                <w:bCs/>
                <w:sz w:val="20"/>
                <w:szCs w:val="20"/>
              </w:rPr>
              <w:t>Ana Lorena Soto Chavarría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BAB88D9" w14:textId="23EEA907" w:rsidR="008E758A" w:rsidRDefault="00DE7F03" w:rsidP="00E279CF">
            <w:pPr>
              <w:jc w:val="center"/>
              <w:rPr>
                <w:rFonts w:ascii="Arial Narrow" w:hAnsi="Arial Narrow" w:cs="Arial"/>
                <w:bCs/>
                <w:sz w:val="20"/>
                <w:szCs w:val="20"/>
              </w:rPr>
            </w:pPr>
            <w:r>
              <w:rPr>
                <w:rFonts w:ascii="Arial Narrow" w:hAnsi="Arial Narrow" w:cs="Arial"/>
                <w:bCs/>
                <w:sz w:val="20"/>
                <w:szCs w:val="20"/>
              </w:rPr>
              <w:t>503140944</w:t>
            </w:r>
          </w:p>
        </w:tc>
      </w:tr>
      <w:tr w:rsidR="00DE7F03" w:rsidRPr="00BB303F" w14:paraId="11FD7387" w14:textId="77777777" w:rsidTr="002177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929C78" w14:textId="25D929B9" w:rsidR="00DE7F03" w:rsidRDefault="002177C2" w:rsidP="00E279CF">
            <w:pPr>
              <w:rPr>
                <w:rFonts w:ascii="Arial Narrow" w:hAnsi="Arial Narrow" w:cs="Arial"/>
                <w:bCs/>
                <w:sz w:val="20"/>
                <w:szCs w:val="20"/>
              </w:rPr>
            </w:pPr>
            <w:r>
              <w:rPr>
                <w:rFonts w:ascii="Arial Narrow" w:hAnsi="Arial Narrow" w:cs="Arial"/>
                <w:bCs/>
                <w:sz w:val="20"/>
                <w:szCs w:val="20"/>
              </w:rPr>
              <w:lastRenderedPageBreak/>
              <w:t>Mallory Stephanie Méndez Marchena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B896123" w14:textId="7A20E48A" w:rsidR="00DE7F03" w:rsidRDefault="002177C2" w:rsidP="00E279CF">
            <w:pPr>
              <w:jc w:val="center"/>
              <w:rPr>
                <w:rFonts w:ascii="Arial Narrow" w:hAnsi="Arial Narrow" w:cs="Arial"/>
                <w:bCs/>
                <w:sz w:val="20"/>
                <w:szCs w:val="20"/>
              </w:rPr>
            </w:pPr>
            <w:r>
              <w:rPr>
                <w:rFonts w:ascii="Arial Narrow" w:hAnsi="Arial Narrow" w:cs="Arial"/>
                <w:bCs/>
                <w:sz w:val="20"/>
                <w:szCs w:val="20"/>
              </w:rPr>
              <w:t>503820193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06068BC" w14:textId="3A588717" w:rsidR="00DE7F03" w:rsidRDefault="002177C2" w:rsidP="00E279CF">
            <w:pPr>
              <w:rPr>
                <w:rFonts w:ascii="Arial Narrow" w:hAnsi="Arial Narrow" w:cs="Arial"/>
                <w:bCs/>
                <w:sz w:val="20"/>
                <w:szCs w:val="20"/>
              </w:rPr>
            </w:pPr>
            <w:r>
              <w:rPr>
                <w:rFonts w:ascii="Arial Narrow" w:hAnsi="Arial Narrow" w:cs="Arial"/>
                <w:bCs/>
                <w:sz w:val="20"/>
                <w:szCs w:val="20"/>
              </w:rPr>
              <w:t>Mónica Piña Ponce</w:t>
            </w:r>
          </w:p>
        </w:tc>
        <w:tc>
          <w:tcPr>
            <w:tcW w:w="1427" w:type="dxa"/>
            <w:tcBorders>
              <w:top w:val="single" w:sz="4" w:space="0" w:color="auto"/>
              <w:left w:val="nil"/>
              <w:bottom w:val="single" w:sz="4" w:space="0" w:color="auto"/>
              <w:right w:val="single" w:sz="4" w:space="0" w:color="auto"/>
            </w:tcBorders>
            <w:shd w:val="clear" w:color="auto" w:fill="auto"/>
            <w:vAlign w:val="center"/>
          </w:tcPr>
          <w:p w14:paraId="3D9ED927" w14:textId="1007C93A" w:rsidR="00DE7F03" w:rsidRDefault="002177C2" w:rsidP="00E279CF">
            <w:pPr>
              <w:jc w:val="center"/>
              <w:rPr>
                <w:rFonts w:ascii="Arial Narrow" w:hAnsi="Arial Narrow" w:cs="Arial"/>
                <w:bCs/>
                <w:sz w:val="20"/>
                <w:szCs w:val="20"/>
              </w:rPr>
            </w:pPr>
            <w:r>
              <w:rPr>
                <w:rFonts w:ascii="Arial Narrow" w:hAnsi="Arial Narrow" w:cs="Arial"/>
                <w:bCs/>
                <w:sz w:val="20"/>
                <w:szCs w:val="20"/>
              </w:rPr>
              <w:t>503830030</w:t>
            </w:r>
          </w:p>
        </w:tc>
      </w:tr>
      <w:tr w:rsidR="00DE7F03" w:rsidRPr="00BB303F" w14:paraId="0B0DA409" w14:textId="77777777" w:rsidTr="002177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04ED5E2" w14:textId="40166DB8" w:rsidR="00DE7F03" w:rsidRDefault="002177C2" w:rsidP="00E279CF">
            <w:pPr>
              <w:rPr>
                <w:rFonts w:ascii="Arial Narrow" w:hAnsi="Arial Narrow" w:cs="Arial"/>
                <w:bCs/>
                <w:sz w:val="20"/>
                <w:szCs w:val="20"/>
              </w:rPr>
            </w:pPr>
            <w:r>
              <w:rPr>
                <w:rFonts w:ascii="Arial Narrow" w:hAnsi="Arial Narrow" w:cs="Arial"/>
                <w:bCs/>
                <w:sz w:val="20"/>
                <w:szCs w:val="20"/>
              </w:rPr>
              <w:t xml:space="preserve">Ana </w:t>
            </w:r>
            <w:proofErr w:type="spellStart"/>
            <w:r>
              <w:rPr>
                <w:rFonts w:ascii="Arial Narrow" w:hAnsi="Arial Narrow" w:cs="Arial"/>
                <w:bCs/>
                <w:sz w:val="20"/>
                <w:szCs w:val="20"/>
              </w:rPr>
              <w:t>Heidy</w:t>
            </w:r>
            <w:proofErr w:type="spellEnd"/>
            <w:r>
              <w:rPr>
                <w:rFonts w:ascii="Arial Narrow" w:hAnsi="Arial Narrow" w:cs="Arial"/>
                <w:bCs/>
                <w:sz w:val="20"/>
                <w:szCs w:val="20"/>
              </w:rPr>
              <w:t xml:space="preserve"> Sequeira Contreras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B7031F7" w14:textId="46F29D20" w:rsidR="00DE7F03" w:rsidRDefault="002177C2" w:rsidP="00E279CF">
            <w:pPr>
              <w:jc w:val="center"/>
              <w:rPr>
                <w:rFonts w:ascii="Arial Narrow" w:hAnsi="Arial Narrow" w:cs="Arial"/>
                <w:bCs/>
                <w:sz w:val="20"/>
                <w:szCs w:val="20"/>
              </w:rPr>
            </w:pPr>
            <w:r>
              <w:rPr>
                <w:rFonts w:ascii="Arial Narrow" w:hAnsi="Arial Narrow" w:cs="Arial"/>
                <w:bCs/>
                <w:sz w:val="20"/>
                <w:szCs w:val="20"/>
              </w:rPr>
              <w:t>504090857</w:t>
            </w:r>
          </w:p>
        </w:tc>
        <w:tc>
          <w:tcPr>
            <w:tcW w:w="2955" w:type="dxa"/>
            <w:tcBorders>
              <w:top w:val="single" w:sz="4" w:space="0" w:color="auto"/>
              <w:left w:val="single" w:sz="12" w:space="0" w:color="auto"/>
            </w:tcBorders>
            <w:shd w:val="clear" w:color="auto" w:fill="auto"/>
            <w:vAlign w:val="center"/>
          </w:tcPr>
          <w:p w14:paraId="2A39BC08" w14:textId="77777777" w:rsidR="00DE7F03" w:rsidRDefault="00DE7F03" w:rsidP="00E279CF">
            <w:pPr>
              <w:rPr>
                <w:rFonts w:ascii="Arial Narrow" w:hAnsi="Arial Narrow" w:cs="Arial"/>
                <w:bCs/>
                <w:sz w:val="20"/>
                <w:szCs w:val="20"/>
              </w:rPr>
            </w:pPr>
          </w:p>
        </w:tc>
        <w:tc>
          <w:tcPr>
            <w:tcW w:w="1427" w:type="dxa"/>
            <w:tcBorders>
              <w:top w:val="single" w:sz="4" w:space="0" w:color="auto"/>
            </w:tcBorders>
            <w:shd w:val="clear" w:color="auto" w:fill="auto"/>
            <w:vAlign w:val="center"/>
          </w:tcPr>
          <w:p w14:paraId="03EF3695" w14:textId="77777777" w:rsidR="00DE7F03" w:rsidRDefault="00DE7F03" w:rsidP="00E279CF">
            <w:pPr>
              <w:jc w:val="center"/>
              <w:rPr>
                <w:rFonts w:ascii="Arial Narrow" w:hAnsi="Arial Narrow" w:cs="Arial"/>
                <w:bCs/>
                <w:sz w:val="20"/>
                <w:szCs w:val="20"/>
              </w:rPr>
            </w:pPr>
          </w:p>
        </w:tc>
      </w:tr>
    </w:tbl>
    <w:p w14:paraId="70C70AA0" w14:textId="77777777" w:rsidR="00D82A74" w:rsidRPr="00BB303F" w:rsidRDefault="00D82A74" w:rsidP="00D82A74">
      <w:pPr>
        <w:spacing w:line="360" w:lineRule="auto"/>
        <w:jc w:val="both"/>
        <w:rPr>
          <w:rFonts w:cs="Arial"/>
          <w:sz w:val="22"/>
          <w:szCs w:val="22"/>
        </w:rPr>
      </w:pPr>
    </w:p>
    <w:p w14:paraId="1EEF7CC9" w14:textId="638001B0" w:rsidR="00D82A74" w:rsidRPr="00BB303F" w:rsidRDefault="00D82A74" w:rsidP="00D82A7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8E758A">
        <w:rPr>
          <w:rFonts w:cs="Arial"/>
          <w:sz w:val="22"/>
          <w:szCs w:val="22"/>
        </w:rPr>
        <w:t>dieci</w:t>
      </w:r>
      <w:r w:rsidR="00DE7F03">
        <w:rPr>
          <w:rFonts w:cs="Arial"/>
          <w:sz w:val="22"/>
          <w:szCs w:val="22"/>
        </w:rPr>
        <w:t>nueve</w:t>
      </w:r>
      <w:r w:rsidRPr="00BB303F">
        <w:rPr>
          <w:rFonts w:cs="Arial"/>
          <w:sz w:val="22"/>
          <w:szCs w:val="22"/>
        </w:rPr>
        <w:t xml:space="preserve"> potenciales beneficiarios del proyecto </w:t>
      </w:r>
      <w:r>
        <w:rPr>
          <w:rFonts w:cs="Arial"/>
          <w:sz w:val="22"/>
          <w:szCs w:val="22"/>
        </w:rPr>
        <w:t>La Joya de Sardinal</w:t>
      </w:r>
      <w:r w:rsidRPr="00BB303F">
        <w:rPr>
          <w:rFonts w:cs="Arial"/>
          <w:sz w:val="22"/>
          <w:szCs w:val="22"/>
        </w:rPr>
        <w:t>:</w:t>
      </w:r>
    </w:p>
    <w:p w14:paraId="6492EAC8" w14:textId="77777777" w:rsidR="00D82A74" w:rsidRPr="00BB303F" w:rsidRDefault="00D82A74" w:rsidP="00D82A7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D82A74" w:rsidRPr="00BB303F" w14:paraId="1DD47B21"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345EA99" w14:textId="77777777" w:rsidR="00D82A74" w:rsidRPr="00BB303F" w:rsidRDefault="00D82A74" w:rsidP="00E279CF">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C45D7A8" w14:textId="77777777" w:rsidR="00D82A74" w:rsidRPr="00BB303F" w:rsidRDefault="00D82A74" w:rsidP="00E279CF">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E6F2D68" w14:textId="77777777" w:rsidR="00D82A74" w:rsidRPr="00BB303F" w:rsidRDefault="00D82A74" w:rsidP="00E279CF">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A2DE5C5" w14:textId="77777777" w:rsidR="00D82A74" w:rsidRPr="00BB303F" w:rsidRDefault="00D82A74" w:rsidP="00E279CF">
            <w:pPr>
              <w:jc w:val="center"/>
              <w:rPr>
                <w:rFonts w:cs="Arial"/>
                <w:b/>
                <w:bCs/>
                <w:sz w:val="20"/>
                <w:szCs w:val="20"/>
              </w:rPr>
            </w:pPr>
            <w:r w:rsidRPr="00BB303F">
              <w:rPr>
                <w:rFonts w:cs="Arial"/>
                <w:b/>
                <w:bCs/>
                <w:sz w:val="20"/>
                <w:szCs w:val="20"/>
              </w:rPr>
              <w:t>Cédula</w:t>
            </w:r>
          </w:p>
        </w:tc>
      </w:tr>
      <w:tr w:rsidR="00D82A74" w:rsidRPr="00BB303F" w14:paraId="40B635BF"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845C2E" w14:textId="4D20F26F" w:rsidR="00D82A74" w:rsidRPr="00BB303F" w:rsidRDefault="002177C2" w:rsidP="00E279CF">
            <w:pPr>
              <w:rPr>
                <w:rFonts w:ascii="Arial Narrow" w:hAnsi="Arial Narrow" w:cs="Arial"/>
                <w:bCs/>
                <w:sz w:val="20"/>
                <w:szCs w:val="20"/>
              </w:rPr>
            </w:pPr>
            <w:r>
              <w:rPr>
                <w:rFonts w:ascii="Arial Narrow" w:hAnsi="Arial Narrow" w:cs="Arial"/>
                <w:bCs/>
                <w:sz w:val="20"/>
                <w:szCs w:val="20"/>
              </w:rPr>
              <w:t>María José Cerdas Gutiérrez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FD13D96" w14:textId="774DAD78" w:rsidR="00D82A74" w:rsidRPr="00BB303F" w:rsidRDefault="002177C2" w:rsidP="00E279CF">
            <w:pPr>
              <w:jc w:val="center"/>
              <w:rPr>
                <w:rFonts w:ascii="Arial Narrow" w:hAnsi="Arial Narrow" w:cs="Arial"/>
                <w:bCs/>
                <w:sz w:val="20"/>
                <w:szCs w:val="20"/>
              </w:rPr>
            </w:pPr>
            <w:r>
              <w:rPr>
                <w:rFonts w:ascii="Arial Narrow" w:hAnsi="Arial Narrow" w:cs="Arial"/>
                <w:bCs/>
                <w:sz w:val="20"/>
                <w:szCs w:val="20"/>
              </w:rPr>
              <w:t>503810793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934541F" w14:textId="31537D94" w:rsidR="00D82A74" w:rsidRPr="00BB303F" w:rsidRDefault="00CC32BE" w:rsidP="00E279CF">
            <w:pPr>
              <w:rPr>
                <w:rFonts w:ascii="Arial Narrow" w:hAnsi="Arial Narrow" w:cs="Arial"/>
                <w:bCs/>
                <w:sz w:val="20"/>
                <w:szCs w:val="20"/>
              </w:rPr>
            </w:pPr>
            <w:r>
              <w:rPr>
                <w:rFonts w:ascii="Arial Narrow" w:hAnsi="Arial Narrow" w:cs="Arial"/>
                <w:bCs/>
                <w:sz w:val="20"/>
                <w:szCs w:val="20"/>
              </w:rPr>
              <w:t>Lady Fabiola Canales Angulo</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8BFEAF" w14:textId="58A2B447" w:rsidR="00D82A74" w:rsidRPr="00BB303F" w:rsidRDefault="00CC32BE" w:rsidP="00E279CF">
            <w:pPr>
              <w:jc w:val="center"/>
              <w:rPr>
                <w:rFonts w:ascii="Arial Narrow" w:hAnsi="Arial Narrow" w:cs="Arial"/>
                <w:bCs/>
                <w:sz w:val="20"/>
                <w:szCs w:val="20"/>
              </w:rPr>
            </w:pPr>
            <w:r>
              <w:rPr>
                <w:rFonts w:ascii="Arial Narrow" w:hAnsi="Arial Narrow" w:cs="Arial"/>
                <w:bCs/>
                <w:sz w:val="20"/>
                <w:szCs w:val="20"/>
              </w:rPr>
              <w:t>504040604</w:t>
            </w:r>
          </w:p>
        </w:tc>
      </w:tr>
      <w:tr w:rsidR="00D82A74" w:rsidRPr="00BB303F" w14:paraId="41BE43AD"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938C6BE" w14:textId="2B4ACB39" w:rsidR="00D82A74" w:rsidRDefault="00EB3697" w:rsidP="00E279CF">
            <w:pPr>
              <w:rPr>
                <w:rFonts w:ascii="Arial Narrow" w:hAnsi="Arial Narrow" w:cs="Arial"/>
                <w:bCs/>
                <w:sz w:val="20"/>
                <w:szCs w:val="20"/>
              </w:rPr>
            </w:pPr>
            <w:r>
              <w:rPr>
                <w:rFonts w:ascii="Arial Narrow" w:hAnsi="Arial Narrow" w:cs="Arial"/>
                <w:bCs/>
                <w:sz w:val="20"/>
                <w:szCs w:val="20"/>
              </w:rPr>
              <w:t xml:space="preserve">Lauren Patricia Campos </w:t>
            </w:r>
            <w:proofErr w:type="spellStart"/>
            <w:r>
              <w:rPr>
                <w:rFonts w:ascii="Arial Narrow" w:hAnsi="Arial Narrow" w:cs="Arial"/>
                <w:bCs/>
                <w:sz w:val="20"/>
                <w:szCs w:val="20"/>
              </w:rPr>
              <w:t>Camareno</w:t>
            </w:r>
            <w:proofErr w:type="spellEnd"/>
          </w:p>
        </w:tc>
        <w:tc>
          <w:tcPr>
            <w:tcW w:w="1418" w:type="dxa"/>
            <w:tcBorders>
              <w:top w:val="single" w:sz="4" w:space="0" w:color="auto"/>
              <w:left w:val="nil"/>
              <w:bottom w:val="single" w:sz="4" w:space="0" w:color="auto"/>
              <w:right w:val="single" w:sz="12" w:space="0" w:color="auto"/>
            </w:tcBorders>
            <w:shd w:val="clear" w:color="auto" w:fill="auto"/>
            <w:vAlign w:val="center"/>
          </w:tcPr>
          <w:p w14:paraId="022D1F26" w14:textId="23531DD2" w:rsidR="00D82A74" w:rsidRDefault="00EB3697" w:rsidP="00E279CF">
            <w:pPr>
              <w:jc w:val="center"/>
              <w:rPr>
                <w:rFonts w:ascii="Arial Narrow" w:hAnsi="Arial Narrow" w:cs="Arial"/>
                <w:bCs/>
                <w:sz w:val="20"/>
                <w:szCs w:val="20"/>
              </w:rPr>
            </w:pPr>
            <w:r>
              <w:rPr>
                <w:rFonts w:ascii="Arial Narrow" w:hAnsi="Arial Narrow" w:cs="Arial"/>
                <w:bCs/>
                <w:sz w:val="20"/>
                <w:szCs w:val="20"/>
              </w:rPr>
              <w:t>503980352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810AA28" w14:textId="59D6A215" w:rsidR="00D82A74" w:rsidRDefault="00EB3697" w:rsidP="00E279CF">
            <w:pPr>
              <w:rPr>
                <w:rFonts w:ascii="Arial Narrow" w:hAnsi="Arial Narrow" w:cs="Arial"/>
                <w:bCs/>
                <w:sz w:val="20"/>
                <w:szCs w:val="20"/>
              </w:rPr>
            </w:pPr>
            <w:r>
              <w:rPr>
                <w:rFonts w:ascii="Arial Narrow" w:hAnsi="Arial Narrow" w:cs="Arial"/>
                <w:bCs/>
                <w:sz w:val="20"/>
                <w:szCs w:val="20"/>
              </w:rPr>
              <w:t>Andrina Carrillo Díaz</w:t>
            </w:r>
          </w:p>
        </w:tc>
        <w:tc>
          <w:tcPr>
            <w:tcW w:w="1285" w:type="dxa"/>
            <w:tcBorders>
              <w:top w:val="single" w:sz="4" w:space="0" w:color="auto"/>
              <w:left w:val="nil"/>
              <w:bottom w:val="single" w:sz="4" w:space="0" w:color="auto"/>
              <w:right w:val="single" w:sz="4" w:space="0" w:color="auto"/>
            </w:tcBorders>
            <w:shd w:val="clear" w:color="auto" w:fill="auto"/>
            <w:vAlign w:val="center"/>
          </w:tcPr>
          <w:p w14:paraId="525C8099" w14:textId="318B4693" w:rsidR="00D82A74" w:rsidRDefault="00EB3697" w:rsidP="00E279CF">
            <w:pPr>
              <w:jc w:val="center"/>
              <w:rPr>
                <w:rFonts w:ascii="Arial Narrow" w:hAnsi="Arial Narrow" w:cs="Arial"/>
                <w:bCs/>
                <w:sz w:val="20"/>
                <w:szCs w:val="20"/>
              </w:rPr>
            </w:pPr>
            <w:r>
              <w:rPr>
                <w:rFonts w:ascii="Arial Narrow" w:hAnsi="Arial Narrow" w:cs="Arial"/>
                <w:bCs/>
                <w:sz w:val="20"/>
                <w:szCs w:val="20"/>
              </w:rPr>
              <w:t>113840715</w:t>
            </w:r>
          </w:p>
        </w:tc>
      </w:tr>
      <w:tr w:rsidR="00D82A74" w:rsidRPr="00BB303F" w14:paraId="4A6652AB"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B371260" w14:textId="1207EE88" w:rsidR="00D82A74" w:rsidRDefault="00EB3697" w:rsidP="00E279CF">
            <w:pPr>
              <w:rPr>
                <w:rFonts w:ascii="Arial Narrow" w:hAnsi="Arial Narrow" w:cs="Arial"/>
                <w:bCs/>
                <w:sz w:val="20"/>
                <w:szCs w:val="20"/>
              </w:rPr>
            </w:pPr>
            <w:r>
              <w:rPr>
                <w:rFonts w:ascii="Arial Narrow" w:hAnsi="Arial Narrow" w:cs="Arial"/>
                <w:bCs/>
                <w:sz w:val="20"/>
                <w:szCs w:val="20"/>
              </w:rPr>
              <w:t>Liana Estela Méndez Chavarría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AC8AE23" w14:textId="0CAA99D1" w:rsidR="00D82A74" w:rsidRDefault="00EB3697" w:rsidP="00E279CF">
            <w:pPr>
              <w:jc w:val="center"/>
              <w:rPr>
                <w:rFonts w:ascii="Arial Narrow" w:hAnsi="Arial Narrow" w:cs="Arial"/>
                <w:bCs/>
                <w:sz w:val="20"/>
                <w:szCs w:val="20"/>
              </w:rPr>
            </w:pPr>
            <w:r>
              <w:rPr>
                <w:rFonts w:ascii="Arial Narrow" w:hAnsi="Arial Narrow" w:cs="Arial"/>
                <w:bCs/>
                <w:sz w:val="20"/>
                <w:szCs w:val="20"/>
              </w:rPr>
              <w:t>503570394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FCD5693" w14:textId="0715C8D4" w:rsidR="00D82A74" w:rsidRDefault="00EB3697" w:rsidP="00E279CF">
            <w:pPr>
              <w:rPr>
                <w:rFonts w:ascii="Arial Narrow" w:hAnsi="Arial Narrow" w:cs="Arial"/>
                <w:bCs/>
                <w:sz w:val="20"/>
                <w:szCs w:val="20"/>
              </w:rPr>
            </w:pPr>
            <w:proofErr w:type="spellStart"/>
            <w:r>
              <w:rPr>
                <w:rFonts w:ascii="Arial Narrow" w:hAnsi="Arial Narrow" w:cs="Arial"/>
                <w:bCs/>
                <w:sz w:val="20"/>
                <w:szCs w:val="20"/>
              </w:rPr>
              <w:t>Seirys</w:t>
            </w:r>
            <w:proofErr w:type="spellEnd"/>
            <w:r>
              <w:rPr>
                <w:rFonts w:ascii="Arial Narrow" w:hAnsi="Arial Narrow" w:cs="Arial"/>
                <w:bCs/>
                <w:sz w:val="20"/>
                <w:szCs w:val="20"/>
              </w:rPr>
              <w:t xml:space="preserve"> Tatiana Bustos Sequeira</w:t>
            </w:r>
          </w:p>
        </w:tc>
        <w:tc>
          <w:tcPr>
            <w:tcW w:w="1285" w:type="dxa"/>
            <w:tcBorders>
              <w:top w:val="single" w:sz="4" w:space="0" w:color="auto"/>
              <w:left w:val="nil"/>
              <w:bottom w:val="single" w:sz="4" w:space="0" w:color="auto"/>
              <w:right w:val="single" w:sz="4" w:space="0" w:color="auto"/>
            </w:tcBorders>
            <w:shd w:val="clear" w:color="auto" w:fill="auto"/>
            <w:vAlign w:val="center"/>
          </w:tcPr>
          <w:p w14:paraId="537F016B" w14:textId="5E6C422F" w:rsidR="00D82A74" w:rsidRDefault="00EB3697" w:rsidP="00E279CF">
            <w:pPr>
              <w:jc w:val="center"/>
              <w:rPr>
                <w:rFonts w:ascii="Arial Narrow" w:hAnsi="Arial Narrow" w:cs="Arial"/>
                <w:bCs/>
                <w:sz w:val="20"/>
                <w:szCs w:val="20"/>
              </w:rPr>
            </w:pPr>
            <w:r>
              <w:rPr>
                <w:rFonts w:ascii="Arial Narrow" w:hAnsi="Arial Narrow" w:cs="Arial"/>
                <w:bCs/>
                <w:sz w:val="20"/>
                <w:szCs w:val="20"/>
              </w:rPr>
              <w:t>114960791</w:t>
            </w:r>
          </w:p>
        </w:tc>
      </w:tr>
      <w:tr w:rsidR="008E758A" w:rsidRPr="00BB303F" w14:paraId="3FEB48BE"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38698DF" w14:textId="6637B2DF" w:rsidR="008E758A" w:rsidRDefault="002236FF" w:rsidP="00E279CF">
            <w:pPr>
              <w:rPr>
                <w:rFonts w:ascii="Arial Narrow" w:hAnsi="Arial Narrow" w:cs="Arial"/>
                <w:bCs/>
                <w:sz w:val="20"/>
                <w:szCs w:val="20"/>
              </w:rPr>
            </w:pPr>
            <w:r>
              <w:rPr>
                <w:rFonts w:ascii="Arial Narrow" w:hAnsi="Arial Narrow" w:cs="Arial"/>
                <w:bCs/>
                <w:sz w:val="20"/>
                <w:szCs w:val="20"/>
              </w:rPr>
              <w:t>Yessenia Patricia Obando Angulo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DA3640C" w14:textId="4063BFA3" w:rsidR="008E758A" w:rsidRDefault="002236FF" w:rsidP="00E279CF">
            <w:pPr>
              <w:jc w:val="center"/>
              <w:rPr>
                <w:rFonts w:ascii="Arial Narrow" w:hAnsi="Arial Narrow" w:cs="Arial"/>
                <w:bCs/>
                <w:sz w:val="20"/>
                <w:szCs w:val="20"/>
              </w:rPr>
            </w:pPr>
            <w:r>
              <w:rPr>
                <w:rFonts w:ascii="Arial Narrow" w:hAnsi="Arial Narrow" w:cs="Arial"/>
                <w:bCs/>
                <w:sz w:val="20"/>
                <w:szCs w:val="20"/>
              </w:rPr>
              <w:t>503650764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04213AC" w14:textId="516CFC23" w:rsidR="008E758A" w:rsidRDefault="002236FF" w:rsidP="00E279CF">
            <w:pPr>
              <w:rPr>
                <w:rFonts w:ascii="Arial Narrow" w:hAnsi="Arial Narrow" w:cs="Arial"/>
                <w:bCs/>
                <w:sz w:val="20"/>
                <w:szCs w:val="20"/>
              </w:rPr>
            </w:pPr>
            <w:r>
              <w:rPr>
                <w:rFonts w:ascii="Arial Narrow" w:hAnsi="Arial Narrow" w:cs="Arial"/>
                <w:bCs/>
                <w:sz w:val="20"/>
                <w:szCs w:val="20"/>
              </w:rPr>
              <w:t>Jesús Manuel Arias Esquivel</w:t>
            </w:r>
          </w:p>
        </w:tc>
        <w:tc>
          <w:tcPr>
            <w:tcW w:w="1285" w:type="dxa"/>
            <w:tcBorders>
              <w:top w:val="single" w:sz="4" w:space="0" w:color="auto"/>
              <w:left w:val="nil"/>
              <w:bottom w:val="single" w:sz="4" w:space="0" w:color="auto"/>
              <w:right w:val="single" w:sz="4" w:space="0" w:color="auto"/>
            </w:tcBorders>
            <w:shd w:val="clear" w:color="auto" w:fill="auto"/>
            <w:vAlign w:val="center"/>
          </w:tcPr>
          <w:p w14:paraId="61F99C3A" w14:textId="0D5B4089" w:rsidR="008E758A" w:rsidRDefault="002236FF" w:rsidP="00E279CF">
            <w:pPr>
              <w:jc w:val="center"/>
              <w:rPr>
                <w:rFonts w:ascii="Arial Narrow" w:hAnsi="Arial Narrow" w:cs="Arial"/>
                <w:bCs/>
                <w:sz w:val="20"/>
                <w:szCs w:val="20"/>
              </w:rPr>
            </w:pPr>
            <w:r>
              <w:rPr>
                <w:rFonts w:ascii="Arial Narrow" w:hAnsi="Arial Narrow" w:cs="Arial"/>
                <w:bCs/>
                <w:sz w:val="20"/>
                <w:szCs w:val="20"/>
              </w:rPr>
              <w:t>503420923</w:t>
            </w:r>
          </w:p>
        </w:tc>
      </w:tr>
      <w:tr w:rsidR="008E758A" w:rsidRPr="00BB303F" w14:paraId="277A0658"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CD20EFF" w14:textId="1EF74E26" w:rsidR="008E758A" w:rsidRDefault="002236FF" w:rsidP="00E279CF">
            <w:pPr>
              <w:rPr>
                <w:rFonts w:ascii="Arial Narrow" w:hAnsi="Arial Narrow" w:cs="Arial"/>
                <w:bCs/>
                <w:sz w:val="20"/>
                <w:szCs w:val="20"/>
              </w:rPr>
            </w:pPr>
            <w:r>
              <w:rPr>
                <w:rFonts w:ascii="Arial Narrow" w:hAnsi="Arial Narrow" w:cs="Arial"/>
                <w:bCs/>
                <w:sz w:val="20"/>
                <w:szCs w:val="20"/>
              </w:rPr>
              <w:t>Yeimy Elena Bustos Rodríguez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1963037" w14:textId="2C7EFE87" w:rsidR="008E758A" w:rsidRDefault="002236FF" w:rsidP="00E279CF">
            <w:pPr>
              <w:jc w:val="center"/>
              <w:rPr>
                <w:rFonts w:ascii="Arial Narrow" w:hAnsi="Arial Narrow" w:cs="Arial"/>
                <w:bCs/>
                <w:sz w:val="20"/>
                <w:szCs w:val="20"/>
              </w:rPr>
            </w:pPr>
            <w:r>
              <w:rPr>
                <w:rFonts w:ascii="Arial Narrow" w:hAnsi="Arial Narrow" w:cs="Arial"/>
                <w:bCs/>
                <w:sz w:val="20"/>
                <w:szCs w:val="20"/>
              </w:rPr>
              <w:t>503380603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9C4972E" w14:textId="51811A12" w:rsidR="008E758A" w:rsidRDefault="007F44AF" w:rsidP="00E279CF">
            <w:pPr>
              <w:rPr>
                <w:rFonts w:ascii="Arial Narrow" w:hAnsi="Arial Narrow" w:cs="Arial"/>
                <w:bCs/>
                <w:sz w:val="20"/>
                <w:szCs w:val="20"/>
              </w:rPr>
            </w:pPr>
            <w:r>
              <w:rPr>
                <w:rFonts w:ascii="Arial Narrow" w:hAnsi="Arial Narrow" w:cs="Arial"/>
                <w:bCs/>
                <w:sz w:val="20"/>
                <w:szCs w:val="20"/>
              </w:rPr>
              <w:t>Ana Cristina Acevedo Amador</w:t>
            </w:r>
          </w:p>
        </w:tc>
        <w:tc>
          <w:tcPr>
            <w:tcW w:w="1285" w:type="dxa"/>
            <w:tcBorders>
              <w:top w:val="single" w:sz="4" w:space="0" w:color="auto"/>
              <w:left w:val="nil"/>
              <w:bottom w:val="single" w:sz="4" w:space="0" w:color="auto"/>
              <w:right w:val="single" w:sz="4" w:space="0" w:color="auto"/>
            </w:tcBorders>
            <w:shd w:val="clear" w:color="auto" w:fill="auto"/>
            <w:vAlign w:val="center"/>
          </w:tcPr>
          <w:p w14:paraId="65E89A72" w14:textId="3F0DCC80" w:rsidR="008E758A" w:rsidRDefault="007F44AF" w:rsidP="00E279CF">
            <w:pPr>
              <w:jc w:val="center"/>
              <w:rPr>
                <w:rFonts w:ascii="Arial Narrow" w:hAnsi="Arial Narrow" w:cs="Arial"/>
                <w:bCs/>
                <w:sz w:val="20"/>
                <w:szCs w:val="20"/>
              </w:rPr>
            </w:pPr>
            <w:r>
              <w:rPr>
                <w:rFonts w:ascii="Arial Narrow" w:hAnsi="Arial Narrow" w:cs="Arial"/>
                <w:bCs/>
                <w:sz w:val="20"/>
                <w:szCs w:val="20"/>
              </w:rPr>
              <w:t>503760893</w:t>
            </w:r>
          </w:p>
        </w:tc>
      </w:tr>
      <w:tr w:rsidR="008E758A" w:rsidRPr="00BB303F" w14:paraId="51693A46"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DA82CAB" w14:textId="34926487" w:rsidR="008E758A" w:rsidRDefault="007F44AF" w:rsidP="00E279CF">
            <w:pPr>
              <w:rPr>
                <w:rFonts w:ascii="Arial Narrow" w:hAnsi="Arial Narrow" w:cs="Arial"/>
                <w:bCs/>
                <w:sz w:val="20"/>
                <w:szCs w:val="20"/>
              </w:rPr>
            </w:pPr>
            <w:r>
              <w:rPr>
                <w:rFonts w:ascii="Arial Narrow" w:hAnsi="Arial Narrow" w:cs="Arial"/>
                <w:bCs/>
                <w:sz w:val="20"/>
                <w:szCs w:val="20"/>
              </w:rPr>
              <w:t>Miriam Enid Corea Espinoza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7C658A9" w14:textId="58B707C5" w:rsidR="008E758A" w:rsidRDefault="007F44AF" w:rsidP="00E279CF">
            <w:pPr>
              <w:jc w:val="center"/>
              <w:rPr>
                <w:rFonts w:ascii="Arial Narrow" w:hAnsi="Arial Narrow" w:cs="Arial"/>
                <w:bCs/>
                <w:sz w:val="20"/>
                <w:szCs w:val="20"/>
              </w:rPr>
            </w:pPr>
            <w:r>
              <w:rPr>
                <w:rFonts w:ascii="Arial Narrow" w:hAnsi="Arial Narrow" w:cs="Arial"/>
                <w:bCs/>
                <w:sz w:val="20"/>
                <w:szCs w:val="20"/>
              </w:rPr>
              <w:t>503000183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F44429A" w14:textId="5926C75B" w:rsidR="008E758A" w:rsidRDefault="007F44AF" w:rsidP="00E279CF">
            <w:pPr>
              <w:rPr>
                <w:rFonts w:ascii="Arial Narrow" w:hAnsi="Arial Narrow" w:cs="Arial"/>
                <w:bCs/>
                <w:sz w:val="20"/>
                <w:szCs w:val="20"/>
              </w:rPr>
            </w:pPr>
            <w:r>
              <w:rPr>
                <w:rFonts w:ascii="Arial Narrow" w:hAnsi="Arial Narrow" w:cs="Arial"/>
                <w:bCs/>
                <w:sz w:val="20"/>
                <w:szCs w:val="20"/>
              </w:rPr>
              <w:t>Melissa Cascante Ugalde</w:t>
            </w:r>
          </w:p>
        </w:tc>
        <w:tc>
          <w:tcPr>
            <w:tcW w:w="1285" w:type="dxa"/>
            <w:tcBorders>
              <w:top w:val="single" w:sz="4" w:space="0" w:color="auto"/>
              <w:left w:val="nil"/>
              <w:bottom w:val="single" w:sz="4" w:space="0" w:color="auto"/>
              <w:right w:val="single" w:sz="4" w:space="0" w:color="auto"/>
            </w:tcBorders>
            <w:shd w:val="clear" w:color="auto" w:fill="auto"/>
            <w:vAlign w:val="center"/>
          </w:tcPr>
          <w:p w14:paraId="28BC0DC6" w14:textId="7E9BD2F0" w:rsidR="008E758A" w:rsidRDefault="007F44AF" w:rsidP="00E279CF">
            <w:pPr>
              <w:jc w:val="center"/>
              <w:rPr>
                <w:rFonts w:ascii="Arial Narrow" w:hAnsi="Arial Narrow" w:cs="Arial"/>
                <w:bCs/>
                <w:sz w:val="20"/>
                <w:szCs w:val="20"/>
              </w:rPr>
            </w:pPr>
            <w:r>
              <w:rPr>
                <w:rFonts w:ascii="Arial Narrow" w:hAnsi="Arial Narrow" w:cs="Arial"/>
                <w:bCs/>
                <w:sz w:val="20"/>
                <w:szCs w:val="20"/>
              </w:rPr>
              <w:t>502980261</w:t>
            </w:r>
          </w:p>
        </w:tc>
      </w:tr>
      <w:tr w:rsidR="008E758A" w:rsidRPr="00BB303F" w14:paraId="594BC53C"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7E79318" w14:textId="7D7EBD19" w:rsidR="008E758A" w:rsidRDefault="007F44AF" w:rsidP="00E279CF">
            <w:pPr>
              <w:rPr>
                <w:rFonts w:ascii="Arial Narrow" w:hAnsi="Arial Narrow" w:cs="Arial"/>
                <w:bCs/>
                <w:sz w:val="20"/>
                <w:szCs w:val="20"/>
              </w:rPr>
            </w:pPr>
            <w:r>
              <w:rPr>
                <w:rFonts w:ascii="Arial Narrow" w:hAnsi="Arial Narrow" w:cs="Arial"/>
                <w:bCs/>
                <w:sz w:val="20"/>
                <w:szCs w:val="20"/>
              </w:rPr>
              <w:t xml:space="preserve">María </w:t>
            </w:r>
            <w:proofErr w:type="spellStart"/>
            <w:r>
              <w:rPr>
                <w:rFonts w:ascii="Arial Narrow" w:hAnsi="Arial Narrow" w:cs="Arial"/>
                <w:bCs/>
                <w:sz w:val="20"/>
                <w:szCs w:val="20"/>
              </w:rPr>
              <w:t>Eugeny</w:t>
            </w:r>
            <w:proofErr w:type="spellEnd"/>
            <w:r>
              <w:rPr>
                <w:rFonts w:ascii="Arial Narrow" w:hAnsi="Arial Narrow" w:cs="Arial"/>
                <w:bCs/>
                <w:sz w:val="20"/>
                <w:szCs w:val="20"/>
              </w:rPr>
              <w:t xml:space="preserve"> </w:t>
            </w:r>
            <w:r w:rsidR="00697E81">
              <w:rPr>
                <w:rFonts w:ascii="Arial Narrow" w:hAnsi="Arial Narrow" w:cs="Arial"/>
                <w:bCs/>
                <w:sz w:val="20"/>
                <w:szCs w:val="20"/>
              </w:rPr>
              <w:t>Campos Briceño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A02E027" w14:textId="0997D0E5" w:rsidR="008E758A" w:rsidRDefault="00697E81" w:rsidP="00E279CF">
            <w:pPr>
              <w:jc w:val="center"/>
              <w:rPr>
                <w:rFonts w:ascii="Arial Narrow" w:hAnsi="Arial Narrow" w:cs="Arial"/>
                <w:bCs/>
                <w:sz w:val="20"/>
                <w:szCs w:val="20"/>
              </w:rPr>
            </w:pPr>
            <w:r>
              <w:rPr>
                <w:rFonts w:ascii="Arial Narrow" w:hAnsi="Arial Narrow" w:cs="Arial"/>
                <w:bCs/>
                <w:sz w:val="20"/>
                <w:szCs w:val="20"/>
              </w:rPr>
              <w:t>503890253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B5E093E" w14:textId="2691E6B7" w:rsidR="008E758A" w:rsidRDefault="00697E81" w:rsidP="00E279CF">
            <w:pPr>
              <w:rPr>
                <w:rFonts w:ascii="Arial Narrow" w:hAnsi="Arial Narrow" w:cs="Arial"/>
                <w:bCs/>
                <w:sz w:val="20"/>
                <w:szCs w:val="20"/>
              </w:rPr>
            </w:pPr>
            <w:r>
              <w:rPr>
                <w:rFonts w:ascii="Arial Narrow" w:hAnsi="Arial Narrow" w:cs="Arial"/>
                <w:bCs/>
                <w:sz w:val="20"/>
                <w:szCs w:val="20"/>
              </w:rPr>
              <w:t>José Chavarría Sequeira</w:t>
            </w:r>
          </w:p>
        </w:tc>
        <w:tc>
          <w:tcPr>
            <w:tcW w:w="1285" w:type="dxa"/>
            <w:tcBorders>
              <w:top w:val="single" w:sz="4" w:space="0" w:color="auto"/>
              <w:left w:val="nil"/>
              <w:bottom w:val="single" w:sz="4" w:space="0" w:color="auto"/>
              <w:right w:val="single" w:sz="4" w:space="0" w:color="auto"/>
            </w:tcBorders>
            <w:shd w:val="clear" w:color="auto" w:fill="auto"/>
            <w:vAlign w:val="center"/>
          </w:tcPr>
          <w:p w14:paraId="01955789" w14:textId="2B6D161F" w:rsidR="008E758A" w:rsidRDefault="00697E81" w:rsidP="00E279CF">
            <w:pPr>
              <w:jc w:val="center"/>
              <w:rPr>
                <w:rFonts w:ascii="Arial Narrow" w:hAnsi="Arial Narrow" w:cs="Arial"/>
                <w:bCs/>
                <w:sz w:val="20"/>
                <w:szCs w:val="20"/>
              </w:rPr>
            </w:pPr>
            <w:r>
              <w:rPr>
                <w:rFonts w:ascii="Arial Narrow" w:hAnsi="Arial Narrow" w:cs="Arial"/>
                <w:bCs/>
                <w:sz w:val="20"/>
                <w:szCs w:val="20"/>
              </w:rPr>
              <w:t>503830373</w:t>
            </w:r>
          </w:p>
        </w:tc>
      </w:tr>
      <w:tr w:rsidR="002177C2" w:rsidRPr="00BB303F" w14:paraId="1FC9954C" w14:textId="77777777" w:rsidTr="008E75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0261A09" w14:textId="387F6233" w:rsidR="002177C2" w:rsidRDefault="00697E81" w:rsidP="00E279CF">
            <w:pPr>
              <w:rPr>
                <w:rFonts w:ascii="Arial Narrow" w:hAnsi="Arial Narrow" w:cs="Arial"/>
                <w:bCs/>
                <w:sz w:val="20"/>
                <w:szCs w:val="20"/>
              </w:rPr>
            </w:pPr>
            <w:r>
              <w:rPr>
                <w:rFonts w:ascii="Arial Narrow" w:hAnsi="Arial Narrow" w:cs="Arial"/>
                <w:bCs/>
                <w:sz w:val="20"/>
                <w:szCs w:val="20"/>
              </w:rPr>
              <w:t>Carlos Ramírez Mendoza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0C17BD2" w14:textId="46C418A1" w:rsidR="002177C2" w:rsidRDefault="00697E81" w:rsidP="00E279CF">
            <w:pPr>
              <w:jc w:val="center"/>
              <w:rPr>
                <w:rFonts w:ascii="Arial Narrow" w:hAnsi="Arial Narrow" w:cs="Arial"/>
                <w:bCs/>
                <w:sz w:val="20"/>
                <w:szCs w:val="20"/>
              </w:rPr>
            </w:pPr>
            <w:r>
              <w:rPr>
                <w:rFonts w:ascii="Arial Narrow" w:hAnsi="Arial Narrow" w:cs="Arial"/>
                <w:bCs/>
                <w:sz w:val="20"/>
                <w:szCs w:val="20"/>
              </w:rPr>
              <w:t>502950695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9B81C1A" w14:textId="2B4B78DD" w:rsidR="002177C2" w:rsidRDefault="00697E81" w:rsidP="00E279CF">
            <w:pPr>
              <w:rPr>
                <w:rFonts w:ascii="Arial Narrow" w:hAnsi="Arial Narrow" w:cs="Arial"/>
                <w:bCs/>
                <w:sz w:val="20"/>
                <w:szCs w:val="20"/>
              </w:rPr>
            </w:pPr>
            <w:r>
              <w:rPr>
                <w:rFonts w:ascii="Arial Narrow" w:hAnsi="Arial Narrow" w:cs="Arial"/>
                <w:bCs/>
                <w:sz w:val="20"/>
                <w:szCs w:val="20"/>
              </w:rPr>
              <w:t xml:space="preserve">Alejandra Isabel Álvarez </w:t>
            </w:r>
            <w:proofErr w:type="spellStart"/>
            <w:r>
              <w:rPr>
                <w:rFonts w:ascii="Arial Narrow" w:hAnsi="Arial Narrow" w:cs="Arial"/>
                <w:bCs/>
                <w:sz w:val="20"/>
                <w:szCs w:val="20"/>
              </w:rPr>
              <w:t>Carmiol</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tcPr>
          <w:p w14:paraId="371AF22E" w14:textId="4A841B29" w:rsidR="002177C2" w:rsidRDefault="00697E81" w:rsidP="00E279CF">
            <w:pPr>
              <w:jc w:val="center"/>
              <w:rPr>
                <w:rFonts w:ascii="Arial Narrow" w:hAnsi="Arial Narrow" w:cs="Arial"/>
                <w:bCs/>
                <w:sz w:val="20"/>
                <w:szCs w:val="20"/>
              </w:rPr>
            </w:pPr>
            <w:r>
              <w:rPr>
                <w:rFonts w:ascii="Arial Narrow" w:hAnsi="Arial Narrow" w:cs="Arial"/>
                <w:bCs/>
                <w:sz w:val="20"/>
                <w:szCs w:val="20"/>
              </w:rPr>
              <w:t>111570521</w:t>
            </w:r>
          </w:p>
        </w:tc>
      </w:tr>
      <w:tr w:rsidR="008E758A" w:rsidRPr="00BB303F" w14:paraId="275C4AAE" w14:textId="77777777" w:rsidTr="00697E8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AC35CC6" w14:textId="212AA204" w:rsidR="008E758A" w:rsidRDefault="00697E81" w:rsidP="00E279CF">
            <w:pPr>
              <w:rPr>
                <w:rFonts w:ascii="Arial Narrow" w:hAnsi="Arial Narrow" w:cs="Arial"/>
                <w:bCs/>
                <w:sz w:val="20"/>
                <w:szCs w:val="20"/>
              </w:rPr>
            </w:pPr>
            <w:r>
              <w:rPr>
                <w:rFonts w:ascii="Arial Narrow" w:hAnsi="Arial Narrow" w:cs="Arial"/>
                <w:bCs/>
                <w:sz w:val="20"/>
                <w:szCs w:val="20"/>
              </w:rPr>
              <w:t>Silvia Patricia Cerdas Rosales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3CB02DA" w14:textId="273300C2" w:rsidR="008E758A" w:rsidRDefault="00697E81" w:rsidP="00E279CF">
            <w:pPr>
              <w:jc w:val="center"/>
              <w:rPr>
                <w:rFonts w:ascii="Arial Narrow" w:hAnsi="Arial Narrow" w:cs="Arial"/>
                <w:bCs/>
                <w:sz w:val="20"/>
                <w:szCs w:val="20"/>
              </w:rPr>
            </w:pPr>
            <w:r>
              <w:rPr>
                <w:rFonts w:ascii="Arial Narrow" w:hAnsi="Arial Narrow" w:cs="Arial"/>
                <w:bCs/>
                <w:sz w:val="20"/>
                <w:szCs w:val="20"/>
              </w:rPr>
              <w:t>503690564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E3946C0" w14:textId="6FAA01ED" w:rsidR="008E758A" w:rsidRDefault="00697E81" w:rsidP="00E279CF">
            <w:pPr>
              <w:rPr>
                <w:rFonts w:ascii="Arial Narrow" w:hAnsi="Arial Narrow" w:cs="Arial"/>
                <w:bCs/>
                <w:sz w:val="20"/>
                <w:szCs w:val="20"/>
              </w:rPr>
            </w:pPr>
            <w:r>
              <w:rPr>
                <w:rFonts w:ascii="Arial Narrow" w:hAnsi="Arial Narrow" w:cs="Arial"/>
                <w:bCs/>
                <w:sz w:val="20"/>
                <w:szCs w:val="20"/>
              </w:rPr>
              <w:t>María Luisa Sánchez Chaverri</w:t>
            </w:r>
          </w:p>
        </w:tc>
        <w:tc>
          <w:tcPr>
            <w:tcW w:w="1285" w:type="dxa"/>
            <w:tcBorders>
              <w:top w:val="single" w:sz="4" w:space="0" w:color="auto"/>
              <w:left w:val="nil"/>
              <w:bottom w:val="single" w:sz="4" w:space="0" w:color="auto"/>
              <w:right w:val="single" w:sz="4" w:space="0" w:color="auto"/>
            </w:tcBorders>
            <w:shd w:val="clear" w:color="auto" w:fill="auto"/>
            <w:vAlign w:val="center"/>
          </w:tcPr>
          <w:p w14:paraId="565C209F" w14:textId="616E5326" w:rsidR="008E758A" w:rsidRDefault="00697E81" w:rsidP="00E279CF">
            <w:pPr>
              <w:jc w:val="center"/>
              <w:rPr>
                <w:rFonts w:ascii="Arial Narrow" w:hAnsi="Arial Narrow" w:cs="Arial"/>
                <w:bCs/>
                <w:sz w:val="20"/>
                <w:szCs w:val="20"/>
              </w:rPr>
            </w:pPr>
            <w:r>
              <w:rPr>
                <w:rFonts w:ascii="Arial Narrow" w:hAnsi="Arial Narrow" w:cs="Arial"/>
                <w:bCs/>
                <w:sz w:val="20"/>
                <w:szCs w:val="20"/>
              </w:rPr>
              <w:t>115450108</w:t>
            </w:r>
          </w:p>
        </w:tc>
      </w:tr>
      <w:tr w:rsidR="002177C2" w:rsidRPr="00BB303F" w14:paraId="04F217A7" w14:textId="77777777" w:rsidTr="00697E8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CEADFAA" w14:textId="6153D9E4" w:rsidR="002177C2" w:rsidRDefault="00697E81" w:rsidP="00E279CF">
            <w:pPr>
              <w:rPr>
                <w:rFonts w:ascii="Arial Narrow" w:hAnsi="Arial Narrow" w:cs="Arial"/>
                <w:bCs/>
                <w:sz w:val="20"/>
                <w:szCs w:val="20"/>
              </w:rPr>
            </w:pPr>
            <w:r>
              <w:rPr>
                <w:rFonts w:ascii="Arial Narrow" w:hAnsi="Arial Narrow" w:cs="Arial"/>
                <w:bCs/>
                <w:sz w:val="20"/>
                <w:szCs w:val="20"/>
              </w:rPr>
              <w:t>María Fernanda Leal Carballo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9934609" w14:textId="625B2688" w:rsidR="002177C2" w:rsidRDefault="00697E81" w:rsidP="00E279CF">
            <w:pPr>
              <w:jc w:val="center"/>
              <w:rPr>
                <w:rFonts w:ascii="Arial Narrow" w:hAnsi="Arial Narrow" w:cs="Arial"/>
                <w:bCs/>
                <w:sz w:val="20"/>
                <w:szCs w:val="20"/>
              </w:rPr>
            </w:pPr>
            <w:r>
              <w:rPr>
                <w:rFonts w:ascii="Arial Narrow" w:hAnsi="Arial Narrow" w:cs="Arial"/>
                <w:bCs/>
                <w:sz w:val="20"/>
                <w:szCs w:val="20"/>
              </w:rPr>
              <w:t>504350170</w:t>
            </w:r>
          </w:p>
        </w:tc>
        <w:tc>
          <w:tcPr>
            <w:tcW w:w="3118" w:type="dxa"/>
            <w:tcBorders>
              <w:top w:val="single" w:sz="4" w:space="0" w:color="auto"/>
              <w:left w:val="single" w:sz="12" w:space="0" w:color="auto"/>
            </w:tcBorders>
            <w:shd w:val="clear" w:color="auto" w:fill="auto"/>
            <w:vAlign w:val="center"/>
          </w:tcPr>
          <w:p w14:paraId="21F2B9D6" w14:textId="77777777" w:rsidR="002177C2" w:rsidRDefault="002177C2" w:rsidP="00E279CF">
            <w:pPr>
              <w:rPr>
                <w:rFonts w:ascii="Arial Narrow" w:hAnsi="Arial Narrow" w:cs="Arial"/>
                <w:bCs/>
                <w:sz w:val="20"/>
                <w:szCs w:val="20"/>
              </w:rPr>
            </w:pPr>
          </w:p>
        </w:tc>
        <w:tc>
          <w:tcPr>
            <w:tcW w:w="1285" w:type="dxa"/>
            <w:tcBorders>
              <w:top w:val="single" w:sz="4" w:space="0" w:color="auto"/>
            </w:tcBorders>
            <w:shd w:val="clear" w:color="auto" w:fill="auto"/>
            <w:vAlign w:val="center"/>
          </w:tcPr>
          <w:p w14:paraId="77D0163D" w14:textId="77777777" w:rsidR="002177C2" w:rsidRDefault="002177C2" w:rsidP="00E279CF">
            <w:pPr>
              <w:jc w:val="center"/>
              <w:rPr>
                <w:rFonts w:ascii="Arial Narrow" w:hAnsi="Arial Narrow" w:cs="Arial"/>
                <w:bCs/>
                <w:sz w:val="20"/>
                <w:szCs w:val="20"/>
              </w:rPr>
            </w:pPr>
          </w:p>
        </w:tc>
      </w:tr>
    </w:tbl>
    <w:p w14:paraId="3CC89915" w14:textId="77777777" w:rsidR="00D82A74" w:rsidRPr="00421290" w:rsidRDefault="00D82A74" w:rsidP="00D82A74">
      <w:pPr>
        <w:spacing w:line="360" w:lineRule="auto"/>
        <w:jc w:val="both"/>
        <w:rPr>
          <w:rFonts w:cs="Arial"/>
          <w:sz w:val="16"/>
          <w:szCs w:val="16"/>
        </w:rPr>
      </w:pPr>
    </w:p>
    <w:p w14:paraId="120802E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63631B" w14:textId="77777777" w:rsidR="002B71CC" w:rsidRPr="00D14EAF" w:rsidRDefault="002B71CC" w:rsidP="002B71CC">
      <w:pPr>
        <w:spacing w:line="360" w:lineRule="auto"/>
        <w:jc w:val="both"/>
        <w:rPr>
          <w:rFonts w:cs="Arial"/>
          <w:b/>
          <w:sz w:val="22"/>
        </w:rPr>
      </w:pPr>
      <w:r w:rsidRPr="00D14EAF">
        <w:rPr>
          <w:rFonts w:cs="Arial"/>
          <w:b/>
          <w:sz w:val="22"/>
        </w:rPr>
        <w:t>************</w:t>
      </w:r>
    </w:p>
    <w:p w14:paraId="77DDD5D3" w14:textId="77777777" w:rsidR="002B71CC" w:rsidRDefault="002B71CC" w:rsidP="002B71CC">
      <w:pPr>
        <w:spacing w:line="360" w:lineRule="auto"/>
        <w:jc w:val="both"/>
        <w:rPr>
          <w:rFonts w:cs="Arial"/>
          <w:sz w:val="22"/>
          <w:szCs w:val="22"/>
        </w:rPr>
      </w:pPr>
    </w:p>
    <w:p w14:paraId="69BFB5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CD885B0" w14:textId="77777777" w:rsidR="00E279CF" w:rsidRPr="00707F21" w:rsidRDefault="00E279CF" w:rsidP="00E279CF">
      <w:pPr>
        <w:spacing w:line="360" w:lineRule="auto"/>
        <w:jc w:val="both"/>
        <w:rPr>
          <w:rFonts w:cs="Arial"/>
          <w:b/>
          <w:bCs/>
          <w:sz w:val="22"/>
          <w:szCs w:val="22"/>
        </w:rPr>
      </w:pPr>
      <w:r w:rsidRPr="00707F21">
        <w:rPr>
          <w:rFonts w:cs="Arial"/>
          <w:b/>
          <w:bCs/>
          <w:sz w:val="22"/>
          <w:szCs w:val="22"/>
        </w:rPr>
        <w:t>Considerando:</w:t>
      </w:r>
    </w:p>
    <w:p w14:paraId="098D69F6" w14:textId="77777777" w:rsidR="00E279CF" w:rsidRDefault="00E279CF" w:rsidP="00E279CF">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707F21">
        <w:rPr>
          <w:rFonts w:cs="Arial"/>
          <w:sz w:val="22"/>
          <w:szCs w:val="22"/>
        </w:rPr>
        <w:t xml:space="preserve">, </w:t>
      </w:r>
      <w:r>
        <w:rPr>
          <w:rFonts w:cs="Arial"/>
          <w:sz w:val="22"/>
          <w:szCs w:val="22"/>
        </w:rPr>
        <w:t>la</w:t>
      </w:r>
      <w:r w:rsidRPr="00707F21">
        <w:rPr>
          <w:rFonts w:cs="Arial"/>
          <w:sz w:val="22"/>
          <w:szCs w:val="22"/>
        </w:rPr>
        <w:t xml:space="preserve"> Junta Directiva </w:t>
      </w:r>
      <w:r>
        <w:rPr>
          <w:rFonts w:cs="Arial"/>
          <w:sz w:val="22"/>
          <w:szCs w:val="22"/>
        </w:rPr>
        <w:t xml:space="preserve">de este Banco </w:t>
      </w:r>
      <w:r w:rsidRPr="00707F21">
        <w:rPr>
          <w:rFonts w:cs="Arial"/>
          <w:sz w:val="22"/>
          <w:szCs w:val="22"/>
        </w:rPr>
        <w:t>otorgó a</w:t>
      </w:r>
      <w:r>
        <w:rPr>
          <w:rFonts w:cs="Arial"/>
          <w:sz w:val="22"/>
          <w:szCs w:val="22"/>
        </w:rPr>
        <w:t>l Instituto Nacional de Vivienda y Urbanismo (INVU), el</w:t>
      </w:r>
      <w:r w:rsidRPr="00707F21">
        <w:rPr>
          <w:rFonts w:cs="Arial"/>
          <w:sz w:val="22"/>
          <w:szCs w:val="22"/>
        </w:rPr>
        <w:t xml:space="preserve"> financiamiento requerido –al amparo del artículo 59 de la Ley del Sistema Financiero Nacional para la Vivienda– para </w:t>
      </w:r>
      <w:r>
        <w:rPr>
          <w:rFonts w:cs="Arial"/>
          <w:sz w:val="22"/>
          <w:szCs w:val="22"/>
        </w:rPr>
        <w:t xml:space="preserve">el desarrollo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p>
    <w:p w14:paraId="1126BE9D" w14:textId="77777777" w:rsidR="00E279CF" w:rsidRDefault="00E279CF" w:rsidP="00E279CF">
      <w:pPr>
        <w:spacing w:line="360" w:lineRule="auto"/>
        <w:jc w:val="both"/>
        <w:rPr>
          <w:rFonts w:cs="Arial"/>
          <w:sz w:val="22"/>
          <w:szCs w:val="22"/>
        </w:rPr>
      </w:pPr>
    </w:p>
    <w:p w14:paraId="166B4203" w14:textId="5CE054F9" w:rsidR="00E279CF" w:rsidRPr="00707F21" w:rsidRDefault="00E279CF" w:rsidP="00E279CF">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w:t>
      </w:r>
      <w:r>
        <w:rPr>
          <w:rFonts w:cs="Arial"/>
          <w:sz w:val="22"/>
          <w:szCs w:val="22"/>
        </w:rPr>
        <w:t xml:space="preserve"> el INVU ha </w:t>
      </w:r>
      <w:r w:rsidRPr="00707F21">
        <w:rPr>
          <w:rFonts w:cs="Arial"/>
          <w:sz w:val="22"/>
          <w:szCs w:val="22"/>
        </w:rPr>
        <w:t>solicita</w:t>
      </w:r>
      <w:r>
        <w:rPr>
          <w:rFonts w:cs="Arial"/>
          <w:sz w:val="22"/>
          <w:szCs w:val="22"/>
        </w:rPr>
        <w:t>do</w:t>
      </w:r>
      <w:r w:rsidRPr="00707F21">
        <w:rPr>
          <w:rFonts w:cs="Arial"/>
          <w:sz w:val="22"/>
          <w:szCs w:val="22"/>
        </w:rPr>
        <w:t xml:space="preserve"> la autorización de este Banco</w:t>
      </w:r>
      <w:r>
        <w:rPr>
          <w:rFonts w:cs="Arial"/>
          <w:sz w:val="22"/>
          <w:szCs w:val="22"/>
        </w:rPr>
        <w:t>,</w:t>
      </w:r>
      <w:r w:rsidRPr="00707F21">
        <w:rPr>
          <w:rFonts w:cs="Arial"/>
          <w:sz w:val="22"/>
          <w:szCs w:val="22"/>
        </w:rPr>
        <w:t xml:space="preserve"> para sustituir </w:t>
      </w:r>
      <w:r w:rsidR="00173838">
        <w:rPr>
          <w:rFonts w:cs="Arial"/>
          <w:sz w:val="22"/>
          <w:szCs w:val="22"/>
        </w:rPr>
        <w:t>un</w:t>
      </w:r>
      <w:r>
        <w:rPr>
          <w:rFonts w:cs="Arial"/>
          <w:sz w:val="22"/>
          <w:szCs w:val="22"/>
        </w:rPr>
        <w:t xml:space="preserve"> núcleo familiar</w:t>
      </w:r>
      <w:r w:rsidRPr="00707F21">
        <w:rPr>
          <w:rFonts w:cs="Arial"/>
          <w:sz w:val="22"/>
          <w:szCs w:val="22"/>
        </w:rPr>
        <w:t xml:space="preserve"> del citado proyecto de vivienda, como consecuencia del </w:t>
      </w:r>
      <w:r>
        <w:rPr>
          <w:rFonts w:cs="Arial"/>
          <w:sz w:val="22"/>
          <w:szCs w:val="22"/>
        </w:rPr>
        <w:t xml:space="preserve">desinterés </w:t>
      </w:r>
      <w:r w:rsidRPr="00707F21">
        <w:rPr>
          <w:rFonts w:cs="Arial"/>
          <w:sz w:val="22"/>
          <w:szCs w:val="22"/>
        </w:rPr>
        <w:t>de</w:t>
      </w:r>
      <w:r w:rsidR="00173838">
        <w:rPr>
          <w:rFonts w:cs="Arial"/>
          <w:sz w:val="22"/>
          <w:szCs w:val="22"/>
        </w:rPr>
        <w:t>l</w:t>
      </w:r>
      <w:r w:rsidRPr="00707F21">
        <w:rPr>
          <w:rFonts w:cs="Arial"/>
          <w:sz w:val="22"/>
          <w:szCs w:val="22"/>
        </w:rPr>
        <w:t xml:space="preserve"> </w:t>
      </w:r>
      <w:r w:rsidRPr="00707F21">
        <w:rPr>
          <w:rFonts w:cs="Arial"/>
          <w:color w:val="000000"/>
          <w:sz w:val="22"/>
          <w:szCs w:val="22"/>
        </w:rPr>
        <w:t>beneficiario original</w:t>
      </w:r>
      <w:r>
        <w:rPr>
          <w:rFonts w:cs="Arial"/>
          <w:color w:val="000000"/>
          <w:sz w:val="22"/>
          <w:szCs w:val="22"/>
        </w:rPr>
        <w:t>,</w:t>
      </w:r>
      <w:r>
        <w:rPr>
          <w:rFonts w:cs="Arial"/>
          <w:sz w:val="22"/>
          <w:szCs w:val="22"/>
        </w:rPr>
        <w:t xml:space="preserve"> por continuar el trámite de postulación</w:t>
      </w:r>
      <w:r w:rsidRPr="00707F21">
        <w:rPr>
          <w:rFonts w:cs="Arial"/>
          <w:color w:val="000000"/>
          <w:sz w:val="22"/>
          <w:szCs w:val="22"/>
        </w:rPr>
        <w:t>.</w:t>
      </w:r>
    </w:p>
    <w:p w14:paraId="2BD030AD" w14:textId="77777777" w:rsidR="00E279CF" w:rsidRPr="00707F21" w:rsidRDefault="00E279CF" w:rsidP="00E279CF">
      <w:pPr>
        <w:spacing w:line="360" w:lineRule="auto"/>
        <w:jc w:val="both"/>
        <w:rPr>
          <w:rFonts w:cs="Arial"/>
          <w:sz w:val="22"/>
          <w:szCs w:val="22"/>
        </w:rPr>
      </w:pPr>
    </w:p>
    <w:p w14:paraId="6CE8308A" w14:textId="193CA773" w:rsidR="00E279CF" w:rsidRPr="00707F21" w:rsidRDefault="00E279CF" w:rsidP="00E279CF">
      <w:pPr>
        <w:spacing w:line="360" w:lineRule="auto"/>
        <w:jc w:val="both"/>
        <w:rPr>
          <w:rFonts w:cs="Arial"/>
          <w:bCs/>
          <w:sz w:val="22"/>
          <w:szCs w:val="22"/>
        </w:rPr>
      </w:pPr>
      <w:r w:rsidRPr="00707F21">
        <w:rPr>
          <w:rFonts w:cs="Arial"/>
          <w:b/>
          <w:bCs/>
          <w:sz w:val="22"/>
          <w:szCs w:val="22"/>
        </w:rPr>
        <w:t>Tercero:</w:t>
      </w:r>
      <w:r w:rsidRPr="00707F21">
        <w:rPr>
          <w:rFonts w:cs="Arial"/>
          <w:sz w:val="22"/>
          <w:szCs w:val="22"/>
        </w:rPr>
        <w:t xml:space="preserve"> Que mediante el oficio </w:t>
      </w:r>
      <w:r w:rsidRPr="00707F21">
        <w:rPr>
          <w:rFonts w:cs="Arial"/>
          <w:bCs/>
          <w:sz w:val="22"/>
          <w:szCs w:val="22"/>
        </w:rPr>
        <w:t>DF-OF-</w:t>
      </w:r>
      <w:r>
        <w:rPr>
          <w:rFonts w:cs="Arial"/>
          <w:bCs/>
          <w:sz w:val="22"/>
          <w:szCs w:val="22"/>
        </w:rPr>
        <w:t>0</w:t>
      </w:r>
      <w:r w:rsidR="00173838">
        <w:rPr>
          <w:rFonts w:cs="Arial"/>
          <w:bCs/>
          <w:sz w:val="22"/>
          <w:szCs w:val="22"/>
        </w:rPr>
        <w:t>131</w:t>
      </w:r>
      <w:r w:rsidRPr="00707F21">
        <w:rPr>
          <w:rFonts w:cs="Arial"/>
          <w:bCs/>
          <w:sz w:val="22"/>
          <w:szCs w:val="22"/>
        </w:rPr>
        <w:t>-20</w:t>
      </w:r>
      <w:r w:rsidR="00173838">
        <w:rPr>
          <w:rFonts w:cs="Arial"/>
          <w:bCs/>
          <w:sz w:val="22"/>
          <w:szCs w:val="22"/>
        </w:rPr>
        <w:t>20</w:t>
      </w:r>
      <w:r w:rsidRPr="00707F21">
        <w:rPr>
          <w:rFonts w:cs="Arial"/>
          <w:bCs/>
          <w:sz w:val="22"/>
          <w:szCs w:val="22"/>
        </w:rPr>
        <w:t xml:space="preserve"> </w:t>
      </w:r>
      <w:r w:rsidRPr="00707F21">
        <w:rPr>
          <w:rFonts w:cs="Arial"/>
          <w:sz w:val="22"/>
          <w:szCs w:val="22"/>
        </w:rPr>
        <w:t xml:space="preserve">del </w:t>
      </w:r>
      <w:r w:rsidR="00173838">
        <w:rPr>
          <w:rFonts w:cs="Arial"/>
          <w:sz w:val="22"/>
          <w:szCs w:val="22"/>
        </w:rPr>
        <w:t>07</w:t>
      </w:r>
      <w:r w:rsidRPr="00707F21">
        <w:rPr>
          <w:rFonts w:cs="Arial"/>
          <w:sz w:val="22"/>
          <w:szCs w:val="22"/>
        </w:rPr>
        <w:t xml:space="preserve"> de </w:t>
      </w:r>
      <w:r w:rsidR="00173838">
        <w:rPr>
          <w:rFonts w:cs="Arial"/>
          <w:sz w:val="22"/>
          <w:szCs w:val="22"/>
        </w:rPr>
        <w:t>febrero</w:t>
      </w:r>
      <w:r w:rsidRPr="00707F21">
        <w:rPr>
          <w:rFonts w:cs="Arial"/>
          <w:sz w:val="22"/>
          <w:szCs w:val="22"/>
        </w:rPr>
        <w:t xml:space="preserve"> de 20</w:t>
      </w:r>
      <w:r w:rsidR="00173838">
        <w:rPr>
          <w:rFonts w:cs="Arial"/>
          <w:sz w:val="22"/>
          <w:szCs w:val="22"/>
        </w:rPr>
        <w:t>20</w:t>
      </w:r>
      <w:r w:rsidRPr="00707F21">
        <w:rPr>
          <w:rFonts w:cs="Arial"/>
          <w:sz w:val="22"/>
          <w:szCs w:val="22"/>
        </w:rPr>
        <w:t xml:space="preserve"> –el cual es avalado por la Gerencia General con la nota GG-ME-</w:t>
      </w:r>
      <w:r>
        <w:rPr>
          <w:rFonts w:cs="Arial"/>
          <w:sz w:val="22"/>
          <w:szCs w:val="22"/>
        </w:rPr>
        <w:t>0</w:t>
      </w:r>
      <w:r w:rsidR="00173838">
        <w:rPr>
          <w:rFonts w:cs="Arial"/>
          <w:sz w:val="22"/>
          <w:szCs w:val="22"/>
        </w:rPr>
        <w:t>134</w:t>
      </w:r>
      <w:r w:rsidRPr="00707F21">
        <w:rPr>
          <w:rFonts w:cs="Arial"/>
          <w:sz w:val="22"/>
          <w:szCs w:val="22"/>
        </w:rPr>
        <w:t>-20</w:t>
      </w:r>
      <w:r w:rsidR="00173838">
        <w:rPr>
          <w:rFonts w:cs="Arial"/>
          <w:sz w:val="22"/>
          <w:szCs w:val="22"/>
        </w:rPr>
        <w:t>20</w:t>
      </w:r>
      <w:r w:rsidRPr="00707F21">
        <w:rPr>
          <w:rFonts w:cs="Arial"/>
          <w:sz w:val="22"/>
          <w:szCs w:val="22"/>
        </w:rPr>
        <w:t>, de</w:t>
      </w:r>
      <w:r>
        <w:rPr>
          <w:rFonts w:cs="Arial"/>
          <w:sz w:val="22"/>
          <w:szCs w:val="22"/>
        </w:rPr>
        <w:t xml:space="preserve"> esa misma fecha</w:t>
      </w:r>
      <w:r w:rsidRPr="00707F21">
        <w:rPr>
          <w:rFonts w:cs="Arial"/>
          <w:sz w:val="22"/>
          <w:szCs w:val="22"/>
        </w:rPr>
        <w:t xml:space="preserve">–, la Dirección FOSUVI presenta el resultado del análisis realizado a la solicitud de la entidad autorizada y en éste recomienda autorizar los cambios requeridos, certificando que </w:t>
      </w:r>
      <w:r w:rsidR="00173838">
        <w:rPr>
          <w:rFonts w:cs="Arial"/>
          <w:sz w:val="22"/>
          <w:szCs w:val="22"/>
        </w:rPr>
        <w:t>el</w:t>
      </w:r>
      <w:r w:rsidRPr="00707F21">
        <w:rPr>
          <w:rFonts w:cs="Arial"/>
          <w:sz w:val="22"/>
          <w:szCs w:val="22"/>
        </w:rPr>
        <w:t xml:space="preserve"> nuevo núcleo familiar califica satisfactoriamente para recibir el Bono Familiar de Vivienda.</w:t>
      </w:r>
    </w:p>
    <w:p w14:paraId="229B1A37" w14:textId="77777777" w:rsidR="00E279CF" w:rsidRPr="00707F21" w:rsidRDefault="00E279CF" w:rsidP="00E279CF">
      <w:pPr>
        <w:spacing w:line="360" w:lineRule="auto"/>
        <w:jc w:val="both"/>
        <w:rPr>
          <w:rFonts w:cs="Arial"/>
          <w:iCs/>
          <w:sz w:val="22"/>
          <w:szCs w:val="22"/>
        </w:rPr>
      </w:pPr>
    </w:p>
    <w:p w14:paraId="33498207" w14:textId="75640E4E" w:rsidR="00E279CF" w:rsidRPr="00707F21" w:rsidRDefault="00E279CF" w:rsidP="00E279CF">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 sustituci</w:t>
      </w:r>
      <w:r w:rsidR="00173838">
        <w:rPr>
          <w:rFonts w:cs="Arial"/>
          <w:sz w:val="22"/>
          <w:szCs w:val="22"/>
        </w:rPr>
        <w:t>ón</w:t>
      </w:r>
      <w:r w:rsidRPr="00707F21">
        <w:rPr>
          <w:rFonts w:cs="Arial"/>
          <w:sz w:val="22"/>
          <w:szCs w:val="22"/>
        </w:rPr>
        <w:t xml:space="preserve"> indicada en el citado informe </w:t>
      </w:r>
      <w:r w:rsidRPr="00707F21">
        <w:rPr>
          <w:rFonts w:cs="Arial"/>
          <w:bCs/>
          <w:sz w:val="22"/>
          <w:szCs w:val="22"/>
        </w:rPr>
        <w:t>DF-OF-</w:t>
      </w:r>
      <w:r>
        <w:rPr>
          <w:rFonts w:cs="Arial"/>
          <w:bCs/>
          <w:sz w:val="22"/>
          <w:szCs w:val="22"/>
        </w:rPr>
        <w:t>0</w:t>
      </w:r>
      <w:r w:rsidR="00173838">
        <w:rPr>
          <w:rFonts w:cs="Arial"/>
          <w:bCs/>
          <w:sz w:val="22"/>
          <w:szCs w:val="22"/>
        </w:rPr>
        <w:t>131</w:t>
      </w:r>
      <w:r w:rsidRPr="00707F21">
        <w:rPr>
          <w:rFonts w:cs="Arial"/>
          <w:bCs/>
          <w:sz w:val="22"/>
          <w:szCs w:val="22"/>
        </w:rPr>
        <w:t>-20</w:t>
      </w:r>
      <w:r w:rsidR="00173838">
        <w:rPr>
          <w:rFonts w:cs="Arial"/>
          <w:bCs/>
          <w:sz w:val="22"/>
          <w:szCs w:val="22"/>
        </w:rPr>
        <w:t>20</w:t>
      </w:r>
      <w:r w:rsidRPr="00707F21">
        <w:rPr>
          <w:rFonts w:cs="Arial"/>
          <w:sz w:val="22"/>
          <w:szCs w:val="22"/>
        </w:rPr>
        <w:t>.</w:t>
      </w:r>
    </w:p>
    <w:p w14:paraId="260E1C6A" w14:textId="77777777" w:rsidR="00E279CF" w:rsidRPr="00707F21" w:rsidRDefault="00E279CF" w:rsidP="00E279CF">
      <w:pPr>
        <w:spacing w:line="360" w:lineRule="auto"/>
        <w:jc w:val="both"/>
        <w:rPr>
          <w:rFonts w:cs="Arial"/>
          <w:sz w:val="22"/>
          <w:szCs w:val="22"/>
        </w:rPr>
      </w:pPr>
    </w:p>
    <w:p w14:paraId="0664C822" w14:textId="77777777" w:rsidR="00E279CF" w:rsidRPr="00BB303F" w:rsidRDefault="00E279CF" w:rsidP="00E279CF">
      <w:pPr>
        <w:spacing w:line="360" w:lineRule="auto"/>
        <w:jc w:val="both"/>
        <w:rPr>
          <w:rFonts w:cs="Arial"/>
          <w:b/>
          <w:bCs/>
          <w:sz w:val="22"/>
          <w:szCs w:val="22"/>
        </w:rPr>
      </w:pPr>
      <w:r w:rsidRPr="00BB303F">
        <w:rPr>
          <w:rFonts w:cs="Arial"/>
          <w:b/>
          <w:bCs/>
          <w:sz w:val="22"/>
          <w:szCs w:val="22"/>
        </w:rPr>
        <w:t>Por tanto, se acuerda:</w:t>
      </w:r>
    </w:p>
    <w:p w14:paraId="5445DDA4" w14:textId="61966E40" w:rsidR="002B71CC" w:rsidRDefault="00173838"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l señor José Enrique Fonseca Rivera, </w:t>
      </w:r>
      <w:r w:rsidRPr="0062363E">
        <w:rPr>
          <w:rFonts w:cs="Arial"/>
          <w:sz w:val="22"/>
          <w:szCs w:val="22"/>
        </w:rPr>
        <w:t xml:space="preserve">cédula N° </w:t>
      </w:r>
      <w:r>
        <w:rPr>
          <w:rFonts w:cs="Arial"/>
          <w:sz w:val="22"/>
          <w:szCs w:val="22"/>
        </w:rPr>
        <w:t>1</w:t>
      </w:r>
      <w:r w:rsidRPr="0062363E">
        <w:rPr>
          <w:rFonts w:cs="Arial"/>
          <w:sz w:val="22"/>
          <w:szCs w:val="22"/>
        </w:rPr>
        <w:t>-</w:t>
      </w:r>
      <w:r>
        <w:rPr>
          <w:rFonts w:cs="Arial"/>
          <w:sz w:val="22"/>
          <w:szCs w:val="22"/>
        </w:rPr>
        <w:t>0471</w:t>
      </w:r>
      <w:r w:rsidRPr="0062363E">
        <w:rPr>
          <w:rFonts w:cs="Arial"/>
          <w:sz w:val="22"/>
          <w:szCs w:val="22"/>
        </w:rPr>
        <w:t>-0</w:t>
      </w:r>
      <w:r>
        <w:rPr>
          <w:rFonts w:cs="Arial"/>
          <w:sz w:val="22"/>
          <w:szCs w:val="22"/>
        </w:rPr>
        <w:t>654,</w:t>
      </w:r>
      <w:r w:rsidRPr="0062363E">
        <w:rPr>
          <w:rFonts w:cs="Arial"/>
          <w:sz w:val="22"/>
          <w:szCs w:val="22"/>
        </w:rPr>
        <w:t xml:space="preserve"> como beneficiari</w:t>
      </w:r>
      <w:r>
        <w:rPr>
          <w:rFonts w:cs="Arial"/>
          <w:sz w:val="22"/>
          <w:szCs w:val="22"/>
        </w:rPr>
        <w:t>o</w:t>
      </w:r>
      <w:r w:rsidRPr="0062363E">
        <w:rPr>
          <w:rFonts w:cs="Arial"/>
          <w:sz w:val="22"/>
          <w:szCs w:val="22"/>
        </w:rPr>
        <w:t xml:space="preserve"> del proyecto habitacional </w:t>
      </w:r>
      <w:r>
        <w:rPr>
          <w:rFonts w:cs="Arial"/>
          <w:sz w:val="22"/>
          <w:szCs w:val="22"/>
        </w:rPr>
        <w:t xml:space="preserve">Juan Rafael Mora,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el señor Eddy Sandoval </w:t>
      </w:r>
      <w:proofErr w:type="spellStart"/>
      <w:r>
        <w:rPr>
          <w:rFonts w:cs="Arial"/>
          <w:sz w:val="22"/>
          <w:szCs w:val="22"/>
        </w:rPr>
        <w:t>Mayorquín</w:t>
      </w:r>
      <w:proofErr w:type="spellEnd"/>
      <w:r w:rsidRPr="0062363E">
        <w:rPr>
          <w:rFonts w:cs="Arial"/>
          <w:sz w:val="22"/>
          <w:szCs w:val="22"/>
        </w:rPr>
        <w:t xml:space="preserve">, </w:t>
      </w:r>
      <w:r>
        <w:rPr>
          <w:rFonts w:cs="Arial"/>
          <w:sz w:val="22"/>
          <w:szCs w:val="22"/>
        </w:rPr>
        <w:t>con cédula N° 155804198907.</w:t>
      </w:r>
    </w:p>
    <w:p w14:paraId="1754B5D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CFF994" w14:textId="77777777" w:rsidR="002B71CC" w:rsidRPr="00D14EAF" w:rsidRDefault="002B71CC" w:rsidP="002B71CC">
      <w:pPr>
        <w:spacing w:line="360" w:lineRule="auto"/>
        <w:jc w:val="both"/>
        <w:rPr>
          <w:rFonts w:cs="Arial"/>
          <w:b/>
          <w:sz w:val="22"/>
        </w:rPr>
      </w:pPr>
      <w:r w:rsidRPr="00D14EAF">
        <w:rPr>
          <w:rFonts w:cs="Arial"/>
          <w:b/>
          <w:sz w:val="22"/>
        </w:rPr>
        <w:t>************</w:t>
      </w:r>
    </w:p>
    <w:p w14:paraId="70A676C2" w14:textId="77777777" w:rsidR="002B71CC" w:rsidRDefault="002B71CC" w:rsidP="002B71CC">
      <w:pPr>
        <w:spacing w:line="360" w:lineRule="auto"/>
        <w:jc w:val="both"/>
        <w:rPr>
          <w:rFonts w:cs="Arial"/>
          <w:sz w:val="22"/>
          <w:szCs w:val="22"/>
        </w:rPr>
      </w:pPr>
    </w:p>
    <w:p w14:paraId="17BB8E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6E5E04B" w14:textId="77777777" w:rsidR="00184E93" w:rsidRPr="002E30F1" w:rsidRDefault="00184E93" w:rsidP="00184E93">
      <w:pPr>
        <w:spacing w:line="360" w:lineRule="auto"/>
        <w:jc w:val="both"/>
        <w:rPr>
          <w:rFonts w:cs="Arial"/>
          <w:b/>
          <w:sz w:val="22"/>
          <w:szCs w:val="22"/>
        </w:rPr>
      </w:pPr>
      <w:r w:rsidRPr="002E30F1">
        <w:rPr>
          <w:rFonts w:cs="Arial"/>
          <w:b/>
          <w:sz w:val="22"/>
          <w:szCs w:val="22"/>
        </w:rPr>
        <w:t>Considerando:</w:t>
      </w:r>
    </w:p>
    <w:p w14:paraId="7BDA8970" w14:textId="7460E2DD" w:rsidR="00184E93" w:rsidRPr="002E30F1" w:rsidRDefault="00184E93" w:rsidP="00184E93">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GG-ME-0129-</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07</w:t>
      </w:r>
      <w:r w:rsidRPr="002E30F1">
        <w:rPr>
          <w:rFonts w:cs="Arial"/>
          <w:sz w:val="22"/>
          <w:szCs w:val="22"/>
          <w:lang w:val="es-ES_tradnl"/>
        </w:rPr>
        <w:t xml:space="preserve"> de </w:t>
      </w:r>
      <w:r>
        <w:rPr>
          <w:rFonts w:cs="Arial"/>
          <w:sz w:val="22"/>
          <w:szCs w:val="22"/>
          <w:lang w:val="es-ES_tradnl"/>
        </w:rPr>
        <w:t>febrero</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 xml:space="preserve">el informe DF-OF-0125-2020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presentada por la Fundación para la Vivienda Rural Costa Rica – Canadá</w:t>
      </w:r>
      <w:r w:rsidRPr="002E30F1">
        <w:rPr>
          <w:rFonts w:cs="Arial"/>
          <w:sz w:val="22"/>
          <w:szCs w:val="22"/>
          <w:lang w:val="es-ES_tradnl"/>
        </w:rPr>
        <w:t>, para</w:t>
      </w:r>
      <w:r>
        <w:rPr>
          <w:rFonts w:cs="Arial"/>
          <w:sz w:val="22"/>
          <w:lang w:val="es-ES_tradnl"/>
        </w:rPr>
        <w:t xml:space="preserve"> ampliar el plazo del contrato de administración de recursos del </w:t>
      </w:r>
      <w:r w:rsidRPr="002E30F1">
        <w:rPr>
          <w:rFonts w:cs="Arial"/>
          <w:sz w:val="22"/>
          <w:szCs w:val="22"/>
        </w:rPr>
        <w:t xml:space="preserve">proyecto </w:t>
      </w:r>
      <w:r>
        <w:rPr>
          <w:rFonts w:cs="Arial"/>
          <w:sz w:val="22"/>
          <w:szCs w:val="22"/>
        </w:rPr>
        <w:t xml:space="preserve">de Bono Colectivo </w:t>
      </w:r>
      <w:proofErr w:type="spellStart"/>
      <w:r>
        <w:rPr>
          <w:rFonts w:cs="Arial"/>
          <w:sz w:val="22"/>
          <w:szCs w:val="22"/>
        </w:rPr>
        <w:t>Riojalandia</w:t>
      </w:r>
      <w:proofErr w:type="spellEnd"/>
      <w:r w:rsidRPr="002E30F1">
        <w:rPr>
          <w:rFonts w:cs="Arial"/>
          <w:sz w:val="22"/>
          <w:szCs w:val="22"/>
        </w:rPr>
        <w:t xml:space="preserve">, ubicado en el distrito </w:t>
      </w:r>
      <w:r>
        <w:rPr>
          <w:rFonts w:cs="Arial"/>
          <w:sz w:val="22"/>
          <w:szCs w:val="22"/>
        </w:rPr>
        <w:t>Barranca del cantón y provincia de Puntarenas, y aprobado por medio del</w:t>
      </w:r>
      <w:r w:rsidRPr="002E30F1">
        <w:rPr>
          <w:rFonts w:cs="Arial"/>
          <w:sz w:val="22"/>
          <w:szCs w:val="22"/>
        </w:rPr>
        <w:t xml:space="preserve"> acuerdo N°</w:t>
      </w:r>
      <w:r>
        <w:rPr>
          <w:rFonts w:cs="Arial"/>
          <w:sz w:val="22"/>
          <w:szCs w:val="22"/>
        </w:rPr>
        <w:t xml:space="preserve"> 1 de la sesión 20-2017 del 20 de marzo de 2017</w:t>
      </w:r>
      <w:r w:rsidRPr="002E30F1">
        <w:rPr>
          <w:rFonts w:cs="Arial"/>
          <w:color w:val="000000"/>
          <w:sz w:val="22"/>
          <w:szCs w:val="22"/>
        </w:rPr>
        <w:t>.</w:t>
      </w:r>
    </w:p>
    <w:p w14:paraId="09D798FC" w14:textId="77777777" w:rsidR="00184E93" w:rsidRPr="002E30F1" w:rsidRDefault="00184E93" w:rsidP="00184E93">
      <w:pPr>
        <w:spacing w:line="360" w:lineRule="auto"/>
        <w:jc w:val="both"/>
        <w:rPr>
          <w:rFonts w:cs="Arial"/>
          <w:b/>
          <w:sz w:val="22"/>
          <w:szCs w:val="22"/>
        </w:rPr>
      </w:pPr>
    </w:p>
    <w:p w14:paraId="2F14A270" w14:textId="6C102081" w:rsidR="00184E93" w:rsidRDefault="00184E93" w:rsidP="00184E93">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w:t>
      </w:r>
      <w:proofErr w:type="gramStart"/>
      <w:r w:rsidRPr="002E30F1">
        <w:rPr>
          <w:rFonts w:cs="Arial"/>
          <w:sz w:val="22"/>
          <w:szCs w:val="22"/>
          <w:lang w:val="es-ES_tradnl"/>
        </w:rPr>
        <w:t>Que</w:t>
      </w:r>
      <w:proofErr w:type="gramEnd"/>
      <w:r w:rsidRPr="002E30F1">
        <w:rPr>
          <w:rFonts w:cs="Arial"/>
          <w:sz w:val="22"/>
          <w:szCs w:val="22"/>
          <w:lang w:val="es-ES_tradnl"/>
        </w:rPr>
        <w:t xml:space="preserv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orrogar por un período de tres meses, el contrato de administración de recursos para ejecutar la liquidación de garantías y la entrega del cierre técnico y financiero del citado proyecto.</w:t>
      </w:r>
    </w:p>
    <w:p w14:paraId="45A86094" w14:textId="77777777" w:rsidR="00184E93" w:rsidRDefault="00184E93" w:rsidP="00184E93">
      <w:pPr>
        <w:spacing w:line="360" w:lineRule="auto"/>
        <w:jc w:val="both"/>
        <w:rPr>
          <w:rFonts w:cs="Arial"/>
          <w:color w:val="000000"/>
          <w:sz w:val="22"/>
          <w:szCs w:val="22"/>
        </w:rPr>
      </w:pPr>
    </w:p>
    <w:p w14:paraId="678DE8F4" w14:textId="3CA0B260" w:rsidR="00184E93" w:rsidRDefault="00184E93" w:rsidP="00184E93">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Fundación para la Vivienda Rural Costa Rica – Canadá</w:t>
      </w:r>
      <w:r w:rsidRPr="001B70B5">
        <w:rPr>
          <w:rFonts w:cs="Arial"/>
          <w:sz w:val="22"/>
          <w:szCs w:val="22"/>
        </w:rPr>
        <w:t xml:space="preserve"> para el referido proyecto</w:t>
      </w:r>
      <w:r>
        <w:rPr>
          <w:rFonts w:cs="Arial"/>
          <w:sz w:val="22"/>
          <w:szCs w:val="22"/>
        </w:rPr>
        <w:t xml:space="preserve"> de Bono Colectivo, en los mismos términos propuestos por la Dirección FOSUVI y </w:t>
      </w:r>
      <w:r w:rsidR="00E75B5B">
        <w:rPr>
          <w:rFonts w:cs="Arial"/>
          <w:sz w:val="22"/>
          <w:szCs w:val="22"/>
        </w:rPr>
        <w:t xml:space="preserve">estableciendo </w:t>
      </w:r>
      <w:r>
        <w:rPr>
          <w:rFonts w:cs="Arial"/>
          <w:sz w:val="22"/>
          <w:szCs w:val="22"/>
        </w:rPr>
        <w:t>que el nuevo plazo otorgado es improrrogable.</w:t>
      </w:r>
    </w:p>
    <w:p w14:paraId="4A2EB4A7" w14:textId="77777777" w:rsidR="00184E93" w:rsidRDefault="00184E93" w:rsidP="00184E93">
      <w:pPr>
        <w:spacing w:line="360" w:lineRule="auto"/>
        <w:jc w:val="both"/>
        <w:rPr>
          <w:rFonts w:cs="Arial"/>
          <w:sz w:val="22"/>
          <w:szCs w:val="22"/>
        </w:rPr>
      </w:pPr>
    </w:p>
    <w:p w14:paraId="7CD5469A" w14:textId="77777777" w:rsidR="00184E93" w:rsidRPr="002E30F1" w:rsidRDefault="00184E93" w:rsidP="00184E93">
      <w:pPr>
        <w:spacing w:line="360" w:lineRule="auto"/>
        <w:jc w:val="both"/>
        <w:rPr>
          <w:rFonts w:cs="Arial"/>
          <w:b/>
          <w:sz w:val="22"/>
          <w:szCs w:val="22"/>
        </w:rPr>
      </w:pPr>
      <w:r w:rsidRPr="002E30F1">
        <w:rPr>
          <w:rFonts w:cs="Arial"/>
          <w:b/>
          <w:sz w:val="22"/>
          <w:szCs w:val="22"/>
        </w:rPr>
        <w:lastRenderedPageBreak/>
        <w:t>Por tanto, se acuerda:</w:t>
      </w:r>
    </w:p>
    <w:p w14:paraId="5F746580" w14:textId="25F448AA" w:rsidR="00184E93" w:rsidRDefault="00184E93" w:rsidP="002B71CC">
      <w:pPr>
        <w:spacing w:line="360" w:lineRule="auto"/>
        <w:jc w:val="both"/>
        <w:rPr>
          <w:rFonts w:cs="Arial"/>
          <w:color w:val="000000"/>
          <w:sz w:val="22"/>
          <w:szCs w:val="22"/>
        </w:rPr>
      </w:pPr>
      <w:r w:rsidRPr="00863CE3">
        <w:rPr>
          <w:rFonts w:cs="Arial"/>
          <w:b/>
          <w:bCs/>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a la Fundación para la Vivienda Rural Costa Rica – Canadá,</w:t>
      </w:r>
      <w:r w:rsidRPr="00911E34">
        <w:rPr>
          <w:rFonts w:cs="Arial"/>
          <w:sz w:val="22"/>
          <w:szCs w:val="22"/>
        </w:rPr>
        <w:t xml:space="preserve"> </w:t>
      </w:r>
      <w:r>
        <w:rPr>
          <w:rFonts w:cs="Arial"/>
          <w:sz w:val="22"/>
          <w:szCs w:val="22"/>
        </w:rPr>
        <w:t xml:space="preserve">para el proyecto de Bono Colectivo </w:t>
      </w:r>
      <w:proofErr w:type="spellStart"/>
      <w:r>
        <w:rPr>
          <w:rFonts w:cs="Arial"/>
          <w:sz w:val="22"/>
          <w:szCs w:val="22"/>
        </w:rPr>
        <w:t>Riojalandia</w:t>
      </w:r>
      <w:proofErr w:type="spellEnd"/>
      <w:r>
        <w:rPr>
          <w:rFonts w:cs="Arial"/>
          <w:sz w:val="22"/>
          <w:szCs w:val="22"/>
        </w:rPr>
        <w:t xml:space="preserve">, </w:t>
      </w:r>
      <w:r w:rsidRPr="00911E34">
        <w:rPr>
          <w:rFonts w:cs="Arial"/>
          <w:sz w:val="22"/>
          <w:szCs w:val="22"/>
        </w:rPr>
        <w:t>un</w:t>
      </w:r>
      <w:r>
        <w:rPr>
          <w:rFonts w:cs="Arial"/>
          <w:sz w:val="22"/>
          <w:szCs w:val="22"/>
        </w:rPr>
        <w:t xml:space="preserve"> plazo </w:t>
      </w:r>
      <w:r w:rsidR="00E75B5B">
        <w:rPr>
          <w:rFonts w:cs="Arial"/>
          <w:sz w:val="22"/>
          <w:szCs w:val="22"/>
        </w:rPr>
        <w:t xml:space="preserve">adicional e </w:t>
      </w:r>
      <w:r>
        <w:rPr>
          <w:rFonts w:cs="Arial"/>
          <w:sz w:val="22"/>
          <w:szCs w:val="22"/>
        </w:rPr>
        <w:t xml:space="preserve">improrrogable </w:t>
      </w:r>
      <w:r>
        <w:rPr>
          <w:rFonts w:cs="Arial"/>
          <w:color w:val="000000"/>
          <w:sz w:val="22"/>
          <w:szCs w:val="22"/>
        </w:rPr>
        <w:t>de hasta tres meses, a partir de la firma del contrato de administración de recursos, para la liquidación de garantías y la ejecución del cierre técnico y financiero de dicho proyecto.</w:t>
      </w:r>
    </w:p>
    <w:p w14:paraId="72BBB1F5" w14:textId="77777777" w:rsidR="00184E93" w:rsidRDefault="00184E93" w:rsidP="002B71CC">
      <w:pPr>
        <w:spacing w:line="360" w:lineRule="auto"/>
        <w:jc w:val="both"/>
        <w:rPr>
          <w:rFonts w:cs="Arial"/>
          <w:color w:val="000000"/>
          <w:sz w:val="22"/>
          <w:szCs w:val="22"/>
        </w:rPr>
      </w:pPr>
    </w:p>
    <w:p w14:paraId="31879756" w14:textId="02B797DB" w:rsidR="002B71CC" w:rsidRDefault="00184E93" w:rsidP="002B71CC">
      <w:pPr>
        <w:spacing w:line="360" w:lineRule="auto"/>
        <w:jc w:val="both"/>
        <w:rPr>
          <w:rFonts w:cs="Arial"/>
          <w:sz w:val="22"/>
          <w:szCs w:val="22"/>
        </w:rPr>
      </w:pPr>
      <w:r w:rsidRPr="00863CE3">
        <w:rPr>
          <w:rFonts w:cs="Arial"/>
          <w:b/>
          <w:bCs/>
          <w:color w:val="000000"/>
          <w:sz w:val="22"/>
          <w:szCs w:val="22"/>
        </w:rPr>
        <w:t>2)</w:t>
      </w:r>
      <w:r>
        <w:rPr>
          <w:rFonts w:cs="Arial"/>
          <w:color w:val="000000"/>
          <w:sz w:val="22"/>
          <w:szCs w:val="22"/>
        </w:rPr>
        <w:t xml:space="preserve"> Deberá realizarse un contrato de administración de recursos, </w:t>
      </w:r>
      <w:r>
        <w:rPr>
          <w:rFonts w:cs="Arial"/>
          <w:sz w:val="22"/>
          <w:szCs w:val="22"/>
        </w:rPr>
        <w:t>consignando el plazo indicado en el presente acuerdo.</w:t>
      </w:r>
    </w:p>
    <w:p w14:paraId="39C58B1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A76E5AC" w14:textId="77777777" w:rsidR="002B71CC" w:rsidRPr="00D14EAF" w:rsidRDefault="002B71CC" w:rsidP="002B71CC">
      <w:pPr>
        <w:spacing w:line="360" w:lineRule="auto"/>
        <w:jc w:val="both"/>
        <w:rPr>
          <w:rFonts w:cs="Arial"/>
          <w:b/>
          <w:sz w:val="22"/>
        </w:rPr>
      </w:pPr>
      <w:r w:rsidRPr="00D14EAF">
        <w:rPr>
          <w:rFonts w:cs="Arial"/>
          <w:b/>
          <w:sz w:val="22"/>
        </w:rPr>
        <w:t>************</w:t>
      </w:r>
    </w:p>
    <w:p w14:paraId="709668EE" w14:textId="77777777" w:rsidR="002B71CC" w:rsidRDefault="002B71CC" w:rsidP="002B71CC">
      <w:pPr>
        <w:spacing w:line="360" w:lineRule="auto"/>
        <w:jc w:val="both"/>
        <w:rPr>
          <w:rFonts w:cs="Arial"/>
          <w:sz w:val="22"/>
          <w:lang w:val="es-ES_tradnl"/>
        </w:rPr>
      </w:pPr>
    </w:p>
    <w:p w14:paraId="554460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152AC42" w14:textId="77777777" w:rsidR="00D543BF" w:rsidRPr="00BB303F" w:rsidRDefault="00D543BF" w:rsidP="00D543BF">
      <w:pPr>
        <w:spacing w:line="360" w:lineRule="auto"/>
        <w:jc w:val="both"/>
        <w:rPr>
          <w:rFonts w:cs="Arial"/>
          <w:b/>
          <w:bCs/>
          <w:color w:val="000000"/>
          <w:sz w:val="22"/>
          <w:szCs w:val="22"/>
        </w:rPr>
      </w:pPr>
      <w:r w:rsidRPr="00BB303F">
        <w:rPr>
          <w:rFonts w:cs="Arial"/>
          <w:b/>
          <w:bCs/>
          <w:color w:val="000000"/>
          <w:sz w:val="22"/>
          <w:szCs w:val="22"/>
        </w:rPr>
        <w:t>Considerando:</w:t>
      </w:r>
    </w:p>
    <w:p w14:paraId="1BA7455B" w14:textId="2D30613B" w:rsidR="00D543BF" w:rsidRPr="00BB303F" w:rsidRDefault="00D543BF" w:rsidP="00D543BF">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C-</w:t>
      </w:r>
      <w:r>
        <w:rPr>
          <w:rFonts w:cs="Arial"/>
          <w:color w:val="000000"/>
          <w:sz w:val="22"/>
          <w:szCs w:val="22"/>
        </w:rPr>
        <w:t>048</w:t>
      </w:r>
      <w:r w:rsidRPr="00BB303F">
        <w:rPr>
          <w:rFonts w:cs="Arial"/>
          <w:color w:val="000000"/>
          <w:sz w:val="22"/>
          <w:szCs w:val="22"/>
        </w:rPr>
        <w:t>-DC-</w:t>
      </w:r>
      <w:r>
        <w:rPr>
          <w:rFonts w:cs="Arial"/>
          <w:color w:val="000000"/>
          <w:sz w:val="22"/>
          <w:szCs w:val="22"/>
        </w:rPr>
        <w:t>20</w:t>
      </w:r>
      <w:r w:rsidRPr="00BB303F">
        <w:rPr>
          <w:rFonts w:cs="Arial"/>
          <w:color w:val="000000"/>
          <w:sz w:val="22"/>
          <w:szCs w:val="22"/>
        </w:rPr>
        <w:t xml:space="preserve"> del </w:t>
      </w:r>
      <w:r>
        <w:rPr>
          <w:rFonts w:cs="Arial"/>
          <w:color w:val="000000"/>
          <w:sz w:val="22"/>
          <w:szCs w:val="22"/>
        </w:rPr>
        <w:t xml:space="preserve">14 de enero </w:t>
      </w:r>
      <w:r w:rsidRPr="00BB303F">
        <w:rPr>
          <w:rFonts w:cs="Arial"/>
          <w:color w:val="000000"/>
          <w:sz w:val="22"/>
          <w:szCs w:val="22"/>
        </w:rPr>
        <w:t>de 20</w:t>
      </w:r>
      <w:r>
        <w:rPr>
          <w:rFonts w:cs="Arial"/>
          <w:color w:val="000000"/>
          <w:sz w:val="22"/>
          <w:szCs w:val="22"/>
        </w:rPr>
        <w:t>20</w:t>
      </w:r>
      <w:r w:rsidRPr="00BB303F">
        <w:rPr>
          <w:rFonts w:cs="Arial"/>
          <w:color w:val="000000"/>
          <w:sz w:val="22"/>
          <w:szCs w:val="22"/>
        </w:rPr>
        <w:t xml:space="preserve">, el Grupo Mutual Alajuela – La Vivienda de Ahorro y Préstamo (Grupo Mutual), solicita la autorización de este Banco para prorrogar el plazo </w:t>
      </w:r>
      <w:r>
        <w:rPr>
          <w:rFonts w:cs="Arial"/>
          <w:color w:val="000000"/>
          <w:sz w:val="22"/>
          <w:szCs w:val="22"/>
        </w:rPr>
        <w:t xml:space="preserve">de vencimiento </w:t>
      </w:r>
      <w:r w:rsidRPr="00BB303F">
        <w:rPr>
          <w:rFonts w:cs="Arial"/>
          <w:color w:val="000000"/>
          <w:sz w:val="22"/>
          <w:szCs w:val="22"/>
        </w:rPr>
        <w:t>del contrato de administración de recursos del proyecto Condominio Vertical San Martín, ubicado en el distrito San Antonio del cantón de Belén, provincia de Heredia, y aprobado al amparo del artículo 59 de la Ley del Sistema Financiero Nacional para la Vivienda, según consta en el acuerdo N° 18 de la sesión 64-2015 del 28 de setiembre de 2015.</w:t>
      </w:r>
    </w:p>
    <w:p w14:paraId="7B1C84AE" w14:textId="77777777" w:rsidR="00D543BF" w:rsidRPr="00BB303F" w:rsidRDefault="00D543BF" w:rsidP="00D543BF">
      <w:pPr>
        <w:spacing w:line="360" w:lineRule="auto"/>
        <w:jc w:val="both"/>
        <w:rPr>
          <w:rFonts w:cs="Arial"/>
          <w:color w:val="000000"/>
          <w:sz w:val="22"/>
          <w:szCs w:val="22"/>
        </w:rPr>
      </w:pPr>
    </w:p>
    <w:p w14:paraId="101AF223" w14:textId="2D4EFDCF" w:rsidR="00D543BF" w:rsidRPr="00BB303F" w:rsidRDefault="00D543BF" w:rsidP="00D543BF">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E75B5B">
        <w:rPr>
          <w:rFonts w:cs="Arial"/>
          <w:color w:val="000000"/>
          <w:sz w:val="22"/>
          <w:szCs w:val="22"/>
        </w:rPr>
        <w:t>126</w:t>
      </w:r>
      <w:r w:rsidRPr="00BB303F">
        <w:rPr>
          <w:rFonts w:cs="Arial"/>
          <w:color w:val="000000"/>
          <w:sz w:val="22"/>
          <w:szCs w:val="22"/>
        </w:rPr>
        <w:t>-20</w:t>
      </w:r>
      <w:r w:rsidR="00E75B5B">
        <w:rPr>
          <w:rFonts w:cs="Arial"/>
          <w:color w:val="000000"/>
          <w:sz w:val="22"/>
          <w:szCs w:val="22"/>
        </w:rPr>
        <w:t>20</w:t>
      </w:r>
      <w:r>
        <w:rPr>
          <w:rFonts w:cs="Arial"/>
          <w:color w:val="000000"/>
          <w:sz w:val="22"/>
          <w:szCs w:val="22"/>
        </w:rPr>
        <w:t xml:space="preserve"> del </w:t>
      </w:r>
      <w:r w:rsidR="00E75B5B">
        <w:rPr>
          <w:rFonts w:cs="Arial"/>
          <w:color w:val="000000"/>
          <w:sz w:val="22"/>
          <w:szCs w:val="22"/>
        </w:rPr>
        <w:t>07</w:t>
      </w:r>
      <w:r>
        <w:rPr>
          <w:rFonts w:cs="Arial"/>
          <w:color w:val="000000"/>
          <w:sz w:val="22"/>
          <w:szCs w:val="22"/>
        </w:rPr>
        <w:t xml:space="preserve"> de </w:t>
      </w:r>
      <w:r w:rsidR="00E75B5B">
        <w:rPr>
          <w:rFonts w:cs="Arial"/>
          <w:color w:val="000000"/>
          <w:sz w:val="22"/>
          <w:szCs w:val="22"/>
        </w:rPr>
        <w:t>febrero</w:t>
      </w:r>
      <w:r>
        <w:rPr>
          <w:rFonts w:cs="Arial"/>
          <w:color w:val="000000"/>
          <w:sz w:val="22"/>
          <w:szCs w:val="22"/>
        </w:rPr>
        <w:t xml:space="preserve"> de 20</w:t>
      </w:r>
      <w:r w:rsidR="00E75B5B">
        <w:rPr>
          <w:rFonts w:cs="Arial"/>
          <w:color w:val="000000"/>
          <w:sz w:val="22"/>
          <w:szCs w:val="22"/>
        </w:rPr>
        <w:t>20</w:t>
      </w:r>
      <w:r w:rsidRPr="00BB303F">
        <w:rPr>
          <w:rFonts w:cs="Arial"/>
          <w:color w:val="000000"/>
          <w:sz w:val="22"/>
          <w:szCs w:val="22"/>
        </w:rPr>
        <w:t xml:space="preserve"> –el cual es avalado por la Gerencia General con la nota GG-ME-</w:t>
      </w:r>
      <w:r>
        <w:rPr>
          <w:rFonts w:cs="Arial"/>
          <w:color w:val="000000"/>
          <w:sz w:val="22"/>
          <w:szCs w:val="22"/>
        </w:rPr>
        <w:t>0</w:t>
      </w:r>
      <w:r w:rsidR="00E75B5B">
        <w:rPr>
          <w:rFonts w:cs="Arial"/>
          <w:color w:val="000000"/>
          <w:sz w:val="22"/>
          <w:szCs w:val="22"/>
        </w:rPr>
        <w:t>130</w:t>
      </w:r>
      <w:r w:rsidRPr="00BB303F">
        <w:rPr>
          <w:rFonts w:cs="Arial"/>
          <w:color w:val="000000"/>
          <w:sz w:val="22"/>
          <w:szCs w:val="22"/>
        </w:rPr>
        <w:t>-20</w:t>
      </w:r>
      <w:r w:rsidR="00E75B5B">
        <w:rPr>
          <w:rFonts w:cs="Arial"/>
          <w:color w:val="000000"/>
          <w:sz w:val="22"/>
          <w:szCs w:val="22"/>
        </w:rPr>
        <w:t>20</w:t>
      </w:r>
      <w:r w:rsidRPr="00BB303F">
        <w:rPr>
          <w:rFonts w:cs="Arial"/>
          <w:color w:val="000000"/>
          <w:sz w:val="22"/>
          <w:szCs w:val="22"/>
        </w:rPr>
        <w:t>, de</w:t>
      </w:r>
      <w:r w:rsidR="00E75B5B">
        <w:rPr>
          <w:rFonts w:cs="Arial"/>
          <w:color w:val="000000"/>
          <w:sz w:val="22"/>
          <w:szCs w:val="22"/>
        </w:rPr>
        <w:t xml:space="preserve"> esa misma fecha</w:t>
      </w:r>
      <w:r w:rsidRPr="00BB303F">
        <w:rPr>
          <w:rFonts w:cs="Arial"/>
          <w:color w:val="000000"/>
          <w:sz w:val="22"/>
          <w:szCs w:val="22"/>
        </w:rPr>
        <w:t xml:space="preserve">– la Dirección FOSUVI presenta los resultados del estudio efectuado a la solicitud del Grupo Mutual, concluyendo </w:t>
      </w:r>
      <w:proofErr w:type="gramStart"/>
      <w:r w:rsidRPr="00BB303F">
        <w:rPr>
          <w:rFonts w:cs="Arial"/>
          <w:color w:val="000000"/>
          <w:sz w:val="22"/>
          <w:szCs w:val="22"/>
        </w:rPr>
        <w:t>que</w:t>
      </w:r>
      <w:proofErr w:type="gramEnd"/>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tres meses para la entrega del cierre técnico y financiero del proyecto.</w:t>
      </w:r>
    </w:p>
    <w:p w14:paraId="74C7E3FB" w14:textId="77777777" w:rsidR="00D543BF" w:rsidRPr="00BB303F" w:rsidRDefault="00D543BF" w:rsidP="00D543BF">
      <w:pPr>
        <w:spacing w:line="360" w:lineRule="auto"/>
        <w:jc w:val="both"/>
        <w:rPr>
          <w:rFonts w:cs="Arial"/>
          <w:color w:val="000000"/>
          <w:sz w:val="22"/>
          <w:szCs w:val="22"/>
        </w:rPr>
      </w:pPr>
    </w:p>
    <w:p w14:paraId="33820806" w14:textId="5D85A7DC" w:rsidR="00D543BF" w:rsidRPr="00BC72AF" w:rsidRDefault="00D543BF" w:rsidP="00D543BF">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Pr>
          <w:rFonts w:cs="Arial"/>
          <w:color w:val="000000"/>
          <w:sz w:val="22"/>
          <w:szCs w:val="22"/>
        </w:rPr>
        <w:t>por la Dirección FOSUVI</w:t>
      </w:r>
      <w:r w:rsidR="00E75B5B">
        <w:rPr>
          <w:rFonts w:cs="Arial"/>
          <w:color w:val="000000"/>
          <w:sz w:val="22"/>
          <w:szCs w:val="22"/>
        </w:rPr>
        <w:t>, estableciendo</w:t>
      </w:r>
      <w:r w:rsidR="00E75B5B">
        <w:rPr>
          <w:rFonts w:cs="Arial"/>
          <w:sz w:val="22"/>
          <w:szCs w:val="22"/>
        </w:rPr>
        <w:t xml:space="preserve"> que el nuevo plazo otorgado es improrrogable</w:t>
      </w:r>
      <w:r>
        <w:rPr>
          <w:rFonts w:cs="Arial"/>
          <w:color w:val="000000"/>
          <w:sz w:val="22"/>
          <w:szCs w:val="22"/>
        </w:rPr>
        <w:t>.</w:t>
      </w:r>
    </w:p>
    <w:p w14:paraId="1E7AA121" w14:textId="77777777" w:rsidR="00D543BF" w:rsidRPr="00BB303F" w:rsidRDefault="00D543BF" w:rsidP="00D543BF">
      <w:pPr>
        <w:spacing w:line="360" w:lineRule="auto"/>
        <w:jc w:val="both"/>
        <w:rPr>
          <w:rFonts w:cs="Arial"/>
          <w:color w:val="000000"/>
          <w:sz w:val="22"/>
          <w:szCs w:val="22"/>
        </w:rPr>
      </w:pPr>
    </w:p>
    <w:p w14:paraId="61842562" w14:textId="77777777" w:rsidR="00D543BF" w:rsidRPr="00BB303F" w:rsidRDefault="00D543BF" w:rsidP="00D543BF">
      <w:pPr>
        <w:spacing w:line="360" w:lineRule="auto"/>
        <w:jc w:val="both"/>
        <w:rPr>
          <w:rFonts w:cs="Arial"/>
          <w:b/>
          <w:bCs/>
          <w:color w:val="000000"/>
          <w:sz w:val="22"/>
          <w:szCs w:val="22"/>
        </w:rPr>
      </w:pPr>
      <w:r w:rsidRPr="00BB303F">
        <w:rPr>
          <w:rFonts w:cs="Arial"/>
          <w:b/>
          <w:bCs/>
          <w:color w:val="000000"/>
          <w:sz w:val="22"/>
          <w:szCs w:val="22"/>
        </w:rPr>
        <w:t>Por tanto, se acuerda:</w:t>
      </w:r>
    </w:p>
    <w:p w14:paraId="259B1BDC" w14:textId="6CB9DB34" w:rsidR="00D543BF" w:rsidRDefault="00D543BF" w:rsidP="00D543BF">
      <w:pPr>
        <w:spacing w:line="360" w:lineRule="auto"/>
        <w:jc w:val="both"/>
        <w:rPr>
          <w:rFonts w:cs="Arial"/>
          <w:color w:val="000000"/>
          <w:sz w:val="22"/>
          <w:szCs w:val="22"/>
        </w:rPr>
      </w:pPr>
      <w:r w:rsidRPr="002B0BEF">
        <w:rPr>
          <w:rFonts w:cs="Arial"/>
          <w:b/>
          <w:bCs/>
          <w:color w:val="000000"/>
          <w:sz w:val="22"/>
          <w:szCs w:val="22"/>
        </w:rPr>
        <w:lastRenderedPageBreak/>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al Grupo Mutual Alajuela – La Vivienda </w:t>
      </w:r>
      <w:r w:rsidRPr="002B0BEF">
        <w:rPr>
          <w:rFonts w:cs="Arial"/>
          <w:sz w:val="22"/>
          <w:szCs w:val="22"/>
          <w:lang w:val="es-ES_tradnl"/>
        </w:rPr>
        <w:t>de Ahorro y Préstamo,</w:t>
      </w:r>
      <w:r w:rsidRPr="002B0BEF">
        <w:rPr>
          <w:rFonts w:cs="Arial"/>
          <w:sz w:val="22"/>
          <w:szCs w:val="22"/>
        </w:rPr>
        <w:t xml:space="preserve"> </w:t>
      </w:r>
      <w:r w:rsidR="00E75B5B">
        <w:rPr>
          <w:rFonts w:cs="Arial"/>
          <w:sz w:val="22"/>
          <w:szCs w:val="22"/>
        </w:rPr>
        <w:t xml:space="preserve">para el </w:t>
      </w:r>
      <w:r w:rsidR="00E75B5B" w:rsidRPr="002B0BEF">
        <w:rPr>
          <w:rFonts w:cs="Arial"/>
          <w:color w:val="000000"/>
          <w:sz w:val="22"/>
          <w:szCs w:val="22"/>
        </w:rPr>
        <w:t>proyecto Condominio Vertical San Martín</w:t>
      </w:r>
      <w:r w:rsidR="00E75B5B">
        <w:rPr>
          <w:rFonts w:cs="Arial"/>
          <w:color w:val="000000"/>
          <w:sz w:val="22"/>
          <w:szCs w:val="22"/>
        </w:rPr>
        <w:t>,</w:t>
      </w:r>
      <w:r w:rsidR="00E75B5B" w:rsidRPr="002B0BEF">
        <w:rPr>
          <w:rFonts w:cs="Arial"/>
          <w:sz w:val="22"/>
          <w:szCs w:val="22"/>
        </w:rPr>
        <w:t xml:space="preserve"> </w:t>
      </w:r>
      <w:r w:rsidRPr="002B0BEF">
        <w:rPr>
          <w:rFonts w:cs="Arial"/>
          <w:sz w:val="22"/>
          <w:szCs w:val="22"/>
        </w:rPr>
        <w:t>un</w:t>
      </w:r>
      <w:r w:rsidR="00E75B5B">
        <w:rPr>
          <w:rFonts w:cs="Arial"/>
          <w:sz w:val="22"/>
          <w:szCs w:val="22"/>
        </w:rPr>
        <w:t xml:space="preserve"> plazo adicional e improrrogable de </w:t>
      </w:r>
      <w:r w:rsidRPr="002B0BEF">
        <w:rPr>
          <w:rFonts w:cs="Arial"/>
          <w:color w:val="000000"/>
          <w:sz w:val="22"/>
          <w:szCs w:val="22"/>
        </w:rPr>
        <w:t xml:space="preserve">tres meses, a partir de </w:t>
      </w:r>
      <w:r>
        <w:rPr>
          <w:rFonts w:cs="Arial"/>
          <w:color w:val="000000"/>
          <w:sz w:val="22"/>
          <w:szCs w:val="22"/>
        </w:rPr>
        <w:t xml:space="preserve">la </w:t>
      </w:r>
      <w:r w:rsidRPr="002B0BEF">
        <w:rPr>
          <w:rFonts w:cs="Arial"/>
          <w:color w:val="000000"/>
          <w:sz w:val="22"/>
          <w:szCs w:val="22"/>
        </w:rPr>
        <w:t xml:space="preserve">firma del </w:t>
      </w:r>
      <w:r w:rsidR="00E75B5B">
        <w:rPr>
          <w:rFonts w:cs="Arial"/>
          <w:color w:val="000000"/>
          <w:sz w:val="22"/>
          <w:szCs w:val="22"/>
        </w:rPr>
        <w:t>c</w:t>
      </w:r>
      <w:r w:rsidRPr="002B0BEF">
        <w:rPr>
          <w:rFonts w:cs="Arial"/>
          <w:color w:val="000000"/>
          <w:sz w:val="22"/>
          <w:szCs w:val="22"/>
        </w:rPr>
        <w:t xml:space="preserve">ontrato de </w:t>
      </w:r>
      <w:r w:rsidR="00E75B5B">
        <w:rPr>
          <w:rFonts w:cs="Arial"/>
          <w:color w:val="000000"/>
          <w:sz w:val="22"/>
          <w:szCs w:val="22"/>
        </w:rPr>
        <w:t>a</w:t>
      </w:r>
      <w:r w:rsidRPr="002B0BEF">
        <w:rPr>
          <w:rFonts w:cs="Arial"/>
          <w:color w:val="000000"/>
          <w:sz w:val="22"/>
          <w:szCs w:val="22"/>
        </w:rPr>
        <w:t xml:space="preserve">dministración de </w:t>
      </w:r>
      <w:r w:rsidR="00E75B5B">
        <w:rPr>
          <w:rFonts w:cs="Arial"/>
          <w:color w:val="000000"/>
          <w:sz w:val="22"/>
          <w:szCs w:val="22"/>
        </w:rPr>
        <w:t>r</w:t>
      </w:r>
      <w:r w:rsidRPr="002B0BEF">
        <w:rPr>
          <w:rFonts w:cs="Arial"/>
          <w:color w:val="000000"/>
          <w:sz w:val="22"/>
          <w:szCs w:val="22"/>
        </w:rPr>
        <w:t>ecursos</w:t>
      </w:r>
      <w:r w:rsidR="00E75B5B">
        <w:rPr>
          <w:rFonts w:cs="Arial"/>
          <w:color w:val="000000"/>
          <w:sz w:val="22"/>
          <w:szCs w:val="22"/>
        </w:rPr>
        <w:t>, para la ejecución del cierre técnico y financiero del citado proyecto</w:t>
      </w:r>
      <w:r w:rsidRPr="002B0BEF">
        <w:rPr>
          <w:rFonts w:cs="Arial"/>
          <w:color w:val="000000"/>
          <w:sz w:val="22"/>
          <w:szCs w:val="22"/>
        </w:rPr>
        <w:t>.</w:t>
      </w:r>
    </w:p>
    <w:p w14:paraId="4A88990B" w14:textId="77777777" w:rsidR="00D543BF" w:rsidRDefault="00D543BF" w:rsidP="00D543BF">
      <w:pPr>
        <w:spacing w:line="360" w:lineRule="auto"/>
        <w:jc w:val="both"/>
        <w:rPr>
          <w:rFonts w:cs="Arial"/>
          <w:color w:val="000000"/>
          <w:sz w:val="22"/>
          <w:szCs w:val="22"/>
        </w:rPr>
      </w:pPr>
    </w:p>
    <w:p w14:paraId="7913FE2D" w14:textId="311B43EB" w:rsidR="002B71CC" w:rsidRDefault="00D543BF"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 contrato de administración de recursos, con el </w:t>
      </w:r>
      <w:r>
        <w:rPr>
          <w:rFonts w:cs="Arial"/>
          <w:sz w:val="22"/>
          <w:szCs w:val="22"/>
          <w:lang w:val="es-CR"/>
        </w:rPr>
        <w:t>plazo señalado en la presente resolución.</w:t>
      </w:r>
    </w:p>
    <w:p w14:paraId="0F0AFAF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4A7786" w14:textId="77777777" w:rsidR="002B71CC" w:rsidRPr="00D14EAF" w:rsidRDefault="002B71CC" w:rsidP="002B71CC">
      <w:pPr>
        <w:spacing w:line="360" w:lineRule="auto"/>
        <w:jc w:val="both"/>
        <w:rPr>
          <w:rFonts w:cs="Arial"/>
          <w:b/>
          <w:sz w:val="22"/>
        </w:rPr>
      </w:pPr>
      <w:r w:rsidRPr="00D14EAF">
        <w:rPr>
          <w:rFonts w:cs="Arial"/>
          <w:b/>
          <w:sz w:val="22"/>
        </w:rPr>
        <w:t>************</w:t>
      </w:r>
    </w:p>
    <w:p w14:paraId="6147CA4A" w14:textId="77777777" w:rsidR="002B71CC" w:rsidRDefault="002B71CC" w:rsidP="002B71CC">
      <w:pPr>
        <w:spacing w:line="360" w:lineRule="auto"/>
        <w:jc w:val="both"/>
        <w:rPr>
          <w:rFonts w:cs="Arial"/>
          <w:sz w:val="22"/>
          <w:lang w:val="es-ES_tradnl"/>
        </w:rPr>
      </w:pPr>
    </w:p>
    <w:p w14:paraId="1A2861C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5BFC8F4" w14:textId="77777777" w:rsidR="003022E1" w:rsidRPr="00BC72AF" w:rsidRDefault="003022E1" w:rsidP="003022E1">
      <w:pPr>
        <w:spacing w:line="360" w:lineRule="auto"/>
        <w:jc w:val="both"/>
        <w:rPr>
          <w:rFonts w:cs="Arial"/>
          <w:b/>
          <w:bCs/>
          <w:color w:val="000000"/>
          <w:sz w:val="22"/>
          <w:szCs w:val="22"/>
        </w:rPr>
      </w:pPr>
      <w:r w:rsidRPr="00BC72AF">
        <w:rPr>
          <w:rFonts w:cs="Arial"/>
          <w:b/>
          <w:bCs/>
          <w:color w:val="000000"/>
          <w:sz w:val="22"/>
          <w:szCs w:val="22"/>
        </w:rPr>
        <w:t>Considerando:</w:t>
      </w:r>
    </w:p>
    <w:p w14:paraId="498CFB67" w14:textId="0237FBC3" w:rsidR="003022E1" w:rsidRPr="00BC72AF" w:rsidRDefault="003022E1" w:rsidP="003022E1">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C-106-DC-2020 del 27 de enero de 2020, 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sz w:val="22"/>
          <w:szCs w:val="22"/>
        </w:rPr>
        <w:t>Monte Cristo</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3</w:t>
      </w:r>
      <w:r w:rsidRPr="00136436">
        <w:rPr>
          <w:rFonts w:cs="Arial"/>
          <w:color w:val="000000"/>
          <w:sz w:val="22"/>
          <w:szCs w:val="22"/>
        </w:rPr>
        <w:t xml:space="preserve"> de la sesión </w:t>
      </w:r>
      <w:r>
        <w:rPr>
          <w:rFonts w:cs="Arial"/>
          <w:color w:val="000000"/>
          <w:sz w:val="22"/>
          <w:szCs w:val="22"/>
        </w:rPr>
        <w:t>78</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20</w:t>
      </w:r>
      <w:r w:rsidRPr="00136436">
        <w:rPr>
          <w:rFonts w:cs="Arial"/>
          <w:color w:val="000000"/>
          <w:sz w:val="22"/>
          <w:szCs w:val="22"/>
        </w:rPr>
        <w:t xml:space="preserve">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8</w:t>
      </w:r>
      <w:r w:rsidRPr="00BC72AF">
        <w:rPr>
          <w:rFonts w:cs="Arial"/>
          <w:color w:val="000000"/>
          <w:sz w:val="22"/>
          <w:szCs w:val="22"/>
        </w:rPr>
        <w:t>.</w:t>
      </w:r>
    </w:p>
    <w:p w14:paraId="40957230" w14:textId="77777777" w:rsidR="003022E1" w:rsidRPr="00BC72AF" w:rsidRDefault="003022E1" w:rsidP="003022E1">
      <w:pPr>
        <w:spacing w:line="360" w:lineRule="auto"/>
        <w:jc w:val="both"/>
        <w:rPr>
          <w:rFonts w:cs="Arial"/>
          <w:color w:val="000000"/>
          <w:sz w:val="22"/>
          <w:szCs w:val="22"/>
        </w:rPr>
      </w:pPr>
    </w:p>
    <w:p w14:paraId="404A7820" w14:textId="6FEBA28F" w:rsidR="003022E1" w:rsidRDefault="003022E1" w:rsidP="003022E1">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0127</w:t>
      </w:r>
      <w:r w:rsidRPr="00BC72AF">
        <w:rPr>
          <w:rFonts w:cs="Arial"/>
          <w:color w:val="000000"/>
          <w:sz w:val="22"/>
          <w:szCs w:val="22"/>
        </w:rPr>
        <w:t>-20</w:t>
      </w:r>
      <w:r>
        <w:rPr>
          <w:rFonts w:cs="Arial"/>
          <w:color w:val="000000"/>
          <w:sz w:val="22"/>
          <w:szCs w:val="22"/>
        </w:rPr>
        <w:t xml:space="preserve">20 del 07 de febrero </w:t>
      </w:r>
      <w:r w:rsidRPr="00BC72AF">
        <w:rPr>
          <w:rFonts w:cs="Arial"/>
          <w:color w:val="000000"/>
          <w:sz w:val="22"/>
          <w:szCs w:val="22"/>
        </w:rPr>
        <w:t>de 20</w:t>
      </w:r>
      <w:r>
        <w:rPr>
          <w:rFonts w:cs="Arial"/>
          <w:color w:val="000000"/>
          <w:sz w:val="22"/>
          <w:szCs w:val="22"/>
        </w:rPr>
        <w:t>20</w:t>
      </w:r>
      <w:r w:rsidRPr="00BC72AF">
        <w:rPr>
          <w:rFonts w:cs="Arial"/>
          <w:color w:val="000000"/>
          <w:sz w:val="22"/>
          <w:szCs w:val="22"/>
        </w:rPr>
        <w:t xml:space="preserve"> –el cual es avalado por la Gerencia General con la nota GG-ME-</w:t>
      </w:r>
      <w:r>
        <w:rPr>
          <w:rFonts w:cs="Arial"/>
          <w:color w:val="000000"/>
          <w:sz w:val="22"/>
          <w:szCs w:val="22"/>
        </w:rPr>
        <w:t>0131</w:t>
      </w:r>
      <w:r w:rsidRPr="00BC72AF">
        <w:rPr>
          <w:rFonts w:cs="Arial"/>
          <w:color w:val="000000"/>
          <w:sz w:val="22"/>
          <w:szCs w:val="22"/>
        </w:rPr>
        <w:t>-20</w:t>
      </w:r>
      <w:r>
        <w:rPr>
          <w:rFonts w:cs="Arial"/>
          <w:color w:val="000000"/>
          <w:sz w:val="22"/>
          <w:szCs w:val="22"/>
        </w:rPr>
        <w:t>20,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Grupo Mutual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tres meses, </w:t>
      </w:r>
      <w:r w:rsidR="00290759">
        <w:rPr>
          <w:rFonts w:cs="Arial"/>
          <w:color w:val="000000"/>
          <w:sz w:val="22"/>
          <w:szCs w:val="22"/>
        </w:rPr>
        <w:t xml:space="preserve">para la entrega </w:t>
      </w:r>
      <w:r>
        <w:rPr>
          <w:rFonts w:cs="Arial"/>
          <w:color w:val="000000"/>
          <w:sz w:val="22"/>
          <w:szCs w:val="22"/>
        </w:rPr>
        <w:t>del cierre técnico y financiero del proyecto.</w:t>
      </w:r>
    </w:p>
    <w:p w14:paraId="03EF318E" w14:textId="77777777" w:rsidR="003022E1" w:rsidRDefault="003022E1" w:rsidP="003022E1">
      <w:pPr>
        <w:spacing w:line="360" w:lineRule="auto"/>
        <w:jc w:val="both"/>
        <w:rPr>
          <w:rFonts w:cs="Arial"/>
          <w:color w:val="000000"/>
          <w:sz w:val="22"/>
          <w:szCs w:val="22"/>
        </w:rPr>
      </w:pPr>
    </w:p>
    <w:p w14:paraId="0A4CC478" w14:textId="3B4BC337" w:rsidR="003022E1" w:rsidRPr="00BC72AF" w:rsidRDefault="003022E1" w:rsidP="003022E1">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0</w:t>
      </w:r>
      <w:r w:rsidR="00290759">
        <w:rPr>
          <w:rFonts w:cs="Arial"/>
          <w:color w:val="000000"/>
          <w:sz w:val="22"/>
          <w:szCs w:val="22"/>
        </w:rPr>
        <w:t>127</w:t>
      </w:r>
      <w:r w:rsidRPr="00BC72AF">
        <w:rPr>
          <w:rFonts w:cs="Arial"/>
          <w:color w:val="000000"/>
          <w:sz w:val="22"/>
          <w:szCs w:val="22"/>
        </w:rPr>
        <w:t>-20</w:t>
      </w:r>
      <w:r w:rsidR="00290759">
        <w:rPr>
          <w:rFonts w:cs="Arial"/>
          <w:color w:val="000000"/>
          <w:sz w:val="22"/>
          <w:szCs w:val="22"/>
        </w:rPr>
        <w:t>20</w:t>
      </w:r>
      <w:r>
        <w:rPr>
          <w:rFonts w:cs="Arial"/>
          <w:color w:val="000000"/>
          <w:sz w:val="22"/>
          <w:szCs w:val="22"/>
        </w:rPr>
        <w:t>, con el propósito de garantizar la conclusión efectiva de las actividades pendientes de ejecutar</w:t>
      </w:r>
      <w:r w:rsidR="00290759">
        <w:rPr>
          <w:rFonts w:cs="Arial"/>
          <w:color w:val="000000"/>
          <w:sz w:val="22"/>
          <w:szCs w:val="22"/>
        </w:rPr>
        <w:t>, pero estableciendo</w:t>
      </w:r>
      <w:r w:rsidR="00290759">
        <w:rPr>
          <w:rFonts w:cs="Arial"/>
          <w:sz w:val="22"/>
          <w:szCs w:val="22"/>
        </w:rPr>
        <w:t xml:space="preserve"> que el nuevo plazo otorgado es improrrogable.</w:t>
      </w:r>
    </w:p>
    <w:p w14:paraId="3E19E5B1" w14:textId="77777777" w:rsidR="003022E1" w:rsidRPr="00BC72AF" w:rsidRDefault="003022E1" w:rsidP="003022E1">
      <w:pPr>
        <w:spacing w:line="360" w:lineRule="auto"/>
        <w:jc w:val="both"/>
        <w:rPr>
          <w:rFonts w:cs="Arial"/>
          <w:color w:val="000000"/>
          <w:sz w:val="22"/>
          <w:szCs w:val="22"/>
        </w:rPr>
      </w:pPr>
    </w:p>
    <w:p w14:paraId="028D96B0" w14:textId="77777777" w:rsidR="003022E1" w:rsidRPr="00BC72AF" w:rsidRDefault="003022E1" w:rsidP="003022E1">
      <w:pPr>
        <w:spacing w:line="360" w:lineRule="auto"/>
        <w:jc w:val="both"/>
        <w:rPr>
          <w:rFonts w:cs="Arial"/>
          <w:b/>
          <w:bCs/>
          <w:color w:val="000000"/>
          <w:sz w:val="22"/>
          <w:szCs w:val="22"/>
        </w:rPr>
      </w:pPr>
      <w:r w:rsidRPr="00BC72AF">
        <w:rPr>
          <w:rFonts w:cs="Arial"/>
          <w:b/>
          <w:bCs/>
          <w:color w:val="000000"/>
          <w:sz w:val="22"/>
          <w:szCs w:val="22"/>
        </w:rPr>
        <w:t>Por tanto, se acuerda:</w:t>
      </w:r>
    </w:p>
    <w:p w14:paraId="31C5E7E5" w14:textId="6DA9B8AC" w:rsidR="00290759" w:rsidRDefault="003022E1" w:rsidP="00290759">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w:t>
      </w:r>
      <w:r w:rsidR="00290759">
        <w:rPr>
          <w:rFonts w:cs="Arial"/>
          <w:sz w:val="22"/>
          <w:szCs w:val="22"/>
        </w:rPr>
        <w:t xml:space="preserve">para el </w:t>
      </w:r>
      <w:r w:rsidR="00290759" w:rsidRPr="002B0BEF">
        <w:rPr>
          <w:rFonts w:cs="Arial"/>
          <w:color w:val="000000"/>
          <w:sz w:val="22"/>
          <w:szCs w:val="22"/>
        </w:rPr>
        <w:t xml:space="preserve">proyecto </w:t>
      </w:r>
      <w:r w:rsidR="00290759">
        <w:rPr>
          <w:rFonts w:cs="Arial"/>
          <w:color w:val="000000"/>
          <w:sz w:val="22"/>
          <w:szCs w:val="22"/>
        </w:rPr>
        <w:t>habitacional Monte Cristo,</w:t>
      </w:r>
      <w:r w:rsidR="00290759" w:rsidRPr="002B0BEF">
        <w:rPr>
          <w:rFonts w:cs="Arial"/>
          <w:sz w:val="22"/>
          <w:szCs w:val="22"/>
        </w:rPr>
        <w:t xml:space="preserve"> un</w:t>
      </w:r>
      <w:r w:rsidR="00290759">
        <w:rPr>
          <w:rFonts w:cs="Arial"/>
          <w:sz w:val="22"/>
          <w:szCs w:val="22"/>
        </w:rPr>
        <w:t xml:space="preserve"> plazo adicional e improrrogable de </w:t>
      </w:r>
      <w:r w:rsidR="00290759" w:rsidRPr="002B0BEF">
        <w:rPr>
          <w:rFonts w:cs="Arial"/>
          <w:color w:val="000000"/>
          <w:sz w:val="22"/>
          <w:szCs w:val="22"/>
        </w:rPr>
        <w:t xml:space="preserve">tres meses, a partir de </w:t>
      </w:r>
      <w:r w:rsidR="00290759">
        <w:rPr>
          <w:rFonts w:cs="Arial"/>
          <w:color w:val="000000"/>
          <w:sz w:val="22"/>
          <w:szCs w:val="22"/>
        </w:rPr>
        <w:t xml:space="preserve">la </w:t>
      </w:r>
      <w:r w:rsidR="00290759" w:rsidRPr="002B0BEF">
        <w:rPr>
          <w:rFonts w:cs="Arial"/>
          <w:color w:val="000000"/>
          <w:sz w:val="22"/>
          <w:szCs w:val="22"/>
        </w:rPr>
        <w:lastRenderedPageBreak/>
        <w:t xml:space="preserve">firma del </w:t>
      </w:r>
      <w:r w:rsidR="00290759">
        <w:rPr>
          <w:rFonts w:cs="Arial"/>
          <w:color w:val="000000"/>
          <w:sz w:val="22"/>
          <w:szCs w:val="22"/>
        </w:rPr>
        <w:t>c</w:t>
      </w:r>
      <w:r w:rsidR="00290759" w:rsidRPr="002B0BEF">
        <w:rPr>
          <w:rFonts w:cs="Arial"/>
          <w:color w:val="000000"/>
          <w:sz w:val="22"/>
          <w:szCs w:val="22"/>
        </w:rPr>
        <w:t xml:space="preserve">ontrato de </w:t>
      </w:r>
      <w:r w:rsidR="00290759">
        <w:rPr>
          <w:rFonts w:cs="Arial"/>
          <w:color w:val="000000"/>
          <w:sz w:val="22"/>
          <w:szCs w:val="22"/>
        </w:rPr>
        <w:t>a</w:t>
      </w:r>
      <w:r w:rsidR="00290759" w:rsidRPr="002B0BEF">
        <w:rPr>
          <w:rFonts w:cs="Arial"/>
          <w:color w:val="000000"/>
          <w:sz w:val="22"/>
          <w:szCs w:val="22"/>
        </w:rPr>
        <w:t xml:space="preserve">dministración de </w:t>
      </w:r>
      <w:r w:rsidR="00290759">
        <w:rPr>
          <w:rFonts w:cs="Arial"/>
          <w:color w:val="000000"/>
          <w:sz w:val="22"/>
          <w:szCs w:val="22"/>
        </w:rPr>
        <w:t>r</w:t>
      </w:r>
      <w:r w:rsidR="00290759" w:rsidRPr="002B0BEF">
        <w:rPr>
          <w:rFonts w:cs="Arial"/>
          <w:color w:val="000000"/>
          <w:sz w:val="22"/>
          <w:szCs w:val="22"/>
        </w:rPr>
        <w:t>ecursos</w:t>
      </w:r>
      <w:r w:rsidR="00290759">
        <w:rPr>
          <w:rFonts w:cs="Arial"/>
          <w:color w:val="000000"/>
          <w:sz w:val="22"/>
          <w:szCs w:val="22"/>
        </w:rPr>
        <w:t>, para la ejecución del cierre técnico y financiero del citado proyecto</w:t>
      </w:r>
      <w:r w:rsidR="00290759" w:rsidRPr="002B0BEF">
        <w:rPr>
          <w:rFonts w:cs="Arial"/>
          <w:color w:val="000000"/>
          <w:sz w:val="22"/>
          <w:szCs w:val="22"/>
        </w:rPr>
        <w:t>.</w:t>
      </w:r>
    </w:p>
    <w:p w14:paraId="3959B20D" w14:textId="77777777" w:rsidR="003022E1" w:rsidRDefault="003022E1" w:rsidP="003022E1">
      <w:pPr>
        <w:spacing w:line="360" w:lineRule="auto"/>
        <w:jc w:val="both"/>
        <w:rPr>
          <w:rFonts w:cs="Arial"/>
          <w:color w:val="000000"/>
          <w:sz w:val="22"/>
          <w:szCs w:val="22"/>
        </w:rPr>
      </w:pPr>
    </w:p>
    <w:p w14:paraId="4110774D" w14:textId="77777777" w:rsidR="003022E1" w:rsidRDefault="003022E1" w:rsidP="003022E1">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una adenda al contrato de administración de recursos, </w:t>
      </w:r>
      <w:r>
        <w:rPr>
          <w:rFonts w:cs="Arial"/>
          <w:sz w:val="22"/>
          <w:szCs w:val="22"/>
          <w:lang w:val="es-CR"/>
        </w:rPr>
        <w:t>incorporando el plazo indicado en la presente resolución.</w:t>
      </w:r>
    </w:p>
    <w:p w14:paraId="3C78EE7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614B70" w14:textId="77777777" w:rsidR="002B71CC" w:rsidRPr="00D14EAF" w:rsidRDefault="002B71CC" w:rsidP="002B71CC">
      <w:pPr>
        <w:spacing w:line="360" w:lineRule="auto"/>
        <w:jc w:val="both"/>
        <w:rPr>
          <w:rFonts w:cs="Arial"/>
          <w:b/>
          <w:sz w:val="22"/>
        </w:rPr>
      </w:pPr>
      <w:r w:rsidRPr="00D14EAF">
        <w:rPr>
          <w:rFonts w:cs="Arial"/>
          <w:b/>
          <w:sz w:val="22"/>
        </w:rPr>
        <w:t>************</w:t>
      </w:r>
    </w:p>
    <w:p w14:paraId="5D97B2FF" w14:textId="77777777" w:rsidR="002B71CC" w:rsidRDefault="002B71CC" w:rsidP="002B71CC">
      <w:pPr>
        <w:spacing w:line="360" w:lineRule="auto"/>
        <w:jc w:val="both"/>
        <w:rPr>
          <w:rFonts w:cs="Arial"/>
          <w:sz w:val="22"/>
          <w:szCs w:val="22"/>
        </w:rPr>
      </w:pPr>
    </w:p>
    <w:p w14:paraId="597F6C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3E5A1B2" w14:textId="77777777" w:rsidR="0075458A" w:rsidRPr="00BB303F" w:rsidRDefault="0075458A" w:rsidP="0075458A">
      <w:pPr>
        <w:spacing w:line="360" w:lineRule="auto"/>
        <w:jc w:val="both"/>
        <w:rPr>
          <w:rFonts w:cs="Arial"/>
          <w:b/>
          <w:bCs/>
          <w:color w:val="000000"/>
          <w:sz w:val="22"/>
          <w:szCs w:val="22"/>
        </w:rPr>
      </w:pPr>
      <w:r w:rsidRPr="00BB303F">
        <w:rPr>
          <w:rFonts w:cs="Arial"/>
          <w:b/>
          <w:bCs/>
          <w:color w:val="000000"/>
          <w:sz w:val="22"/>
          <w:szCs w:val="22"/>
        </w:rPr>
        <w:t>Considerando:</w:t>
      </w:r>
    </w:p>
    <w:p w14:paraId="6B78E5E7" w14:textId="565AD620" w:rsidR="0075458A" w:rsidRPr="00BB303F" w:rsidRDefault="0075458A" w:rsidP="0075458A">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C-</w:t>
      </w:r>
      <w:r>
        <w:rPr>
          <w:rFonts w:cs="Arial"/>
          <w:color w:val="000000"/>
          <w:sz w:val="22"/>
          <w:szCs w:val="22"/>
        </w:rPr>
        <w:t>086</w:t>
      </w:r>
      <w:r w:rsidRPr="00BB303F">
        <w:rPr>
          <w:rFonts w:cs="Arial"/>
          <w:color w:val="000000"/>
          <w:sz w:val="22"/>
          <w:szCs w:val="22"/>
        </w:rPr>
        <w:t>-DC-</w:t>
      </w:r>
      <w:r>
        <w:rPr>
          <w:rFonts w:cs="Arial"/>
          <w:color w:val="000000"/>
          <w:sz w:val="22"/>
          <w:szCs w:val="22"/>
        </w:rPr>
        <w:t>2020</w:t>
      </w:r>
      <w:r w:rsidRPr="00BB303F">
        <w:rPr>
          <w:rFonts w:cs="Arial"/>
          <w:color w:val="000000"/>
          <w:sz w:val="22"/>
          <w:szCs w:val="22"/>
        </w:rPr>
        <w:t xml:space="preserve"> del </w:t>
      </w:r>
      <w:r>
        <w:rPr>
          <w:rFonts w:cs="Arial"/>
          <w:color w:val="000000"/>
          <w:sz w:val="22"/>
          <w:szCs w:val="22"/>
        </w:rPr>
        <w:t xml:space="preserve">21 de enero </w:t>
      </w:r>
      <w:r w:rsidRPr="00BB303F">
        <w:rPr>
          <w:rFonts w:cs="Arial"/>
          <w:color w:val="000000"/>
          <w:sz w:val="22"/>
          <w:szCs w:val="22"/>
        </w:rPr>
        <w:t>de 201</w:t>
      </w:r>
      <w:r>
        <w:rPr>
          <w:rFonts w:cs="Arial"/>
          <w:color w:val="000000"/>
          <w:sz w:val="22"/>
          <w:szCs w:val="22"/>
        </w:rPr>
        <w:t>9</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14:paraId="1818D09F" w14:textId="77777777" w:rsidR="0075458A" w:rsidRPr="00BB303F" w:rsidRDefault="0075458A" w:rsidP="0075458A">
      <w:pPr>
        <w:spacing w:line="360" w:lineRule="auto"/>
        <w:jc w:val="both"/>
        <w:rPr>
          <w:rFonts w:cs="Arial"/>
          <w:color w:val="000000"/>
          <w:sz w:val="22"/>
          <w:szCs w:val="22"/>
        </w:rPr>
      </w:pPr>
    </w:p>
    <w:p w14:paraId="0B08276D" w14:textId="3567D25B" w:rsidR="0075458A" w:rsidRPr="00BB303F" w:rsidRDefault="0075458A" w:rsidP="0075458A">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0128</w:t>
      </w:r>
      <w:r w:rsidRPr="00BB303F">
        <w:rPr>
          <w:rFonts w:cs="Arial"/>
          <w:color w:val="000000"/>
          <w:sz w:val="22"/>
          <w:szCs w:val="22"/>
        </w:rPr>
        <w:t>-20</w:t>
      </w:r>
      <w:r>
        <w:rPr>
          <w:rFonts w:cs="Arial"/>
          <w:color w:val="000000"/>
          <w:sz w:val="22"/>
          <w:szCs w:val="22"/>
        </w:rPr>
        <w:t>20 del 07 de febrero de 2020</w:t>
      </w:r>
      <w:r w:rsidRPr="00BB303F">
        <w:rPr>
          <w:rFonts w:cs="Arial"/>
          <w:color w:val="000000"/>
          <w:sz w:val="22"/>
          <w:szCs w:val="22"/>
        </w:rPr>
        <w:t xml:space="preserve"> –el cual es avalado por la Gerencia General con la nota GG-ME-</w:t>
      </w:r>
      <w:r>
        <w:rPr>
          <w:rFonts w:cs="Arial"/>
          <w:color w:val="000000"/>
          <w:sz w:val="22"/>
          <w:szCs w:val="22"/>
        </w:rPr>
        <w:t>0132</w:t>
      </w:r>
      <w:r w:rsidRPr="00BB303F">
        <w:rPr>
          <w:rFonts w:cs="Arial"/>
          <w:color w:val="000000"/>
          <w:sz w:val="22"/>
          <w:szCs w:val="22"/>
        </w:rPr>
        <w:t>-20</w:t>
      </w:r>
      <w:r>
        <w:rPr>
          <w:rFonts w:cs="Arial"/>
          <w:color w:val="000000"/>
          <w:sz w:val="22"/>
          <w:szCs w:val="22"/>
        </w:rPr>
        <w:t>20</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del Grupo Mutual, 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tres meses para la liquidación de las garantías y la entrega del cierre técnico y financiero del citado proyecto</w:t>
      </w:r>
      <w:r w:rsidRPr="00BB303F">
        <w:rPr>
          <w:rFonts w:cs="Arial"/>
          <w:color w:val="000000"/>
          <w:sz w:val="22"/>
          <w:szCs w:val="22"/>
        </w:rPr>
        <w:t>.</w:t>
      </w:r>
    </w:p>
    <w:p w14:paraId="52DD34E6" w14:textId="77777777" w:rsidR="0075458A" w:rsidRPr="00BB303F" w:rsidRDefault="0075458A" w:rsidP="0075458A">
      <w:pPr>
        <w:spacing w:line="360" w:lineRule="auto"/>
        <w:jc w:val="both"/>
        <w:rPr>
          <w:rFonts w:cs="Arial"/>
          <w:color w:val="000000"/>
          <w:sz w:val="22"/>
          <w:szCs w:val="22"/>
        </w:rPr>
      </w:pPr>
    </w:p>
    <w:p w14:paraId="0B432D28" w14:textId="6B10D782" w:rsidR="0075458A" w:rsidRPr="00BC72AF" w:rsidRDefault="0075458A" w:rsidP="0075458A">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sidR="00C568CE">
        <w:rPr>
          <w:rFonts w:cs="Arial"/>
          <w:color w:val="000000"/>
          <w:sz w:val="22"/>
          <w:szCs w:val="22"/>
        </w:rPr>
        <w:t>0128</w:t>
      </w:r>
      <w:r w:rsidRPr="00BB303F">
        <w:rPr>
          <w:rFonts w:cs="Arial"/>
          <w:color w:val="000000"/>
          <w:sz w:val="22"/>
          <w:szCs w:val="22"/>
        </w:rPr>
        <w:t>-20</w:t>
      </w:r>
      <w:r w:rsidR="00C568CE">
        <w:rPr>
          <w:rFonts w:cs="Arial"/>
          <w:color w:val="000000"/>
          <w:sz w:val="22"/>
          <w:szCs w:val="22"/>
        </w:rPr>
        <w:t>20, estableciendo</w:t>
      </w:r>
      <w:r w:rsidR="00C568CE">
        <w:rPr>
          <w:rFonts w:cs="Arial"/>
          <w:sz w:val="22"/>
          <w:szCs w:val="22"/>
        </w:rPr>
        <w:t xml:space="preserve"> que el nuevo plazo otorgado es improrrogable</w:t>
      </w:r>
      <w:r w:rsidR="00DB3239">
        <w:rPr>
          <w:rFonts w:cs="Arial"/>
          <w:sz w:val="22"/>
          <w:szCs w:val="22"/>
        </w:rPr>
        <w:t xml:space="preserve"> y rige a partir de la fecha de vencimiento del contrato vigente</w:t>
      </w:r>
      <w:r>
        <w:rPr>
          <w:rFonts w:cs="Arial"/>
          <w:color w:val="000000"/>
          <w:sz w:val="22"/>
          <w:szCs w:val="22"/>
        </w:rPr>
        <w:t>.</w:t>
      </w:r>
    </w:p>
    <w:p w14:paraId="2B280397" w14:textId="77777777" w:rsidR="0075458A" w:rsidRPr="00BB303F" w:rsidRDefault="0075458A" w:rsidP="0075458A">
      <w:pPr>
        <w:spacing w:line="360" w:lineRule="auto"/>
        <w:jc w:val="both"/>
        <w:rPr>
          <w:rFonts w:cs="Arial"/>
          <w:color w:val="000000"/>
          <w:sz w:val="22"/>
          <w:szCs w:val="22"/>
        </w:rPr>
      </w:pPr>
    </w:p>
    <w:p w14:paraId="391E8A34" w14:textId="77777777" w:rsidR="0075458A" w:rsidRPr="00BB303F" w:rsidRDefault="0075458A" w:rsidP="0075458A">
      <w:pPr>
        <w:spacing w:line="360" w:lineRule="auto"/>
        <w:jc w:val="both"/>
        <w:rPr>
          <w:rFonts w:cs="Arial"/>
          <w:b/>
          <w:bCs/>
          <w:color w:val="000000"/>
          <w:sz w:val="22"/>
          <w:szCs w:val="22"/>
        </w:rPr>
      </w:pPr>
      <w:r w:rsidRPr="00BB303F">
        <w:rPr>
          <w:rFonts w:cs="Arial"/>
          <w:b/>
          <w:bCs/>
          <w:color w:val="000000"/>
          <w:sz w:val="22"/>
          <w:szCs w:val="22"/>
        </w:rPr>
        <w:t>Por tanto, se acuerda:</w:t>
      </w:r>
    </w:p>
    <w:p w14:paraId="3AC07591" w14:textId="555F5306" w:rsidR="00DB3239" w:rsidRDefault="0075458A" w:rsidP="00DB3239">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Pr>
          <w:rFonts w:cs="Arial"/>
          <w:color w:val="000000"/>
          <w:sz w:val="22"/>
          <w:szCs w:val="22"/>
        </w:rPr>
        <w:t xml:space="preserve">para el </w:t>
      </w:r>
      <w:r>
        <w:rPr>
          <w:rFonts w:cs="Arial"/>
          <w:sz w:val="22"/>
          <w:szCs w:val="22"/>
        </w:rPr>
        <w:t xml:space="preserve">proyecto </w:t>
      </w:r>
      <w:r>
        <w:rPr>
          <w:rFonts w:cs="Arial"/>
          <w:color w:val="000000"/>
          <w:sz w:val="22"/>
          <w:szCs w:val="22"/>
        </w:rPr>
        <w:t xml:space="preserve">Condominio Linda Vista, </w:t>
      </w:r>
      <w:r w:rsidR="00DB3239" w:rsidRPr="002B0BEF">
        <w:rPr>
          <w:rFonts w:cs="Arial"/>
          <w:sz w:val="22"/>
          <w:szCs w:val="22"/>
        </w:rPr>
        <w:t>un</w:t>
      </w:r>
      <w:r w:rsidR="00DB3239">
        <w:rPr>
          <w:rFonts w:cs="Arial"/>
          <w:sz w:val="22"/>
          <w:szCs w:val="22"/>
        </w:rPr>
        <w:t xml:space="preserve"> plazo adicional e improrrogable de </w:t>
      </w:r>
      <w:r w:rsidR="00DB3239" w:rsidRPr="002B0BEF">
        <w:rPr>
          <w:rFonts w:cs="Arial"/>
          <w:color w:val="000000"/>
          <w:sz w:val="22"/>
          <w:szCs w:val="22"/>
        </w:rPr>
        <w:t xml:space="preserve">tres meses, </w:t>
      </w:r>
      <w:r w:rsidR="00DB3239">
        <w:rPr>
          <w:rFonts w:cs="Arial"/>
          <w:sz w:val="22"/>
          <w:szCs w:val="22"/>
        </w:rPr>
        <w:t xml:space="preserve">a partir de la </w:t>
      </w:r>
      <w:r w:rsidR="00DB3239">
        <w:rPr>
          <w:rFonts w:cs="Arial"/>
          <w:sz w:val="22"/>
          <w:szCs w:val="22"/>
        </w:rPr>
        <w:lastRenderedPageBreak/>
        <w:t xml:space="preserve">fecha de vencimiento del contrato vigente, </w:t>
      </w:r>
      <w:r w:rsidR="00DB3239">
        <w:rPr>
          <w:rFonts w:cs="Arial"/>
          <w:color w:val="000000"/>
          <w:sz w:val="22"/>
          <w:szCs w:val="22"/>
        </w:rPr>
        <w:t>para la liquidación de las garantías y la entrega del cierre técnico y financiero del citado proyecto</w:t>
      </w:r>
      <w:r w:rsidR="00DB3239" w:rsidRPr="00BB303F">
        <w:rPr>
          <w:rFonts w:cs="Arial"/>
          <w:color w:val="000000"/>
          <w:sz w:val="22"/>
          <w:szCs w:val="22"/>
        </w:rPr>
        <w:t>.</w:t>
      </w:r>
    </w:p>
    <w:p w14:paraId="2FD41F30" w14:textId="77777777" w:rsidR="00DB3239" w:rsidRDefault="00DB3239" w:rsidP="0075458A">
      <w:pPr>
        <w:spacing w:line="360" w:lineRule="auto"/>
        <w:jc w:val="both"/>
        <w:rPr>
          <w:rFonts w:cs="Arial"/>
          <w:sz w:val="22"/>
          <w:szCs w:val="22"/>
        </w:rPr>
      </w:pPr>
    </w:p>
    <w:p w14:paraId="64B29E82" w14:textId="79914FF1" w:rsidR="002B71CC" w:rsidRDefault="0075458A"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 xml:space="preserve">incorporando </w:t>
      </w:r>
      <w:r w:rsidR="00DB3239">
        <w:rPr>
          <w:rFonts w:cs="Arial"/>
          <w:sz w:val="22"/>
          <w:szCs w:val="22"/>
          <w:lang w:val="es-CR"/>
        </w:rPr>
        <w:t>el</w:t>
      </w:r>
      <w:r>
        <w:rPr>
          <w:rFonts w:cs="Arial"/>
          <w:sz w:val="22"/>
          <w:szCs w:val="22"/>
          <w:lang w:val="es-CR"/>
        </w:rPr>
        <w:t xml:space="preserve"> plazo </w:t>
      </w:r>
      <w:r w:rsidR="00DB3239">
        <w:rPr>
          <w:rFonts w:cs="Arial"/>
          <w:sz w:val="22"/>
          <w:szCs w:val="22"/>
          <w:lang w:val="es-CR"/>
        </w:rPr>
        <w:t>autorizado</w:t>
      </w:r>
      <w:r>
        <w:rPr>
          <w:rFonts w:cs="Arial"/>
          <w:sz w:val="22"/>
          <w:szCs w:val="22"/>
          <w:lang w:val="es-CR"/>
        </w:rPr>
        <w:t xml:space="preserve"> en la presente resolución.</w:t>
      </w:r>
    </w:p>
    <w:p w14:paraId="3377DD3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6F11E1" w14:textId="77777777" w:rsidR="002B71CC" w:rsidRPr="00D14EAF" w:rsidRDefault="002B71CC" w:rsidP="002B71CC">
      <w:pPr>
        <w:spacing w:line="360" w:lineRule="auto"/>
        <w:jc w:val="both"/>
        <w:rPr>
          <w:rFonts w:cs="Arial"/>
          <w:b/>
          <w:sz w:val="22"/>
        </w:rPr>
      </w:pPr>
      <w:r w:rsidRPr="00D14EAF">
        <w:rPr>
          <w:rFonts w:cs="Arial"/>
          <w:b/>
          <w:sz w:val="22"/>
        </w:rPr>
        <w:t>************</w:t>
      </w:r>
    </w:p>
    <w:p w14:paraId="780D985C" w14:textId="77777777" w:rsidR="002B71CC" w:rsidRDefault="002B71CC" w:rsidP="002B71CC">
      <w:pPr>
        <w:spacing w:line="360" w:lineRule="auto"/>
        <w:jc w:val="both"/>
        <w:rPr>
          <w:rFonts w:cs="Arial"/>
          <w:sz w:val="22"/>
          <w:szCs w:val="22"/>
        </w:rPr>
      </w:pPr>
    </w:p>
    <w:p w14:paraId="22777ED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37E2300" w14:textId="77777777" w:rsidR="004A36C1" w:rsidRPr="00FC4883" w:rsidRDefault="004A36C1" w:rsidP="004A36C1">
      <w:pPr>
        <w:tabs>
          <w:tab w:val="left" w:pos="8789"/>
        </w:tabs>
        <w:spacing w:line="360" w:lineRule="auto"/>
        <w:ind w:right="51"/>
        <w:jc w:val="both"/>
        <w:rPr>
          <w:b/>
          <w:sz w:val="22"/>
          <w:szCs w:val="22"/>
        </w:rPr>
      </w:pPr>
      <w:r w:rsidRPr="00FC4883">
        <w:rPr>
          <w:b/>
          <w:sz w:val="22"/>
          <w:szCs w:val="22"/>
        </w:rPr>
        <w:t>Considerando:</w:t>
      </w:r>
    </w:p>
    <w:p w14:paraId="59119CAD" w14:textId="3093687E" w:rsidR="004A36C1" w:rsidRPr="00FC4883" w:rsidRDefault="004A36C1" w:rsidP="004A36C1">
      <w:pPr>
        <w:tabs>
          <w:tab w:val="left" w:pos="8789"/>
        </w:tabs>
        <w:spacing w:line="360" w:lineRule="auto"/>
        <w:ind w:right="51"/>
        <w:jc w:val="both"/>
        <w:rPr>
          <w:sz w:val="22"/>
          <w:szCs w:val="22"/>
        </w:rPr>
      </w:pPr>
      <w:r>
        <w:rPr>
          <w:b/>
          <w:sz w:val="22"/>
          <w:szCs w:val="22"/>
        </w:rPr>
        <w:t>Primero</w:t>
      </w:r>
      <w:r w:rsidRPr="00FC4883">
        <w:rPr>
          <w:b/>
          <w:sz w:val="22"/>
          <w:szCs w:val="22"/>
        </w:rPr>
        <w:t>:</w:t>
      </w:r>
      <w:r w:rsidRPr="00FC4883">
        <w:rPr>
          <w:sz w:val="22"/>
          <w:szCs w:val="22"/>
        </w:rPr>
        <w:t xml:space="preserve"> Que mediante el </w:t>
      </w:r>
      <w:r w:rsidRPr="00FC4883">
        <w:rPr>
          <w:rFonts w:cs="Arial"/>
          <w:sz w:val="22"/>
          <w:szCs w:val="22"/>
        </w:rPr>
        <w:t>oficio GG-</w:t>
      </w:r>
      <w:r>
        <w:rPr>
          <w:rFonts w:cs="Arial"/>
          <w:sz w:val="22"/>
          <w:szCs w:val="22"/>
        </w:rPr>
        <w:t>IN07</w:t>
      </w:r>
      <w:r w:rsidRPr="00FC4883">
        <w:rPr>
          <w:rFonts w:cs="Arial"/>
          <w:sz w:val="22"/>
          <w:szCs w:val="22"/>
        </w:rPr>
        <w:t>-0</w:t>
      </w:r>
      <w:r>
        <w:rPr>
          <w:rFonts w:cs="Arial"/>
          <w:sz w:val="22"/>
          <w:szCs w:val="22"/>
        </w:rPr>
        <w:t>1</w:t>
      </w:r>
      <w:r w:rsidR="00A2167C">
        <w:rPr>
          <w:rFonts w:cs="Arial"/>
          <w:sz w:val="22"/>
          <w:szCs w:val="22"/>
        </w:rPr>
        <w:t>36</w:t>
      </w:r>
      <w:r w:rsidRPr="00FC4883">
        <w:rPr>
          <w:rFonts w:cs="Arial"/>
          <w:sz w:val="22"/>
          <w:szCs w:val="22"/>
        </w:rPr>
        <w:t>-20</w:t>
      </w:r>
      <w:r w:rsidR="00A2167C">
        <w:rPr>
          <w:rFonts w:cs="Arial"/>
          <w:sz w:val="22"/>
          <w:szCs w:val="22"/>
        </w:rPr>
        <w:t>20</w:t>
      </w:r>
      <w:r w:rsidRPr="00FC4883">
        <w:rPr>
          <w:rFonts w:cs="Arial"/>
          <w:sz w:val="22"/>
          <w:szCs w:val="22"/>
        </w:rPr>
        <w:t>, de</w:t>
      </w:r>
      <w:r w:rsidR="00A2167C">
        <w:rPr>
          <w:rFonts w:cs="Arial"/>
          <w:sz w:val="22"/>
          <w:szCs w:val="22"/>
        </w:rPr>
        <w:t xml:space="preserve">l </w:t>
      </w:r>
      <w:r>
        <w:rPr>
          <w:rFonts w:cs="Arial"/>
          <w:sz w:val="22"/>
          <w:szCs w:val="22"/>
        </w:rPr>
        <w:t>07</w:t>
      </w:r>
      <w:r w:rsidRPr="00FC4883">
        <w:rPr>
          <w:rFonts w:cs="Arial"/>
          <w:sz w:val="22"/>
          <w:szCs w:val="22"/>
        </w:rPr>
        <w:t xml:space="preserve"> de </w:t>
      </w:r>
      <w:r>
        <w:rPr>
          <w:rFonts w:cs="Arial"/>
          <w:sz w:val="22"/>
          <w:szCs w:val="22"/>
        </w:rPr>
        <w:t>febrero</w:t>
      </w:r>
      <w:r w:rsidRPr="00FC4883">
        <w:rPr>
          <w:rFonts w:cs="Arial"/>
          <w:sz w:val="22"/>
          <w:szCs w:val="22"/>
        </w:rPr>
        <w:t xml:space="preserve"> de 20</w:t>
      </w:r>
      <w:r w:rsidR="00A2167C">
        <w:rPr>
          <w:rFonts w:cs="Arial"/>
          <w:sz w:val="22"/>
          <w:szCs w:val="22"/>
        </w:rPr>
        <w:t>20</w:t>
      </w:r>
      <w:r>
        <w:rPr>
          <w:rFonts w:cs="Arial"/>
          <w:sz w:val="22"/>
          <w:szCs w:val="22"/>
        </w:rPr>
        <w:t xml:space="preserve"> y de conformidad con lo</w:t>
      </w:r>
      <w:r w:rsidR="00E46775">
        <w:rPr>
          <w:rFonts w:cs="Arial"/>
          <w:sz w:val="22"/>
          <w:szCs w:val="22"/>
        </w:rPr>
        <w:t xml:space="preserve">s lineamientos para la </w:t>
      </w:r>
      <w:r w:rsidR="00E46775" w:rsidRPr="00E46775">
        <w:rPr>
          <w:rFonts w:cs="Arial"/>
          <w:i/>
          <w:iCs/>
          <w:sz w:val="22"/>
          <w:szCs w:val="22"/>
        </w:rPr>
        <w:t>Formulación y Desarrollo de la Planificación Institucional en el BANHVI</w:t>
      </w:r>
      <w:r w:rsidR="00E46775">
        <w:rPr>
          <w:rFonts w:cs="Arial"/>
          <w:sz w:val="22"/>
          <w:szCs w:val="22"/>
        </w:rPr>
        <w:t xml:space="preserve"> (MD-UPI-03) y el procedimiento PE-GE-POI-PR03 </w:t>
      </w:r>
      <w:r w:rsidR="00E46775" w:rsidRPr="00E46775">
        <w:rPr>
          <w:rFonts w:cs="Arial"/>
          <w:i/>
          <w:iCs/>
          <w:sz w:val="22"/>
          <w:szCs w:val="22"/>
        </w:rPr>
        <w:t>Cumplimiento del Plan Operativo</w:t>
      </w:r>
      <w:r w:rsidR="00E46775">
        <w:rPr>
          <w:rFonts w:cs="Arial"/>
          <w:sz w:val="22"/>
          <w:szCs w:val="22"/>
        </w:rPr>
        <w:t xml:space="preserve">, </w:t>
      </w:r>
      <w:r w:rsidRPr="00FC4883">
        <w:rPr>
          <w:rFonts w:cs="Arial"/>
          <w:sz w:val="22"/>
          <w:szCs w:val="22"/>
        </w:rPr>
        <w:t>la Gerencia General somete a la consideración de esta Junta Directiva</w:t>
      </w:r>
      <w:r w:rsidR="00E8003B">
        <w:rPr>
          <w:rFonts w:cs="Arial"/>
          <w:sz w:val="22"/>
          <w:szCs w:val="22"/>
        </w:rPr>
        <w:t>,</w:t>
      </w:r>
      <w:r w:rsidRPr="00FC4883">
        <w:rPr>
          <w:rFonts w:cs="Arial"/>
          <w:sz w:val="22"/>
          <w:szCs w:val="22"/>
        </w:rPr>
        <w:t xml:space="preserve"> el informe anual sobre el grado de cumplimiento del Plan Operativo Institucional</w:t>
      </w:r>
      <w:r w:rsidR="00E8003B">
        <w:rPr>
          <w:rFonts w:cs="Arial"/>
          <w:sz w:val="22"/>
          <w:szCs w:val="22"/>
        </w:rPr>
        <w:t>,</w:t>
      </w:r>
      <w:r w:rsidRPr="00FC4883">
        <w:rPr>
          <w:rFonts w:cs="Arial"/>
          <w:sz w:val="22"/>
          <w:szCs w:val="22"/>
        </w:rPr>
        <w:t xml:space="preserve"> correspondiente al período 201</w:t>
      </w:r>
      <w:r w:rsidR="00A2167C">
        <w:rPr>
          <w:rFonts w:cs="Arial"/>
          <w:sz w:val="22"/>
          <w:szCs w:val="22"/>
        </w:rPr>
        <w:t>9</w:t>
      </w:r>
      <w:r w:rsidRPr="00FC4883">
        <w:rPr>
          <w:sz w:val="22"/>
          <w:szCs w:val="22"/>
        </w:rPr>
        <w:t xml:space="preserve">, elaborado por la Unidad de Planificación Institucional y el cual se anexa a la nota </w:t>
      </w:r>
      <w:r w:rsidRPr="00FC4883">
        <w:rPr>
          <w:rFonts w:cs="Arial"/>
          <w:sz w:val="22"/>
          <w:szCs w:val="22"/>
        </w:rPr>
        <w:t>UPI-IN01-0</w:t>
      </w:r>
      <w:r w:rsidR="00E8003B">
        <w:rPr>
          <w:rFonts w:cs="Arial"/>
          <w:sz w:val="22"/>
          <w:szCs w:val="22"/>
        </w:rPr>
        <w:t>20</w:t>
      </w:r>
      <w:r w:rsidRPr="00FC4883">
        <w:rPr>
          <w:rFonts w:cs="Arial"/>
          <w:sz w:val="22"/>
          <w:szCs w:val="22"/>
        </w:rPr>
        <w:t>-20</w:t>
      </w:r>
      <w:r w:rsidR="00E8003B">
        <w:rPr>
          <w:rFonts w:cs="Arial"/>
          <w:sz w:val="22"/>
          <w:szCs w:val="22"/>
        </w:rPr>
        <w:t>20</w:t>
      </w:r>
      <w:r w:rsidRPr="00FC4883">
        <w:rPr>
          <w:rFonts w:cs="Arial"/>
          <w:sz w:val="22"/>
          <w:szCs w:val="22"/>
        </w:rPr>
        <w:t xml:space="preserve"> de esa dependencia</w:t>
      </w:r>
      <w:r w:rsidRPr="00FC4883">
        <w:rPr>
          <w:sz w:val="22"/>
          <w:szCs w:val="22"/>
        </w:rPr>
        <w:t>.</w:t>
      </w:r>
    </w:p>
    <w:p w14:paraId="13B48559" w14:textId="77777777" w:rsidR="004A36C1" w:rsidRPr="00FC4883" w:rsidRDefault="004A36C1" w:rsidP="004A36C1">
      <w:pPr>
        <w:tabs>
          <w:tab w:val="left" w:pos="8789"/>
        </w:tabs>
        <w:spacing w:line="360" w:lineRule="auto"/>
        <w:ind w:right="51"/>
        <w:jc w:val="both"/>
        <w:rPr>
          <w:sz w:val="22"/>
          <w:szCs w:val="22"/>
        </w:rPr>
      </w:pPr>
    </w:p>
    <w:p w14:paraId="0F6C5B69" w14:textId="1E7A075D" w:rsidR="004A36C1" w:rsidRDefault="004A36C1" w:rsidP="004A36C1">
      <w:pPr>
        <w:tabs>
          <w:tab w:val="left" w:pos="8789"/>
        </w:tabs>
        <w:spacing w:line="360" w:lineRule="auto"/>
        <w:ind w:right="51"/>
        <w:jc w:val="both"/>
        <w:rPr>
          <w:sz w:val="22"/>
          <w:szCs w:val="22"/>
        </w:rPr>
      </w:pPr>
      <w:r>
        <w:rPr>
          <w:b/>
          <w:sz w:val="22"/>
          <w:szCs w:val="22"/>
        </w:rPr>
        <w:t>Segundo</w:t>
      </w:r>
      <w:r w:rsidRPr="00FC4883">
        <w:rPr>
          <w:b/>
          <w:sz w:val="22"/>
          <w:szCs w:val="22"/>
        </w:rPr>
        <w:t>:</w:t>
      </w:r>
      <w:r w:rsidRPr="00FC4883">
        <w:rPr>
          <w:sz w:val="22"/>
          <w:szCs w:val="22"/>
        </w:rPr>
        <w:t xml:space="preserve"> Que conocido dicho informe por esta Junta Directiva, lo procedente es aprobarlo y autorizar a la Gerencia General para que lleve a cabo los trámites correspondientes ante la Contraloría General de la República.</w:t>
      </w:r>
    </w:p>
    <w:p w14:paraId="4A793A79" w14:textId="27C51CEF" w:rsidR="0062053D" w:rsidRDefault="0062053D" w:rsidP="004A36C1">
      <w:pPr>
        <w:tabs>
          <w:tab w:val="left" w:pos="8789"/>
        </w:tabs>
        <w:spacing w:line="360" w:lineRule="auto"/>
        <w:ind w:right="51"/>
        <w:jc w:val="both"/>
        <w:rPr>
          <w:sz w:val="22"/>
          <w:szCs w:val="22"/>
        </w:rPr>
      </w:pPr>
    </w:p>
    <w:p w14:paraId="25DDDC48" w14:textId="74BB697B" w:rsidR="0062053D" w:rsidRDefault="0062053D" w:rsidP="004A36C1">
      <w:pPr>
        <w:tabs>
          <w:tab w:val="left" w:pos="8789"/>
        </w:tabs>
        <w:spacing w:line="360" w:lineRule="auto"/>
        <w:ind w:right="51"/>
        <w:jc w:val="both"/>
        <w:rPr>
          <w:sz w:val="22"/>
          <w:szCs w:val="22"/>
        </w:rPr>
      </w:pPr>
      <w:r>
        <w:rPr>
          <w:b/>
          <w:sz w:val="22"/>
          <w:szCs w:val="22"/>
        </w:rPr>
        <w:t>Tercero</w:t>
      </w:r>
      <w:r w:rsidRPr="00FC4883">
        <w:rPr>
          <w:b/>
          <w:sz w:val="22"/>
          <w:szCs w:val="22"/>
        </w:rPr>
        <w:t>:</w:t>
      </w:r>
      <w:r w:rsidRPr="00FC4883">
        <w:rPr>
          <w:sz w:val="22"/>
          <w:szCs w:val="22"/>
        </w:rPr>
        <w:t xml:space="preserve"> Que</w:t>
      </w:r>
      <w:r w:rsidR="006C1C15">
        <w:rPr>
          <w:sz w:val="22"/>
          <w:szCs w:val="22"/>
        </w:rPr>
        <w:t xml:space="preserve"> </w:t>
      </w:r>
      <w:r w:rsidR="00456F48">
        <w:rPr>
          <w:sz w:val="22"/>
          <w:szCs w:val="22"/>
        </w:rPr>
        <w:t>adicionalmente,</w:t>
      </w:r>
      <w:r w:rsidR="006C1C15">
        <w:rPr>
          <w:sz w:val="22"/>
          <w:szCs w:val="22"/>
        </w:rPr>
        <w:t xml:space="preserve"> con vista de las </w:t>
      </w:r>
      <w:r w:rsidR="00AA25D5">
        <w:rPr>
          <w:sz w:val="22"/>
          <w:szCs w:val="22"/>
        </w:rPr>
        <w:t xml:space="preserve">conclusiones y las </w:t>
      </w:r>
      <w:r w:rsidR="006C1C15">
        <w:rPr>
          <w:sz w:val="22"/>
          <w:szCs w:val="22"/>
        </w:rPr>
        <w:t xml:space="preserve">recomendaciones planteadas por la Unidad de Planificación Institucional, </w:t>
      </w:r>
      <w:r w:rsidR="00897F34">
        <w:rPr>
          <w:sz w:val="22"/>
          <w:szCs w:val="22"/>
        </w:rPr>
        <w:t xml:space="preserve">esta </w:t>
      </w:r>
      <w:r w:rsidR="00897F34" w:rsidRPr="00897F34">
        <w:rPr>
          <w:rFonts w:cs="Arial"/>
          <w:sz w:val="22"/>
          <w:szCs w:val="22"/>
          <w:lang w:val="es-ES_tradnl"/>
        </w:rPr>
        <w:t>Junta Directiva</w:t>
      </w:r>
      <w:r w:rsidR="00897F34">
        <w:rPr>
          <w:rFonts w:cs="Arial"/>
          <w:sz w:val="22"/>
          <w:szCs w:val="22"/>
          <w:lang w:val="es-ES_tradnl"/>
        </w:rPr>
        <w:t xml:space="preserve"> </w:t>
      </w:r>
      <w:r w:rsidR="00AA25D5">
        <w:rPr>
          <w:rFonts w:cs="Arial"/>
          <w:sz w:val="22"/>
          <w:szCs w:val="22"/>
          <w:lang w:val="es-ES_tradnl"/>
        </w:rPr>
        <w:t xml:space="preserve">estima pertinente girar instrucciones a la </w:t>
      </w:r>
      <w:r w:rsidR="00AA25D5" w:rsidRPr="00AA25D5">
        <w:rPr>
          <w:rFonts w:cs="Arial"/>
          <w:sz w:val="22"/>
          <w:szCs w:val="22"/>
          <w:lang w:val="es-ES_tradnl"/>
        </w:rPr>
        <w:t>Auditoría Interna</w:t>
      </w:r>
      <w:r w:rsidR="00AA25D5">
        <w:rPr>
          <w:rFonts w:cs="Arial"/>
          <w:sz w:val="22"/>
          <w:szCs w:val="22"/>
          <w:lang w:val="es-ES_tradnl"/>
        </w:rPr>
        <w:t>, para que</w:t>
      </w:r>
      <w:r w:rsidR="0094611B" w:rsidRPr="0094611B">
        <w:rPr>
          <w:sz w:val="22"/>
          <w:szCs w:val="22"/>
        </w:rPr>
        <w:t xml:space="preserve"> con base en el informe presentado y el estado de implementación de las </w:t>
      </w:r>
      <w:r w:rsidR="00856873">
        <w:rPr>
          <w:sz w:val="22"/>
          <w:szCs w:val="22"/>
        </w:rPr>
        <w:t xml:space="preserve">doce metas con cumplimiento inferior al 90%, </w:t>
      </w:r>
      <w:r w:rsidR="0094611B" w:rsidRPr="0094611B">
        <w:rPr>
          <w:sz w:val="22"/>
          <w:szCs w:val="22"/>
        </w:rPr>
        <w:t xml:space="preserve">valore </w:t>
      </w:r>
      <w:r w:rsidR="00856873">
        <w:rPr>
          <w:sz w:val="22"/>
          <w:szCs w:val="22"/>
        </w:rPr>
        <w:t>lo actuado por las áreas</w:t>
      </w:r>
      <w:r w:rsidR="00856873" w:rsidRPr="00856873">
        <w:rPr>
          <w:sz w:val="22"/>
          <w:szCs w:val="22"/>
        </w:rPr>
        <w:t xml:space="preserve"> </w:t>
      </w:r>
      <w:r w:rsidR="00856873">
        <w:rPr>
          <w:sz w:val="22"/>
          <w:szCs w:val="22"/>
        </w:rPr>
        <w:t xml:space="preserve">ejecutoras, así como </w:t>
      </w:r>
      <w:r w:rsidR="0094611B" w:rsidRPr="0094611B">
        <w:rPr>
          <w:sz w:val="22"/>
          <w:szCs w:val="22"/>
        </w:rPr>
        <w:t>las eventuales responsabilidades y, de considerarlo pertinente, informe a esta Junta Directiva sobre sus hallazgos y sus recomendaciones.</w:t>
      </w:r>
    </w:p>
    <w:p w14:paraId="4C89D434" w14:textId="77777777" w:rsidR="0062053D" w:rsidRPr="00FC4883" w:rsidRDefault="0062053D" w:rsidP="004A36C1">
      <w:pPr>
        <w:tabs>
          <w:tab w:val="left" w:pos="8789"/>
        </w:tabs>
        <w:spacing w:line="360" w:lineRule="auto"/>
        <w:ind w:right="51"/>
        <w:jc w:val="both"/>
        <w:rPr>
          <w:sz w:val="22"/>
          <w:szCs w:val="22"/>
        </w:rPr>
      </w:pPr>
    </w:p>
    <w:p w14:paraId="2E96FB87" w14:textId="77777777" w:rsidR="004A36C1" w:rsidRPr="00FC4883" w:rsidRDefault="004A36C1" w:rsidP="004A36C1">
      <w:pPr>
        <w:tabs>
          <w:tab w:val="left" w:pos="8789"/>
        </w:tabs>
        <w:spacing w:line="360" w:lineRule="auto"/>
        <w:ind w:right="51"/>
        <w:jc w:val="both"/>
        <w:rPr>
          <w:b/>
          <w:sz w:val="22"/>
          <w:szCs w:val="22"/>
        </w:rPr>
      </w:pPr>
      <w:r w:rsidRPr="00FC4883">
        <w:rPr>
          <w:b/>
          <w:sz w:val="22"/>
          <w:szCs w:val="22"/>
        </w:rPr>
        <w:t>Por tanto, se acuerda:</w:t>
      </w:r>
    </w:p>
    <w:p w14:paraId="713C3B43" w14:textId="1147846B" w:rsidR="004A36C1" w:rsidRDefault="004A36C1" w:rsidP="004A36C1">
      <w:pPr>
        <w:tabs>
          <w:tab w:val="num" w:pos="426"/>
          <w:tab w:val="left" w:pos="8789"/>
        </w:tabs>
        <w:spacing w:line="360" w:lineRule="auto"/>
        <w:ind w:right="51"/>
        <w:jc w:val="both"/>
        <w:rPr>
          <w:sz w:val="22"/>
          <w:szCs w:val="22"/>
        </w:rPr>
      </w:pPr>
      <w:r w:rsidRPr="00FC4883">
        <w:rPr>
          <w:b/>
          <w:sz w:val="22"/>
          <w:szCs w:val="22"/>
        </w:rPr>
        <w:t>1)</w:t>
      </w:r>
      <w:r w:rsidRPr="00FC4883">
        <w:rPr>
          <w:sz w:val="22"/>
          <w:szCs w:val="22"/>
        </w:rPr>
        <w:t xml:space="preserve"> Aprobar el </w:t>
      </w:r>
      <w:r>
        <w:rPr>
          <w:sz w:val="22"/>
          <w:szCs w:val="22"/>
        </w:rPr>
        <w:t>i</w:t>
      </w:r>
      <w:r w:rsidRPr="00FC4883">
        <w:rPr>
          <w:sz w:val="22"/>
          <w:szCs w:val="22"/>
        </w:rPr>
        <w:t>nforme sobre el grado de cumplimiento del Plan Operativo Institucional, correspondiente al período 201</w:t>
      </w:r>
      <w:r w:rsidR="00843B77">
        <w:rPr>
          <w:sz w:val="22"/>
          <w:szCs w:val="22"/>
        </w:rPr>
        <w:t>9</w:t>
      </w:r>
      <w:r w:rsidRPr="00FC4883">
        <w:rPr>
          <w:sz w:val="22"/>
          <w:szCs w:val="22"/>
        </w:rPr>
        <w:t xml:space="preserve">, de conformidad con los documentos que se adjuntan los </w:t>
      </w:r>
      <w:r w:rsidRPr="00FC4883">
        <w:rPr>
          <w:rFonts w:cs="Arial"/>
          <w:sz w:val="22"/>
          <w:szCs w:val="22"/>
        </w:rPr>
        <w:lastRenderedPageBreak/>
        <w:t>oficios GG-</w:t>
      </w:r>
      <w:r>
        <w:rPr>
          <w:rFonts w:cs="Arial"/>
          <w:sz w:val="22"/>
          <w:szCs w:val="22"/>
        </w:rPr>
        <w:t>IN07</w:t>
      </w:r>
      <w:r w:rsidRPr="00FC4883">
        <w:rPr>
          <w:rFonts w:cs="Arial"/>
          <w:sz w:val="22"/>
          <w:szCs w:val="22"/>
        </w:rPr>
        <w:t>-0</w:t>
      </w:r>
      <w:r>
        <w:rPr>
          <w:rFonts w:cs="Arial"/>
          <w:sz w:val="22"/>
          <w:szCs w:val="22"/>
        </w:rPr>
        <w:t>1</w:t>
      </w:r>
      <w:r w:rsidR="00843B77">
        <w:rPr>
          <w:rFonts w:cs="Arial"/>
          <w:sz w:val="22"/>
          <w:szCs w:val="22"/>
        </w:rPr>
        <w:t>36</w:t>
      </w:r>
      <w:r w:rsidRPr="00FC4883">
        <w:rPr>
          <w:rFonts w:cs="Arial"/>
          <w:sz w:val="22"/>
          <w:szCs w:val="22"/>
        </w:rPr>
        <w:t>-20</w:t>
      </w:r>
      <w:r w:rsidR="00843B77">
        <w:rPr>
          <w:rFonts w:cs="Arial"/>
          <w:sz w:val="22"/>
          <w:szCs w:val="22"/>
        </w:rPr>
        <w:t>20</w:t>
      </w:r>
      <w:r w:rsidRPr="00FC4883">
        <w:rPr>
          <w:rFonts w:cs="Arial"/>
          <w:sz w:val="22"/>
          <w:szCs w:val="22"/>
        </w:rPr>
        <w:t xml:space="preserve"> y UPI-IN01-0</w:t>
      </w:r>
      <w:r w:rsidR="00843B77">
        <w:rPr>
          <w:rFonts w:cs="Arial"/>
          <w:sz w:val="22"/>
          <w:szCs w:val="22"/>
        </w:rPr>
        <w:t>20</w:t>
      </w:r>
      <w:r w:rsidRPr="00FC4883">
        <w:rPr>
          <w:rFonts w:cs="Arial"/>
          <w:sz w:val="22"/>
          <w:szCs w:val="22"/>
        </w:rPr>
        <w:t>-20</w:t>
      </w:r>
      <w:r w:rsidR="00843B77">
        <w:rPr>
          <w:rFonts w:cs="Arial"/>
          <w:sz w:val="22"/>
          <w:szCs w:val="22"/>
        </w:rPr>
        <w:t>20</w:t>
      </w:r>
      <w:r>
        <w:rPr>
          <w:rFonts w:cs="Arial"/>
          <w:sz w:val="22"/>
          <w:szCs w:val="22"/>
        </w:rPr>
        <w:t>,</w:t>
      </w:r>
      <w:r w:rsidRPr="00FC4883">
        <w:rPr>
          <w:rFonts w:cs="Arial"/>
          <w:sz w:val="22"/>
          <w:szCs w:val="22"/>
        </w:rPr>
        <w:t xml:space="preserve"> de la Gerencia General y la Unidad de Planificación Institucional</w:t>
      </w:r>
      <w:r w:rsidRPr="00FC4883">
        <w:rPr>
          <w:sz w:val="22"/>
          <w:szCs w:val="22"/>
        </w:rPr>
        <w:t>.</w:t>
      </w:r>
    </w:p>
    <w:p w14:paraId="2EBA75A6" w14:textId="61F82A1F" w:rsidR="004A36C1" w:rsidRDefault="004A36C1" w:rsidP="004A36C1">
      <w:pPr>
        <w:tabs>
          <w:tab w:val="num" w:pos="426"/>
          <w:tab w:val="left" w:pos="8789"/>
        </w:tabs>
        <w:spacing w:line="360" w:lineRule="auto"/>
        <w:ind w:right="51"/>
        <w:jc w:val="both"/>
        <w:rPr>
          <w:sz w:val="22"/>
          <w:szCs w:val="22"/>
        </w:rPr>
      </w:pPr>
    </w:p>
    <w:p w14:paraId="43256732" w14:textId="1DED5D02" w:rsidR="003865F0" w:rsidRDefault="00843B77" w:rsidP="00843B77">
      <w:pPr>
        <w:tabs>
          <w:tab w:val="num" w:pos="426"/>
          <w:tab w:val="left" w:pos="8789"/>
        </w:tabs>
        <w:spacing w:line="360" w:lineRule="auto"/>
        <w:ind w:right="51"/>
        <w:jc w:val="both"/>
        <w:rPr>
          <w:sz w:val="22"/>
          <w:szCs w:val="22"/>
        </w:rPr>
      </w:pPr>
      <w:r w:rsidRPr="00D373C5">
        <w:rPr>
          <w:b/>
          <w:sz w:val="22"/>
          <w:szCs w:val="22"/>
        </w:rPr>
        <w:t>2)</w:t>
      </w:r>
      <w:r>
        <w:rPr>
          <w:sz w:val="22"/>
          <w:szCs w:val="22"/>
        </w:rPr>
        <w:t xml:space="preserve"> Se instruye </w:t>
      </w:r>
      <w:r w:rsidR="003865F0">
        <w:rPr>
          <w:rFonts w:cs="Arial"/>
          <w:sz w:val="22"/>
          <w:szCs w:val="22"/>
          <w:lang w:val="es-ES_tradnl"/>
        </w:rPr>
        <w:t xml:space="preserve">a la </w:t>
      </w:r>
      <w:r w:rsidR="003865F0" w:rsidRPr="00AA25D5">
        <w:rPr>
          <w:rFonts w:cs="Arial"/>
          <w:sz w:val="22"/>
          <w:szCs w:val="22"/>
          <w:lang w:val="es-ES_tradnl"/>
        </w:rPr>
        <w:t>Auditoría Interna</w:t>
      </w:r>
      <w:r w:rsidR="003865F0">
        <w:rPr>
          <w:rFonts w:cs="Arial"/>
          <w:sz w:val="22"/>
          <w:szCs w:val="22"/>
          <w:lang w:val="es-ES_tradnl"/>
        </w:rPr>
        <w:t>, para que</w:t>
      </w:r>
      <w:r w:rsidR="003865F0" w:rsidRPr="0094611B">
        <w:rPr>
          <w:sz w:val="22"/>
          <w:szCs w:val="22"/>
        </w:rPr>
        <w:t xml:space="preserve"> con base en el informe presentado y el estado de implementación de las </w:t>
      </w:r>
      <w:r w:rsidR="003865F0">
        <w:rPr>
          <w:sz w:val="22"/>
          <w:szCs w:val="22"/>
        </w:rPr>
        <w:t xml:space="preserve">doce metas </w:t>
      </w:r>
      <w:r w:rsidR="00C70BB1">
        <w:rPr>
          <w:sz w:val="22"/>
          <w:szCs w:val="22"/>
        </w:rPr>
        <w:t xml:space="preserve">cuyo </w:t>
      </w:r>
      <w:r w:rsidR="003865F0">
        <w:rPr>
          <w:sz w:val="22"/>
          <w:szCs w:val="22"/>
        </w:rPr>
        <w:t xml:space="preserve">cumplimiento </w:t>
      </w:r>
      <w:r w:rsidR="00C70BB1">
        <w:rPr>
          <w:sz w:val="22"/>
          <w:szCs w:val="22"/>
        </w:rPr>
        <w:t xml:space="preserve">es </w:t>
      </w:r>
      <w:r w:rsidR="003865F0">
        <w:rPr>
          <w:sz w:val="22"/>
          <w:szCs w:val="22"/>
        </w:rPr>
        <w:t xml:space="preserve">inferior al 90%, </w:t>
      </w:r>
      <w:r w:rsidR="003865F0" w:rsidRPr="0094611B">
        <w:rPr>
          <w:sz w:val="22"/>
          <w:szCs w:val="22"/>
        </w:rPr>
        <w:t xml:space="preserve">valore </w:t>
      </w:r>
      <w:r w:rsidR="003865F0">
        <w:rPr>
          <w:sz w:val="22"/>
          <w:szCs w:val="22"/>
        </w:rPr>
        <w:t>lo actuado por las áreas</w:t>
      </w:r>
      <w:r w:rsidR="003865F0" w:rsidRPr="00856873">
        <w:rPr>
          <w:sz w:val="22"/>
          <w:szCs w:val="22"/>
        </w:rPr>
        <w:t xml:space="preserve"> </w:t>
      </w:r>
      <w:r w:rsidR="003865F0">
        <w:rPr>
          <w:sz w:val="22"/>
          <w:szCs w:val="22"/>
        </w:rPr>
        <w:t xml:space="preserve">ejecutoras, así como </w:t>
      </w:r>
      <w:r w:rsidR="003865F0" w:rsidRPr="0094611B">
        <w:rPr>
          <w:sz w:val="22"/>
          <w:szCs w:val="22"/>
        </w:rPr>
        <w:t>las eventuales responsabilidades y, de considerarlo pertinente, informe a esta Junta Directiva sobre sus hallazgos y sus recomendaciones.</w:t>
      </w:r>
    </w:p>
    <w:p w14:paraId="2340622D" w14:textId="77777777" w:rsidR="003865F0" w:rsidRDefault="003865F0" w:rsidP="00843B77">
      <w:pPr>
        <w:tabs>
          <w:tab w:val="num" w:pos="426"/>
          <w:tab w:val="left" w:pos="8789"/>
        </w:tabs>
        <w:spacing w:line="360" w:lineRule="auto"/>
        <w:ind w:right="51"/>
        <w:jc w:val="both"/>
        <w:rPr>
          <w:sz w:val="22"/>
          <w:szCs w:val="22"/>
        </w:rPr>
      </w:pPr>
    </w:p>
    <w:p w14:paraId="4F9015ED" w14:textId="6E139F08" w:rsidR="002B71CC" w:rsidRDefault="00843B77" w:rsidP="003865F0">
      <w:pPr>
        <w:tabs>
          <w:tab w:val="num" w:pos="426"/>
          <w:tab w:val="left" w:pos="8789"/>
        </w:tabs>
        <w:spacing w:line="360" w:lineRule="auto"/>
        <w:ind w:right="51"/>
        <w:jc w:val="both"/>
        <w:rPr>
          <w:rFonts w:cs="Arial"/>
          <w:sz w:val="22"/>
          <w:szCs w:val="22"/>
        </w:rPr>
      </w:pPr>
      <w:r>
        <w:rPr>
          <w:b/>
          <w:sz w:val="22"/>
          <w:szCs w:val="22"/>
        </w:rPr>
        <w:t>3</w:t>
      </w:r>
      <w:r w:rsidR="004A36C1" w:rsidRPr="00FC4883">
        <w:rPr>
          <w:b/>
          <w:sz w:val="22"/>
          <w:szCs w:val="22"/>
        </w:rPr>
        <w:t>)</w:t>
      </w:r>
      <w:r w:rsidR="004A36C1" w:rsidRPr="00FC4883">
        <w:rPr>
          <w:sz w:val="22"/>
          <w:szCs w:val="22"/>
        </w:rPr>
        <w:t xml:space="preserve"> Se autoriza a la Gerencia General, para que realice el trámite de presentación correspondiente de dicho informe</w:t>
      </w:r>
      <w:r w:rsidR="004A36C1">
        <w:rPr>
          <w:sz w:val="22"/>
          <w:szCs w:val="22"/>
        </w:rPr>
        <w:t>,</w:t>
      </w:r>
      <w:r w:rsidR="004A36C1" w:rsidRPr="00FC4883">
        <w:rPr>
          <w:sz w:val="22"/>
          <w:szCs w:val="22"/>
        </w:rPr>
        <w:t xml:space="preserve"> ante la Contraloría General de la República.</w:t>
      </w:r>
    </w:p>
    <w:p w14:paraId="65A5FCD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E1927B" w14:textId="77777777" w:rsidR="002B71CC" w:rsidRPr="00D14EAF" w:rsidRDefault="002B71CC" w:rsidP="002B71CC">
      <w:pPr>
        <w:spacing w:line="360" w:lineRule="auto"/>
        <w:jc w:val="both"/>
        <w:rPr>
          <w:rFonts w:cs="Arial"/>
          <w:b/>
          <w:sz w:val="22"/>
        </w:rPr>
      </w:pPr>
      <w:r w:rsidRPr="00D14EAF">
        <w:rPr>
          <w:rFonts w:cs="Arial"/>
          <w:b/>
          <w:sz w:val="22"/>
        </w:rPr>
        <w:t>************</w:t>
      </w:r>
    </w:p>
    <w:p w14:paraId="07BD5260" w14:textId="01C8D778" w:rsidR="002B71CC" w:rsidRDefault="002B71CC" w:rsidP="002B71CC">
      <w:pPr>
        <w:spacing w:line="360" w:lineRule="auto"/>
        <w:jc w:val="both"/>
        <w:rPr>
          <w:rFonts w:cs="Arial"/>
          <w:sz w:val="22"/>
          <w:szCs w:val="22"/>
        </w:rPr>
      </w:pPr>
    </w:p>
    <w:p w14:paraId="02D4724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E24FAC4" w14:textId="77777777" w:rsidR="004A36C1" w:rsidRPr="005B3302" w:rsidRDefault="004A36C1" w:rsidP="004A36C1">
      <w:pPr>
        <w:tabs>
          <w:tab w:val="left" w:pos="8789"/>
        </w:tabs>
        <w:spacing w:line="360" w:lineRule="auto"/>
        <w:ind w:right="51"/>
        <w:jc w:val="both"/>
        <w:rPr>
          <w:b/>
          <w:sz w:val="22"/>
          <w:szCs w:val="22"/>
        </w:rPr>
      </w:pPr>
      <w:r w:rsidRPr="005B3302">
        <w:rPr>
          <w:b/>
          <w:sz w:val="22"/>
          <w:szCs w:val="22"/>
        </w:rPr>
        <w:t>Considerando:</w:t>
      </w:r>
    </w:p>
    <w:p w14:paraId="74121703" w14:textId="24C30A1C" w:rsidR="00C01405" w:rsidRDefault="005F5940" w:rsidP="00F8503A">
      <w:pPr>
        <w:spacing w:line="360" w:lineRule="auto"/>
        <w:jc w:val="both"/>
        <w:rPr>
          <w:sz w:val="22"/>
          <w:szCs w:val="22"/>
        </w:rPr>
      </w:pPr>
      <w:r>
        <w:rPr>
          <w:b/>
          <w:sz w:val="22"/>
          <w:szCs w:val="22"/>
        </w:rPr>
        <w:t>Primero</w:t>
      </w:r>
      <w:r w:rsidRPr="00FC4883">
        <w:rPr>
          <w:b/>
          <w:sz w:val="22"/>
          <w:szCs w:val="22"/>
        </w:rPr>
        <w:t>:</w:t>
      </w:r>
      <w:r w:rsidRPr="00FC4883">
        <w:rPr>
          <w:sz w:val="22"/>
          <w:szCs w:val="22"/>
        </w:rPr>
        <w:t xml:space="preserve"> Que mediante el </w:t>
      </w:r>
      <w:r w:rsidRPr="00FC4883">
        <w:rPr>
          <w:rFonts w:cs="Arial"/>
          <w:sz w:val="22"/>
          <w:szCs w:val="22"/>
        </w:rPr>
        <w:t>oficio GG-</w:t>
      </w:r>
      <w:r>
        <w:rPr>
          <w:rFonts w:cs="Arial"/>
          <w:sz w:val="22"/>
          <w:szCs w:val="22"/>
        </w:rPr>
        <w:t>ME-0135-2020</w:t>
      </w:r>
      <w:r w:rsidRPr="00FC4883">
        <w:rPr>
          <w:rFonts w:cs="Arial"/>
          <w:sz w:val="22"/>
          <w:szCs w:val="22"/>
        </w:rPr>
        <w:t>, de</w:t>
      </w:r>
      <w:r>
        <w:rPr>
          <w:rFonts w:cs="Arial"/>
          <w:sz w:val="22"/>
          <w:szCs w:val="22"/>
        </w:rPr>
        <w:t>l 07</w:t>
      </w:r>
      <w:r w:rsidRPr="00FC4883">
        <w:rPr>
          <w:rFonts w:cs="Arial"/>
          <w:sz w:val="22"/>
          <w:szCs w:val="22"/>
        </w:rPr>
        <w:t xml:space="preserve"> de </w:t>
      </w:r>
      <w:r>
        <w:rPr>
          <w:rFonts w:cs="Arial"/>
          <w:sz w:val="22"/>
          <w:szCs w:val="22"/>
        </w:rPr>
        <w:t>febrero</w:t>
      </w:r>
      <w:r w:rsidRPr="00FC4883">
        <w:rPr>
          <w:rFonts w:cs="Arial"/>
          <w:sz w:val="22"/>
          <w:szCs w:val="22"/>
        </w:rPr>
        <w:t xml:space="preserve"> de 20</w:t>
      </w:r>
      <w:r>
        <w:rPr>
          <w:rFonts w:cs="Arial"/>
          <w:sz w:val="22"/>
          <w:szCs w:val="22"/>
        </w:rPr>
        <w:t xml:space="preserve">20 y de conformidad con </w:t>
      </w:r>
      <w:r w:rsidR="00F8503A">
        <w:rPr>
          <w:rFonts w:cs="Arial"/>
          <w:sz w:val="22"/>
          <w:szCs w:val="22"/>
        </w:rPr>
        <w:t xml:space="preserve">lo establecido en </w:t>
      </w:r>
      <w:r>
        <w:rPr>
          <w:rFonts w:cs="Arial"/>
          <w:sz w:val="22"/>
          <w:szCs w:val="22"/>
        </w:rPr>
        <w:t>las Normas Técnicas sobre Presupuesto Público</w:t>
      </w:r>
      <w:r w:rsidR="00F8503A">
        <w:rPr>
          <w:rFonts w:cs="Arial"/>
          <w:sz w:val="22"/>
          <w:szCs w:val="22"/>
        </w:rPr>
        <w:t xml:space="preserve">, emitidas por la </w:t>
      </w:r>
      <w:r w:rsidR="00F8503A">
        <w:rPr>
          <w:rFonts w:cs="Arial"/>
          <w:sz w:val="22"/>
          <w:lang w:val="es-ES_tradnl"/>
        </w:rPr>
        <w:t>Contraloría General de la República, la</w:t>
      </w:r>
      <w:r w:rsidRPr="00FC4883">
        <w:rPr>
          <w:rFonts w:cs="Arial"/>
          <w:sz w:val="22"/>
          <w:szCs w:val="22"/>
        </w:rPr>
        <w:t xml:space="preserve"> Gerencia General somete a la consideración de esta Junta Directiva</w:t>
      </w:r>
      <w:r>
        <w:rPr>
          <w:rFonts w:cs="Arial"/>
          <w:sz w:val="22"/>
          <w:szCs w:val="22"/>
        </w:rPr>
        <w:t>,</w:t>
      </w:r>
      <w:r w:rsidRPr="00FC4883">
        <w:rPr>
          <w:rFonts w:cs="Arial"/>
          <w:sz w:val="22"/>
          <w:szCs w:val="22"/>
        </w:rPr>
        <w:t xml:space="preserve"> el informe </w:t>
      </w:r>
      <w:r w:rsidR="00C01405" w:rsidRPr="005B3302">
        <w:rPr>
          <w:rFonts w:cs="Arial"/>
          <w:sz w:val="22"/>
          <w:szCs w:val="22"/>
        </w:rPr>
        <w:t>de liquidación y evaluación presupuestaria correspondiente al período 201</w:t>
      </w:r>
      <w:r w:rsidR="00C01405">
        <w:rPr>
          <w:rFonts w:cs="Arial"/>
          <w:sz w:val="22"/>
          <w:szCs w:val="22"/>
        </w:rPr>
        <w:t>9</w:t>
      </w:r>
      <w:r w:rsidR="00C01405" w:rsidRPr="005B3302">
        <w:rPr>
          <w:sz w:val="22"/>
          <w:szCs w:val="22"/>
        </w:rPr>
        <w:t>, elaborado por el Departamento Financiero Contable y el cual se adjunta a la nota DFC-</w:t>
      </w:r>
      <w:r w:rsidR="00C01405">
        <w:rPr>
          <w:sz w:val="22"/>
          <w:szCs w:val="22"/>
        </w:rPr>
        <w:t>ME</w:t>
      </w:r>
      <w:r w:rsidR="00C01405" w:rsidRPr="005B3302">
        <w:rPr>
          <w:sz w:val="22"/>
          <w:szCs w:val="22"/>
        </w:rPr>
        <w:t>-0</w:t>
      </w:r>
      <w:r w:rsidR="00C01405">
        <w:rPr>
          <w:sz w:val="22"/>
          <w:szCs w:val="22"/>
        </w:rPr>
        <w:t>30</w:t>
      </w:r>
      <w:r w:rsidR="00C01405" w:rsidRPr="005B3302">
        <w:rPr>
          <w:sz w:val="22"/>
          <w:szCs w:val="22"/>
        </w:rPr>
        <w:t>-20</w:t>
      </w:r>
      <w:r w:rsidR="00C01405">
        <w:rPr>
          <w:sz w:val="22"/>
          <w:szCs w:val="22"/>
        </w:rPr>
        <w:t>20,</w:t>
      </w:r>
      <w:r w:rsidR="00C01405" w:rsidRPr="005B3302">
        <w:rPr>
          <w:sz w:val="22"/>
          <w:szCs w:val="22"/>
        </w:rPr>
        <w:t xml:space="preserve"> de</w:t>
      </w:r>
      <w:r w:rsidR="00C01405">
        <w:rPr>
          <w:sz w:val="22"/>
          <w:szCs w:val="22"/>
        </w:rPr>
        <w:t xml:space="preserve"> fecha 07 de febrero de 2019</w:t>
      </w:r>
      <w:r w:rsidR="00C01405" w:rsidRPr="005B3302">
        <w:rPr>
          <w:sz w:val="22"/>
          <w:szCs w:val="22"/>
        </w:rPr>
        <w:t>.</w:t>
      </w:r>
    </w:p>
    <w:p w14:paraId="149DA099" w14:textId="77777777" w:rsidR="00C01405" w:rsidRDefault="00C01405" w:rsidP="00F8503A">
      <w:pPr>
        <w:spacing w:line="360" w:lineRule="auto"/>
        <w:jc w:val="both"/>
        <w:rPr>
          <w:sz w:val="22"/>
          <w:szCs w:val="22"/>
        </w:rPr>
      </w:pPr>
    </w:p>
    <w:p w14:paraId="23C53295" w14:textId="7E55BC7F" w:rsidR="004A36C1" w:rsidRPr="005B3302" w:rsidRDefault="00C01405" w:rsidP="004A36C1">
      <w:pPr>
        <w:tabs>
          <w:tab w:val="left" w:pos="8789"/>
        </w:tabs>
        <w:spacing w:line="360" w:lineRule="auto"/>
        <w:ind w:right="51"/>
        <w:jc w:val="both"/>
        <w:rPr>
          <w:sz w:val="22"/>
          <w:szCs w:val="22"/>
        </w:rPr>
      </w:pPr>
      <w:r>
        <w:rPr>
          <w:b/>
          <w:sz w:val="22"/>
          <w:szCs w:val="22"/>
        </w:rPr>
        <w:t>Segundo</w:t>
      </w:r>
      <w:r w:rsidR="004A36C1" w:rsidRPr="005B3302">
        <w:rPr>
          <w:b/>
          <w:sz w:val="22"/>
          <w:szCs w:val="22"/>
        </w:rPr>
        <w:t>:</w:t>
      </w:r>
      <w:r w:rsidR="004A36C1" w:rsidRPr="005B3302">
        <w:rPr>
          <w:sz w:val="22"/>
          <w:szCs w:val="22"/>
        </w:rPr>
        <w:t xml:space="preserve"> Que una vez conocido dicho informe por parte de esta Junta Directiva, lo procedente es aprobarlo y autorizar a la Gerencia General</w:t>
      </w:r>
      <w:r w:rsidR="004A36C1">
        <w:rPr>
          <w:sz w:val="22"/>
          <w:szCs w:val="22"/>
        </w:rPr>
        <w:t>,</w:t>
      </w:r>
      <w:r w:rsidR="004A36C1" w:rsidRPr="005B3302">
        <w:rPr>
          <w:sz w:val="22"/>
          <w:szCs w:val="22"/>
        </w:rPr>
        <w:t xml:space="preserve"> para que lleve a cabo los trámites correspondientes ante la Contraloría General de la República.</w:t>
      </w:r>
    </w:p>
    <w:p w14:paraId="5F324456" w14:textId="77777777" w:rsidR="004A36C1" w:rsidRPr="005B3302" w:rsidRDefault="004A36C1" w:rsidP="004A36C1">
      <w:pPr>
        <w:tabs>
          <w:tab w:val="left" w:pos="8789"/>
        </w:tabs>
        <w:spacing w:line="360" w:lineRule="auto"/>
        <w:ind w:right="51"/>
        <w:jc w:val="both"/>
        <w:rPr>
          <w:sz w:val="22"/>
          <w:szCs w:val="22"/>
        </w:rPr>
      </w:pPr>
    </w:p>
    <w:p w14:paraId="267478A7" w14:textId="77777777" w:rsidR="004A36C1" w:rsidRPr="005B3302" w:rsidRDefault="004A36C1" w:rsidP="004A36C1">
      <w:pPr>
        <w:tabs>
          <w:tab w:val="left" w:pos="8789"/>
        </w:tabs>
        <w:spacing w:line="360" w:lineRule="auto"/>
        <w:ind w:right="51"/>
        <w:jc w:val="both"/>
        <w:rPr>
          <w:b/>
          <w:sz w:val="22"/>
          <w:szCs w:val="22"/>
        </w:rPr>
      </w:pPr>
      <w:r w:rsidRPr="005B3302">
        <w:rPr>
          <w:b/>
          <w:sz w:val="22"/>
          <w:szCs w:val="22"/>
        </w:rPr>
        <w:t>Por tanto, se acuerda:</w:t>
      </w:r>
    </w:p>
    <w:p w14:paraId="5D45573D" w14:textId="4CA77747" w:rsidR="004A36C1" w:rsidRDefault="004A36C1" w:rsidP="004A36C1">
      <w:pPr>
        <w:tabs>
          <w:tab w:val="num" w:pos="426"/>
          <w:tab w:val="left" w:pos="8789"/>
        </w:tabs>
        <w:spacing w:line="360" w:lineRule="auto"/>
        <w:ind w:right="51"/>
        <w:jc w:val="both"/>
        <w:rPr>
          <w:sz w:val="22"/>
          <w:szCs w:val="22"/>
        </w:rPr>
      </w:pPr>
      <w:r w:rsidRPr="005B3302">
        <w:rPr>
          <w:b/>
          <w:sz w:val="22"/>
          <w:szCs w:val="22"/>
        </w:rPr>
        <w:t>1)</w:t>
      </w:r>
      <w:r w:rsidRPr="005B3302">
        <w:rPr>
          <w:sz w:val="22"/>
          <w:szCs w:val="22"/>
        </w:rPr>
        <w:t xml:space="preserve"> Aprobar el </w:t>
      </w:r>
      <w:r w:rsidRPr="005B3302">
        <w:rPr>
          <w:rFonts w:cs="Arial"/>
          <w:sz w:val="22"/>
          <w:szCs w:val="22"/>
        </w:rPr>
        <w:t>informe de liquidación y evaluación presupuestaria correspondiente al período 201</w:t>
      </w:r>
      <w:r w:rsidR="00C01405">
        <w:rPr>
          <w:rFonts w:cs="Arial"/>
          <w:sz w:val="22"/>
          <w:szCs w:val="22"/>
        </w:rPr>
        <w:t>9</w:t>
      </w:r>
      <w:r w:rsidRPr="005B3302">
        <w:rPr>
          <w:sz w:val="22"/>
          <w:szCs w:val="22"/>
        </w:rPr>
        <w:t>, de conformidad con los documentos que se adjuntan a</w:t>
      </w:r>
      <w:r>
        <w:rPr>
          <w:sz w:val="22"/>
          <w:szCs w:val="22"/>
        </w:rPr>
        <w:t xml:space="preserve"> los</w:t>
      </w:r>
      <w:r w:rsidRPr="005B3302">
        <w:rPr>
          <w:sz w:val="22"/>
          <w:szCs w:val="22"/>
        </w:rPr>
        <w:t xml:space="preserve"> </w:t>
      </w:r>
      <w:r w:rsidRPr="005B3302">
        <w:rPr>
          <w:rFonts w:cs="Arial"/>
          <w:sz w:val="22"/>
          <w:szCs w:val="22"/>
        </w:rPr>
        <w:t>oficio</w:t>
      </w:r>
      <w:r>
        <w:rPr>
          <w:rFonts w:cs="Arial"/>
          <w:sz w:val="22"/>
          <w:szCs w:val="22"/>
        </w:rPr>
        <w:t>s</w:t>
      </w:r>
      <w:r w:rsidRPr="005B3302">
        <w:rPr>
          <w:rFonts w:cs="Arial"/>
          <w:sz w:val="22"/>
          <w:szCs w:val="22"/>
        </w:rPr>
        <w:t xml:space="preserve"> </w:t>
      </w:r>
      <w:r w:rsidR="00C01405" w:rsidRPr="00FC4883">
        <w:rPr>
          <w:rFonts w:cs="Arial"/>
          <w:sz w:val="22"/>
          <w:szCs w:val="22"/>
        </w:rPr>
        <w:t>GG-</w:t>
      </w:r>
      <w:r w:rsidR="00C01405">
        <w:rPr>
          <w:rFonts w:cs="Arial"/>
          <w:sz w:val="22"/>
          <w:szCs w:val="22"/>
        </w:rPr>
        <w:t>ME-0135-2020</w:t>
      </w:r>
      <w:r>
        <w:rPr>
          <w:rFonts w:cs="Arial"/>
          <w:sz w:val="22"/>
          <w:szCs w:val="22"/>
        </w:rPr>
        <w:t xml:space="preserve"> y </w:t>
      </w:r>
      <w:r w:rsidRPr="005B3302">
        <w:rPr>
          <w:sz w:val="22"/>
          <w:szCs w:val="22"/>
        </w:rPr>
        <w:t>DFC-</w:t>
      </w:r>
      <w:r>
        <w:rPr>
          <w:sz w:val="22"/>
          <w:szCs w:val="22"/>
        </w:rPr>
        <w:t>ME</w:t>
      </w:r>
      <w:r w:rsidRPr="005B3302">
        <w:rPr>
          <w:sz w:val="22"/>
          <w:szCs w:val="22"/>
        </w:rPr>
        <w:t>-0</w:t>
      </w:r>
      <w:r w:rsidR="00C01405">
        <w:rPr>
          <w:sz w:val="22"/>
          <w:szCs w:val="22"/>
        </w:rPr>
        <w:t>30</w:t>
      </w:r>
      <w:r w:rsidRPr="005B3302">
        <w:rPr>
          <w:sz w:val="22"/>
          <w:szCs w:val="22"/>
        </w:rPr>
        <w:t>-20</w:t>
      </w:r>
      <w:r w:rsidR="00C01405">
        <w:rPr>
          <w:sz w:val="22"/>
          <w:szCs w:val="22"/>
        </w:rPr>
        <w:t>20</w:t>
      </w:r>
      <w:r>
        <w:rPr>
          <w:sz w:val="22"/>
          <w:szCs w:val="22"/>
        </w:rPr>
        <w:t>,</w:t>
      </w:r>
      <w:r>
        <w:rPr>
          <w:rFonts w:cs="Arial"/>
          <w:sz w:val="22"/>
          <w:szCs w:val="22"/>
        </w:rPr>
        <w:t xml:space="preserve"> de la </w:t>
      </w:r>
      <w:r w:rsidR="00C01405" w:rsidRPr="00C01405">
        <w:rPr>
          <w:rFonts w:cs="Arial"/>
          <w:sz w:val="22"/>
          <w:szCs w:val="22"/>
          <w:lang w:val="es-ES_tradnl"/>
        </w:rPr>
        <w:t>Gerencia General</w:t>
      </w:r>
      <w:r>
        <w:rPr>
          <w:rFonts w:cs="Arial"/>
          <w:sz w:val="22"/>
          <w:szCs w:val="22"/>
        </w:rPr>
        <w:t xml:space="preserve"> y el Departamento Financiero Contable</w:t>
      </w:r>
      <w:r w:rsidRPr="005B3302">
        <w:rPr>
          <w:sz w:val="22"/>
          <w:szCs w:val="22"/>
        </w:rPr>
        <w:t>.</w:t>
      </w:r>
    </w:p>
    <w:p w14:paraId="48309E52" w14:textId="77777777" w:rsidR="004A36C1" w:rsidRDefault="004A36C1" w:rsidP="004A36C1">
      <w:pPr>
        <w:tabs>
          <w:tab w:val="num" w:pos="426"/>
          <w:tab w:val="left" w:pos="8789"/>
        </w:tabs>
        <w:spacing w:line="360" w:lineRule="auto"/>
        <w:ind w:right="51"/>
        <w:jc w:val="both"/>
        <w:rPr>
          <w:sz w:val="22"/>
          <w:szCs w:val="22"/>
        </w:rPr>
      </w:pPr>
    </w:p>
    <w:p w14:paraId="7543EF51" w14:textId="636119CE" w:rsidR="002B71CC" w:rsidRDefault="004A36C1" w:rsidP="00C01405">
      <w:pPr>
        <w:tabs>
          <w:tab w:val="num" w:pos="426"/>
          <w:tab w:val="left" w:pos="8789"/>
        </w:tabs>
        <w:spacing w:line="360" w:lineRule="auto"/>
        <w:ind w:right="51"/>
        <w:jc w:val="both"/>
        <w:rPr>
          <w:rFonts w:cs="Arial"/>
          <w:sz w:val="22"/>
          <w:szCs w:val="22"/>
        </w:rPr>
      </w:pPr>
      <w:r w:rsidRPr="005B3302">
        <w:rPr>
          <w:b/>
          <w:sz w:val="22"/>
          <w:szCs w:val="22"/>
        </w:rPr>
        <w:t>2)</w:t>
      </w:r>
      <w:r w:rsidRPr="005B3302">
        <w:rPr>
          <w:sz w:val="22"/>
          <w:szCs w:val="22"/>
        </w:rPr>
        <w:t xml:space="preserve"> Se autoriza a la Gerencia General</w:t>
      </w:r>
      <w:r w:rsidR="00C01405">
        <w:rPr>
          <w:sz w:val="22"/>
          <w:szCs w:val="22"/>
        </w:rPr>
        <w:t>,</w:t>
      </w:r>
      <w:r w:rsidRPr="005B3302">
        <w:rPr>
          <w:sz w:val="22"/>
          <w:szCs w:val="22"/>
        </w:rPr>
        <w:t xml:space="preserve"> para que realice el correspondiente trámite de presentación de dicho informe ante la Contraloría General de la República.</w:t>
      </w:r>
    </w:p>
    <w:p w14:paraId="4A40EEFC"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81D1D6D" w14:textId="77777777" w:rsidR="002B71CC" w:rsidRPr="00D14EAF" w:rsidRDefault="002B71CC" w:rsidP="002B71CC">
      <w:pPr>
        <w:spacing w:line="360" w:lineRule="auto"/>
        <w:jc w:val="both"/>
        <w:rPr>
          <w:rFonts w:cs="Arial"/>
          <w:b/>
          <w:sz w:val="22"/>
        </w:rPr>
      </w:pPr>
      <w:r w:rsidRPr="00D14EAF">
        <w:rPr>
          <w:rFonts w:cs="Arial"/>
          <w:b/>
          <w:sz w:val="22"/>
        </w:rPr>
        <w:t>************</w:t>
      </w:r>
    </w:p>
    <w:p w14:paraId="7AB149F3" w14:textId="77777777" w:rsidR="002B71CC" w:rsidRDefault="002B71CC" w:rsidP="002B71CC">
      <w:pPr>
        <w:spacing w:line="360" w:lineRule="auto"/>
        <w:jc w:val="both"/>
        <w:rPr>
          <w:rFonts w:cs="Arial"/>
          <w:sz w:val="22"/>
          <w:lang w:val="es-ES_tradnl"/>
        </w:rPr>
      </w:pPr>
    </w:p>
    <w:p w14:paraId="7E6EEFB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00EEB31F" w14:textId="5900EE40" w:rsidR="002B71CC" w:rsidRPr="00E82DF0" w:rsidRDefault="00E82DF0" w:rsidP="002B71CC">
      <w:pPr>
        <w:spacing w:line="360" w:lineRule="auto"/>
        <w:jc w:val="both"/>
        <w:rPr>
          <w:rFonts w:cs="Arial"/>
          <w:b/>
          <w:bCs/>
          <w:sz w:val="22"/>
          <w:szCs w:val="22"/>
        </w:rPr>
      </w:pPr>
      <w:r w:rsidRPr="00E82DF0">
        <w:rPr>
          <w:rFonts w:cs="Arial"/>
          <w:b/>
          <w:bCs/>
          <w:sz w:val="22"/>
          <w:szCs w:val="22"/>
        </w:rPr>
        <w:t>Considerando:</w:t>
      </w:r>
    </w:p>
    <w:p w14:paraId="18798CFA" w14:textId="4F511433" w:rsidR="00E82DF0" w:rsidRDefault="00E82DF0" w:rsidP="002B71CC">
      <w:pPr>
        <w:spacing w:line="360" w:lineRule="auto"/>
        <w:jc w:val="both"/>
        <w:rPr>
          <w:rFonts w:cs="Arial"/>
          <w:sz w:val="22"/>
          <w:szCs w:val="22"/>
        </w:rPr>
      </w:pPr>
      <w:r w:rsidRPr="00E82DF0">
        <w:rPr>
          <w:rFonts w:cs="Arial"/>
          <w:b/>
          <w:bCs/>
          <w:sz w:val="22"/>
          <w:szCs w:val="22"/>
        </w:rPr>
        <w:t>Primero:</w:t>
      </w:r>
      <w:r>
        <w:rPr>
          <w:rFonts w:cs="Arial"/>
          <w:sz w:val="22"/>
          <w:szCs w:val="22"/>
        </w:rPr>
        <w:t xml:space="preserve"> Que mediante el acuerdo </w:t>
      </w:r>
      <w:r>
        <w:rPr>
          <w:rFonts w:cs="Arial"/>
          <w:sz w:val="22"/>
          <w:szCs w:val="22"/>
          <w:lang w:val="es-CR"/>
        </w:rPr>
        <w:t xml:space="preserve">N° 1 de la sesión 80-2019, del </w:t>
      </w:r>
      <w:r w:rsidRPr="003D6EBB">
        <w:rPr>
          <w:rFonts w:cs="Arial"/>
          <w:sz w:val="22"/>
          <w:szCs w:val="22"/>
          <w:lang w:val="es-CR"/>
        </w:rPr>
        <w:t>14 de octubre</w:t>
      </w:r>
      <w:r>
        <w:rPr>
          <w:rFonts w:cs="Arial"/>
          <w:sz w:val="22"/>
          <w:szCs w:val="22"/>
          <w:lang w:val="es-CR"/>
        </w:rPr>
        <w:t xml:space="preserve"> de 2019, esta </w:t>
      </w:r>
      <w:r w:rsidRPr="00E82DF0">
        <w:rPr>
          <w:rFonts w:cs="Arial"/>
          <w:sz w:val="22"/>
          <w:szCs w:val="22"/>
          <w:lang w:val="es-ES_tradnl"/>
        </w:rPr>
        <w:t>Junta Directiva</w:t>
      </w:r>
      <w:r>
        <w:rPr>
          <w:rFonts w:cs="Arial"/>
          <w:sz w:val="22"/>
          <w:szCs w:val="22"/>
          <w:lang w:val="es-ES_tradnl"/>
        </w:rPr>
        <w:t xml:space="preserve"> emitió las “</w:t>
      </w:r>
      <w:r w:rsidRPr="00DE3AB5">
        <w:rPr>
          <w:rFonts w:cs="Arial"/>
          <w:i/>
          <w:iCs/>
          <w:sz w:val="22"/>
          <w:szCs w:val="22"/>
          <w:lang w:val="es-ES_tradnl"/>
        </w:rPr>
        <w:t>Disposiciones p</w:t>
      </w:r>
      <w:r w:rsidRPr="00DE3AB5">
        <w:rPr>
          <w:rFonts w:cs="Arial"/>
          <w:i/>
          <w:iCs/>
          <w:sz w:val="22"/>
          <w:szCs w:val="22"/>
        </w:rPr>
        <w:t>ara el reconocimiento del Impuesto al Valor Agregado (IVA), a las operaciones financiadas con recursos del Fondo de Subsidios para la Vivienda (FOSUVI)</w:t>
      </w:r>
      <w:r>
        <w:rPr>
          <w:rFonts w:cs="Arial"/>
          <w:sz w:val="22"/>
          <w:szCs w:val="22"/>
        </w:rPr>
        <w:t xml:space="preserve">”, </w:t>
      </w:r>
      <w:r w:rsidR="00925F82">
        <w:rPr>
          <w:rFonts w:cs="Arial"/>
          <w:sz w:val="22"/>
          <w:szCs w:val="22"/>
        </w:rPr>
        <w:t xml:space="preserve">con el </w:t>
      </w:r>
      <w:r w:rsidRPr="00E82DF0">
        <w:rPr>
          <w:rFonts w:cs="Arial"/>
          <w:sz w:val="22"/>
          <w:szCs w:val="22"/>
          <w:lang w:val="es-CR"/>
        </w:rPr>
        <w:t xml:space="preserve">propósito de </w:t>
      </w:r>
      <w:r w:rsidRPr="00E82DF0">
        <w:rPr>
          <w:rFonts w:cs="Arial"/>
          <w:sz w:val="22"/>
          <w:szCs w:val="22"/>
        </w:rPr>
        <w:t>atender de la mejor forma posible la normativa del IVA en el Sistema Financiero Nacional para la Vivienda y mantener la continuidad del financiamiento habitacional de las operaciones gestionadas con recursos del FOSUVI.</w:t>
      </w:r>
      <w:r w:rsidR="00674A51">
        <w:rPr>
          <w:rFonts w:cs="Arial"/>
          <w:sz w:val="22"/>
          <w:szCs w:val="22"/>
        </w:rPr>
        <w:t xml:space="preserve">  Se dispone además en dicha resolución, la instrucción para implementar </w:t>
      </w:r>
      <w:r w:rsidR="00674A51" w:rsidRPr="00F60111">
        <w:rPr>
          <w:rFonts w:cs="Arial"/>
          <w:sz w:val="22"/>
          <w:szCs w:val="22"/>
        </w:rPr>
        <w:t xml:space="preserve">un programa de comunicación formal y capacitación, dirigido a los diferentes actores del Sistema Financiero Nacional para la Vivienda, sobre </w:t>
      </w:r>
      <w:r w:rsidR="00674A51">
        <w:rPr>
          <w:rFonts w:cs="Arial"/>
          <w:sz w:val="22"/>
          <w:szCs w:val="22"/>
        </w:rPr>
        <w:t xml:space="preserve">dichas </w:t>
      </w:r>
      <w:r w:rsidR="00674A51" w:rsidRPr="00F60111">
        <w:rPr>
          <w:rFonts w:cs="Arial"/>
          <w:sz w:val="22"/>
          <w:szCs w:val="22"/>
        </w:rPr>
        <w:t>disposiciones y su adecuada aplicación</w:t>
      </w:r>
    </w:p>
    <w:p w14:paraId="56F67C2B" w14:textId="2E35D152" w:rsidR="00E82DF0" w:rsidRDefault="00E82DF0" w:rsidP="002B71CC">
      <w:pPr>
        <w:spacing w:line="360" w:lineRule="auto"/>
        <w:jc w:val="both"/>
        <w:rPr>
          <w:rFonts w:cs="Arial"/>
          <w:sz w:val="22"/>
          <w:szCs w:val="22"/>
        </w:rPr>
      </w:pPr>
    </w:p>
    <w:p w14:paraId="414B721C" w14:textId="58A442B7" w:rsidR="00007E51" w:rsidRDefault="00925F82" w:rsidP="00007E51">
      <w:pPr>
        <w:spacing w:line="360" w:lineRule="auto"/>
        <w:jc w:val="both"/>
        <w:rPr>
          <w:rFonts w:cs="Arial"/>
          <w:sz w:val="22"/>
          <w:szCs w:val="22"/>
        </w:rPr>
      </w:pPr>
      <w:r w:rsidRPr="00925F82">
        <w:rPr>
          <w:rFonts w:cs="Arial"/>
          <w:b/>
          <w:bCs/>
          <w:sz w:val="22"/>
          <w:szCs w:val="22"/>
        </w:rPr>
        <w:t>Segundo:</w:t>
      </w:r>
      <w:r>
        <w:rPr>
          <w:rFonts w:cs="Arial"/>
          <w:sz w:val="22"/>
          <w:szCs w:val="22"/>
        </w:rPr>
        <w:t xml:space="preserve"> Que </w:t>
      </w:r>
      <w:r w:rsidR="0084420C">
        <w:rPr>
          <w:rFonts w:cs="Arial"/>
          <w:sz w:val="22"/>
          <w:szCs w:val="22"/>
        </w:rPr>
        <w:t xml:space="preserve">complementariamente, en la sesión 100-2019 del 16 de diciembre de 2019 y </w:t>
      </w:r>
      <w:r w:rsidR="00007E51">
        <w:rPr>
          <w:rFonts w:cs="Arial"/>
          <w:sz w:val="22"/>
          <w:szCs w:val="22"/>
        </w:rPr>
        <w:t xml:space="preserve">según el compromiso </w:t>
      </w:r>
      <w:r w:rsidR="00997C29">
        <w:rPr>
          <w:rFonts w:cs="Arial"/>
          <w:sz w:val="22"/>
          <w:szCs w:val="22"/>
        </w:rPr>
        <w:t xml:space="preserve">adquirido </w:t>
      </w:r>
      <w:r w:rsidR="009C0407">
        <w:rPr>
          <w:rFonts w:cs="Arial"/>
          <w:sz w:val="22"/>
          <w:szCs w:val="22"/>
        </w:rPr>
        <w:t>por las unidades responsables</w:t>
      </w:r>
      <w:r w:rsidR="00007E51">
        <w:rPr>
          <w:rFonts w:cs="Arial"/>
          <w:sz w:val="22"/>
          <w:szCs w:val="22"/>
          <w:lang w:val="es-ES_tradnl"/>
        </w:rPr>
        <w:t xml:space="preserve">, esta </w:t>
      </w:r>
      <w:r w:rsidR="00007E51" w:rsidRPr="00007E51">
        <w:rPr>
          <w:rFonts w:cs="Arial"/>
          <w:sz w:val="22"/>
          <w:szCs w:val="22"/>
          <w:lang w:val="es-ES_tradnl"/>
        </w:rPr>
        <w:t>Junta Directiva</w:t>
      </w:r>
      <w:r w:rsidR="0084420C">
        <w:rPr>
          <w:rFonts w:cs="Arial"/>
          <w:sz w:val="22"/>
          <w:szCs w:val="22"/>
          <w:lang w:val="es-ES_tradnl"/>
        </w:rPr>
        <w:t xml:space="preserve"> </w:t>
      </w:r>
      <w:r w:rsidR="00007E51">
        <w:rPr>
          <w:rFonts w:cs="Arial"/>
          <w:sz w:val="22"/>
          <w:szCs w:val="22"/>
          <w:lang w:val="es-ES_tradnl"/>
        </w:rPr>
        <w:t xml:space="preserve">giró instrucciones </w:t>
      </w:r>
      <w:r w:rsidR="009C0407">
        <w:rPr>
          <w:rFonts w:cs="Arial"/>
          <w:sz w:val="22"/>
          <w:szCs w:val="22"/>
        </w:rPr>
        <w:t xml:space="preserve">por la </w:t>
      </w:r>
      <w:r w:rsidR="009C0407" w:rsidRPr="00007E51">
        <w:rPr>
          <w:rFonts w:cs="Arial"/>
          <w:sz w:val="22"/>
          <w:szCs w:val="22"/>
          <w:lang w:val="es-ES_tradnl"/>
        </w:rPr>
        <w:t>Administración</w:t>
      </w:r>
      <w:r w:rsidR="002C5AD4">
        <w:rPr>
          <w:rFonts w:cs="Arial"/>
          <w:sz w:val="22"/>
          <w:szCs w:val="22"/>
          <w:lang w:val="es-ES_tradnl"/>
        </w:rPr>
        <w:t xml:space="preserve"> (acuerdo N° 1)</w:t>
      </w:r>
      <w:r w:rsidR="009C0407">
        <w:rPr>
          <w:rFonts w:cs="Arial"/>
          <w:sz w:val="22"/>
          <w:szCs w:val="22"/>
          <w:lang w:val="es-ES_tradnl"/>
        </w:rPr>
        <w:t xml:space="preserve">, </w:t>
      </w:r>
      <w:r w:rsidR="00007E51">
        <w:rPr>
          <w:rFonts w:cs="Arial"/>
          <w:sz w:val="22"/>
          <w:szCs w:val="22"/>
          <w:lang w:val="es-ES_tradnl"/>
        </w:rPr>
        <w:t>para</w:t>
      </w:r>
      <w:r w:rsidR="00007E51">
        <w:rPr>
          <w:rFonts w:cs="Arial"/>
          <w:sz w:val="22"/>
          <w:szCs w:val="22"/>
        </w:rPr>
        <w:t xml:space="preserve"> durante el mes de diciembre</w:t>
      </w:r>
      <w:r w:rsidR="009C0407">
        <w:rPr>
          <w:rFonts w:cs="Arial"/>
          <w:sz w:val="22"/>
          <w:szCs w:val="22"/>
        </w:rPr>
        <w:t xml:space="preserve"> de 2019</w:t>
      </w:r>
      <w:r w:rsidR="00007E51">
        <w:rPr>
          <w:rFonts w:cs="Arial"/>
          <w:sz w:val="22"/>
          <w:szCs w:val="22"/>
        </w:rPr>
        <w:t xml:space="preserve"> concluy</w:t>
      </w:r>
      <w:r w:rsidR="009C0407">
        <w:rPr>
          <w:rFonts w:cs="Arial"/>
          <w:sz w:val="22"/>
          <w:szCs w:val="22"/>
        </w:rPr>
        <w:t>era</w:t>
      </w:r>
      <w:r w:rsidR="00007E51">
        <w:rPr>
          <w:rFonts w:cs="Arial"/>
          <w:sz w:val="22"/>
          <w:szCs w:val="22"/>
        </w:rPr>
        <w:t xml:space="preserve"> la etapa de programación de los ajustes al Sistema de Vivienda, para </w:t>
      </w:r>
      <w:r w:rsidR="00007E51">
        <w:rPr>
          <w:rFonts w:cs="Arial"/>
          <w:sz w:val="22"/>
          <w:szCs w:val="22"/>
          <w:lang w:val="es-CR"/>
        </w:rPr>
        <w:t xml:space="preserve">que </w:t>
      </w:r>
      <w:r w:rsidR="00007E51" w:rsidRPr="003D6EBB">
        <w:rPr>
          <w:rFonts w:cs="Arial"/>
          <w:sz w:val="22"/>
          <w:szCs w:val="22"/>
          <w:lang w:val="es-CR"/>
        </w:rPr>
        <w:t xml:space="preserve">el monto del bono incluya el </w:t>
      </w:r>
      <w:r w:rsidR="009C0407">
        <w:rPr>
          <w:rFonts w:cs="Arial"/>
          <w:sz w:val="22"/>
          <w:szCs w:val="22"/>
          <w:lang w:val="es-CR"/>
        </w:rPr>
        <w:t>IVA</w:t>
      </w:r>
      <w:r w:rsidR="00997C29">
        <w:rPr>
          <w:rFonts w:cs="Arial"/>
          <w:sz w:val="22"/>
          <w:szCs w:val="22"/>
          <w:lang w:val="es-CR"/>
        </w:rPr>
        <w:t>,</w:t>
      </w:r>
      <w:r w:rsidR="00007E51">
        <w:rPr>
          <w:rFonts w:cs="Arial"/>
          <w:sz w:val="22"/>
          <w:szCs w:val="22"/>
          <w:lang w:val="es-CR"/>
        </w:rPr>
        <w:t xml:space="preserve"> de forma tal que inmediat</w:t>
      </w:r>
      <w:r w:rsidR="009C0407">
        <w:rPr>
          <w:rFonts w:cs="Arial"/>
          <w:sz w:val="22"/>
          <w:szCs w:val="22"/>
          <w:lang w:val="es-CR"/>
        </w:rPr>
        <w:t>amente</w:t>
      </w:r>
      <w:r w:rsidR="00007E51">
        <w:rPr>
          <w:rFonts w:cs="Arial"/>
          <w:sz w:val="22"/>
          <w:szCs w:val="22"/>
          <w:lang w:val="es-CR"/>
        </w:rPr>
        <w:t xml:space="preserve"> se reali</w:t>
      </w:r>
      <w:r w:rsidR="009C0407">
        <w:rPr>
          <w:rFonts w:cs="Arial"/>
          <w:sz w:val="22"/>
          <w:szCs w:val="22"/>
          <w:lang w:val="es-CR"/>
        </w:rPr>
        <w:t>zaran</w:t>
      </w:r>
      <w:r w:rsidR="00007E51">
        <w:rPr>
          <w:rFonts w:cs="Arial"/>
          <w:sz w:val="22"/>
          <w:szCs w:val="22"/>
          <w:lang w:val="es-CR"/>
        </w:rPr>
        <w:t xml:space="preserve"> las pruebas correspondientes, para lograr que a más tardar en la segunda semana de enero de 2020, dichos ajustes se est</w:t>
      </w:r>
      <w:r w:rsidR="009C0407">
        <w:rPr>
          <w:rFonts w:cs="Arial"/>
          <w:sz w:val="22"/>
          <w:szCs w:val="22"/>
          <w:lang w:val="es-CR"/>
        </w:rPr>
        <w:t>uvieran</w:t>
      </w:r>
      <w:r w:rsidR="00007E51">
        <w:rPr>
          <w:rFonts w:cs="Arial"/>
          <w:sz w:val="22"/>
          <w:szCs w:val="22"/>
          <w:lang w:val="es-CR"/>
        </w:rPr>
        <w:t xml:space="preserve"> implementando apropiadamente.</w:t>
      </w:r>
    </w:p>
    <w:p w14:paraId="066572B8" w14:textId="77777777" w:rsidR="00007E51" w:rsidRDefault="00007E51" w:rsidP="00007E51">
      <w:pPr>
        <w:spacing w:line="360" w:lineRule="auto"/>
        <w:jc w:val="both"/>
        <w:rPr>
          <w:rFonts w:cs="Arial"/>
          <w:sz w:val="22"/>
          <w:szCs w:val="22"/>
        </w:rPr>
      </w:pPr>
    </w:p>
    <w:p w14:paraId="67105E08" w14:textId="4089114D" w:rsidR="00F4793F" w:rsidRDefault="009C0407" w:rsidP="002B71CC">
      <w:pPr>
        <w:spacing w:line="360" w:lineRule="auto"/>
        <w:jc w:val="both"/>
        <w:rPr>
          <w:rFonts w:cs="Arial"/>
          <w:sz w:val="22"/>
          <w:szCs w:val="22"/>
          <w:lang w:val="es-ES_tradnl"/>
        </w:rPr>
      </w:pPr>
      <w:r w:rsidRPr="001966EF">
        <w:rPr>
          <w:rFonts w:cs="Arial"/>
          <w:b/>
          <w:bCs/>
          <w:sz w:val="22"/>
          <w:szCs w:val="22"/>
        </w:rPr>
        <w:t>Tercero:</w:t>
      </w:r>
      <w:r>
        <w:rPr>
          <w:rFonts w:cs="Arial"/>
          <w:sz w:val="22"/>
          <w:szCs w:val="22"/>
        </w:rPr>
        <w:t xml:space="preserve"> Que no obstante lo anterior</w:t>
      </w:r>
      <w:r w:rsidR="00F4793F">
        <w:rPr>
          <w:rFonts w:cs="Arial"/>
          <w:sz w:val="22"/>
          <w:szCs w:val="22"/>
        </w:rPr>
        <w:t xml:space="preserve"> y mediante escritos de fechas 03 y 06 de febrero, las empresas </w:t>
      </w:r>
      <w:r w:rsidR="00F4793F">
        <w:rPr>
          <w:rFonts w:cs="Arial"/>
          <w:sz w:val="22"/>
          <w:lang w:val="es-ES_tradnl"/>
        </w:rPr>
        <w:t>Constructora Bien Social CBS S.R.L. y</w:t>
      </w:r>
      <w:r w:rsidR="00F4793F" w:rsidRPr="00F4793F">
        <w:rPr>
          <w:rFonts w:cs="Arial"/>
          <w:sz w:val="22"/>
          <w:lang w:val="es-ES_tradnl"/>
        </w:rPr>
        <w:t xml:space="preserve"> </w:t>
      </w:r>
      <w:r w:rsidR="00F4793F">
        <w:rPr>
          <w:rFonts w:cs="Arial"/>
          <w:sz w:val="22"/>
          <w:lang w:val="es-ES_tradnl"/>
        </w:rPr>
        <w:t>MP Construcciones, manifiestan su preocupación por la falta de acción del BANHVI, en la ejecución de</w:t>
      </w:r>
      <w:r w:rsidR="00F4793F">
        <w:rPr>
          <w:rFonts w:cs="Arial"/>
          <w:sz w:val="22"/>
          <w:szCs w:val="22"/>
          <w:lang w:val="es-CR"/>
        </w:rPr>
        <w:t xml:space="preserve"> los </w:t>
      </w:r>
      <w:r w:rsidR="00F4793F">
        <w:rPr>
          <w:rFonts w:cs="Arial"/>
          <w:sz w:val="22"/>
          <w:szCs w:val="22"/>
          <w:lang w:val="es-ES_tradnl"/>
        </w:rPr>
        <w:t xml:space="preserve">ajustes al Sistema de Vivienda para incorporar el IVA al monto del </w:t>
      </w:r>
      <w:r w:rsidR="00F4793F" w:rsidRPr="00BA4B44">
        <w:rPr>
          <w:rFonts w:cs="Arial"/>
          <w:sz w:val="22"/>
          <w:szCs w:val="22"/>
          <w:lang w:val="es-ES_tradnl"/>
        </w:rPr>
        <w:t>Bono</w:t>
      </w:r>
      <w:r w:rsidR="00F4793F">
        <w:rPr>
          <w:rFonts w:cs="Arial"/>
          <w:sz w:val="22"/>
          <w:szCs w:val="22"/>
          <w:lang w:val="es-ES_tradnl"/>
        </w:rPr>
        <w:t>,</w:t>
      </w:r>
      <w:r w:rsidR="00F4793F" w:rsidRPr="00F4793F">
        <w:rPr>
          <w:rFonts w:cs="Arial"/>
          <w:sz w:val="22"/>
          <w:szCs w:val="22"/>
          <w:lang w:val="es-ES_tradnl"/>
        </w:rPr>
        <w:t xml:space="preserve"> </w:t>
      </w:r>
      <w:r w:rsidR="00F4793F">
        <w:rPr>
          <w:rFonts w:cs="Arial"/>
          <w:sz w:val="22"/>
          <w:szCs w:val="22"/>
          <w:lang w:val="es-ES_tradnl"/>
        </w:rPr>
        <w:t>lo que está impidiendo la formalización de las operaciones gestionadas por esas y otras empresas, con los consecuentes costos adicionales que ello implica.</w:t>
      </w:r>
    </w:p>
    <w:p w14:paraId="2C538CA2" w14:textId="77777777" w:rsidR="00F4793F" w:rsidRDefault="00F4793F" w:rsidP="002B71CC">
      <w:pPr>
        <w:spacing w:line="360" w:lineRule="auto"/>
        <w:jc w:val="both"/>
        <w:rPr>
          <w:rFonts w:cs="Arial"/>
          <w:sz w:val="22"/>
          <w:szCs w:val="22"/>
          <w:lang w:val="es-ES_tradnl"/>
        </w:rPr>
      </w:pPr>
    </w:p>
    <w:p w14:paraId="670BC9FE" w14:textId="73F6E89D" w:rsidR="00F4793F" w:rsidRDefault="002C5AD4" w:rsidP="002B71CC">
      <w:pPr>
        <w:spacing w:line="360" w:lineRule="auto"/>
        <w:jc w:val="both"/>
        <w:rPr>
          <w:rFonts w:cs="Arial"/>
          <w:sz w:val="22"/>
          <w:szCs w:val="22"/>
          <w:lang w:val="es-ES_tradnl"/>
        </w:rPr>
      </w:pPr>
      <w:r w:rsidRPr="002C5AD4">
        <w:rPr>
          <w:rFonts w:cs="Arial"/>
          <w:b/>
          <w:bCs/>
          <w:sz w:val="22"/>
          <w:szCs w:val="22"/>
          <w:lang w:val="es-ES_tradnl"/>
        </w:rPr>
        <w:t>Cuarto:</w:t>
      </w:r>
      <w:r>
        <w:rPr>
          <w:rFonts w:cs="Arial"/>
          <w:sz w:val="22"/>
          <w:szCs w:val="22"/>
          <w:lang w:val="es-ES_tradnl"/>
        </w:rPr>
        <w:t xml:space="preserve"> Que esta </w:t>
      </w:r>
      <w:r w:rsidRPr="002C5AD4">
        <w:rPr>
          <w:rFonts w:cs="Arial"/>
          <w:sz w:val="22"/>
          <w:szCs w:val="22"/>
          <w:lang w:val="es-ES_tradnl"/>
        </w:rPr>
        <w:t>Junta Directiva</w:t>
      </w:r>
      <w:r>
        <w:rPr>
          <w:rFonts w:cs="Arial"/>
          <w:sz w:val="22"/>
          <w:szCs w:val="22"/>
          <w:lang w:val="es-ES_tradnl"/>
        </w:rPr>
        <w:t xml:space="preserve"> tenía entendido que, según el compromiso adquirido por las unidades responsables y según lo</w:t>
      </w:r>
      <w:r w:rsidR="0076048E">
        <w:rPr>
          <w:rFonts w:cs="Arial"/>
          <w:sz w:val="22"/>
          <w:szCs w:val="22"/>
          <w:lang w:val="es-ES_tradnl"/>
        </w:rPr>
        <w:t xml:space="preserve"> dispuesto</w:t>
      </w:r>
      <w:r>
        <w:rPr>
          <w:rFonts w:cs="Arial"/>
          <w:sz w:val="22"/>
          <w:szCs w:val="22"/>
          <w:lang w:val="es-ES_tradnl"/>
        </w:rPr>
        <w:t xml:space="preserve"> en el citado acuerdo N° 1 de la sesión 100-2019, </w:t>
      </w:r>
      <w:r w:rsidR="0076048E">
        <w:rPr>
          <w:rFonts w:cs="Arial"/>
          <w:sz w:val="22"/>
          <w:szCs w:val="22"/>
          <w:lang w:val="es-ES_tradnl"/>
        </w:rPr>
        <w:t>a partir de</w:t>
      </w:r>
      <w:r>
        <w:rPr>
          <w:rFonts w:cs="Arial"/>
          <w:sz w:val="22"/>
          <w:szCs w:val="22"/>
          <w:lang w:val="es-CR"/>
        </w:rPr>
        <w:t xml:space="preserve"> la segunda semana de enero de 2020</w:t>
      </w:r>
      <w:r w:rsidR="0076048E">
        <w:rPr>
          <w:rFonts w:cs="Arial"/>
          <w:sz w:val="22"/>
          <w:szCs w:val="22"/>
          <w:lang w:val="es-CR"/>
        </w:rPr>
        <w:t>,</w:t>
      </w:r>
      <w:r>
        <w:rPr>
          <w:rFonts w:cs="Arial"/>
          <w:sz w:val="22"/>
          <w:szCs w:val="22"/>
          <w:lang w:val="es-CR"/>
        </w:rPr>
        <w:t xml:space="preserve"> los ajustes al Sistema de Vivienda </w:t>
      </w:r>
      <w:r>
        <w:rPr>
          <w:rFonts w:cs="Arial"/>
          <w:sz w:val="22"/>
          <w:szCs w:val="22"/>
          <w:lang w:val="es-CR"/>
        </w:rPr>
        <w:lastRenderedPageBreak/>
        <w:t xml:space="preserve">para incorporar el IVA en las operaciones de </w:t>
      </w:r>
      <w:proofErr w:type="gramStart"/>
      <w:r>
        <w:rPr>
          <w:rFonts w:cs="Arial"/>
          <w:sz w:val="22"/>
          <w:szCs w:val="22"/>
          <w:lang w:val="es-CR"/>
        </w:rPr>
        <w:t>bono,</w:t>
      </w:r>
      <w:proofErr w:type="gramEnd"/>
      <w:r>
        <w:rPr>
          <w:rFonts w:cs="Arial"/>
          <w:sz w:val="22"/>
          <w:szCs w:val="22"/>
          <w:lang w:val="es-CR"/>
        </w:rPr>
        <w:t xml:space="preserve"> se esta</w:t>
      </w:r>
      <w:r w:rsidR="0076048E">
        <w:rPr>
          <w:rFonts w:cs="Arial"/>
          <w:sz w:val="22"/>
          <w:szCs w:val="22"/>
          <w:lang w:val="es-CR"/>
        </w:rPr>
        <w:t>rían</w:t>
      </w:r>
      <w:r>
        <w:rPr>
          <w:rFonts w:cs="Arial"/>
          <w:sz w:val="22"/>
          <w:szCs w:val="22"/>
          <w:lang w:val="es-CR"/>
        </w:rPr>
        <w:t xml:space="preserve"> implementando apropiadamente.</w:t>
      </w:r>
    </w:p>
    <w:p w14:paraId="2883062E" w14:textId="6396ED2E" w:rsidR="002C5AD4" w:rsidRDefault="002C5AD4" w:rsidP="002B71CC">
      <w:pPr>
        <w:spacing w:line="360" w:lineRule="auto"/>
        <w:jc w:val="both"/>
        <w:rPr>
          <w:rFonts w:cs="Arial"/>
          <w:sz w:val="22"/>
          <w:szCs w:val="22"/>
          <w:lang w:val="es-ES_tradnl"/>
        </w:rPr>
      </w:pPr>
    </w:p>
    <w:p w14:paraId="3015EC02" w14:textId="13D8B921" w:rsidR="002C5AD4" w:rsidRDefault="002C5AD4" w:rsidP="002B71CC">
      <w:pPr>
        <w:spacing w:line="360" w:lineRule="auto"/>
        <w:jc w:val="both"/>
        <w:rPr>
          <w:rFonts w:cs="Arial"/>
          <w:sz w:val="22"/>
          <w:szCs w:val="22"/>
          <w:lang w:val="es-ES_tradnl"/>
        </w:rPr>
      </w:pPr>
      <w:r w:rsidRPr="002C5AD4">
        <w:rPr>
          <w:rFonts w:cs="Arial"/>
          <w:b/>
          <w:bCs/>
          <w:sz w:val="22"/>
          <w:szCs w:val="22"/>
          <w:lang w:val="es-ES_tradnl"/>
        </w:rPr>
        <w:t>Quinto:</w:t>
      </w:r>
      <w:r>
        <w:rPr>
          <w:rFonts w:cs="Arial"/>
          <w:sz w:val="22"/>
          <w:szCs w:val="22"/>
          <w:lang w:val="es-ES_tradnl"/>
        </w:rPr>
        <w:t xml:space="preserve"> Que </w:t>
      </w:r>
      <w:r w:rsidR="003F2160">
        <w:rPr>
          <w:rFonts w:cs="Arial"/>
          <w:sz w:val="22"/>
          <w:szCs w:val="22"/>
          <w:lang w:val="es-ES_tradnl"/>
        </w:rPr>
        <w:t xml:space="preserve">ante el posible incumplimiento de los compromisos adquiridos por la </w:t>
      </w:r>
      <w:r w:rsidR="003F2160" w:rsidRPr="003F2160">
        <w:rPr>
          <w:rFonts w:cs="Arial"/>
          <w:sz w:val="22"/>
          <w:szCs w:val="22"/>
          <w:lang w:val="es-ES_tradnl"/>
        </w:rPr>
        <w:t>Administración</w:t>
      </w:r>
      <w:r w:rsidR="003F2160">
        <w:rPr>
          <w:rFonts w:cs="Arial"/>
          <w:sz w:val="22"/>
          <w:szCs w:val="22"/>
          <w:lang w:val="es-ES_tradnl"/>
        </w:rPr>
        <w:t xml:space="preserve"> y de l</w:t>
      </w:r>
      <w:r w:rsidR="00BF5AB9">
        <w:rPr>
          <w:rFonts w:cs="Arial"/>
          <w:sz w:val="22"/>
          <w:szCs w:val="22"/>
          <w:lang w:val="es-ES_tradnl"/>
        </w:rPr>
        <w:t xml:space="preserve">as </w:t>
      </w:r>
      <w:r w:rsidR="003F2160">
        <w:rPr>
          <w:rFonts w:cs="Arial"/>
          <w:sz w:val="22"/>
          <w:szCs w:val="22"/>
          <w:lang w:val="es-ES_tradnl"/>
        </w:rPr>
        <w:t>disp</w:t>
      </w:r>
      <w:r w:rsidR="00BF5AB9">
        <w:rPr>
          <w:rFonts w:cs="Arial"/>
          <w:sz w:val="22"/>
          <w:szCs w:val="22"/>
          <w:lang w:val="es-ES_tradnl"/>
        </w:rPr>
        <w:t>osiciones emitidas</w:t>
      </w:r>
      <w:r w:rsidR="003F2160">
        <w:rPr>
          <w:rFonts w:cs="Arial"/>
          <w:sz w:val="22"/>
          <w:szCs w:val="22"/>
          <w:lang w:val="es-ES_tradnl"/>
        </w:rPr>
        <w:t xml:space="preserve"> por este Órgano Colegiado en los referidos acuerdos</w:t>
      </w:r>
      <w:r w:rsidR="003F2160">
        <w:rPr>
          <w:rFonts w:cs="Arial"/>
          <w:sz w:val="22"/>
          <w:szCs w:val="22"/>
          <w:lang w:val="es-CR"/>
        </w:rPr>
        <w:t xml:space="preserve"> N° 1 de la sesión 80-2019 y </w:t>
      </w:r>
      <w:r w:rsidR="003F2160">
        <w:rPr>
          <w:rFonts w:cs="Arial"/>
          <w:sz w:val="22"/>
          <w:szCs w:val="22"/>
          <w:lang w:val="es-ES_tradnl"/>
        </w:rPr>
        <w:t xml:space="preserve">N° 1 de la sesión 100-2019, se estima pertinente solicitar a la </w:t>
      </w:r>
      <w:r w:rsidR="003F2160" w:rsidRPr="003F2160">
        <w:rPr>
          <w:rFonts w:cs="Arial"/>
          <w:sz w:val="22"/>
          <w:szCs w:val="22"/>
          <w:lang w:val="es-ES_tradnl"/>
        </w:rPr>
        <w:t>Auditoría Interna</w:t>
      </w:r>
      <w:r w:rsidR="003F2160">
        <w:rPr>
          <w:rFonts w:cs="Arial"/>
          <w:sz w:val="22"/>
          <w:szCs w:val="22"/>
          <w:lang w:val="es-ES_tradnl"/>
        </w:rPr>
        <w:t xml:space="preserve"> que </w:t>
      </w:r>
      <w:r w:rsidR="003F2160" w:rsidRPr="0094611B">
        <w:rPr>
          <w:sz w:val="22"/>
          <w:szCs w:val="22"/>
        </w:rPr>
        <w:t xml:space="preserve">valore </w:t>
      </w:r>
      <w:r w:rsidR="003F2160">
        <w:rPr>
          <w:sz w:val="22"/>
          <w:szCs w:val="22"/>
        </w:rPr>
        <w:t>lo actuado por las áreas</w:t>
      </w:r>
      <w:r w:rsidR="003F2160" w:rsidRPr="00856873">
        <w:rPr>
          <w:sz w:val="22"/>
          <w:szCs w:val="22"/>
        </w:rPr>
        <w:t xml:space="preserve"> </w:t>
      </w:r>
      <w:r w:rsidR="003F2160">
        <w:rPr>
          <w:sz w:val="22"/>
          <w:szCs w:val="22"/>
        </w:rPr>
        <w:t xml:space="preserve">ejecutoras, así como </w:t>
      </w:r>
      <w:r w:rsidR="003F2160" w:rsidRPr="0094611B">
        <w:rPr>
          <w:sz w:val="22"/>
          <w:szCs w:val="22"/>
        </w:rPr>
        <w:t>las eventuales responsabilidades y, de considerarlo pertinente, informe a esta Junta Directiva sobre sus hallazgos y sus recomendaciones.</w:t>
      </w:r>
    </w:p>
    <w:p w14:paraId="6134CCE5" w14:textId="6ECAAAB7" w:rsidR="002C5AD4" w:rsidRDefault="002C5AD4" w:rsidP="002B71CC">
      <w:pPr>
        <w:spacing w:line="360" w:lineRule="auto"/>
        <w:jc w:val="both"/>
        <w:rPr>
          <w:rFonts w:cs="Arial"/>
          <w:sz w:val="22"/>
          <w:szCs w:val="22"/>
          <w:lang w:val="es-ES_tradnl"/>
        </w:rPr>
      </w:pPr>
    </w:p>
    <w:p w14:paraId="70042CE2" w14:textId="33DCD51B" w:rsidR="003F2160" w:rsidRPr="003F2160" w:rsidRDefault="003F2160" w:rsidP="002B71CC">
      <w:pPr>
        <w:spacing w:line="360" w:lineRule="auto"/>
        <w:jc w:val="both"/>
        <w:rPr>
          <w:rFonts w:cs="Arial"/>
          <w:b/>
          <w:bCs/>
          <w:sz w:val="22"/>
          <w:szCs w:val="22"/>
          <w:lang w:val="es-ES_tradnl"/>
        </w:rPr>
      </w:pPr>
      <w:r w:rsidRPr="003F2160">
        <w:rPr>
          <w:rFonts w:cs="Arial"/>
          <w:b/>
          <w:bCs/>
          <w:sz w:val="22"/>
          <w:szCs w:val="22"/>
          <w:lang w:val="es-ES_tradnl"/>
        </w:rPr>
        <w:t>Por tanto, se acuerda:</w:t>
      </w:r>
    </w:p>
    <w:p w14:paraId="38E1EAFC" w14:textId="708DB7EB" w:rsidR="002B71CC" w:rsidRDefault="00674A51" w:rsidP="002B71CC">
      <w:pPr>
        <w:spacing w:line="360" w:lineRule="auto"/>
        <w:jc w:val="both"/>
        <w:rPr>
          <w:rFonts w:cs="Arial"/>
          <w:sz w:val="22"/>
          <w:szCs w:val="22"/>
        </w:rPr>
      </w:pPr>
      <w:r>
        <w:rPr>
          <w:rFonts w:cs="Arial"/>
          <w:sz w:val="22"/>
          <w:szCs w:val="22"/>
        </w:rPr>
        <w:t xml:space="preserve">Instruir a la </w:t>
      </w:r>
      <w:r w:rsidRPr="00674A51">
        <w:rPr>
          <w:rFonts w:cs="Arial"/>
          <w:sz w:val="22"/>
          <w:szCs w:val="22"/>
          <w:lang w:val="es-ES_tradnl"/>
        </w:rPr>
        <w:t>Auditoría Interna</w:t>
      </w:r>
      <w:r>
        <w:rPr>
          <w:rFonts w:cs="Arial"/>
          <w:sz w:val="22"/>
          <w:szCs w:val="22"/>
          <w:lang w:val="es-ES_tradnl"/>
        </w:rPr>
        <w:t xml:space="preserve">, para que </w:t>
      </w:r>
      <w:r w:rsidRPr="0094611B">
        <w:rPr>
          <w:sz w:val="22"/>
          <w:szCs w:val="22"/>
        </w:rPr>
        <w:t xml:space="preserve">valore </w:t>
      </w:r>
      <w:r>
        <w:rPr>
          <w:sz w:val="22"/>
          <w:szCs w:val="22"/>
        </w:rPr>
        <w:t>lo actuado por las áreas</w:t>
      </w:r>
      <w:r w:rsidRPr="00856873">
        <w:rPr>
          <w:sz w:val="22"/>
          <w:szCs w:val="22"/>
        </w:rPr>
        <w:t xml:space="preserve"> </w:t>
      </w:r>
      <w:r>
        <w:rPr>
          <w:sz w:val="22"/>
          <w:szCs w:val="22"/>
        </w:rPr>
        <w:t>ejecutoras</w:t>
      </w:r>
      <w:r w:rsidR="00FF7942">
        <w:rPr>
          <w:sz w:val="22"/>
          <w:szCs w:val="22"/>
        </w:rPr>
        <w:t>,</w:t>
      </w:r>
      <w:r w:rsidR="00FF7942" w:rsidRPr="00FF7942">
        <w:rPr>
          <w:sz w:val="22"/>
          <w:szCs w:val="22"/>
        </w:rPr>
        <w:t xml:space="preserve"> </w:t>
      </w:r>
      <w:r w:rsidR="00FF7942">
        <w:rPr>
          <w:sz w:val="22"/>
          <w:szCs w:val="22"/>
        </w:rPr>
        <w:t xml:space="preserve">así como </w:t>
      </w:r>
      <w:r w:rsidR="00FF7942" w:rsidRPr="0094611B">
        <w:rPr>
          <w:sz w:val="22"/>
          <w:szCs w:val="22"/>
        </w:rPr>
        <w:t>las eventuales responsabilidades</w:t>
      </w:r>
      <w:r>
        <w:rPr>
          <w:sz w:val="22"/>
          <w:szCs w:val="22"/>
        </w:rPr>
        <w:t xml:space="preserve">, </w:t>
      </w:r>
      <w:r w:rsidR="00FF7942">
        <w:rPr>
          <w:sz w:val="22"/>
          <w:szCs w:val="22"/>
        </w:rPr>
        <w:t xml:space="preserve">en relación con </w:t>
      </w:r>
      <w:r w:rsidR="00FF7942">
        <w:rPr>
          <w:rFonts w:cs="Arial"/>
          <w:sz w:val="22"/>
          <w:szCs w:val="22"/>
          <w:lang w:val="es-ES_tradnl"/>
        </w:rPr>
        <w:t>las disposiciones emitidas por este Órgano Colegiado en los acuerdos</w:t>
      </w:r>
      <w:r w:rsidR="00FF7942">
        <w:rPr>
          <w:rFonts w:cs="Arial"/>
          <w:sz w:val="22"/>
          <w:szCs w:val="22"/>
          <w:lang w:val="es-CR"/>
        </w:rPr>
        <w:t xml:space="preserve"> N° 1 de la sesión 80-2019 y </w:t>
      </w:r>
      <w:r w:rsidR="00FF7942">
        <w:rPr>
          <w:rFonts w:cs="Arial"/>
          <w:sz w:val="22"/>
          <w:szCs w:val="22"/>
          <w:lang w:val="es-ES_tradnl"/>
        </w:rPr>
        <w:t xml:space="preserve">N° 1 de la sesión 100-2019, </w:t>
      </w:r>
      <w:r w:rsidRPr="0094611B">
        <w:rPr>
          <w:sz w:val="22"/>
          <w:szCs w:val="22"/>
        </w:rPr>
        <w:t>y, de considerarlo pertinente, informe a esta Junta Directiva sobre sus hallazgos y sus recomendaciones.</w:t>
      </w:r>
    </w:p>
    <w:p w14:paraId="4E0091C0" w14:textId="4FFE01D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6E4422E" w14:textId="77777777" w:rsidR="002B71CC" w:rsidRPr="00D14EAF" w:rsidRDefault="002B71CC" w:rsidP="002B71CC">
      <w:pPr>
        <w:spacing w:line="360" w:lineRule="auto"/>
        <w:jc w:val="both"/>
        <w:rPr>
          <w:rFonts w:cs="Arial"/>
          <w:b/>
          <w:sz w:val="22"/>
        </w:rPr>
      </w:pPr>
      <w:r w:rsidRPr="00D14EAF">
        <w:rPr>
          <w:rFonts w:cs="Arial"/>
          <w:b/>
          <w:sz w:val="22"/>
        </w:rPr>
        <w:t>************</w:t>
      </w:r>
    </w:p>
    <w:p w14:paraId="030DABA2" w14:textId="77777777" w:rsidR="002B71CC" w:rsidRDefault="002B71CC" w:rsidP="002B71CC">
      <w:pPr>
        <w:spacing w:line="360" w:lineRule="auto"/>
        <w:jc w:val="both"/>
        <w:rPr>
          <w:rFonts w:cs="Arial"/>
          <w:sz w:val="22"/>
          <w:lang w:val="es-ES_tradnl"/>
        </w:rPr>
      </w:pPr>
    </w:p>
    <w:p w14:paraId="3E7E26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71F1D3E4" w14:textId="2E4B1798" w:rsidR="001F0FE5" w:rsidRDefault="001F0FE5" w:rsidP="002B71CC">
      <w:pPr>
        <w:spacing w:line="360" w:lineRule="auto"/>
        <w:jc w:val="both"/>
        <w:rPr>
          <w:rFonts w:cs="Arial"/>
          <w:sz w:val="22"/>
          <w:szCs w:val="22"/>
        </w:rPr>
      </w:pPr>
      <w:r>
        <w:rPr>
          <w:rFonts w:cs="Arial"/>
          <w:sz w:val="22"/>
          <w:szCs w:val="22"/>
        </w:rPr>
        <w:t xml:space="preserve">Dar por conocido el </w:t>
      </w:r>
      <w:r>
        <w:rPr>
          <w:rFonts w:cs="Arial"/>
          <w:sz w:val="22"/>
          <w:lang w:val="es-ES_tradnl"/>
        </w:rPr>
        <w:t xml:space="preserve">oficio MDHIS-003-01-2020 del 23 de enero de 2020, mediante el cual, los </w:t>
      </w:r>
      <w:r w:rsidR="00541DB9">
        <w:rPr>
          <w:rFonts w:cs="Arial"/>
          <w:sz w:val="22"/>
          <w:lang w:val="es-ES_tradnl"/>
        </w:rPr>
        <w:t>titulares de los ministerios de</w:t>
      </w:r>
      <w:r>
        <w:rPr>
          <w:rFonts w:cs="Arial"/>
          <w:sz w:val="22"/>
          <w:lang w:val="es-ES_tradnl"/>
        </w:rPr>
        <w:t xml:space="preserve"> Desarrollo Humano e Inclusión Social</w:t>
      </w:r>
      <w:r w:rsidR="00541DB9">
        <w:rPr>
          <w:rFonts w:cs="Arial"/>
          <w:sz w:val="22"/>
          <w:lang w:val="es-ES_tradnl"/>
        </w:rPr>
        <w:t xml:space="preserve">, </w:t>
      </w:r>
      <w:r>
        <w:rPr>
          <w:rFonts w:cs="Arial"/>
          <w:sz w:val="22"/>
          <w:lang w:val="es-ES_tradnl"/>
        </w:rPr>
        <w:t>Justicia y Paz</w:t>
      </w:r>
      <w:r w:rsidR="00541DB9">
        <w:rPr>
          <w:rFonts w:cs="Arial"/>
          <w:sz w:val="22"/>
          <w:lang w:val="es-ES_tradnl"/>
        </w:rPr>
        <w:t>, Vivienda y</w:t>
      </w:r>
      <w:r>
        <w:rPr>
          <w:rFonts w:cs="Arial"/>
          <w:sz w:val="22"/>
          <w:lang w:val="es-ES_tradnl"/>
        </w:rPr>
        <w:t xml:space="preserve"> Asentamientos Humanos</w:t>
      </w:r>
      <w:r w:rsidR="00541DB9">
        <w:rPr>
          <w:rFonts w:cs="Arial"/>
          <w:sz w:val="22"/>
          <w:lang w:val="es-ES_tradnl"/>
        </w:rPr>
        <w:t xml:space="preserve">, </w:t>
      </w:r>
      <w:r>
        <w:rPr>
          <w:rFonts w:cs="Arial"/>
          <w:sz w:val="22"/>
          <w:lang w:val="es-ES_tradnl"/>
        </w:rPr>
        <w:t>Cultura y Juventud</w:t>
      </w:r>
      <w:r w:rsidR="00541DB9">
        <w:rPr>
          <w:rFonts w:cs="Arial"/>
          <w:sz w:val="22"/>
          <w:lang w:val="es-ES_tradnl"/>
        </w:rPr>
        <w:t xml:space="preserve">, </w:t>
      </w:r>
      <w:r>
        <w:rPr>
          <w:rFonts w:cs="Arial"/>
          <w:sz w:val="22"/>
          <w:lang w:val="es-ES_tradnl"/>
        </w:rPr>
        <w:t>y Seguridad Pública, remiten a este Banco y a otras instituciones del Sector Público, la lista de los distritos priorizados por la Estrategia Puente al Desarrollo y sus componentes: Puente a la Comunidad y Puente a la Prevención, sobre los cuales se deben propiciar y concentrar,  durante el año 2020, las inversiones en infraestructura y servicios públicos, así como las intervenciones comunitarias preventivas con distintos grupos poblacionales.</w:t>
      </w:r>
    </w:p>
    <w:p w14:paraId="6621A6B5" w14:textId="77777777" w:rsidR="001F0FE5" w:rsidRDefault="001F0FE5" w:rsidP="002B71CC">
      <w:pPr>
        <w:spacing w:line="360" w:lineRule="auto"/>
        <w:jc w:val="both"/>
        <w:rPr>
          <w:rFonts w:cs="Arial"/>
          <w:sz w:val="22"/>
          <w:szCs w:val="22"/>
        </w:rPr>
      </w:pPr>
    </w:p>
    <w:p w14:paraId="62FCD5A7" w14:textId="5CC331B8" w:rsidR="002B71CC" w:rsidRDefault="001F0FE5" w:rsidP="002B71CC">
      <w:pPr>
        <w:spacing w:line="360" w:lineRule="auto"/>
        <w:jc w:val="both"/>
        <w:rPr>
          <w:rFonts w:cs="Arial"/>
          <w:sz w:val="22"/>
          <w:szCs w:val="22"/>
        </w:rPr>
      </w:pPr>
      <w:r>
        <w:rPr>
          <w:rFonts w:cs="Arial"/>
          <w:sz w:val="22"/>
          <w:szCs w:val="22"/>
        </w:rPr>
        <w:t xml:space="preserve">Al respecto, se instruye a la </w:t>
      </w:r>
      <w:r w:rsidRPr="001F0FE5">
        <w:rPr>
          <w:rFonts w:cs="Arial"/>
          <w:sz w:val="22"/>
          <w:szCs w:val="22"/>
          <w:lang w:val="es-ES_tradnl"/>
        </w:rPr>
        <w:t>Administración</w:t>
      </w:r>
      <w:r>
        <w:rPr>
          <w:rFonts w:cs="Arial"/>
          <w:sz w:val="22"/>
          <w:szCs w:val="22"/>
          <w:lang w:val="es-ES_tradnl"/>
        </w:rPr>
        <w:t xml:space="preserve"> para </w:t>
      </w:r>
      <w:r w:rsidR="00F65291">
        <w:rPr>
          <w:rFonts w:cs="Arial"/>
          <w:sz w:val="22"/>
          <w:szCs w:val="22"/>
          <w:lang w:val="es-ES_tradnl"/>
        </w:rPr>
        <w:t>que,</w:t>
      </w:r>
      <w:r w:rsidR="0077725E">
        <w:rPr>
          <w:rFonts w:cs="Arial"/>
          <w:sz w:val="22"/>
          <w:szCs w:val="22"/>
          <w:lang w:val="es-ES_tradnl"/>
        </w:rPr>
        <w:t xml:space="preserve"> a más tardar el próximo 19 de marzo, </w:t>
      </w:r>
      <w:r>
        <w:rPr>
          <w:rFonts w:cs="Arial"/>
          <w:sz w:val="22"/>
          <w:szCs w:val="22"/>
          <w:lang w:val="es-ES_tradnl"/>
        </w:rPr>
        <w:t xml:space="preserve"> presente a esta </w:t>
      </w:r>
      <w:r w:rsidRPr="001F0FE5">
        <w:rPr>
          <w:rFonts w:cs="Arial"/>
          <w:sz w:val="22"/>
          <w:szCs w:val="22"/>
          <w:lang w:val="es-ES_tradnl"/>
        </w:rPr>
        <w:t>Junta Directiva</w:t>
      </w:r>
      <w:r>
        <w:rPr>
          <w:rFonts w:cs="Arial"/>
          <w:sz w:val="22"/>
          <w:szCs w:val="22"/>
          <w:lang w:val="es-ES_tradnl"/>
        </w:rPr>
        <w:t xml:space="preserve"> un informe sobre </w:t>
      </w:r>
      <w:r w:rsidR="00C04467">
        <w:rPr>
          <w:rFonts w:cs="Arial"/>
          <w:sz w:val="22"/>
          <w:szCs w:val="22"/>
          <w:lang w:val="es-ES_tradnl"/>
        </w:rPr>
        <w:t xml:space="preserve">las </w:t>
      </w:r>
      <w:r>
        <w:rPr>
          <w:rFonts w:cs="Arial"/>
          <w:sz w:val="22"/>
          <w:szCs w:val="22"/>
          <w:lang w:val="es-ES_tradnl"/>
        </w:rPr>
        <w:t>pr</w:t>
      </w:r>
      <w:r w:rsidR="00B21CEA">
        <w:rPr>
          <w:rFonts w:cs="Arial"/>
          <w:sz w:val="22"/>
          <w:szCs w:val="22"/>
          <w:lang w:val="es-ES_tradnl"/>
        </w:rPr>
        <w:t>oyecciones</w:t>
      </w:r>
      <w:r>
        <w:rPr>
          <w:rFonts w:cs="Arial"/>
          <w:sz w:val="22"/>
          <w:szCs w:val="22"/>
          <w:lang w:val="es-ES_tradnl"/>
        </w:rPr>
        <w:t xml:space="preserve"> </w:t>
      </w:r>
      <w:r w:rsidR="00B21CEA">
        <w:rPr>
          <w:rFonts w:cs="Arial"/>
          <w:sz w:val="22"/>
          <w:szCs w:val="22"/>
          <w:lang w:val="es-ES_tradnl"/>
        </w:rPr>
        <w:t xml:space="preserve">de intervención del BANHVI, durante el presente año, en los respectivos distritos prioritarios, así como las recomendaciones </w:t>
      </w:r>
      <w:r w:rsidR="00C04467">
        <w:rPr>
          <w:rFonts w:cs="Arial"/>
          <w:sz w:val="22"/>
          <w:szCs w:val="22"/>
          <w:lang w:val="es-ES_tradnl"/>
        </w:rPr>
        <w:t>que al respecto sean pertinentes.</w:t>
      </w:r>
    </w:p>
    <w:p w14:paraId="189D458E" w14:textId="24658BE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648222EA" w14:textId="77777777" w:rsidR="002B71CC" w:rsidRPr="00D14EAF" w:rsidRDefault="002B71CC" w:rsidP="002B71CC">
      <w:pPr>
        <w:spacing w:line="360" w:lineRule="auto"/>
        <w:jc w:val="both"/>
        <w:rPr>
          <w:rFonts w:cs="Arial"/>
          <w:b/>
          <w:sz w:val="22"/>
        </w:rPr>
      </w:pPr>
      <w:r w:rsidRPr="00D14EAF">
        <w:rPr>
          <w:rFonts w:cs="Arial"/>
          <w:b/>
          <w:sz w:val="22"/>
        </w:rPr>
        <w:t>************</w:t>
      </w:r>
    </w:p>
    <w:p w14:paraId="26EDD3C0" w14:textId="77777777" w:rsidR="0073771D" w:rsidRDefault="0073771D" w:rsidP="0073771D">
      <w:pPr>
        <w:spacing w:line="360" w:lineRule="auto"/>
        <w:jc w:val="both"/>
        <w:rPr>
          <w:rFonts w:cs="Arial"/>
          <w:sz w:val="22"/>
          <w:lang w:val="es-ES_tradnl"/>
        </w:rPr>
      </w:pPr>
    </w:p>
    <w:p w14:paraId="0CE13B94" w14:textId="77777777" w:rsidR="0073771D" w:rsidRPr="00AB2826" w:rsidRDefault="0073771D" w:rsidP="0073771D">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37B7538A" w14:textId="067744D1" w:rsidR="0073771D" w:rsidRDefault="0073771D" w:rsidP="0073771D">
      <w:pPr>
        <w:spacing w:line="360" w:lineRule="auto"/>
        <w:jc w:val="both"/>
        <w:rPr>
          <w:rFonts w:cs="Arial"/>
          <w:sz w:val="22"/>
          <w:szCs w:val="22"/>
        </w:rPr>
      </w:pPr>
      <w:r w:rsidRPr="005E0F6B">
        <w:rPr>
          <w:rFonts w:cs="Arial"/>
          <w:sz w:val="22"/>
          <w:szCs w:val="22"/>
        </w:rPr>
        <w:t>Trasladar a la Administración</w:t>
      </w:r>
      <w:r>
        <w:rPr>
          <w:rFonts w:cs="Arial"/>
          <w:sz w:val="22"/>
          <w:szCs w:val="22"/>
        </w:rPr>
        <w:t>,</w:t>
      </w:r>
      <w:r w:rsidRPr="005E0F6B">
        <w:rPr>
          <w:rFonts w:cs="Arial"/>
          <w:sz w:val="22"/>
          <w:szCs w:val="22"/>
        </w:rPr>
        <w:t xml:space="preserve"> para su valoración y la presentación </w:t>
      </w:r>
      <w:r w:rsidR="00686363">
        <w:rPr>
          <w:rFonts w:cs="Arial"/>
          <w:sz w:val="22"/>
          <w:szCs w:val="22"/>
        </w:rPr>
        <w:t xml:space="preserve">a esta </w:t>
      </w:r>
      <w:r w:rsidR="00686363" w:rsidRPr="00686363">
        <w:rPr>
          <w:rFonts w:cs="Arial"/>
          <w:sz w:val="22"/>
          <w:szCs w:val="22"/>
          <w:lang w:val="es-ES_tradnl"/>
        </w:rPr>
        <w:t>Junta Directiva</w:t>
      </w:r>
      <w:r w:rsidR="00686363">
        <w:rPr>
          <w:rFonts w:cs="Arial"/>
          <w:sz w:val="22"/>
          <w:szCs w:val="22"/>
          <w:lang w:val="es-ES_tradnl"/>
        </w:rPr>
        <w:t xml:space="preserve"> </w:t>
      </w:r>
      <w:r w:rsidRPr="005E0F6B">
        <w:rPr>
          <w:rFonts w:cs="Arial"/>
          <w:sz w:val="22"/>
          <w:szCs w:val="22"/>
        </w:rPr>
        <w:t>de</w:t>
      </w:r>
      <w:r>
        <w:rPr>
          <w:rFonts w:cs="Arial"/>
          <w:sz w:val="22"/>
          <w:szCs w:val="22"/>
        </w:rPr>
        <w:t xml:space="preserve"> la recomendación correspondiente,</w:t>
      </w:r>
      <w:r>
        <w:rPr>
          <w:rFonts w:cs="Arial"/>
          <w:sz w:val="22"/>
          <w:lang w:val="es-ES_tradnl"/>
        </w:rPr>
        <w:t xml:space="preserve"> el oficio AFVIS-0041-2020 del 05 de febrero de 2020, mediante el cual, la MBA. Lidiette Mendieta Alguera, Jefe de la Dirección Banca Desarrollo Social del Banco Popular y de Desarrollo Comunal, </w:t>
      </w:r>
      <w:r>
        <w:rPr>
          <w:rFonts w:cs="Arial"/>
          <w:sz w:val="22"/>
          <w:szCs w:val="22"/>
        </w:rPr>
        <w:t>r</w:t>
      </w:r>
      <w:r w:rsidRPr="005E0F6B">
        <w:rPr>
          <w:rFonts w:cs="Arial"/>
          <w:sz w:val="22"/>
          <w:szCs w:val="22"/>
        </w:rPr>
        <w:t xml:space="preserve">emite </w:t>
      </w:r>
      <w:r w:rsidR="00686363">
        <w:rPr>
          <w:rFonts w:cs="Arial"/>
          <w:sz w:val="22"/>
          <w:szCs w:val="22"/>
        </w:rPr>
        <w:t xml:space="preserve">el </w:t>
      </w:r>
      <w:r w:rsidRPr="005E0F6B">
        <w:rPr>
          <w:rFonts w:cs="Arial"/>
          <w:sz w:val="22"/>
          <w:szCs w:val="22"/>
        </w:rPr>
        <w:t>criterio jurídico de ese Banco</w:t>
      </w:r>
      <w:r w:rsidR="00686363">
        <w:rPr>
          <w:rFonts w:cs="Arial"/>
          <w:sz w:val="22"/>
          <w:szCs w:val="22"/>
        </w:rPr>
        <w:t>,</w:t>
      </w:r>
      <w:r w:rsidRPr="005E0F6B">
        <w:rPr>
          <w:rFonts w:cs="Arial"/>
          <w:sz w:val="22"/>
          <w:szCs w:val="22"/>
        </w:rPr>
        <w:t xml:space="preserve"> en relación con el caso de la señora Floribeth González Barahona</w:t>
      </w:r>
      <w:r w:rsidR="0039672D">
        <w:rPr>
          <w:rFonts w:cs="Arial"/>
          <w:sz w:val="22"/>
          <w:szCs w:val="22"/>
        </w:rPr>
        <w:t>.</w:t>
      </w:r>
    </w:p>
    <w:p w14:paraId="0F0CA682" w14:textId="77777777" w:rsidR="0073771D" w:rsidRPr="00AB2826" w:rsidRDefault="0073771D" w:rsidP="0073771D">
      <w:pPr>
        <w:pStyle w:val="Ttulo2"/>
        <w:spacing w:line="360" w:lineRule="auto"/>
        <w:rPr>
          <w:rFonts w:cs="Arial"/>
          <w:szCs w:val="22"/>
          <w:lang w:val="es-ES_tradnl"/>
        </w:rPr>
      </w:pPr>
      <w:r w:rsidRPr="00AB2826">
        <w:rPr>
          <w:rFonts w:cs="Arial"/>
          <w:szCs w:val="22"/>
        </w:rPr>
        <w:t>Acuerdo Unánime.-</w:t>
      </w:r>
    </w:p>
    <w:p w14:paraId="735C86BD" w14:textId="77777777" w:rsidR="0073771D" w:rsidRPr="00D14EAF" w:rsidRDefault="0073771D" w:rsidP="0073771D">
      <w:pPr>
        <w:spacing w:line="360" w:lineRule="auto"/>
        <w:jc w:val="both"/>
        <w:rPr>
          <w:rFonts w:cs="Arial"/>
          <w:b/>
          <w:sz w:val="22"/>
        </w:rPr>
      </w:pPr>
      <w:r w:rsidRPr="00D14EAF">
        <w:rPr>
          <w:rFonts w:cs="Arial"/>
          <w:b/>
          <w:sz w:val="22"/>
        </w:rPr>
        <w:t>************</w:t>
      </w:r>
    </w:p>
    <w:p w14:paraId="3FAA05BC" w14:textId="77777777" w:rsidR="0073771D" w:rsidRDefault="0073771D" w:rsidP="0073771D">
      <w:pPr>
        <w:spacing w:line="360" w:lineRule="auto"/>
        <w:jc w:val="both"/>
        <w:rPr>
          <w:rFonts w:cs="Arial"/>
          <w:sz w:val="22"/>
          <w:lang w:val="es-ES_tradnl"/>
        </w:rPr>
      </w:pPr>
    </w:p>
    <w:p w14:paraId="78AAC78C" w14:textId="77777777" w:rsidR="0073771D" w:rsidRPr="00AB2826" w:rsidRDefault="0073771D" w:rsidP="0073771D">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bookmarkStart w:id="0" w:name="_GoBack"/>
      <w:bookmarkEnd w:id="0"/>
    </w:p>
    <w:p w14:paraId="4AB64649" w14:textId="57686B96" w:rsidR="0073771D" w:rsidRDefault="005042E5" w:rsidP="0073771D">
      <w:pPr>
        <w:spacing w:line="360" w:lineRule="auto"/>
        <w:jc w:val="both"/>
        <w:rPr>
          <w:rFonts w:cs="Arial"/>
          <w:sz w:val="22"/>
          <w:szCs w:val="22"/>
        </w:rPr>
      </w:pPr>
      <w:r>
        <w:rPr>
          <w:rFonts w:cs="Arial"/>
          <w:sz w:val="22"/>
          <w:szCs w:val="22"/>
        </w:rPr>
        <w:t xml:space="preserve">Trasladar a la </w:t>
      </w:r>
      <w:r w:rsidR="0073771D" w:rsidRPr="00C475AD">
        <w:rPr>
          <w:rFonts w:cs="Arial"/>
          <w:sz w:val="22"/>
          <w:szCs w:val="22"/>
        </w:rPr>
        <w:t>Administración</w:t>
      </w:r>
      <w:r>
        <w:rPr>
          <w:rFonts w:cs="Arial"/>
          <w:sz w:val="22"/>
          <w:szCs w:val="22"/>
        </w:rPr>
        <w:t>,</w:t>
      </w:r>
      <w:r w:rsidR="0073771D" w:rsidRPr="00C475AD">
        <w:rPr>
          <w:rFonts w:cs="Arial"/>
          <w:sz w:val="22"/>
          <w:szCs w:val="22"/>
        </w:rPr>
        <w:t xml:space="preserve"> para que lo antes posible </w:t>
      </w:r>
      <w:r>
        <w:rPr>
          <w:rFonts w:cs="Arial"/>
          <w:sz w:val="22"/>
          <w:szCs w:val="22"/>
        </w:rPr>
        <w:t xml:space="preserve">remita </w:t>
      </w:r>
      <w:r w:rsidR="0073771D" w:rsidRPr="00C475AD">
        <w:rPr>
          <w:rFonts w:cs="Arial"/>
          <w:sz w:val="22"/>
          <w:szCs w:val="22"/>
        </w:rPr>
        <w:t>la respuesta correspondiente al interesado</w:t>
      </w:r>
      <w:r w:rsidR="0073771D">
        <w:rPr>
          <w:rFonts w:cs="Arial"/>
          <w:sz w:val="22"/>
          <w:szCs w:val="22"/>
        </w:rPr>
        <w:t xml:space="preserve">, </w:t>
      </w:r>
      <w:r w:rsidR="0073771D">
        <w:rPr>
          <w:rFonts w:cs="Arial"/>
          <w:sz w:val="22"/>
          <w:lang w:val="es-ES_tradnl"/>
        </w:rPr>
        <w:t>el oficio del 04 de febrero de 2020, mediante el cual</w:t>
      </w:r>
      <w:r>
        <w:rPr>
          <w:rFonts w:cs="Arial"/>
          <w:sz w:val="22"/>
          <w:lang w:val="es-ES_tradnl"/>
        </w:rPr>
        <w:t>,</w:t>
      </w:r>
      <w:r w:rsidR="0073771D">
        <w:rPr>
          <w:rFonts w:cs="Arial"/>
          <w:sz w:val="22"/>
          <w:lang w:val="es-ES_tradnl"/>
        </w:rPr>
        <w:t xml:space="preserve"> el señor Marvin Fernando Campos González, Presidente de Desarrollos Inmobiliarios QUILOCA</w:t>
      </w:r>
      <w:r>
        <w:rPr>
          <w:rFonts w:cs="Arial"/>
          <w:sz w:val="22"/>
          <w:lang w:val="es-ES_tradnl"/>
        </w:rPr>
        <w:t>,</w:t>
      </w:r>
      <w:r w:rsidR="0073771D">
        <w:rPr>
          <w:rFonts w:cs="Arial"/>
          <w:sz w:val="22"/>
          <w:lang w:val="es-ES_tradnl"/>
        </w:rPr>
        <w:t xml:space="preserve"> </w:t>
      </w:r>
      <w:r w:rsidR="0073771D">
        <w:rPr>
          <w:rFonts w:cs="Arial"/>
          <w:sz w:val="22"/>
          <w:szCs w:val="22"/>
        </w:rPr>
        <w:t>s</w:t>
      </w:r>
      <w:r w:rsidR="0073771D" w:rsidRPr="000D3D03">
        <w:rPr>
          <w:rFonts w:cs="Arial"/>
          <w:sz w:val="22"/>
          <w:szCs w:val="22"/>
        </w:rPr>
        <w:t>olicita información sobre lo actuado por la Administración, respecto a lo requerido en nota enviada el 7 de enero</w:t>
      </w:r>
      <w:r>
        <w:rPr>
          <w:rFonts w:cs="Arial"/>
          <w:sz w:val="22"/>
          <w:szCs w:val="22"/>
        </w:rPr>
        <w:t xml:space="preserve"> de 2020</w:t>
      </w:r>
      <w:r w:rsidR="0073771D" w:rsidRPr="000D3D03">
        <w:rPr>
          <w:rFonts w:cs="Arial"/>
          <w:sz w:val="22"/>
          <w:szCs w:val="22"/>
        </w:rPr>
        <w:t xml:space="preserve">, sobre la aprobación de siete bonos </w:t>
      </w:r>
      <w:r>
        <w:rPr>
          <w:rFonts w:cs="Arial"/>
          <w:sz w:val="22"/>
          <w:szCs w:val="22"/>
        </w:rPr>
        <w:t>gestionados</w:t>
      </w:r>
      <w:r w:rsidR="0073771D" w:rsidRPr="000D3D03">
        <w:rPr>
          <w:rFonts w:cs="Arial"/>
          <w:sz w:val="22"/>
          <w:szCs w:val="22"/>
        </w:rPr>
        <w:t xml:space="preserve"> </w:t>
      </w:r>
      <w:r>
        <w:rPr>
          <w:rFonts w:cs="Arial"/>
          <w:sz w:val="22"/>
          <w:szCs w:val="22"/>
        </w:rPr>
        <w:t xml:space="preserve">por esa empresa desde </w:t>
      </w:r>
      <w:r w:rsidR="0073771D" w:rsidRPr="000D3D03">
        <w:rPr>
          <w:rFonts w:cs="Arial"/>
          <w:sz w:val="22"/>
          <w:szCs w:val="22"/>
        </w:rPr>
        <w:t>marzo de 2019</w:t>
      </w:r>
      <w:r>
        <w:rPr>
          <w:rFonts w:cs="Arial"/>
          <w:sz w:val="22"/>
          <w:szCs w:val="22"/>
        </w:rPr>
        <w:t>,</w:t>
      </w:r>
      <w:r w:rsidR="0073771D" w:rsidRPr="000D3D03">
        <w:rPr>
          <w:rFonts w:cs="Arial"/>
          <w:sz w:val="22"/>
          <w:szCs w:val="22"/>
        </w:rPr>
        <w:t xml:space="preserve"> para familias del asentamiento Triángulo de </w:t>
      </w:r>
      <w:r>
        <w:rPr>
          <w:rFonts w:cs="Arial"/>
          <w:sz w:val="22"/>
          <w:szCs w:val="22"/>
        </w:rPr>
        <w:t xml:space="preserve">la </w:t>
      </w:r>
      <w:r w:rsidR="0073771D" w:rsidRPr="000D3D03">
        <w:rPr>
          <w:rFonts w:cs="Arial"/>
          <w:sz w:val="22"/>
          <w:szCs w:val="22"/>
        </w:rPr>
        <w:t>Solidaridad</w:t>
      </w:r>
      <w:r>
        <w:rPr>
          <w:rFonts w:cs="Arial"/>
          <w:sz w:val="22"/>
          <w:szCs w:val="22"/>
        </w:rPr>
        <w:t>.</w:t>
      </w:r>
    </w:p>
    <w:p w14:paraId="4DB3453F" w14:textId="77777777" w:rsidR="0073771D" w:rsidRPr="00AB2826" w:rsidRDefault="0073771D" w:rsidP="0073771D">
      <w:pPr>
        <w:pStyle w:val="Ttulo2"/>
        <w:spacing w:line="360" w:lineRule="auto"/>
        <w:rPr>
          <w:rFonts w:cs="Arial"/>
          <w:szCs w:val="22"/>
          <w:lang w:val="es-ES_tradnl"/>
        </w:rPr>
      </w:pPr>
      <w:r w:rsidRPr="00AB2826">
        <w:rPr>
          <w:rFonts w:cs="Arial"/>
          <w:szCs w:val="22"/>
        </w:rPr>
        <w:t>Acuerdo Unánime.-</w:t>
      </w:r>
    </w:p>
    <w:p w14:paraId="71745CD9" w14:textId="77777777" w:rsidR="0073771D" w:rsidRPr="00D14EAF" w:rsidRDefault="0073771D" w:rsidP="0073771D">
      <w:pPr>
        <w:spacing w:line="360" w:lineRule="auto"/>
        <w:jc w:val="both"/>
        <w:rPr>
          <w:rFonts w:cs="Arial"/>
          <w:b/>
          <w:sz w:val="22"/>
        </w:rPr>
      </w:pPr>
      <w:r w:rsidRPr="00D14EAF">
        <w:rPr>
          <w:rFonts w:cs="Arial"/>
          <w:b/>
          <w:sz w:val="22"/>
        </w:rPr>
        <w:t>************</w:t>
      </w:r>
    </w:p>
    <w:p w14:paraId="5D5A6306" w14:textId="77777777" w:rsidR="002B71CC" w:rsidRDefault="002B71CC" w:rsidP="002B71CC">
      <w:pPr>
        <w:spacing w:line="360" w:lineRule="auto"/>
        <w:jc w:val="both"/>
        <w:rPr>
          <w:rFonts w:cs="Arial"/>
          <w:sz w:val="22"/>
          <w:szCs w:val="22"/>
        </w:rPr>
      </w:pPr>
    </w:p>
    <w:p w14:paraId="6F95B751" w14:textId="77777777" w:rsidR="002B71CC" w:rsidRDefault="002B71CC" w:rsidP="002B71CC">
      <w:pPr>
        <w:spacing w:line="360" w:lineRule="auto"/>
        <w:jc w:val="both"/>
        <w:rPr>
          <w:rFonts w:cs="Arial"/>
          <w:sz w:val="22"/>
          <w:lang w:val="es-ES_tradnl"/>
        </w:rPr>
      </w:pPr>
    </w:p>
    <w:p w14:paraId="0C7BCBE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0C3B" w14:textId="77777777" w:rsidR="002D53B2" w:rsidRDefault="002D53B2">
      <w:r>
        <w:separator/>
      </w:r>
    </w:p>
  </w:endnote>
  <w:endnote w:type="continuationSeparator" w:id="0">
    <w:p w14:paraId="1BBD6131" w14:textId="77777777" w:rsidR="002D53B2" w:rsidRDefault="002D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3E73" w14:textId="77777777" w:rsidR="002D53B2" w:rsidRDefault="002D53B2">
      <w:r>
        <w:separator/>
      </w:r>
    </w:p>
  </w:footnote>
  <w:footnote w:type="continuationSeparator" w:id="0">
    <w:p w14:paraId="17BDFB8A" w14:textId="77777777" w:rsidR="002D53B2" w:rsidRDefault="002D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66A1" w14:textId="77777777" w:rsidR="002D53B2" w:rsidRDefault="002D53B2">
    <w:pPr>
      <w:pStyle w:val="Encabezado"/>
      <w:rPr>
        <w:lang w:val="es-ES"/>
      </w:rPr>
    </w:pPr>
  </w:p>
  <w:p w14:paraId="47F81943" w14:textId="77777777" w:rsidR="002D53B2" w:rsidRDefault="002D53B2">
    <w:pPr>
      <w:pStyle w:val="Encabezado"/>
      <w:rPr>
        <w:rStyle w:val="Nmerodepgina"/>
        <w:sz w:val="18"/>
      </w:rPr>
    </w:pPr>
    <w:r>
      <w:rPr>
        <w:sz w:val="18"/>
        <w:lang w:val="es-ES"/>
      </w:rPr>
      <w:t xml:space="preserve">    Minuta de la sesión Nº 11-2020                   10 de febrero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3EDF2F6" w14:textId="77777777" w:rsidR="002D53B2" w:rsidRDefault="002D53B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20C3514"/>
    <w:multiLevelType w:val="hybridMultilevel"/>
    <w:tmpl w:val="0306657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2FE0746"/>
    <w:multiLevelType w:val="hybridMultilevel"/>
    <w:tmpl w:val="70A27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8"/>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uhhosDIxst0KEf8RllBfw9xjfxe+tTTAy0z6DbXlAaKRYkrVHLs9YhiKEJcfdvOagH2ItosySwVcZO6Ktz6tg==" w:salt="G/MPGHRMBn73mB7ORMKOJ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7F"/>
    <w:rsid w:val="00000812"/>
    <w:rsid w:val="0000085A"/>
    <w:rsid w:val="000031D3"/>
    <w:rsid w:val="00007E51"/>
    <w:rsid w:val="00011DC1"/>
    <w:rsid w:val="0001401F"/>
    <w:rsid w:val="00026DCA"/>
    <w:rsid w:val="00027E78"/>
    <w:rsid w:val="0003318B"/>
    <w:rsid w:val="00036A8B"/>
    <w:rsid w:val="00046DF2"/>
    <w:rsid w:val="00050108"/>
    <w:rsid w:val="00053A32"/>
    <w:rsid w:val="000547A2"/>
    <w:rsid w:val="000655F1"/>
    <w:rsid w:val="00067B32"/>
    <w:rsid w:val="00072F94"/>
    <w:rsid w:val="00073C44"/>
    <w:rsid w:val="00076A47"/>
    <w:rsid w:val="00076F61"/>
    <w:rsid w:val="00081BB0"/>
    <w:rsid w:val="00085C46"/>
    <w:rsid w:val="00085DF1"/>
    <w:rsid w:val="00090664"/>
    <w:rsid w:val="00091620"/>
    <w:rsid w:val="0009389D"/>
    <w:rsid w:val="00096792"/>
    <w:rsid w:val="000A5274"/>
    <w:rsid w:val="000A52B4"/>
    <w:rsid w:val="000A6259"/>
    <w:rsid w:val="000B0F7B"/>
    <w:rsid w:val="000B3C5A"/>
    <w:rsid w:val="000B64A8"/>
    <w:rsid w:val="000C4E35"/>
    <w:rsid w:val="000C5661"/>
    <w:rsid w:val="000D2440"/>
    <w:rsid w:val="000D4A31"/>
    <w:rsid w:val="000E51DC"/>
    <w:rsid w:val="000E63CF"/>
    <w:rsid w:val="000F5F31"/>
    <w:rsid w:val="000F6DBD"/>
    <w:rsid w:val="00105CCE"/>
    <w:rsid w:val="0011401E"/>
    <w:rsid w:val="001147C3"/>
    <w:rsid w:val="00117E78"/>
    <w:rsid w:val="001227FE"/>
    <w:rsid w:val="00124838"/>
    <w:rsid w:val="00131FCC"/>
    <w:rsid w:val="00136E18"/>
    <w:rsid w:val="00143B6E"/>
    <w:rsid w:val="00154E36"/>
    <w:rsid w:val="00157953"/>
    <w:rsid w:val="00172F21"/>
    <w:rsid w:val="00173838"/>
    <w:rsid w:val="00176591"/>
    <w:rsid w:val="0018250A"/>
    <w:rsid w:val="00183234"/>
    <w:rsid w:val="00184E93"/>
    <w:rsid w:val="0018634C"/>
    <w:rsid w:val="001909BE"/>
    <w:rsid w:val="00193B2D"/>
    <w:rsid w:val="001966EF"/>
    <w:rsid w:val="00196DD0"/>
    <w:rsid w:val="001A15A8"/>
    <w:rsid w:val="001B6D7C"/>
    <w:rsid w:val="001B703A"/>
    <w:rsid w:val="001C3F1B"/>
    <w:rsid w:val="001D6B47"/>
    <w:rsid w:val="001D73CA"/>
    <w:rsid w:val="001D7E23"/>
    <w:rsid w:val="001F0FE5"/>
    <w:rsid w:val="001F277B"/>
    <w:rsid w:val="001F5B14"/>
    <w:rsid w:val="001F7BDF"/>
    <w:rsid w:val="001F7D2C"/>
    <w:rsid w:val="002026DC"/>
    <w:rsid w:val="00203392"/>
    <w:rsid w:val="00204086"/>
    <w:rsid w:val="00210B7F"/>
    <w:rsid w:val="00210BDD"/>
    <w:rsid w:val="00213FA6"/>
    <w:rsid w:val="00214849"/>
    <w:rsid w:val="002163C7"/>
    <w:rsid w:val="002177C2"/>
    <w:rsid w:val="002236FF"/>
    <w:rsid w:val="00236CA9"/>
    <w:rsid w:val="00237191"/>
    <w:rsid w:val="00240946"/>
    <w:rsid w:val="00243275"/>
    <w:rsid w:val="00243461"/>
    <w:rsid w:val="00251BF3"/>
    <w:rsid w:val="00253003"/>
    <w:rsid w:val="00253CA2"/>
    <w:rsid w:val="00253D8D"/>
    <w:rsid w:val="00260325"/>
    <w:rsid w:val="00261C88"/>
    <w:rsid w:val="002704D1"/>
    <w:rsid w:val="00270B9C"/>
    <w:rsid w:val="0027321D"/>
    <w:rsid w:val="00273438"/>
    <w:rsid w:val="002736F3"/>
    <w:rsid w:val="00273AB5"/>
    <w:rsid w:val="002751C8"/>
    <w:rsid w:val="00276A77"/>
    <w:rsid w:val="00277DD3"/>
    <w:rsid w:val="00280F70"/>
    <w:rsid w:val="002814DC"/>
    <w:rsid w:val="00282C93"/>
    <w:rsid w:val="0028301A"/>
    <w:rsid w:val="0028757E"/>
    <w:rsid w:val="00290759"/>
    <w:rsid w:val="00294198"/>
    <w:rsid w:val="002A1BB0"/>
    <w:rsid w:val="002A450D"/>
    <w:rsid w:val="002A51F3"/>
    <w:rsid w:val="002A6A4B"/>
    <w:rsid w:val="002A71CB"/>
    <w:rsid w:val="002B22A6"/>
    <w:rsid w:val="002B36D7"/>
    <w:rsid w:val="002B4512"/>
    <w:rsid w:val="002B71CC"/>
    <w:rsid w:val="002C037B"/>
    <w:rsid w:val="002C5AD4"/>
    <w:rsid w:val="002D0146"/>
    <w:rsid w:val="002D158A"/>
    <w:rsid w:val="002D2086"/>
    <w:rsid w:val="002D318D"/>
    <w:rsid w:val="002D53B2"/>
    <w:rsid w:val="002E1BAC"/>
    <w:rsid w:val="002F2B55"/>
    <w:rsid w:val="002F3D41"/>
    <w:rsid w:val="003004E7"/>
    <w:rsid w:val="0030131C"/>
    <w:rsid w:val="003022E1"/>
    <w:rsid w:val="00311887"/>
    <w:rsid w:val="003156CD"/>
    <w:rsid w:val="00317B31"/>
    <w:rsid w:val="00320F35"/>
    <w:rsid w:val="00320F9C"/>
    <w:rsid w:val="00335993"/>
    <w:rsid w:val="00343CAA"/>
    <w:rsid w:val="00344BF3"/>
    <w:rsid w:val="00345E78"/>
    <w:rsid w:val="00346349"/>
    <w:rsid w:val="00346C2F"/>
    <w:rsid w:val="003473D2"/>
    <w:rsid w:val="00352AFB"/>
    <w:rsid w:val="00353979"/>
    <w:rsid w:val="00366819"/>
    <w:rsid w:val="00367B23"/>
    <w:rsid w:val="00373725"/>
    <w:rsid w:val="00373B50"/>
    <w:rsid w:val="00374710"/>
    <w:rsid w:val="003803AB"/>
    <w:rsid w:val="00380645"/>
    <w:rsid w:val="003839DF"/>
    <w:rsid w:val="003853CD"/>
    <w:rsid w:val="003865F0"/>
    <w:rsid w:val="00386AA9"/>
    <w:rsid w:val="00390D1A"/>
    <w:rsid w:val="00391923"/>
    <w:rsid w:val="0039672D"/>
    <w:rsid w:val="003A29B8"/>
    <w:rsid w:val="003A2EFE"/>
    <w:rsid w:val="003A4E5A"/>
    <w:rsid w:val="003A5204"/>
    <w:rsid w:val="003A70CE"/>
    <w:rsid w:val="003B0676"/>
    <w:rsid w:val="003B1738"/>
    <w:rsid w:val="003B20EA"/>
    <w:rsid w:val="003C6314"/>
    <w:rsid w:val="003C6FEB"/>
    <w:rsid w:val="003D22F4"/>
    <w:rsid w:val="003E0593"/>
    <w:rsid w:val="003F01C9"/>
    <w:rsid w:val="003F2160"/>
    <w:rsid w:val="003F33B7"/>
    <w:rsid w:val="00406DA2"/>
    <w:rsid w:val="00407CC4"/>
    <w:rsid w:val="00415AF2"/>
    <w:rsid w:val="00421BEA"/>
    <w:rsid w:val="00432126"/>
    <w:rsid w:val="0043396F"/>
    <w:rsid w:val="00445673"/>
    <w:rsid w:val="00456F48"/>
    <w:rsid w:val="00470279"/>
    <w:rsid w:val="00474480"/>
    <w:rsid w:val="004755F8"/>
    <w:rsid w:val="0047593B"/>
    <w:rsid w:val="0048086A"/>
    <w:rsid w:val="004808AD"/>
    <w:rsid w:val="0048746C"/>
    <w:rsid w:val="004930AA"/>
    <w:rsid w:val="00496B93"/>
    <w:rsid w:val="00497711"/>
    <w:rsid w:val="004A0672"/>
    <w:rsid w:val="004A36C1"/>
    <w:rsid w:val="004A5B03"/>
    <w:rsid w:val="004B373F"/>
    <w:rsid w:val="004B4558"/>
    <w:rsid w:val="004B4E7A"/>
    <w:rsid w:val="004B6FE1"/>
    <w:rsid w:val="004B7456"/>
    <w:rsid w:val="004C4640"/>
    <w:rsid w:val="004C5B22"/>
    <w:rsid w:val="004C724E"/>
    <w:rsid w:val="004D7A32"/>
    <w:rsid w:val="004E10F9"/>
    <w:rsid w:val="004E1777"/>
    <w:rsid w:val="004E4761"/>
    <w:rsid w:val="004E5D21"/>
    <w:rsid w:val="004E6151"/>
    <w:rsid w:val="005001AB"/>
    <w:rsid w:val="005011AD"/>
    <w:rsid w:val="005042E5"/>
    <w:rsid w:val="00504F40"/>
    <w:rsid w:val="00513B4F"/>
    <w:rsid w:val="00531851"/>
    <w:rsid w:val="00531B93"/>
    <w:rsid w:val="00541DB9"/>
    <w:rsid w:val="005459D0"/>
    <w:rsid w:val="005504E6"/>
    <w:rsid w:val="005672D5"/>
    <w:rsid w:val="0057519A"/>
    <w:rsid w:val="00585347"/>
    <w:rsid w:val="00585DBD"/>
    <w:rsid w:val="00586BB1"/>
    <w:rsid w:val="00595395"/>
    <w:rsid w:val="00596171"/>
    <w:rsid w:val="0059625B"/>
    <w:rsid w:val="00596AB4"/>
    <w:rsid w:val="005A32C2"/>
    <w:rsid w:val="005B2A00"/>
    <w:rsid w:val="005B45E6"/>
    <w:rsid w:val="005B67A2"/>
    <w:rsid w:val="005C18D2"/>
    <w:rsid w:val="005C3E7F"/>
    <w:rsid w:val="005C6147"/>
    <w:rsid w:val="005D017C"/>
    <w:rsid w:val="005E252D"/>
    <w:rsid w:val="005E7559"/>
    <w:rsid w:val="005F5940"/>
    <w:rsid w:val="00611408"/>
    <w:rsid w:val="00615FBF"/>
    <w:rsid w:val="00617C8F"/>
    <w:rsid w:val="0062053D"/>
    <w:rsid w:val="00623D36"/>
    <w:rsid w:val="00625212"/>
    <w:rsid w:val="006321F4"/>
    <w:rsid w:val="00646C5C"/>
    <w:rsid w:val="00651883"/>
    <w:rsid w:val="0065754A"/>
    <w:rsid w:val="0066494B"/>
    <w:rsid w:val="0066756A"/>
    <w:rsid w:val="0067340C"/>
    <w:rsid w:val="00674A51"/>
    <w:rsid w:val="00681878"/>
    <w:rsid w:val="00682632"/>
    <w:rsid w:val="00683504"/>
    <w:rsid w:val="00686363"/>
    <w:rsid w:val="00692A55"/>
    <w:rsid w:val="00697E81"/>
    <w:rsid w:val="006A0F60"/>
    <w:rsid w:val="006A3005"/>
    <w:rsid w:val="006A474B"/>
    <w:rsid w:val="006A779D"/>
    <w:rsid w:val="006B7067"/>
    <w:rsid w:val="006B7846"/>
    <w:rsid w:val="006C0086"/>
    <w:rsid w:val="006C125E"/>
    <w:rsid w:val="006C1542"/>
    <w:rsid w:val="006C1C15"/>
    <w:rsid w:val="006C1D3B"/>
    <w:rsid w:val="006C1F07"/>
    <w:rsid w:val="006C1FD1"/>
    <w:rsid w:val="006C682D"/>
    <w:rsid w:val="006C772C"/>
    <w:rsid w:val="006D28BB"/>
    <w:rsid w:val="006D5482"/>
    <w:rsid w:val="006D5D33"/>
    <w:rsid w:val="006E076E"/>
    <w:rsid w:val="006E31FB"/>
    <w:rsid w:val="006E7586"/>
    <w:rsid w:val="006E7C0F"/>
    <w:rsid w:val="006F0A75"/>
    <w:rsid w:val="006F0C43"/>
    <w:rsid w:val="006F2AFD"/>
    <w:rsid w:val="006F7DB3"/>
    <w:rsid w:val="007062BD"/>
    <w:rsid w:val="00711E6C"/>
    <w:rsid w:val="00723211"/>
    <w:rsid w:val="007262B2"/>
    <w:rsid w:val="00735384"/>
    <w:rsid w:val="00737234"/>
    <w:rsid w:val="0073771D"/>
    <w:rsid w:val="00740D53"/>
    <w:rsid w:val="0074750E"/>
    <w:rsid w:val="00751002"/>
    <w:rsid w:val="0075458A"/>
    <w:rsid w:val="0076048E"/>
    <w:rsid w:val="007605D2"/>
    <w:rsid w:val="00761122"/>
    <w:rsid w:val="00765327"/>
    <w:rsid w:val="007676EC"/>
    <w:rsid w:val="007749FC"/>
    <w:rsid w:val="00774F97"/>
    <w:rsid w:val="0077725E"/>
    <w:rsid w:val="00780AB2"/>
    <w:rsid w:val="0079293B"/>
    <w:rsid w:val="00797660"/>
    <w:rsid w:val="007B2EB9"/>
    <w:rsid w:val="007B3553"/>
    <w:rsid w:val="007B5EDF"/>
    <w:rsid w:val="007C0D09"/>
    <w:rsid w:val="007C1F9D"/>
    <w:rsid w:val="007C2929"/>
    <w:rsid w:val="007C3229"/>
    <w:rsid w:val="007C39B9"/>
    <w:rsid w:val="007C4B95"/>
    <w:rsid w:val="007D6EF8"/>
    <w:rsid w:val="007E31DD"/>
    <w:rsid w:val="007E7BA2"/>
    <w:rsid w:val="007F20B4"/>
    <w:rsid w:val="007F44AF"/>
    <w:rsid w:val="007F614F"/>
    <w:rsid w:val="007F66D6"/>
    <w:rsid w:val="008006FA"/>
    <w:rsid w:val="008110AA"/>
    <w:rsid w:val="00811427"/>
    <w:rsid w:val="008139D4"/>
    <w:rsid w:val="00814D7E"/>
    <w:rsid w:val="00824B1D"/>
    <w:rsid w:val="00825856"/>
    <w:rsid w:val="00825BD0"/>
    <w:rsid w:val="008276D3"/>
    <w:rsid w:val="008307D8"/>
    <w:rsid w:val="008343A2"/>
    <w:rsid w:val="00834957"/>
    <w:rsid w:val="00834A2F"/>
    <w:rsid w:val="00843B77"/>
    <w:rsid w:val="0084420C"/>
    <w:rsid w:val="00846281"/>
    <w:rsid w:val="00851373"/>
    <w:rsid w:val="00852FB6"/>
    <w:rsid w:val="00854D4E"/>
    <w:rsid w:val="00854DE9"/>
    <w:rsid w:val="00856873"/>
    <w:rsid w:val="00857B9A"/>
    <w:rsid w:val="00861680"/>
    <w:rsid w:val="00863877"/>
    <w:rsid w:val="00863CE3"/>
    <w:rsid w:val="00867917"/>
    <w:rsid w:val="00870163"/>
    <w:rsid w:val="0088048A"/>
    <w:rsid w:val="00882FC5"/>
    <w:rsid w:val="0088477B"/>
    <w:rsid w:val="00884884"/>
    <w:rsid w:val="00895A5D"/>
    <w:rsid w:val="00896BC6"/>
    <w:rsid w:val="00897F34"/>
    <w:rsid w:val="008A26ED"/>
    <w:rsid w:val="008D302C"/>
    <w:rsid w:val="008D35D8"/>
    <w:rsid w:val="008D6E0F"/>
    <w:rsid w:val="008E758A"/>
    <w:rsid w:val="008F38A8"/>
    <w:rsid w:val="008F6C96"/>
    <w:rsid w:val="009020DA"/>
    <w:rsid w:val="009025F1"/>
    <w:rsid w:val="00911F06"/>
    <w:rsid w:val="00921227"/>
    <w:rsid w:val="009244CD"/>
    <w:rsid w:val="00925F82"/>
    <w:rsid w:val="00927E6E"/>
    <w:rsid w:val="00940420"/>
    <w:rsid w:val="0094611B"/>
    <w:rsid w:val="00946860"/>
    <w:rsid w:val="009529FD"/>
    <w:rsid w:val="00952B2D"/>
    <w:rsid w:val="009669CF"/>
    <w:rsid w:val="00986348"/>
    <w:rsid w:val="009967D1"/>
    <w:rsid w:val="00997C29"/>
    <w:rsid w:val="009A0A78"/>
    <w:rsid w:val="009B1302"/>
    <w:rsid w:val="009C0407"/>
    <w:rsid w:val="009C11C0"/>
    <w:rsid w:val="009C56E7"/>
    <w:rsid w:val="009D03FE"/>
    <w:rsid w:val="009D47F0"/>
    <w:rsid w:val="009D70A8"/>
    <w:rsid w:val="009D78B0"/>
    <w:rsid w:val="009E1B07"/>
    <w:rsid w:val="009E3F90"/>
    <w:rsid w:val="009F2788"/>
    <w:rsid w:val="009F62A9"/>
    <w:rsid w:val="009F6380"/>
    <w:rsid w:val="009F7D24"/>
    <w:rsid w:val="00A0220F"/>
    <w:rsid w:val="00A15170"/>
    <w:rsid w:val="00A2167C"/>
    <w:rsid w:val="00A30120"/>
    <w:rsid w:val="00A3046D"/>
    <w:rsid w:val="00A3146D"/>
    <w:rsid w:val="00A32EFF"/>
    <w:rsid w:val="00A330FA"/>
    <w:rsid w:val="00A43D7C"/>
    <w:rsid w:val="00A467D5"/>
    <w:rsid w:val="00A536DE"/>
    <w:rsid w:val="00A57ECD"/>
    <w:rsid w:val="00A70A82"/>
    <w:rsid w:val="00A73DC5"/>
    <w:rsid w:val="00A775DD"/>
    <w:rsid w:val="00A832BB"/>
    <w:rsid w:val="00A837EB"/>
    <w:rsid w:val="00A86579"/>
    <w:rsid w:val="00AA25D5"/>
    <w:rsid w:val="00AA4E2A"/>
    <w:rsid w:val="00AB0705"/>
    <w:rsid w:val="00AB15C1"/>
    <w:rsid w:val="00AB1E41"/>
    <w:rsid w:val="00AB2826"/>
    <w:rsid w:val="00AB4B39"/>
    <w:rsid w:val="00AC0EFB"/>
    <w:rsid w:val="00AD4F04"/>
    <w:rsid w:val="00AD4F06"/>
    <w:rsid w:val="00AD6135"/>
    <w:rsid w:val="00AE7AB3"/>
    <w:rsid w:val="00AF42A9"/>
    <w:rsid w:val="00AF4C49"/>
    <w:rsid w:val="00B00832"/>
    <w:rsid w:val="00B019A0"/>
    <w:rsid w:val="00B144C3"/>
    <w:rsid w:val="00B2152C"/>
    <w:rsid w:val="00B21CEA"/>
    <w:rsid w:val="00B329A3"/>
    <w:rsid w:val="00B33597"/>
    <w:rsid w:val="00B34414"/>
    <w:rsid w:val="00B3640B"/>
    <w:rsid w:val="00B36CE6"/>
    <w:rsid w:val="00B45567"/>
    <w:rsid w:val="00B50914"/>
    <w:rsid w:val="00B5583C"/>
    <w:rsid w:val="00B56F87"/>
    <w:rsid w:val="00B64449"/>
    <w:rsid w:val="00B66D8C"/>
    <w:rsid w:val="00B753F9"/>
    <w:rsid w:val="00BA3517"/>
    <w:rsid w:val="00BA3C35"/>
    <w:rsid w:val="00BA58F6"/>
    <w:rsid w:val="00BA7805"/>
    <w:rsid w:val="00BB034D"/>
    <w:rsid w:val="00BC09C0"/>
    <w:rsid w:val="00BC1E08"/>
    <w:rsid w:val="00BD0E4F"/>
    <w:rsid w:val="00BD11AC"/>
    <w:rsid w:val="00BD5F68"/>
    <w:rsid w:val="00BE0F52"/>
    <w:rsid w:val="00BE2144"/>
    <w:rsid w:val="00BE452A"/>
    <w:rsid w:val="00BF0C80"/>
    <w:rsid w:val="00BF124E"/>
    <w:rsid w:val="00BF37E0"/>
    <w:rsid w:val="00BF5AB9"/>
    <w:rsid w:val="00C0084E"/>
    <w:rsid w:val="00C01405"/>
    <w:rsid w:val="00C01425"/>
    <w:rsid w:val="00C04467"/>
    <w:rsid w:val="00C12152"/>
    <w:rsid w:val="00C308C3"/>
    <w:rsid w:val="00C322B8"/>
    <w:rsid w:val="00C33DD8"/>
    <w:rsid w:val="00C36F84"/>
    <w:rsid w:val="00C42332"/>
    <w:rsid w:val="00C4730D"/>
    <w:rsid w:val="00C50AAF"/>
    <w:rsid w:val="00C52E41"/>
    <w:rsid w:val="00C53E57"/>
    <w:rsid w:val="00C568CE"/>
    <w:rsid w:val="00C676D8"/>
    <w:rsid w:val="00C70BB1"/>
    <w:rsid w:val="00C8048C"/>
    <w:rsid w:val="00C80B39"/>
    <w:rsid w:val="00C927E3"/>
    <w:rsid w:val="00C954E6"/>
    <w:rsid w:val="00C95847"/>
    <w:rsid w:val="00CA3661"/>
    <w:rsid w:val="00CA42F6"/>
    <w:rsid w:val="00CB12A1"/>
    <w:rsid w:val="00CC04FF"/>
    <w:rsid w:val="00CC0A79"/>
    <w:rsid w:val="00CC2417"/>
    <w:rsid w:val="00CC32BE"/>
    <w:rsid w:val="00CC60FC"/>
    <w:rsid w:val="00CC7940"/>
    <w:rsid w:val="00CD11A5"/>
    <w:rsid w:val="00CD7A02"/>
    <w:rsid w:val="00CE500A"/>
    <w:rsid w:val="00CF0E50"/>
    <w:rsid w:val="00CF4BE9"/>
    <w:rsid w:val="00D034AB"/>
    <w:rsid w:val="00D06BF4"/>
    <w:rsid w:val="00D10862"/>
    <w:rsid w:val="00D13B6B"/>
    <w:rsid w:val="00D1607F"/>
    <w:rsid w:val="00D22B80"/>
    <w:rsid w:val="00D24588"/>
    <w:rsid w:val="00D330C4"/>
    <w:rsid w:val="00D35784"/>
    <w:rsid w:val="00D37592"/>
    <w:rsid w:val="00D509A7"/>
    <w:rsid w:val="00D543BF"/>
    <w:rsid w:val="00D54758"/>
    <w:rsid w:val="00D60482"/>
    <w:rsid w:val="00D61F89"/>
    <w:rsid w:val="00D65F1D"/>
    <w:rsid w:val="00D72C3B"/>
    <w:rsid w:val="00D73762"/>
    <w:rsid w:val="00D82A74"/>
    <w:rsid w:val="00D85C78"/>
    <w:rsid w:val="00D87945"/>
    <w:rsid w:val="00D94F08"/>
    <w:rsid w:val="00DA1088"/>
    <w:rsid w:val="00DA156E"/>
    <w:rsid w:val="00DA4C56"/>
    <w:rsid w:val="00DB2FE2"/>
    <w:rsid w:val="00DB3239"/>
    <w:rsid w:val="00DB38FB"/>
    <w:rsid w:val="00DB4DB4"/>
    <w:rsid w:val="00DB66BE"/>
    <w:rsid w:val="00DC32CD"/>
    <w:rsid w:val="00DE0BBA"/>
    <w:rsid w:val="00DE27DB"/>
    <w:rsid w:val="00DE3AB5"/>
    <w:rsid w:val="00DE4395"/>
    <w:rsid w:val="00DE7715"/>
    <w:rsid w:val="00DE79BB"/>
    <w:rsid w:val="00DE7F03"/>
    <w:rsid w:val="00DF5D79"/>
    <w:rsid w:val="00E0071B"/>
    <w:rsid w:val="00E03CD6"/>
    <w:rsid w:val="00E1218E"/>
    <w:rsid w:val="00E2143B"/>
    <w:rsid w:val="00E279CF"/>
    <w:rsid w:val="00E31F79"/>
    <w:rsid w:val="00E355E5"/>
    <w:rsid w:val="00E46775"/>
    <w:rsid w:val="00E47173"/>
    <w:rsid w:val="00E500BE"/>
    <w:rsid w:val="00E6222D"/>
    <w:rsid w:val="00E63068"/>
    <w:rsid w:val="00E63BC8"/>
    <w:rsid w:val="00E645C6"/>
    <w:rsid w:val="00E646C7"/>
    <w:rsid w:val="00E75B5B"/>
    <w:rsid w:val="00E76A34"/>
    <w:rsid w:val="00E76C46"/>
    <w:rsid w:val="00E8003B"/>
    <w:rsid w:val="00E82DF0"/>
    <w:rsid w:val="00E8788A"/>
    <w:rsid w:val="00E97960"/>
    <w:rsid w:val="00E979D2"/>
    <w:rsid w:val="00EA0ADA"/>
    <w:rsid w:val="00EA53B9"/>
    <w:rsid w:val="00EB3697"/>
    <w:rsid w:val="00EB3799"/>
    <w:rsid w:val="00EB6CE9"/>
    <w:rsid w:val="00EC02B6"/>
    <w:rsid w:val="00EC3E59"/>
    <w:rsid w:val="00EC5267"/>
    <w:rsid w:val="00EC6324"/>
    <w:rsid w:val="00EC7E01"/>
    <w:rsid w:val="00ED18C7"/>
    <w:rsid w:val="00EE139E"/>
    <w:rsid w:val="00EE228C"/>
    <w:rsid w:val="00EE3A04"/>
    <w:rsid w:val="00EE4383"/>
    <w:rsid w:val="00EE491C"/>
    <w:rsid w:val="00EE7F1C"/>
    <w:rsid w:val="00EF709B"/>
    <w:rsid w:val="00EF7D85"/>
    <w:rsid w:val="00F00FF1"/>
    <w:rsid w:val="00F0239D"/>
    <w:rsid w:val="00F1305E"/>
    <w:rsid w:val="00F16E81"/>
    <w:rsid w:val="00F2031D"/>
    <w:rsid w:val="00F30531"/>
    <w:rsid w:val="00F31891"/>
    <w:rsid w:val="00F338B2"/>
    <w:rsid w:val="00F343EA"/>
    <w:rsid w:val="00F357CB"/>
    <w:rsid w:val="00F42278"/>
    <w:rsid w:val="00F4793F"/>
    <w:rsid w:val="00F5224C"/>
    <w:rsid w:val="00F52DE3"/>
    <w:rsid w:val="00F541D9"/>
    <w:rsid w:val="00F57673"/>
    <w:rsid w:val="00F65291"/>
    <w:rsid w:val="00F7178C"/>
    <w:rsid w:val="00F73E00"/>
    <w:rsid w:val="00F83C00"/>
    <w:rsid w:val="00F84824"/>
    <w:rsid w:val="00F8503A"/>
    <w:rsid w:val="00F9130B"/>
    <w:rsid w:val="00F97718"/>
    <w:rsid w:val="00FA1809"/>
    <w:rsid w:val="00FA2104"/>
    <w:rsid w:val="00FA34D9"/>
    <w:rsid w:val="00FA40AB"/>
    <w:rsid w:val="00FA4CCB"/>
    <w:rsid w:val="00FB16BA"/>
    <w:rsid w:val="00FB1DA4"/>
    <w:rsid w:val="00FC257F"/>
    <w:rsid w:val="00FD4C11"/>
    <w:rsid w:val="00FD6791"/>
    <w:rsid w:val="00FE310F"/>
    <w:rsid w:val="00FE4822"/>
    <w:rsid w:val="00FE57D3"/>
    <w:rsid w:val="00FF318F"/>
    <w:rsid w:val="00FF4DF0"/>
    <w:rsid w:val="00FF6D12"/>
    <w:rsid w:val="00FF7258"/>
    <w:rsid w:val="00FF79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2C923"/>
  <w15:docId w15:val="{F7EB2F4A-51DA-48E4-9B98-E02B5D4C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2482</TotalTime>
  <Pages>33</Pages>
  <Words>9858</Words>
  <Characters>54862</Characters>
  <Application>Microsoft Office Word</Application>
  <DocSecurity>8</DocSecurity>
  <Lines>457</Lines>
  <Paragraphs>129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413</cp:revision>
  <cp:lastPrinted>2011-09-07T16:03:00Z</cp:lastPrinted>
  <dcterms:created xsi:type="dcterms:W3CDTF">2020-02-10T19:58:00Z</dcterms:created>
  <dcterms:modified xsi:type="dcterms:W3CDTF">2020-02-18T15:10:00Z</dcterms:modified>
</cp:coreProperties>
</file>