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58D11" w14:textId="77777777" w:rsidR="00C27EF8" w:rsidRDefault="00C27EF8" w:rsidP="00C27EF8">
      <w:pPr>
        <w:pStyle w:val="Ttulo"/>
        <w:ind w:right="51"/>
        <w:rPr>
          <w:rFonts w:cs="Arial"/>
        </w:rPr>
      </w:pPr>
      <w:r>
        <w:rPr>
          <w:rFonts w:cs="Arial"/>
        </w:rPr>
        <w:t>BANCO HIPOTECARIO DE LA VIVIENDA</w:t>
      </w:r>
    </w:p>
    <w:p w14:paraId="5031AF0C"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1D155287" w14:textId="77777777" w:rsidR="00C27EF8" w:rsidRDefault="00C27EF8" w:rsidP="00C27EF8">
      <w:pPr>
        <w:spacing w:line="360" w:lineRule="auto"/>
        <w:ind w:right="51"/>
        <w:jc w:val="center"/>
        <w:rPr>
          <w:rFonts w:cs="Arial"/>
          <w:b/>
          <w:sz w:val="22"/>
          <w:u w:val="single"/>
        </w:rPr>
      </w:pPr>
    </w:p>
    <w:p w14:paraId="560BBF7C"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671D87">
        <w:rPr>
          <w:rFonts w:cs="Arial"/>
          <w:b/>
          <w:sz w:val="22"/>
          <w:u w:val="single"/>
        </w:rPr>
        <w:t>EXTRA</w:t>
      </w:r>
      <w:r>
        <w:rPr>
          <w:rFonts w:cs="Arial"/>
          <w:b/>
          <w:sz w:val="22"/>
          <w:u w:val="single"/>
        </w:rPr>
        <w:t xml:space="preserve">ORDINARIA N° </w:t>
      </w:r>
      <w:r w:rsidR="00671D87">
        <w:rPr>
          <w:rFonts w:cs="Arial"/>
          <w:b/>
          <w:sz w:val="22"/>
          <w:u w:val="single"/>
        </w:rPr>
        <w:t>83</w:t>
      </w:r>
      <w:r>
        <w:rPr>
          <w:rFonts w:cs="Arial"/>
          <w:b/>
          <w:sz w:val="22"/>
          <w:u w:val="single"/>
        </w:rPr>
        <w:t>-2019</w:t>
      </w:r>
    </w:p>
    <w:p w14:paraId="1BBDEBF7"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671D87">
        <w:rPr>
          <w:rFonts w:cs="Arial"/>
          <w:b/>
          <w:sz w:val="22"/>
          <w:u w:val="single"/>
        </w:rPr>
        <w:t>24</w:t>
      </w:r>
      <w:r>
        <w:rPr>
          <w:rFonts w:cs="Arial"/>
          <w:b/>
          <w:sz w:val="22"/>
          <w:u w:val="single"/>
        </w:rPr>
        <w:t xml:space="preserve"> DE </w:t>
      </w:r>
      <w:r w:rsidR="00671D87">
        <w:rPr>
          <w:rFonts w:cs="Arial"/>
          <w:b/>
          <w:sz w:val="22"/>
          <w:u w:val="single"/>
        </w:rPr>
        <w:t>OCTUBRE</w:t>
      </w:r>
      <w:r>
        <w:rPr>
          <w:rFonts w:cs="Arial"/>
          <w:b/>
          <w:sz w:val="22"/>
          <w:u w:val="single"/>
        </w:rPr>
        <w:t xml:space="preserve"> DE 2019</w:t>
      </w:r>
    </w:p>
    <w:p w14:paraId="60121621"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30E7E10E" w14:textId="77777777" w:rsidR="00C27EF8" w:rsidRDefault="00C27EF8" w:rsidP="00C27EF8">
      <w:pPr>
        <w:spacing w:line="360" w:lineRule="auto"/>
        <w:ind w:right="51"/>
        <w:jc w:val="center"/>
        <w:rPr>
          <w:rFonts w:cs="Arial"/>
          <w:b/>
          <w:sz w:val="22"/>
          <w:u w:val="single"/>
        </w:rPr>
      </w:pPr>
    </w:p>
    <w:p w14:paraId="4AB1B399" w14:textId="46B75938"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Marian Pérez Gutiérrez, Kenneth Pérez Venegas y Eloísa Ulibarri Pernús.</w:t>
      </w:r>
      <w:r w:rsidR="002257ED" w:rsidRPr="002257ED">
        <w:rPr>
          <w:rFonts w:cs="Arial"/>
          <w:sz w:val="22"/>
        </w:rPr>
        <w:t xml:space="preserve"> </w:t>
      </w:r>
      <w:r w:rsidR="002257ED">
        <w:rPr>
          <w:rFonts w:cs="Arial"/>
          <w:sz w:val="22"/>
        </w:rPr>
        <w:t>El Director Jorge Carranza González, se incorpora a la sesión a partir del minuto 27:40.</w:t>
      </w:r>
    </w:p>
    <w:p w14:paraId="1E43C26F" w14:textId="77777777" w:rsidR="00C27EF8" w:rsidRDefault="00C27EF8" w:rsidP="00C27EF8">
      <w:pPr>
        <w:spacing w:line="360" w:lineRule="auto"/>
        <w:jc w:val="both"/>
        <w:rPr>
          <w:rFonts w:cs="Arial"/>
          <w:sz w:val="22"/>
        </w:rPr>
      </w:pPr>
    </w:p>
    <w:p w14:paraId="2886EB9A" w14:textId="3DB92D4C"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w:t>
      </w:r>
      <w:r w:rsidR="002257ED">
        <w:rPr>
          <w:rFonts w:cs="Arial"/>
          <w:sz w:val="22"/>
        </w:rPr>
        <w:t>Mauricio González Zumbado</w:t>
      </w:r>
      <w:r>
        <w:rPr>
          <w:rFonts w:cs="Arial"/>
          <w:sz w:val="22"/>
        </w:rPr>
        <w:t xml:space="preserve">, </w:t>
      </w:r>
      <w:r w:rsidR="002257ED">
        <w:rPr>
          <w:rFonts w:cs="Arial"/>
          <w:sz w:val="22"/>
        </w:rPr>
        <w:t xml:space="preserve">funcionario de la </w:t>
      </w:r>
      <w:r w:rsidR="002257ED" w:rsidRPr="002257ED">
        <w:rPr>
          <w:rFonts w:cs="Arial"/>
          <w:sz w:val="22"/>
          <w:szCs w:val="22"/>
          <w:lang w:val="es-CR"/>
        </w:rPr>
        <w:t>Auditoría Interna</w:t>
      </w:r>
      <w:r>
        <w:rPr>
          <w:rFonts w:cs="Arial"/>
          <w:sz w:val="22"/>
        </w:rPr>
        <w:t xml:space="preserve">; </w:t>
      </w:r>
      <w:r w:rsidR="002257ED">
        <w:rPr>
          <w:rFonts w:cs="Arial"/>
          <w:sz w:val="22"/>
        </w:rPr>
        <w:t xml:space="preserve">Marcela Alvarado Castro, funcionaria de la </w:t>
      </w:r>
      <w:r w:rsidR="002257ED" w:rsidRPr="002257ED">
        <w:rPr>
          <w:rFonts w:cs="Arial"/>
          <w:sz w:val="22"/>
          <w:lang w:val="es-ES_tradnl"/>
        </w:rPr>
        <w:t>Asesoría Legal</w:t>
      </w:r>
      <w:r>
        <w:rPr>
          <w:rFonts w:cs="Arial"/>
          <w:sz w:val="22"/>
        </w:rPr>
        <w:t>;</w:t>
      </w:r>
      <w:r>
        <w:rPr>
          <w:bCs/>
          <w:sz w:val="22"/>
        </w:rPr>
        <w:t xml:space="preserve"> </w:t>
      </w:r>
      <w:r>
        <w:rPr>
          <w:rFonts w:cs="Arial"/>
          <w:sz w:val="22"/>
        </w:rPr>
        <w:t>y David López Pacheco, Secretario de Junta Directiva.</w:t>
      </w:r>
      <w:r w:rsidR="00D212DF" w:rsidRPr="00D212DF">
        <w:rPr>
          <w:rFonts w:cs="Arial"/>
          <w:sz w:val="22"/>
        </w:rPr>
        <w:t xml:space="preserve"> </w:t>
      </w:r>
      <w:r w:rsidR="00D212DF">
        <w:rPr>
          <w:rFonts w:cs="Arial"/>
          <w:sz w:val="22"/>
        </w:rPr>
        <w:t xml:space="preserve">La licenciada Marcela Alvarado Castro, funcionaria de la </w:t>
      </w:r>
      <w:r w:rsidR="00D212DF" w:rsidRPr="002257ED">
        <w:rPr>
          <w:rFonts w:cs="Arial"/>
          <w:sz w:val="22"/>
          <w:lang w:val="es-ES_tradnl"/>
        </w:rPr>
        <w:t>Asesoría Legal</w:t>
      </w:r>
      <w:r w:rsidR="00D212DF">
        <w:rPr>
          <w:rFonts w:cs="Arial"/>
          <w:sz w:val="22"/>
          <w:lang w:val="es-ES_tradnl"/>
        </w:rPr>
        <w:t>, se incorpora a la sesión a partir del minuto 00:54.</w:t>
      </w:r>
    </w:p>
    <w:p w14:paraId="5B092D2A" w14:textId="77777777" w:rsidR="00C27EF8" w:rsidRDefault="00C27EF8" w:rsidP="00C27EF8">
      <w:pPr>
        <w:spacing w:line="360" w:lineRule="auto"/>
        <w:jc w:val="both"/>
        <w:rPr>
          <w:rFonts w:cs="Arial"/>
          <w:sz w:val="22"/>
        </w:rPr>
      </w:pPr>
    </w:p>
    <w:p w14:paraId="0A168345" w14:textId="2E06E17F" w:rsidR="00C27EF8" w:rsidRDefault="00C27EF8" w:rsidP="00C27EF8">
      <w:pPr>
        <w:spacing w:line="360" w:lineRule="auto"/>
        <w:jc w:val="both"/>
        <w:rPr>
          <w:rFonts w:cs="Arial"/>
          <w:sz w:val="22"/>
        </w:rPr>
      </w:pPr>
      <w:r>
        <w:rPr>
          <w:rFonts w:cs="Arial"/>
          <w:sz w:val="22"/>
        </w:rPr>
        <w:t>Ausente con justificación:</w:t>
      </w:r>
      <w:r w:rsidR="002257ED">
        <w:rPr>
          <w:rFonts w:cs="Arial"/>
          <w:sz w:val="22"/>
        </w:rPr>
        <w:t xml:space="preserve"> Gustavo Flores Oviedo, Auditor Interno.</w:t>
      </w:r>
    </w:p>
    <w:p w14:paraId="1CB6ADD5" w14:textId="77777777" w:rsidR="00C27EF8" w:rsidRPr="00D14EAF" w:rsidRDefault="00C27EF8" w:rsidP="00C27EF8">
      <w:pPr>
        <w:spacing w:line="360" w:lineRule="auto"/>
        <w:jc w:val="both"/>
        <w:rPr>
          <w:rFonts w:cs="Arial"/>
          <w:b/>
          <w:sz w:val="22"/>
        </w:rPr>
      </w:pPr>
      <w:r w:rsidRPr="00D14EAF">
        <w:rPr>
          <w:rFonts w:cs="Arial"/>
          <w:b/>
          <w:sz w:val="22"/>
        </w:rPr>
        <w:t>************</w:t>
      </w:r>
    </w:p>
    <w:p w14:paraId="27378DF6" w14:textId="77777777" w:rsidR="00C27EF8" w:rsidRDefault="00C27EF8" w:rsidP="00C27EF8">
      <w:pPr>
        <w:spacing w:line="360" w:lineRule="auto"/>
        <w:jc w:val="both"/>
        <w:rPr>
          <w:rFonts w:cs="Arial"/>
          <w:sz w:val="22"/>
        </w:rPr>
      </w:pPr>
    </w:p>
    <w:p w14:paraId="194DD815" w14:textId="77777777" w:rsidR="00C27EF8" w:rsidRDefault="00C27EF8" w:rsidP="00C27EF8">
      <w:pPr>
        <w:pStyle w:val="Ttulo4"/>
        <w:spacing w:line="360" w:lineRule="auto"/>
        <w:jc w:val="both"/>
        <w:rPr>
          <w:rFonts w:cs="Arial"/>
        </w:rPr>
      </w:pPr>
      <w:r>
        <w:rPr>
          <w:rFonts w:cs="Arial"/>
        </w:rPr>
        <w:t>Asuntos conocidos en la presente sesión</w:t>
      </w:r>
    </w:p>
    <w:p w14:paraId="5A675C91" w14:textId="77777777" w:rsidR="00C27EF8" w:rsidRDefault="00C27EF8" w:rsidP="00C27EF8">
      <w:pPr>
        <w:spacing w:line="360" w:lineRule="auto"/>
        <w:jc w:val="both"/>
        <w:rPr>
          <w:rFonts w:cs="Arial"/>
          <w:b/>
          <w:sz w:val="22"/>
        </w:rPr>
      </w:pPr>
    </w:p>
    <w:p w14:paraId="4A5716B1"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0A0E7359" w14:textId="77777777" w:rsidR="00671D87" w:rsidRPr="0000100E" w:rsidRDefault="00671D87" w:rsidP="0000100E">
      <w:pPr>
        <w:pStyle w:val="Prrafodelista"/>
        <w:numPr>
          <w:ilvl w:val="0"/>
          <w:numId w:val="21"/>
        </w:numPr>
        <w:spacing w:line="360" w:lineRule="auto"/>
        <w:ind w:left="426" w:hanging="426"/>
        <w:jc w:val="both"/>
        <w:rPr>
          <w:rFonts w:cs="Arial"/>
          <w:sz w:val="22"/>
          <w:lang w:val="es-ES_tradnl"/>
        </w:rPr>
      </w:pPr>
      <w:r w:rsidRPr="0000100E">
        <w:rPr>
          <w:rFonts w:cs="Arial"/>
          <w:sz w:val="22"/>
          <w:lang w:val="es-ES_tradnl"/>
        </w:rPr>
        <w:t>Solicitud de modificación de las tablas de bono aprobadas en el acuerdo N°1 de la sesión 80-2019, para el reconocimiento del Impuesto al Valor Agregado.</w:t>
      </w:r>
    </w:p>
    <w:p w14:paraId="676BD826" w14:textId="77777777" w:rsidR="00671D87" w:rsidRPr="0000100E" w:rsidRDefault="00671D87" w:rsidP="0000100E">
      <w:pPr>
        <w:pStyle w:val="Prrafodelista"/>
        <w:numPr>
          <w:ilvl w:val="0"/>
          <w:numId w:val="21"/>
        </w:numPr>
        <w:spacing w:line="360" w:lineRule="auto"/>
        <w:ind w:left="426" w:hanging="426"/>
        <w:jc w:val="both"/>
        <w:rPr>
          <w:rFonts w:cs="Arial"/>
          <w:sz w:val="22"/>
          <w:lang w:val="es-ES_tradnl"/>
        </w:rPr>
      </w:pPr>
      <w:r w:rsidRPr="0000100E">
        <w:rPr>
          <w:rFonts w:cs="Arial"/>
          <w:sz w:val="22"/>
          <w:lang w:val="es-ES_tradnl"/>
        </w:rPr>
        <w:t>Informes sobre la gestión de riesgos en los períodos febrero-abril 2019 y mayo-agosto 2019.</w:t>
      </w:r>
    </w:p>
    <w:p w14:paraId="2F501A33" w14:textId="77777777" w:rsidR="00671D87" w:rsidRPr="0000100E" w:rsidRDefault="00671D87" w:rsidP="0000100E">
      <w:pPr>
        <w:pStyle w:val="Prrafodelista"/>
        <w:numPr>
          <w:ilvl w:val="0"/>
          <w:numId w:val="21"/>
        </w:numPr>
        <w:spacing w:line="360" w:lineRule="auto"/>
        <w:ind w:left="426" w:hanging="426"/>
        <w:jc w:val="both"/>
        <w:rPr>
          <w:rFonts w:cs="Arial"/>
          <w:sz w:val="22"/>
          <w:lang w:val="es-ES_tradnl"/>
        </w:rPr>
      </w:pPr>
      <w:r w:rsidRPr="0000100E">
        <w:rPr>
          <w:rFonts w:cs="Arial"/>
          <w:sz w:val="22"/>
          <w:lang w:val="es-ES_tradnl"/>
        </w:rPr>
        <w:t>Presentación de informe bisemanal sobre el avance en la ejecución de las actividades de los proyectos del Sistema de Apoyo a la Gestión Financiera, Rediseño del Sistema de Vivienda y Expediente Electrónico-Fase II.</w:t>
      </w:r>
    </w:p>
    <w:p w14:paraId="2F09DBB0" w14:textId="77777777" w:rsidR="00AE4D1A" w:rsidRPr="0000100E" w:rsidRDefault="00671D87" w:rsidP="0000100E">
      <w:pPr>
        <w:pStyle w:val="Prrafodelista"/>
        <w:numPr>
          <w:ilvl w:val="0"/>
          <w:numId w:val="21"/>
        </w:numPr>
        <w:spacing w:line="360" w:lineRule="auto"/>
        <w:ind w:left="426" w:hanging="426"/>
        <w:jc w:val="both"/>
        <w:rPr>
          <w:rFonts w:cs="Arial"/>
          <w:sz w:val="22"/>
        </w:rPr>
      </w:pPr>
      <w:r w:rsidRPr="0000100E">
        <w:rPr>
          <w:rFonts w:cs="Arial"/>
          <w:sz w:val="22"/>
          <w:lang w:val="es-ES_tradnl"/>
        </w:rPr>
        <w:t>Continuación de análisis de informe confidencial de la Auditoría Interna.</w:t>
      </w:r>
    </w:p>
    <w:p w14:paraId="283DBB84" w14:textId="77777777" w:rsidR="00C27EF8" w:rsidRPr="00D14EAF" w:rsidRDefault="00C27EF8" w:rsidP="00C27EF8">
      <w:pPr>
        <w:spacing w:line="360" w:lineRule="auto"/>
        <w:jc w:val="both"/>
        <w:rPr>
          <w:rFonts w:cs="Arial"/>
          <w:b/>
          <w:sz w:val="22"/>
        </w:rPr>
      </w:pPr>
      <w:r w:rsidRPr="00D14EAF">
        <w:rPr>
          <w:rFonts w:cs="Arial"/>
          <w:b/>
          <w:sz w:val="22"/>
        </w:rPr>
        <w:t>************</w:t>
      </w:r>
    </w:p>
    <w:p w14:paraId="634F82DB" w14:textId="77777777" w:rsidR="00C27EF8" w:rsidRPr="00AB2826" w:rsidRDefault="00C27EF8" w:rsidP="00C27EF8">
      <w:pPr>
        <w:spacing w:line="360" w:lineRule="auto"/>
        <w:jc w:val="both"/>
        <w:rPr>
          <w:rFonts w:cs="Arial"/>
          <w:b/>
          <w:sz w:val="22"/>
          <w:szCs w:val="22"/>
          <w:u w:val="single"/>
          <w:lang w:val="es-ES_tradnl"/>
        </w:rPr>
      </w:pPr>
    </w:p>
    <w:p w14:paraId="7C5BE57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00100E" w:rsidRPr="00671D87">
        <w:rPr>
          <w:rFonts w:cs="Arial"/>
          <w:b/>
          <w:bCs/>
          <w:sz w:val="22"/>
          <w:u w:val="single"/>
          <w:lang w:val="es-ES_tradnl"/>
        </w:rPr>
        <w:t>Solicitud de modificación de las tablas de bono aprobadas en el acuerdo N°1 de la sesión 80-2019, para el reconocimiento del Impuesto al Valor Agregado</w:t>
      </w:r>
    </w:p>
    <w:p w14:paraId="6C7F2B98" w14:textId="77777777" w:rsidR="00C27EF8" w:rsidRDefault="00C27EF8" w:rsidP="00C27EF8">
      <w:pPr>
        <w:spacing w:line="360" w:lineRule="auto"/>
        <w:jc w:val="both"/>
        <w:rPr>
          <w:rFonts w:cs="Arial"/>
          <w:sz w:val="22"/>
          <w:szCs w:val="22"/>
        </w:rPr>
      </w:pPr>
    </w:p>
    <w:p w14:paraId="65B861EC" w14:textId="3BEA1791" w:rsidR="00C72FB0" w:rsidRDefault="00C72FB0" w:rsidP="00C72FB0">
      <w:pPr>
        <w:spacing w:line="360" w:lineRule="auto"/>
        <w:jc w:val="both"/>
        <w:rPr>
          <w:rFonts w:cs="Arial"/>
          <w:sz w:val="22"/>
          <w:szCs w:val="22"/>
          <w:lang w:val="es-CR"/>
        </w:rPr>
      </w:pPr>
      <w:r w:rsidRPr="0039311E">
        <w:rPr>
          <w:rFonts w:cs="Arial"/>
          <w:sz w:val="22"/>
          <w:u w:val="single"/>
          <w:lang w:val="es-ES_tradnl"/>
        </w:rPr>
        <w:t xml:space="preserve">Minuto </w:t>
      </w:r>
      <w:r w:rsidR="00D212DF">
        <w:rPr>
          <w:rFonts w:cs="Arial"/>
          <w:sz w:val="22"/>
          <w:u w:val="single"/>
          <w:lang w:val="es-ES_tradnl"/>
        </w:rPr>
        <w:t>00</w:t>
      </w:r>
      <w:r w:rsidRPr="0039311E">
        <w:rPr>
          <w:rFonts w:cs="Arial"/>
          <w:sz w:val="22"/>
          <w:u w:val="single"/>
          <w:lang w:val="es-ES_tradnl"/>
        </w:rPr>
        <w:t>:</w:t>
      </w:r>
      <w:r w:rsidR="00D212DF">
        <w:rPr>
          <w:rFonts w:cs="Arial"/>
          <w:sz w:val="22"/>
          <w:u w:val="single"/>
          <w:lang w:val="es-ES_tradnl"/>
        </w:rPr>
        <w:t>20</w:t>
      </w:r>
      <w:r>
        <w:rPr>
          <w:rFonts w:cs="Arial"/>
          <w:sz w:val="22"/>
          <w:lang w:val="es-ES_tradnl"/>
        </w:rPr>
        <w:t xml:space="preserve"> Se conoce el oficio </w:t>
      </w:r>
      <w:r w:rsidR="002257ED">
        <w:rPr>
          <w:rFonts w:cs="Arial"/>
          <w:sz w:val="22"/>
          <w:lang w:val="es-ES_tradnl"/>
        </w:rPr>
        <w:t>GG-ME-</w:t>
      </w:r>
      <w:r w:rsidR="00D212DF">
        <w:rPr>
          <w:rFonts w:cs="Arial"/>
          <w:sz w:val="22"/>
          <w:lang w:val="es-ES_tradnl"/>
        </w:rPr>
        <w:t xml:space="preserve">1116-2019 del </w:t>
      </w:r>
      <w:r w:rsidR="00D212DF">
        <w:rPr>
          <w:rFonts w:cs="Arial"/>
          <w:sz w:val="22"/>
          <w:szCs w:val="22"/>
        </w:rPr>
        <w:t xml:space="preserve">23 de octubre de 2019, mediante el cual, la </w:t>
      </w:r>
      <w:r w:rsidR="00D212DF" w:rsidRPr="00D212DF">
        <w:rPr>
          <w:rFonts w:cs="Arial"/>
          <w:sz w:val="22"/>
          <w:szCs w:val="22"/>
          <w:lang w:val="es-CR"/>
        </w:rPr>
        <w:t>Gerencia General</w:t>
      </w:r>
      <w:r w:rsidR="00D212DF">
        <w:rPr>
          <w:rFonts w:cs="Arial"/>
          <w:sz w:val="22"/>
          <w:szCs w:val="22"/>
          <w:lang w:val="es-CR"/>
        </w:rPr>
        <w:t xml:space="preserve"> remite y avala el informe DF-OF-1244-2019 de la Dirección FOSUVI, que contiene una solicitud para modificar las tablas de bono contenidas en el acuerdo N° 1 de la sesión 80-2019, del 14 de octubre de 2019.  Dichos documentos se adjuntan al expediente del acta.</w:t>
      </w:r>
    </w:p>
    <w:p w14:paraId="1E96DA63" w14:textId="1C44D119" w:rsidR="00D212DF" w:rsidRDefault="00D212DF" w:rsidP="00C72FB0">
      <w:pPr>
        <w:spacing w:line="360" w:lineRule="auto"/>
        <w:jc w:val="both"/>
        <w:rPr>
          <w:rFonts w:cs="Arial"/>
          <w:sz w:val="22"/>
          <w:szCs w:val="22"/>
          <w:lang w:val="es-CR"/>
        </w:rPr>
      </w:pPr>
    </w:p>
    <w:p w14:paraId="75F60A2E" w14:textId="674C5E1F" w:rsidR="00D212DF" w:rsidRDefault="00D212DF" w:rsidP="00D212DF">
      <w:pPr>
        <w:spacing w:line="360" w:lineRule="auto"/>
        <w:jc w:val="both"/>
        <w:rPr>
          <w:rFonts w:cs="Arial"/>
          <w:sz w:val="22"/>
          <w:szCs w:val="22"/>
          <w:lang w:val="es-CR"/>
        </w:rPr>
      </w:pPr>
      <w:r>
        <w:rPr>
          <w:rFonts w:cs="Arial"/>
          <w:sz w:val="22"/>
          <w:szCs w:val="22"/>
          <w:lang w:val="es-CR"/>
        </w:rPr>
        <w:t>Para exponer los alcances de la referida solicitud, se incorpora a la sesión la licenciada Martha Camacho Murillo, Directora del FOSUVI, quien destaca que al solicitar el cambio de la curva al Departamento de Tecnología de Información, se determinó que los nuevos montos de bono y del IVA, reconocidos por estrato de ingreso, no guardan el comportamiento de una función lineal en todos los casos y, por consiguiente, solicita modificar dicho acuerdo N° 1 de la sesión 80-2019, con el fin de mantener la respectiva función lineal de los montos.</w:t>
      </w:r>
    </w:p>
    <w:p w14:paraId="6D9196BD" w14:textId="77777777" w:rsidR="00C72FB0" w:rsidRDefault="00C72FB0" w:rsidP="00C72FB0">
      <w:pPr>
        <w:spacing w:line="360" w:lineRule="auto"/>
        <w:jc w:val="both"/>
        <w:rPr>
          <w:rFonts w:cs="Arial"/>
          <w:sz w:val="22"/>
          <w:szCs w:val="22"/>
        </w:rPr>
      </w:pPr>
    </w:p>
    <w:p w14:paraId="0550C21B" w14:textId="496CEA5E" w:rsidR="00C72FB0" w:rsidRDefault="00C72FB0" w:rsidP="00C72FB0">
      <w:pPr>
        <w:spacing w:line="360" w:lineRule="auto"/>
        <w:jc w:val="both"/>
        <w:rPr>
          <w:rFonts w:cs="Arial"/>
          <w:sz w:val="22"/>
          <w:lang w:val="es-ES_tradnl"/>
        </w:rPr>
      </w:pPr>
      <w:r w:rsidRPr="00A25DB7">
        <w:rPr>
          <w:rFonts w:cs="Arial"/>
          <w:sz w:val="22"/>
          <w:u w:val="single"/>
          <w:lang w:val="es-ES_tradnl"/>
        </w:rPr>
        <w:t xml:space="preserve">Minuto </w:t>
      </w:r>
      <w:r w:rsidR="00F359D3">
        <w:rPr>
          <w:rFonts w:cs="Arial"/>
          <w:sz w:val="22"/>
          <w:u w:val="single"/>
          <w:lang w:val="es-ES_tradnl"/>
        </w:rPr>
        <w:t>05</w:t>
      </w:r>
      <w:r w:rsidRPr="00A25DB7">
        <w:rPr>
          <w:rFonts w:cs="Arial"/>
          <w:sz w:val="22"/>
          <w:u w:val="single"/>
          <w:lang w:val="es-ES_tradnl"/>
        </w:rPr>
        <w:t>:</w:t>
      </w:r>
      <w:r w:rsidR="00F359D3">
        <w:rPr>
          <w:rFonts w:cs="Arial"/>
          <w:sz w:val="22"/>
          <w:u w:val="single"/>
          <w:lang w:val="es-ES_tradnl"/>
        </w:rPr>
        <w:t>50</w:t>
      </w:r>
      <w:r>
        <w:rPr>
          <w:rFonts w:cs="Arial"/>
          <w:sz w:val="22"/>
          <w:lang w:val="es-ES_tradnl"/>
        </w:rPr>
        <w:t xml:space="preserve"> </w:t>
      </w:r>
      <w:r w:rsidR="00D212DF">
        <w:rPr>
          <w:rFonts w:cs="Arial"/>
          <w:sz w:val="22"/>
          <w:lang w:val="es-ES_tradnl"/>
        </w:rPr>
        <w:t xml:space="preserve">Conocida </w:t>
      </w:r>
      <w:r w:rsidR="00F359D3">
        <w:rPr>
          <w:rFonts w:cs="Arial"/>
          <w:sz w:val="22"/>
          <w:lang w:val="es-ES_tradnl"/>
        </w:rPr>
        <w:t xml:space="preserve">y suficientemente discutida </w:t>
      </w:r>
      <w:r w:rsidR="00D212DF">
        <w:rPr>
          <w:rFonts w:cs="Arial"/>
          <w:sz w:val="22"/>
          <w:lang w:val="es-ES_tradnl"/>
        </w:rPr>
        <w:t xml:space="preserve">la propuesta de la </w:t>
      </w:r>
      <w:r w:rsidR="00D212DF" w:rsidRPr="00D212DF">
        <w:rPr>
          <w:rFonts w:cs="Arial"/>
          <w:sz w:val="22"/>
          <w:szCs w:val="22"/>
          <w:lang w:val="es-ES_tradnl"/>
        </w:rPr>
        <w:t>Administración</w:t>
      </w:r>
      <w:r w:rsidR="00F359D3">
        <w:rPr>
          <w:rFonts w:cs="Arial"/>
          <w:sz w:val="22"/>
          <w:szCs w:val="22"/>
          <w:lang w:val="es-ES_tradnl"/>
        </w:rPr>
        <w:t xml:space="preserve">, y no habiendo objeciones al respecto, la </w:t>
      </w:r>
      <w:r w:rsidR="00F359D3" w:rsidRPr="00F359D3">
        <w:rPr>
          <w:rFonts w:cs="Arial"/>
          <w:sz w:val="22"/>
          <w:szCs w:val="22"/>
          <w:lang w:val="es-CR"/>
        </w:rPr>
        <w:t>Junta Directiva</w:t>
      </w:r>
      <w:r w:rsidR="00F359D3">
        <w:rPr>
          <w:rFonts w:cs="Arial"/>
          <w:sz w:val="22"/>
          <w:szCs w:val="22"/>
          <w:lang w:val="es-CR"/>
        </w:rPr>
        <w:t xml:space="preserve"> toma el </w:t>
      </w:r>
      <w:r w:rsidR="00F359D3" w:rsidRPr="00F359D3">
        <w:rPr>
          <w:rFonts w:cs="Arial"/>
          <w:b/>
          <w:bCs/>
          <w:sz w:val="22"/>
          <w:szCs w:val="22"/>
          <w:lang w:val="es-CR"/>
        </w:rPr>
        <w:t>Acuerdo N° 1</w:t>
      </w:r>
      <w:r w:rsidR="00F359D3">
        <w:rPr>
          <w:rFonts w:cs="Arial"/>
          <w:sz w:val="22"/>
          <w:szCs w:val="22"/>
          <w:lang w:val="es-CR"/>
        </w:rPr>
        <w:t xml:space="preserve"> que se anexa a esta minuta.</w:t>
      </w:r>
      <w:r w:rsidR="0032371C">
        <w:rPr>
          <w:rFonts w:cs="Arial"/>
          <w:sz w:val="22"/>
          <w:szCs w:val="22"/>
          <w:lang w:val="es-CR"/>
        </w:rPr>
        <w:t xml:space="preserve">  Acto seguido, se retira de la sesión la licenciada Camacho Murillo.</w:t>
      </w:r>
    </w:p>
    <w:p w14:paraId="0C58AFA5" w14:textId="77777777" w:rsidR="00C27EF8" w:rsidRPr="00D14EAF" w:rsidRDefault="00C27EF8" w:rsidP="00C27EF8">
      <w:pPr>
        <w:spacing w:line="360" w:lineRule="auto"/>
        <w:jc w:val="both"/>
        <w:rPr>
          <w:rFonts w:cs="Arial"/>
          <w:b/>
          <w:sz w:val="22"/>
        </w:rPr>
      </w:pPr>
      <w:r w:rsidRPr="00D14EAF">
        <w:rPr>
          <w:rFonts w:cs="Arial"/>
          <w:b/>
          <w:sz w:val="22"/>
        </w:rPr>
        <w:t>************</w:t>
      </w:r>
    </w:p>
    <w:p w14:paraId="41570F1A" w14:textId="77777777" w:rsidR="00C27EF8" w:rsidRDefault="00C27EF8" w:rsidP="00C27EF8">
      <w:pPr>
        <w:spacing w:line="360" w:lineRule="auto"/>
        <w:jc w:val="both"/>
        <w:rPr>
          <w:rFonts w:cs="Arial"/>
          <w:b/>
          <w:sz w:val="22"/>
          <w:szCs w:val="22"/>
          <w:u w:val="single"/>
          <w:lang w:val="es-ES_tradnl"/>
        </w:rPr>
      </w:pPr>
    </w:p>
    <w:p w14:paraId="43EB413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00100E" w:rsidRPr="00671D87">
        <w:rPr>
          <w:rFonts w:cs="Arial"/>
          <w:b/>
          <w:bCs/>
          <w:sz w:val="22"/>
          <w:u w:val="single"/>
          <w:lang w:val="es-ES_tradnl"/>
        </w:rPr>
        <w:t>Informes sobre la gestión de riesgos en los períodos febrero-abril 2019 y mayo-agosto 2019</w:t>
      </w:r>
    </w:p>
    <w:p w14:paraId="3330F275" w14:textId="77777777" w:rsidR="00C27EF8" w:rsidRDefault="00C27EF8" w:rsidP="00C27EF8">
      <w:pPr>
        <w:spacing w:line="360" w:lineRule="auto"/>
        <w:jc w:val="both"/>
        <w:rPr>
          <w:rFonts w:cs="Arial"/>
          <w:sz w:val="22"/>
          <w:szCs w:val="22"/>
        </w:rPr>
      </w:pPr>
    </w:p>
    <w:p w14:paraId="4769E027" w14:textId="71271B18" w:rsidR="0032371C" w:rsidRPr="0095175A" w:rsidRDefault="0032371C" w:rsidP="0032371C">
      <w:pPr>
        <w:spacing w:line="360" w:lineRule="auto"/>
        <w:jc w:val="both"/>
        <w:rPr>
          <w:rFonts w:cs="Arial"/>
          <w:sz w:val="22"/>
          <w:szCs w:val="22"/>
        </w:rPr>
      </w:pPr>
      <w:r w:rsidRPr="0039311E">
        <w:rPr>
          <w:rFonts w:cs="Arial"/>
          <w:sz w:val="22"/>
          <w:u w:val="single"/>
          <w:lang w:val="es-ES_tradnl"/>
        </w:rPr>
        <w:t xml:space="preserve">Minuto </w:t>
      </w:r>
      <w:r w:rsidR="00D23D23">
        <w:rPr>
          <w:rFonts w:cs="Arial"/>
          <w:sz w:val="22"/>
          <w:u w:val="single"/>
          <w:lang w:val="es-ES_tradnl"/>
        </w:rPr>
        <w:t>06</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w:t>
      </w:r>
      <w:r w:rsidR="00D23D23">
        <w:rPr>
          <w:rFonts w:cs="Arial"/>
          <w:sz w:val="22"/>
          <w:lang w:val="es-ES_tradnl"/>
        </w:rPr>
        <w:t>n</w:t>
      </w:r>
      <w:r>
        <w:rPr>
          <w:rFonts w:cs="Arial"/>
          <w:sz w:val="22"/>
          <w:lang w:val="es-ES_tradnl"/>
        </w:rPr>
        <w:t xml:space="preserve"> </w:t>
      </w:r>
      <w:r w:rsidR="00D23D23">
        <w:rPr>
          <w:rFonts w:cs="Arial"/>
          <w:sz w:val="22"/>
          <w:lang w:val="es-ES_tradnl"/>
        </w:rPr>
        <w:t>los</w:t>
      </w:r>
      <w:r>
        <w:rPr>
          <w:rFonts w:cs="Arial"/>
          <w:sz w:val="22"/>
          <w:lang w:val="es-ES_tradnl"/>
        </w:rPr>
        <w:t xml:space="preserve"> oficio</w:t>
      </w:r>
      <w:r w:rsidR="00D23D23">
        <w:rPr>
          <w:rFonts w:cs="Arial"/>
          <w:sz w:val="22"/>
          <w:lang w:val="es-ES_tradnl"/>
        </w:rPr>
        <w:t>s</w:t>
      </w:r>
      <w:r>
        <w:rPr>
          <w:rFonts w:cs="Arial"/>
          <w:sz w:val="22"/>
          <w:lang w:val="es-ES_tradnl"/>
        </w:rPr>
        <w:t xml:space="preserve"> </w:t>
      </w:r>
      <w:r w:rsidRPr="0095175A">
        <w:rPr>
          <w:rFonts w:cs="Arial"/>
          <w:sz w:val="22"/>
          <w:szCs w:val="22"/>
        </w:rPr>
        <w:t>CR-IN0</w:t>
      </w:r>
      <w:r>
        <w:rPr>
          <w:rFonts w:cs="Arial"/>
          <w:sz w:val="22"/>
          <w:szCs w:val="22"/>
        </w:rPr>
        <w:t>2</w:t>
      </w:r>
      <w:r w:rsidRPr="0095175A">
        <w:rPr>
          <w:rFonts w:cs="Arial"/>
          <w:sz w:val="22"/>
          <w:szCs w:val="22"/>
        </w:rPr>
        <w:t>-</w:t>
      </w:r>
      <w:r>
        <w:rPr>
          <w:rFonts w:cs="Arial"/>
          <w:sz w:val="22"/>
          <w:szCs w:val="22"/>
        </w:rPr>
        <w:t>0</w:t>
      </w:r>
      <w:r w:rsidR="00D23D23">
        <w:rPr>
          <w:rFonts w:cs="Arial"/>
          <w:sz w:val="22"/>
          <w:szCs w:val="22"/>
        </w:rPr>
        <w:t>13</w:t>
      </w:r>
      <w:r w:rsidRPr="0095175A">
        <w:rPr>
          <w:rFonts w:cs="Arial"/>
          <w:sz w:val="22"/>
          <w:szCs w:val="22"/>
        </w:rPr>
        <w:t>-201</w:t>
      </w:r>
      <w:r>
        <w:rPr>
          <w:rFonts w:cs="Arial"/>
          <w:sz w:val="22"/>
          <w:szCs w:val="22"/>
        </w:rPr>
        <w:t>9</w:t>
      </w:r>
      <w:r w:rsidRPr="0095175A">
        <w:rPr>
          <w:rFonts w:cs="Arial"/>
          <w:sz w:val="22"/>
          <w:szCs w:val="22"/>
        </w:rPr>
        <w:t xml:space="preserve"> del </w:t>
      </w:r>
      <w:r w:rsidR="00D23D23">
        <w:rPr>
          <w:rFonts w:cs="Arial"/>
          <w:sz w:val="22"/>
          <w:szCs w:val="22"/>
        </w:rPr>
        <w:t>07</w:t>
      </w:r>
      <w:r>
        <w:rPr>
          <w:rFonts w:cs="Arial"/>
          <w:sz w:val="22"/>
          <w:szCs w:val="22"/>
        </w:rPr>
        <w:t xml:space="preserve"> de </w:t>
      </w:r>
      <w:r w:rsidR="00D23D23">
        <w:rPr>
          <w:rFonts w:cs="Arial"/>
          <w:sz w:val="22"/>
          <w:szCs w:val="22"/>
        </w:rPr>
        <w:t>junio</w:t>
      </w:r>
      <w:r>
        <w:rPr>
          <w:rFonts w:cs="Arial"/>
          <w:sz w:val="22"/>
          <w:szCs w:val="22"/>
        </w:rPr>
        <w:t xml:space="preserve"> de 2019</w:t>
      </w:r>
      <w:r w:rsidR="00D23D23">
        <w:rPr>
          <w:rFonts w:cs="Arial"/>
          <w:sz w:val="22"/>
          <w:szCs w:val="22"/>
        </w:rPr>
        <w:t xml:space="preserve"> y </w:t>
      </w:r>
      <w:r w:rsidR="00D23D23" w:rsidRPr="0095175A">
        <w:rPr>
          <w:rFonts w:cs="Arial"/>
          <w:sz w:val="22"/>
          <w:szCs w:val="22"/>
        </w:rPr>
        <w:t>CR-IN0</w:t>
      </w:r>
      <w:r w:rsidR="00D23D23">
        <w:rPr>
          <w:rFonts w:cs="Arial"/>
          <w:sz w:val="22"/>
          <w:szCs w:val="22"/>
        </w:rPr>
        <w:t>2</w:t>
      </w:r>
      <w:r w:rsidR="00D23D23" w:rsidRPr="0095175A">
        <w:rPr>
          <w:rFonts w:cs="Arial"/>
          <w:sz w:val="22"/>
          <w:szCs w:val="22"/>
        </w:rPr>
        <w:t>-</w:t>
      </w:r>
      <w:r w:rsidR="00D23D23">
        <w:rPr>
          <w:rFonts w:cs="Arial"/>
          <w:sz w:val="22"/>
          <w:szCs w:val="22"/>
        </w:rPr>
        <w:t>020</w:t>
      </w:r>
      <w:r w:rsidR="00D23D23" w:rsidRPr="0095175A">
        <w:rPr>
          <w:rFonts w:cs="Arial"/>
          <w:sz w:val="22"/>
          <w:szCs w:val="22"/>
        </w:rPr>
        <w:t>-201</w:t>
      </w:r>
      <w:r w:rsidR="00D23D23">
        <w:rPr>
          <w:rFonts w:cs="Arial"/>
          <w:sz w:val="22"/>
          <w:szCs w:val="22"/>
        </w:rPr>
        <w:t>9</w:t>
      </w:r>
      <w:r w:rsidR="00D23D23" w:rsidRPr="0095175A">
        <w:rPr>
          <w:rFonts w:cs="Arial"/>
          <w:sz w:val="22"/>
          <w:szCs w:val="22"/>
        </w:rPr>
        <w:t xml:space="preserve"> del </w:t>
      </w:r>
      <w:r w:rsidR="00D23D23">
        <w:rPr>
          <w:rFonts w:cs="Arial"/>
          <w:sz w:val="22"/>
          <w:szCs w:val="22"/>
        </w:rPr>
        <w:t>10 de octubre de 2019</w:t>
      </w:r>
      <w:r>
        <w:rPr>
          <w:rFonts w:cs="Arial"/>
          <w:sz w:val="22"/>
          <w:szCs w:val="22"/>
        </w:rPr>
        <w:t xml:space="preserve">, mediante el cual, el </w:t>
      </w:r>
      <w:r w:rsidRPr="0095175A">
        <w:rPr>
          <w:rFonts w:cs="Arial"/>
          <w:sz w:val="22"/>
          <w:szCs w:val="22"/>
        </w:rPr>
        <w:t>Comité de Riesgos de este Banco</w:t>
      </w:r>
      <w:r>
        <w:rPr>
          <w:rFonts w:cs="Arial"/>
          <w:sz w:val="22"/>
          <w:szCs w:val="22"/>
        </w:rPr>
        <w:t xml:space="preserve"> remite</w:t>
      </w:r>
      <w:r w:rsidRPr="0095175A">
        <w:rPr>
          <w:rFonts w:cs="Arial"/>
          <w:sz w:val="22"/>
          <w:szCs w:val="22"/>
        </w:rPr>
        <w:t xml:space="preserve"> </w:t>
      </w:r>
      <w:r w:rsidR="00D23D23">
        <w:rPr>
          <w:rFonts w:cs="Arial"/>
          <w:sz w:val="22"/>
          <w:szCs w:val="22"/>
        </w:rPr>
        <w:t>los</w:t>
      </w:r>
      <w:r>
        <w:rPr>
          <w:rFonts w:cs="Arial"/>
          <w:sz w:val="22"/>
          <w:szCs w:val="22"/>
        </w:rPr>
        <w:t xml:space="preserve"> informe</w:t>
      </w:r>
      <w:r w:rsidR="00D23D23">
        <w:rPr>
          <w:rFonts w:cs="Arial"/>
          <w:sz w:val="22"/>
          <w:szCs w:val="22"/>
        </w:rPr>
        <w:t>s</w:t>
      </w:r>
      <w:r>
        <w:rPr>
          <w:rFonts w:cs="Arial"/>
          <w:sz w:val="22"/>
          <w:szCs w:val="22"/>
        </w:rPr>
        <w:t xml:space="preserve"> sobre la </w:t>
      </w:r>
      <w:r w:rsidRPr="0095175A">
        <w:rPr>
          <w:rFonts w:cs="Arial"/>
          <w:sz w:val="22"/>
          <w:szCs w:val="22"/>
        </w:rPr>
        <w:t>Gestión de Riesgos</w:t>
      </w:r>
      <w:r w:rsidR="00D23D23">
        <w:rPr>
          <w:rFonts w:cs="Arial"/>
          <w:sz w:val="22"/>
          <w:szCs w:val="22"/>
        </w:rPr>
        <w:t>,</w:t>
      </w:r>
      <w:r w:rsidRPr="0095175A">
        <w:rPr>
          <w:rFonts w:cs="Arial"/>
          <w:sz w:val="22"/>
          <w:szCs w:val="22"/>
        </w:rPr>
        <w:t xml:space="preserve"> </w:t>
      </w:r>
      <w:r>
        <w:rPr>
          <w:rFonts w:cs="Arial"/>
          <w:sz w:val="22"/>
          <w:szCs w:val="22"/>
        </w:rPr>
        <w:t>correspondiente</w:t>
      </w:r>
      <w:r w:rsidR="00A94B8B">
        <w:rPr>
          <w:rFonts w:cs="Arial"/>
          <w:sz w:val="22"/>
          <w:szCs w:val="22"/>
        </w:rPr>
        <w:t>s</w:t>
      </w:r>
      <w:r>
        <w:rPr>
          <w:rFonts w:cs="Arial"/>
          <w:sz w:val="22"/>
          <w:szCs w:val="22"/>
        </w:rPr>
        <w:t xml:space="preserve"> </w:t>
      </w:r>
      <w:r w:rsidR="00D23D23">
        <w:rPr>
          <w:rFonts w:cs="Arial"/>
          <w:sz w:val="22"/>
          <w:szCs w:val="22"/>
        </w:rPr>
        <w:t>a los</w:t>
      </w:r>
      <w:r>
        <w:rPr>
          <w:rFonts w:cs="Arial"/>
          <w:sz w:val="22"/>
          <w:szCs w:val="22"/>
        </w:rPr>
        <w:t xml:space="preserve"> período</w:t>
      </w:r>
      <w:r w:rsidR="00D23D23">
        <w:rPr>
          <w:rFonts w:cs="Arial"/>
          <w:sz w:val="22"/>
          <w:szCs w:val="22"/>
        </w:rPr>
        <w:t>s</w:t>
      </w:r>
      <w:r>
        <w:rPr>
          <w:rFonts w:cs="Arial"/>
          <w:sz w:val="22"/>
          <w:szCs w:val="22"/>
        </w:rPr>
        <w:t xml:space="preserve"> </w:t>
      </w:r>
      <w:r w:rsidR="00D23D23">
        <w:rPr>
          <w:rFonts w:cs="Arial"/>
          <w:sz w:val="22"/>
          <w:szCs w:val="22"/>
        </w:rPr>
        <w:t>febrero-abril y mayo-agosto de 2019 respectivamente,</w:t>
      </w:r>
      <w:r>
        <w:rPr>
          <w:rFonts w:cs="Arial"/>
          <w:sz w:val="22"/>
          <w:szCs w:val="22"/>
        </w:rPr>
        <w:t xml:space="preserve"> </w:t>
      </w:r>
      <w:r w:rsidRPr="0095175A">
        <w:rPr>
          <w:rFonts w:cs="Arial"/>
          <w:sz w:val="22"/>
          <w:szCs w:val="22"/>
        </w:rPr>
        <w:t>según fue</w:t>
      </w:r>
      <w:r w:rsidR="00D23D23">
        <w:rPr>
          <w:rFonts w:cs="Arial"/>
          <w:sz w:val="22"/>
          <w:szCs w:val="22"/>
        </w:rPr>
        <w:t>ron</w:t>
      </w:r>
      <w:r w:rsidRPr="0095175A">
        <w:rPr>
          <w:rFonts w:cs="Arial"/>
          <w:sz w:val="22"/>
          <w:szCs w:val="22"/>
        </w:rPr>
        <w:t xml:space="preserve"> conocido</w:t>
      </w:r>
      <w:r w:rsidR="00D23D23">
        <w:rPr>
          <w:rFonts w:cs="Arial"/>
          <w:sz w:val="22"/>
          <w:szCs w:val="22"/>
        </w:rPr>
        <w:t>s</w:t>
      </w:r>
      <w:r w:rsidRPr="0095175A">
        <w:rPr>
          <w:rFonts w:cs="Arial"/>
          <w:sz w:val="22"/>
          <w:szCs w:val="22"/>
        </w:rPr>
        <w:t xml:space="preserve"> y aprobado</w:t>
      </w:r>
      <w:r w:rsidR="00D23D23">
        <w:rPr>
          <w:rFonts w:cs="Arial"/>
          <w:sz w:val="22"/>
          <w:szCs w:val="22"/>
        </w:rPr>
        <w:t>s</w:t>
      </w:r>
      <w:r w:rsidRPr="0095175A">
        <w:rPr>
          <w:rFonts w:cs="Arial"/>
          <w:sz w:val="22"/>
          <w:szCs w:val="22"/>
        </w:rPr>
        <w:t xml:space="preserve"> por ese Comité en su</w:t>
      </w:r>
      <w:r w:rsidR="00D23D23">
        <w:rPr>
          <w:rFonts w:cs="Arial"/>
          <w:sz w:val="22"/>
          <w:szCs w:val="22"/>
        </w:rPr>
        <w:t>s</w:t>
      </w:r>
      <w:r w:rsidRPr="0095175A">
        <w:rPr>
          <w:rFonts w:cs="Arial"/>
          <w:sz w:val="22"/>
          <w:szCs w:val="22"/>
        </w:rPr>
        <w:t xml:space="preserve"> sesi</w:t>
      </w:r>
      <w:r w:rsidR="00D23D23">
        <w:rPr>
          <w:rFonts w:cs="Arial"/>
          <w:sz w:val="22"/>
          <w:szCs w:val="22"/>
        </w:rPr>
        <w:t>ones</w:t>
      </w:r>
      <w:r w:rsidRPr="002D1C55">
        <w:rPr>
          <w:rFonts w:cs="Arial"/>
          <w:sz w:val="22"/>
          <w:szCs w:val="22"/>
        </w:rPr>
        <w:t xml:space="preserve"> </w:t>
      </w:r>
      <w:r w:rsidRPr="0095175A">
        <w:rPr>
          <w:rFonts w:cs="Arial"/>
          <w:sz w:val="22"/>
          <w:szCs w:val="22"/>
        </w:rPr>
        <w:t xml:space="preserve">Nº </w:t>
      </w:r>
      <w:r>
        <w:rPr>
          <w:rFonts w:cs="Arial"/>
          <w:sz w:val="22"/>
          <w:szCs w:val="22"/>
        </w:rPr>
        <w:t>0</w:t>
      </w:r>
      <w:r w:rsidR="00D23D23">
        <w:rPr>
          <w:rFonts w:cs="Arial"/>
          <w:sz w:val="22"/>
          <w:szCs w:val="22"/>
        </w:rPr>
        <w:t>6</w:t>
      </w:r>
      <w:r w:rsidRPr="0095175A">
        <w:rPr>
          <w:rFonts w:cs="Arial"/>
          <w:sz w:val="22"/>
          <w:szCs w:val="22"/>
        </w:rPr>
        <w:t>-201</w:t>
      </w:r>
      <w:r>
        <w:rPr>
          <w:rFonts w:cs="Arial"/>
          <w:sz w:val="22"/>
          <w:szCs w:val="22"/>
        </w:rPr>
        <w:t>9</w:t>
      </w:r>
      <w:r w:rsidR="00D23D23">
        <w:rPr>
          <w:rFonts w:cs="Arial"/>
          <w:sz w:val="22"/>
          <w:szCs w:val="22"/>
        </w:rPr>
        <w:t xml:space="preserve"> y N° 10-2019</w:t>
      </w:r>
      <w:r>
        <w:rPr>
          <w:rFonts w:cs="Arial"/>
          <w:sz w:val="22"/>
          <w:szCs w:val="22"/>
        </w:rPr>
        <w:t>.</w:t>
      </w:r>
      <w:r w:rsidRPr="0095175A">
        <w:rPr>
          <w:rFonts w:cs="Arial"/>
          <w:sz w:val="22"/>
          <w:szCs w:val="22"/>
        </w:rPr>
        <w:t xml:space="preserve"> </w:t>
      </w:r>
      <w:r>
        <w:rPr>
          <w:rFonts w:cs="Arial"/>
          <w:sz w:val="22"/>
          <w:szCs w:val="22"/>
        </w:rPr>
        <w:t xml:space="preserve"> </w:t>
      </w:r>
      <w:r w:rsidRPr="0095175A">
        <w:rPr>
          <w:rFonts w:cs="Arial"/>
          <w:sz w:val="22"/>
          <w:szCs w:val="22"/>
        </w:rPr>
        <w:t>Dicho</w:t>
      </w:r>
      <w:r w:rsidR="00D23D23">
        <w:rPr>
          <w:rFonts w:cs="Arial"/>
          <w:sz w:val="22"/>
          <w:szCs w:val="22"/>
        </w:rPr>
        <w:t>s</w:t>
      </w:r>
      <w:r w:rsidRPr="0095175A">
        <w:rPr>
          <w:rFonts w:cs="Arial"/>
          <w:sz w:val="22"/>
          <w:szCs w:val="22"/>
        </w:rPr>
        <w:t xml:space="preserve"> documento</w:t>
      </w:r>
      <w:r w:rsidR="00D23D23">
        <w:rPr>
          <w:rFonts w:cs="Arial"/>
          <w:sz w:val="22"/>
          <w:szCs w:val="22"/>
        </w:rPr>
        <w:t>s</w:t>
      </w:r>
      <w:r w:rsidRPr="0095175A">
        <w:rPr>
          <w:rFonts w:cs="Arial"/>
          <w:sz w:val="22"/>
          <w:szCs w:val="22"/>
        </w:rPr>
        <w:t xml:space="preserve"> se adjunta</w:t>
      </w:r>
      <w:r w:rsidR="00D23D23">
        <w:rPr>
          <w:rFonts w:cs="Arial"/>
          <w:sz w:val="22"/>
          <w:szCs w:val="22"/>
        </w:rPr>
        <w:t>n</w:t>
      </w:r>
      <w:r w:rsidRPr="0095175A">
        <w:rPr>
          <w:rFonts w:cs="Arial"/>
          <w:sz w:val="22"/>
          <w:szCs w:val="22"/>
        </w:rPr>
        <w:t xml:space="preserve"> a</w:t>
      </w:r>
      <w:r>
        <w:rPr>
          <w:rFonts w:cs="Arial"/>
          <w:sz w:val="22"/>
          <w:szCs w:val="22"/>
        </w:rPr>
        <w:t xml:space="preserve">l expediente del </w:t>
      </w:r>
      <w:r w:rsidRPr="0095175A">
        <w:rPr>
          <w:rFonts w:cs="Arial"/>
          <w:sz w:val="22"/>
          <w:szCs w:val="22"/>
        </w:rPr>
        <w:t>acta.</w:t>
      </w:r>
    </w:p>
    <w:p w14:paraId="43C9027F" w14:textId="77777777" w:rsidR="0032371C" w:rsidRDefault="0032371C" w:rsidP="0032371C">
      <w:pPr>
        <w:spacing w:line="360" w:lineRule="auto"/>
        <w:jc w:val="both"/>
        <w:rPr>
          <w:rFonts w:cs="Arial"/>
          <w:sz w:val="22"/>
          <w:szCs w:val="22"/>
        </w:rPr>
      </w:pPr>
    </w:p>
    <w:p w14:paraId="1EE8EF87" w14:textId="2026BC50" w:rsidR="00B528D5" w:rsidRDefault="0032371C" w:rsidP="0032371C">
      <w:pPr>
        <w:spacing w:line="360" w:lineRule="auto"/>
        <w:jc w:val="both"/>
        <w:rPr>
          <w:rFonts w:cs="Arial"/>
          <w:bCs/>
          <w:sz w:val="22"/>
          <w:szCs w:val="22"/>
        </w:rPr>
      </w:pPr>
      <w:r>
        <w:rPr>
          <w:rFonts w:cs="Arial"/>
          <w:bCs/>
          <w:sz w:val="22"/>
          <w:szCs w:val="22"/>
        </w:rPr>
        <w:lastRenderedPageBreak/>
        <w:t xml:space="preserve">Para exponer los alcances del </w:t>
      </w:r>
      <w:r w:rsidR="00B528D5">
        <w:rPr>
          <w:rFonts w:cs="Arial"/>
          <w:bCs/>
          <w:sz w:val="22"/>
          <w:szCs w:val="22"/>
        </w:rPr>
        <w:t xml:space="preserve">último de los </w:t>
      </w:r>
      <w:r>
        <w:rPr>
          <w:rFonts w:cs="Arial"/>
          <w:bCs/>
          <w:sz w:val="22"/>
          <w:szCs w:val="22"/>
        </w:rPr>
        <w:t>citado</w:t>
      </w:r>
      <w:r w:rsidR="00B528D5">
        <w:rPr>
          <w:rFonts w:cs="Arial"/>
          <w:bCs/>
          <w:sz w:val="22"/>
          <w:szCs w:val="22"/>
        </w:rPr>
        <w:t>s</w:t>
      </w:r>
      <w:r>
        <w:rPr>
          <w:rFonts w:cs="Arial"/>
          <w:bCs/>
          <w:sz w:val="22"/>
          <w:szCs w:val="22"/>
        </w:rPr>
        <w:t xml:space="preserve"> informe</w:t>
      </w:r>
      <w:r w:rsidR="00B528D5">
        <w:rPr>
          <w:rFonts w:cs="Arial"/>
          <w:bCs/>
          <w:sz w:val="22"/>
          <w:szCs w:val="22"/>
        </w:rPr>
        <w:t>s</w:t>
      </w:r>
      <w:r>
        <w:rPr>
          <w:rFonts w:cs="Arial"/>
          <w:bCs/>
          <w:sz w:val="22"/>
          <w:szCs w:val="22"/>
        </w:rPr>
        <w:t xml:space="preserve"> y atender eventuales consultas de carácter técnico sobre </w:t>
      </w:r>
      <w:r w:rsidR="00D23D23">
        <w:rPr>
          <w:rFonts w:cs="Arial"/>
          <w:bCs/>
          <w:sz w:val="22"/>
          <w:szCs w:val="22"/>
        </w:rPr>
        <w:t xml:space="preserve">el </w:t>
      </w:r>
      <w:r>
        <w:rPr>
          <w:rFonts w:cs="Arial"/>
          <w:bCs/>
          <w:sz w:val="22"/>
          <w:szCs w:val="22"/>
        </w:rPr>
        <w:t xml:space="preserve">tema, se incorpora a la sesión la licenciada Vilma Loría Ruiz, jefa de la Unidad de Riesgos, quien se refiere </w:t>
      </w:r>
      <w:r w:rsidR="00B528D5">
        <w:rPr>
          <w:rFonts w:cs="Arial"/>
          <w:bCs/>
          <w:sz w:val="22"/>
          <w:szCs w:val="22"/>
        </w:rPr>
        <w:t>a las principales conclusiones reportadas en el período, haciendo énfasis en las variaciones que se presentaron en el riesgo de crédito y en el riesgo operativo, atendiendo las consultas que al respecto van planteando los señores Directores.</w:t>
      </w:r>
    </w:p>
    <w:p w14:paraId="677A0038" w14:textId="77777777" w:rsidR="00B528D5" w:rsidRDefault="00B528D5" w:rsidP="0032371C">
      <w:pPr>
        <w:spacing w:line="360" w:lineRule="auto"/>
        <w:jc w:val="both"/>
        <w:rPr>
          <w:rFonts w:cs="Arial"/>
          <w:bCs/>
          <w:sz w:val="22"/>
          <w:szCs w:val="22"/>
        </w:rPr>
      </w:pPr>
    </w:p>
    <w:p w14:paraId="27807445" w14:textId="3E328648" w:rsidR="00E5670B" w:rsidRDefault="0036664D" w:rsidP="0032371C">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34</w:t>
      </w:r>
      <w:r w:rsidRPr="00A25DB7">
        <w:rPr>
          <w:rFonts w:cs="Arial"/>
          <w:sz w:val="22"/>
          <w:u w:val="single"/>
          <w:lang w:val="es-ES_tradnl"/>
        </w:rPr>
        <w:t>:</w:t>
      </w:r>
      <w:r>
        <w:rPr>
          <w:rFonts w:cs="Arial"/>
          <w:sz w:val="22"/>
          <w:u w:val="single"/>
          <w:lang w:val="es-ES_tradnl"/>
        </w:rPr>
        <w:t>30</w:t>
      </w:r>
      <w:r>
        <w:rPr>
          <w:rFonts w:cs="Arial"/>
          <w:sz w:val="22"/>
          <w:lang w:val="es-ES_tradnl"/>
        </w:rPr>
        <w:t xml:space="preserve"> L</w:t>
      </w:r>
      <w:r>
        <w:rPr>
          <w:rFonts w:cs="Arial"/>
          <w:bCs/>
          <w:sz w:val="22"/>
          <w:szCs w:val="22"/>
        </w:rPr>
        <w:t>a licenciada Loría Ruiz</w:t>
      </w:r>
      <w:r>
        <w:rPr>
          <w:rFonts w:cs="Arial"/>
          <w:sz w:val="22"/>
          <w:lang w:val="es-ES_tradnl"/>
        </w:rPr>
        <w:t xml:space="preserve"> presenta y analiza con los señores Directores, </w:t>
      </w:r>
      <w:r w:rsidR="00E5670B">
        <w:rPr>
          <w:rFonts w:cs="Arial"/>
          <w:sz w:val="22"/>
          <w:lang w:val="es-ES_tradnl"/>
        </w:rPr>
        <w:t xml:space="preserve">los resultados del riesgo reputacional y del riesgo legal, refiriéndose luego a las recomendaciones que el Comité de Riesgos le ha emitido a la </w:t>
      </w:r>
      <w:r w:rsidR="00E5670B" w:rsidRPr="00E5670B">
        <w:rPr>
          <w:rFonts w:cs="Arial"/>
          <w:sz w:val="22"/>
          <w:szCs w:val="22"/>
          <w:lang w:val="es-CR"/>
        </w:rPr>
        <w:t>Gerencia General</w:t>
      </w:r>
      <w:r w:rsidR="00E5670B">
        <w:rPr>
          <w:rFonts w:cs="Arial"/>
          <w:sz w:val="22"/>
          <w:szCs w:val="22"/>
          <w:lang w:val="es-CR"/>
        </w:rPr>
        <w:t xml:space="preserve"> y a la Dirección FONAVI y sobre las cuales se discute particularmente la relacionada con la reactivación del Comité Gerencial, </w:t>
      </w:r>
      <w:r w:rsidR="00F725D0">
        <w:rPr>
          <w:rFonts w:cs="Arial"/>
          <w:sz w:val="22"/>
          <w:szCs w:val="22"/>
          <w:lang w:val="es-CR"/>
        </w:rPr>
        <w:t xml:space="preserve">y además –a solicitud de la Directora Presidenta– el señor Gerente General a.i. se refiere al estado de </w:t>
      </w:r>
      <w:r w:rsidR="00894D3D">
        <w:rPr>
          <w:rFonts w:cs="Arial"/>
          <w:sz w:val="22"/>
          <w:szCs w:val="22"/>
          <w:lang w:val="es-CR"/>
        </w:rPr>
        <w:t xml:space="preserve">cada una de </w:t>
      </w:r>
      <w:r w:rsidR="00F725D0">
        <w:rPr>
          <w:rFonts w:cs="Arial"/>
          <w:sz w:val="22"/>
          <w:szCs w:val="22"/>
          <w:lang w:val="es-CR"/>
        </w:rPr>
        <w:t>dichas recomendaciones.</w:t>
      </w:r>
    </w:p>
    <w:p w14:paraId="74DDC3E9" w14:textId="7AB1AA2B" w:rsidR="00E5670B" w:rsidRDefault="00E5670B" w:rsidP="0032371C">
      <w:pPr>
        <w:spacing w:line="360" w:lineRule="auto"/>
        <w:jc w:val="both"/>
        <w:rPr>
          <w:rFonts w:cs="Arial"/>
          <w:sz w:val="22"/>
          <w:szCs w:val="22"/>
          <w:lang w:val="es-CR"/>
        </w:rPr>
      </w:pPr>
    </w:p>
    <w:p w14:paraId="609E5557" w14:textId="3C20A901" w:rsidR="00AE4D1A" w:rsidRPr="0032371C" w:rsidRDefault="00E5670B" w:rsidP="00C27EF8">
      <w:pPr>
        <w:spacing w:line="360" w:lineRule="auto"/>
        <w:jc w:val="both"/>
        <w:rPr>
          <w:rFonts w:cs="Arial"/>
          <w:iCs/>
          <w:sz w:val="22"/>
          <w:szCs w:val="22"/>
          <w:lang w:val="es-CR"/>
        </w:rPr>
      </w:pPr>
      <w:r w:rsidRPr="00A25DB7">
        <w:rPr>
          <w:rFonts w:cs="Arial"/>
          <w:sz w:val="22"/>
          <w:u w:val="single"/>
          <w:lang w:val="es-ES_tradnl"/>
        </w:rPr>
        <w:t xml:space="preserve">Minuto </w:t>
      </w:r>
      <w:r w:rsidR="008903E7">
        <w:rPr>
          <w:rFonts w:cs="Arial"/>
          <w:sz w:val="22"/>
          <w:u w:val="single"/>
          <w:lang w:val="es-ES_tradnl"/>
        </w:rPr>
        <w:t>67</w:t>
      </w:r>
      <w:r w:rsidRPr="00A25DB7">
        <w:rPr>
          <w:rFonts w:cs="Arial"/>
          <w:sz w:val="22"/>
          <w:u w:val="single"/>
          <w:lang w:val="es-ES_tradnl"/>
        </w:rPr>
        <w:t>:</w:t>
      </w:r>
      <w:r w:rsidR="008903E7">
        <w:rPr>
          <w:rFonts w:cs="Arial"/>
          <w:sz w:val="22"/>
          <w:u w:val="single"/>
          <w:lang w:val="es-ES_tradnl"/>
        </w:rPr>
        <w:t>30</w:t>
      </w:r>
      <w:r>
        <w:rPr>
          <w:rFonts w:cs="Arial"/>
          <w:sz w:val="22"/>
          <w:lang w:val="es-ES_tradnl"/>
        </w:rPr>
        <w:t xml:space="preserve"> </w:t>
      </w:r>
      <w:r w:rsidR="00647047">
        <w:rPr>
          <w:rFonts w:cs="Arial"/>
          <w:sz w:val="22"/>
          <w:lang w:val="es-ES_tradnl"/>
        </w:rPr>
        <w:t xml:space="preserve">De conformidad con el análisis realizado, la </w:t>
      </w:r>
      <w:r w:rsidR="00647047" w:rsidRPr="00647047">
        <w:rPr>
          <w:rFonts w:cs="Arial"/>
          <w:sz w:val="22"/>
          <w:szCs w:val="22"/>
          <w:lang w:val="es-CR"/>
        </w:rPr>
        <w:t>Junta Directiva</w:t>
      </w:r>
      <w:r w:rsidR="00647047">
        <w:rPr>
          <w:rFonts w:cs="Arial"/>
          <w:sz w:val="22"/>
          <w:szCs w:val="22"/>
          <w:lang w:val="es-CR"/>
        </w:rPr>
        <w:t xml:space="preserve"> aprueba dichos informes y sus recomendaciones, dando por </w:t>
      </w:r>
      <w:r w:rsidR="00647047">
        <w:rPr>
          <w:rFonts w:cs="Arial"/>
          <w:sz w:val="22"/>
          <w:szCs w:val="22"/>
        </w:rPr>
        <w:t xml:space="preserve">recibidas las explicaciones de la </w:t>
      </w:r>
      <w:r w:rsidR="00647047" w:rsidRPr="008903E7">
        <w:rPr>
          <w:rFonts w:cs="Arial"/>
          <w:sz w:val="22"/>
          <w:szCs w:val="22"/>
          <w:lang w:val="es-CR"/>
        </w:rPr>
        <w:t>Gerencia General</w:t>
      </w:r>
      <w:r w:rsidR="00647047">
        <w:rPr>
          <w:rFonts w:cs="Arial"/>
          <w:sz w:val="22"/>
          <w:szCs w:val="22"/>
          <w:lang w:val="es-CR"/>
        </w:rPr>
        <w:t xml:space="preserve">, sobre el estado de las recomendaciones dirigidas a esa dependencia.  Lo anterior, en los términos que se indican en el </w:t>
      </w:r>
      <w:r w:rsidR="00647047" w:rsidRPr="00647047">
        <w:rPr>
          <w:rFonts w:cs="Arial"/>
          <w:b/>
          <w:bCs/>
          <w:sz w:val="22"/>
          <w:szCs w:val="22"/>
          <w:lang w:val="es-CR"/>
        </w:rPr>
        <w:t>Acuerdo N° 2</w:t>
      </w:r>
      <w:r w:rsidR="00647047">
        <w:rPr>
          <w:rFonts w:cs="Arial"/>
          <w:sz w:val="22"/>
          <w:szCs w:val="22"/>
          <w:lang w:val="es-CR"/>
        </w:rPr>
        <w:t xml:space="preserve"> que se anexa a esta minuta.  </w:t>
      </w:r>
      <w:r>
        <w:rPr>
          <w:rFonts w:cs="Arial"/>
          <w:iCs/>
          <w:sz w:val="22"/>
          <w:szCs w:val="22"/>
          <w:lang w:val="es-CR"/>
        </w:rPr>
        <w:t xml:space="preserve">Acto seguido, se retira de la sesión la licenciada Loría </w:t>
      </w:r>
      <w:r w:rsidR="00647047">
        <w:rPr>
          <w:rFonts w:cs="Arial"/>
          <w:iCs/>
          <w:sz w:val="22"/>
          <w:szCs w:val="22"/>
          <w:lang w:val="es-CR"/>
        </w:rPr>
        <w:t>R</w:t>
      </w:r>
      <w:r>
        <w:rPr>
          <w:rFonts w:cs="Arial"/>
          <w:iCs/>
          <w:sz w:val="22"/>
          <w:szCs w:val="22"/>
          <w:lang w:val="es-CR"/>
        </w:rPr>
        <w:t>uiz.</w:t>
      </w:r>
    </w:p>
    <w:p w14:paraId="353CD9BA" w14:textId="77777777" w:rsidR="00C27EF8" w:rsidRPr="00D14EAF" w:rsidRDefault="00C27EF8" w:rsidP="00C27EF8">
      <w:pPr>
        <w:spacing w:line="360" w:lineRule="auto"/>
        <w:jc w:val="both"/>
        <w:rPr>
          <w:rFonts w:cs="Arial"/>
          <w:b/>
          <w:sz w:val="22"/>
        </w:rPr>
      </w:pPr>
      <w:r w:rsidRPr="00D14EAF">
        <w:rPr>
          <w:rFonts w:cs="Arial"/>
          <w:b/>
          <w:sz w:val="22"/>
        </w:rPr>
        <w:t>************</w:t>
      </w:r>
    </w:p>
    <w:p w14:paraId="7A79765B" w14:textId="77777777" w:rsidR="00C27EF8" w:rsidRDefault="00C27EF8" w:rsidP="00C27EF8">
      <w:pPr>
        <w:spacing w:line="360" w:lineRule="auto"/>
        <w:jc w:val="both"/>
        <w:rPr>
          <w:rFonts w:cs="Arial"/>
          <w:b/>
          <w:bCs/>
          <w:sz w:val="22"/>
          <w:szCs w:val="22"/>
          <w:u w:val="single"/>
          <w:lang w:val="es-ES_tradnl"/>
        </w:rPr>
      </w:pPr>
    </w:p>
    <w:p w14:paraId="20BE6D5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00100E" w:rsidRPr="00671D87">
        <w:rPr>
          <w:rFonts w:cs="Arial"/>
          <w:b/>
          <w:bCs/>
          <w:sz w:val="22"/>
          <w:u w:val="single"/>
          <w:lang w:val="es-ES_tradnl"/>
        </w:rPr>
        <w:t>Presentación de informe bisemanal sobre el avance en la ejecución de las actividades de los proyectos del Sistema de Apoyo a la Gestión Financiera, Rediseño del Sistema de Vivienda y Expediente Electrónico-Fase II</w:t>
      </w:r>
    </w:p>
    <w:p w14:paraId="44751B7D" w14:textId="77777777" w:rsidR="00C27EF8" w:rsidRDefault="00C27EF8" w:rsidP="00C27EF8">
      <w:pPr>
        <w:spacing w:line="360" w:lineRule="auto"/>
        <w:jc w:val="both"/>
        <w:rPr>
          <w:rFonts w:cs="Arial"/>
          <w:sz w:val="22"/>
          <w:szCs w:val="22"/>
        </w:rPr>
      </w:pPr>
    </w:p>
    <w:p w14:paraId="341C320D" w14:textId="3F99770B" w:rsidR="00E5670B" w:rsidRDefault="00E5670B" w:rsidP="00E5670B">
      <w:pPr>
        <w:spacing w:line="360" w:lineRule="auto"/>
        <w:jc w:val="both"/>
        <w:rPr>
          <w:rFonts w:cs="Arial"/>
          <w:sz w:val="22"/>
          <w:szCs w:val="22"/>
          <w:lang w:val="es-ES_tradnl"/>
        </w:rPr>
      </w:pPr>
      <w:r w:rsidRPr="0039311E">
        <w:rPr>
          <w:rFonts w:cs="Arial"/>
          <w:sz w:val="22"/>
          <w:u w:val="single"/>
          <w:lang w:val="es-ES_tradnl"/>
        </w:rPr>
        <w:t xml:space="preserve">Minuto </w:t>
      </w:r>
      <w:r w:rsidR="00931231">
        <w:rPr>
          <w:rFonts w:cs="Arial"/>
          <w:sz w:val="22"/>
          <w:u w:val="single"/>
          <w:lang w:val="es-ES_tradnl"/>
        </w:rPr>
        <w:t>68</w:t>
      </w:r>
      <w:r w:rsidRPr="0039311E">
        <w:rPr>
          <w:rFonts w:cs="Arial"/>
          <w:sz w:val="22"/>
          <w:u w:val="single"/>
          <w:lang w:val="es-ES_tradnl"/>
        </w:rPr>
        <w:t>:</w:t>
      </w:r>
      <w:r w:rsidR="00931231">
        <w:rPr>
          <w:rFonts w:cs="Arial"/>
          <w:sz w:val="22"/>
          <w:u w:val="single"/>
          <w:lang w:val="es-ES_tradnl"/>
        </w:rPr>
        <w:t>11</w:t>
      </w:r>
      <w:r>
        <w:rPr>
          <w:rFonts w:cs="Arial"/>
          <w:sz w:val="22"/>
          <w:lang w:val="es-ES_tradnl"/>
        </w:rPr>
        <w:t xml:space="preserve"> Según lo dispuesto en el acuerdo N° 1 de la sesión 26-2019, del pasado 01 de abril, se procede a conocer el informe, con corte </w:t>
      </w:r>
      <w:proofErr w:type="gramStart"/>
      <w:r>
        <w:rPr>
          <w:rFonts w:cs="Arial"/>
          <w:sz w:val="22"/>
          <w:lang w:val="es-ES_tradnl"/>
        </w:rPr>
        <w:t>al día de hoy</w:t>
      </w:r>
      <w:proofErr w:type="gramEnd"/>
      <w:r>
        <w:rPr>
          <w:rFonts w:cs="Arial"/>
          <w:sz w:val="22"/>
          <w:lang w:val="es-ES_tradnl"/>
        </w:rPr>
        <w:t xml:space="preserve">,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las actividades de los proyectos del Sistema de Apoyo a la Gestión Financiera</w:t>
      </w:r>
      <w:r>
        <w:rPr>
          <w:rFonts w:cs="Arial"/>
          <w:sz w:val="22"/>
          <w:szCs w:val="22"/>
          <w:lang w:val="es-ES_tradnl"/>
        </w:rPr>
        <w:t xml:space="preserve"> y Capital Humano</w:t>
      </w:r>
      <w:r w:rsidRPr="007B3653">
        <w:rPr>
          <w:rFonts w:cs="Arial"/>
          <w:sz w:val="22"/>
          <w:szCs w:val="22"/>
          <w:lang w:val="es-ES_tradnl"/>
        </w:rPr>
        <w:t>, Rediseño del Sistema de Vivienda y Expediente Electrónico</w:t>
      </w:r>
      <w:r>
        <w:rPr>
          <w:rFonts w:cs="Arial"/>
          <w:sz w:val="22"/>
          <w:szCs w:val="22"/>
          <w:lang w:val="es-ES_tradnl"/>
        </w:rPr>
        <w:t xml:space="preserve"> – fase II.</w:t>
      </w:r>
    </w:p>
    <w:p w14:paraId="38B8F3CA" w14:textId="77777777" w:rsidR="00E5670B" w:rsidRDefault="00E5670B" w:rsidP="00E5670B">
      <w:pPr>
        <w:spacing w:line="360" w:lineRule="auto"/>
        <w:jc w:val="both"/>
        <w:rPr>
          <w:rFonts w:cs="Arial"/>
          <w:sz w:val="22"/>
          <w:szCs w:val="22"/>
          <w:lang w:val="es-ES_tradnl"/>
        </w:rPr>
      </w:pPr>
    </w:p>
    <w:p w14:paraId="2A6D68C5" w14:textId="4D9AED4E" w:rsidR="00E5670B" w:rsidRDefault="00E5670B" w:rsidP="00E5670B">
      <w:pPr>
        <w:spacing w:line="360" w:lineRule="auto"/>
        <w:jc w:val="both"/>
        <w:rPr>
          <w:rFonts w:cs="Arial"/>
          <w:sz w:val="22"/>
          <w:szCs w:val="22"/>
          <w:lang w:val="es-ES_tradnl"/>
        </w:rPr>
      </w:pPr>
      <w:r>
        <w:rPr>
          <w:rFonts w:cs="Arial"/>
          <w:sz w:val="22"/>
          <w:szCs w:val="22"/>
          <w:lang w:val="es-ES_tradnl"/>
        </w:rPr>
        <w:t>Para estos efectos, se incorpora</w:t>
      </w:r>
      <w:r w:rsidR="00931231">
        <w:rPr>
          <w:rFonts w:cs="Arial"/>
          <w:sz w:val="22"/>
          <w:szCs w:val="22"/>
          <w:lang w:val="es-ES_tradnl"/>
        </w:rPr>
        <w:t>n</w:t>
      </w:r>
      <w:r>
        <w:rPr>
          <w:rFonts w:cs="Arial"/>
          <w:sz w:val="22"/>
          <w:szCs w:val="22"/>
          <w:lang w:val="es-ES_tradnl"/>
        </w:rPr>
        <w:t xml:space="preserve"> a la sesión </w:t>
      </w:r>
      <w:r w:rsidR="00931231">
        <w:rPr>
          <w:rFonts w:cs="Arial"/>
          <w:sz w:val="22"/>
          <w:szCs w:val="22"/>
          <w:lang w:val="es-ES_tradnl"/>
        </w:rPr>
        <w:t xml:space="preserve">los funcionarios Martha Camacho Murillo, Directora del FOSUVI, y </w:t>
      </w:r>
      <w:r>
        <w:rPr>
          <w:rFonts w:cs="Arial"/>
          <w:sz w:val="22"/>
          <w:szCs w:val="22"/>
          <w:lang w:val="es-ES_tradnl"/>
        </w:rPr>
        <w:t>José Pablo Durán Rodríguez, jefe del Departamento Financiero Contable, quien</w:t>
      </w:r>
      <w:r>
        <w:rPr>
          <w:rFonts w:cs="Arial"/>
          <w:sz w:val="22"/>
          <w:lang w:val="es-ES_tradnl"/>
        </w:rPr>
        <w:t xml:space="preserve"> </w:t>
      </w:r>
      <w:r>
        <w:rPr>
          <w:rFonts w:cs="Arial"/>
          <w:sz w:val="22"/>
          <w:szCs w:val="22"/>
          <w:lang w:val="es-ES_tradnl"/>
        </w:rPr>
        <w:t xml:space="preserve">expone el referido avance en el cronograma de trabajo para los tres citados </w:t>
      </w:r>
      <w:r>
        <w:rPr>
          <w:rFonts w:cs="Arial"/>
          <w:sz w:val="22"/>
          <w:szCs w:val="22"/>
          <w:lang w:val="es-ES_tradnl"/>
        </w:rPr>
        <w:lastRenderedPageBreak/>
        <w:t>proyectos, atendiendo las consultas y observaciones que al respecto van planteando los señores Directores, particularmente sobre el cumplimiento efectivo de los cronogramas previstos y los factos claves de éxito, así como con respecto a la implementación del plan piloto del proyecto de Expediente Electrónico.</w:t>
      </w:r>
    </w:p>
    <w:p w14:paraId="425925FB" w14:textId="77777777" w:rsidR="00E5670B" w:rsidRDefault="00E5670B" w:rsidP="00E5670B">
      <w:pPr>
        <w:spacing w:line="360" w:lineRule="auto"/>
        <w:jc w:val="both"/>
        <w:rPr>
          <w:rFonts w:cs="Arial"/>
          <w:sz w:val="22"/>
          <w:szCs w:val="22"/>
          <w:lang w:val="es-ES_tradnl"/>
        </w:rPr>
      </w:pPr>
    </w:p>
    <w:p w14:paraId="51571EAB" w14:textId="6B7DBF96" w:rsidR="00AE4D1A" w:rsidRDefault="00E5670B" w:rsidP="00AE4D1A">
      <w:pPr>
        <w:spacing w:line="360" w:lineRule="auto"/>
        <w:jc w:val="both"/>
        <w:rPr>
          <w:rFonts w:cs="Arial"/>
          <w:sz w:val="22"/>
          <w:lang w:val="es-ES_tradnl"/>
        </w:rPr>
      </w:pPr>
      <w:r>
        <w:rPr>
          <w:rFonts w:cs="Arial"/>
          <w:sz w:val="22"/>
          <w:u w:val="single"/>
          <w:lang w:val="es-ES_tradnl"/>
        </w:rPr>
        <w:t xml:space="preserve">Minuto </w:t>
      </w:r>
      <w:r w:rsidR="00D43DC6">
        <w:rPr>
          <w:rFonts w:cs="Arial"/>
          <w:sz w:val="22"/>
          <w:u w:val="single"/>
          <w:lang w:val="es-ES_tradnl"/>
        </w:rPr>
        <w:t>103</w:t>
      </w:r>
      <w:r w:rsidRPr="0039311E">
        <w:rPr>
          <w:rFonts w:cs="Arial"/>
          <w:sz w:val="22"/>
          <w:u w:val="single"/>
          <w:lang w:val="es-ES_tradnl"/>
        </w:rPr>
        <w:t>:</w:t>
      </w:r>
      <w:r w:rsidR="00D43DC6">
        <w:rPr>
          <w:rFonts w:cs="Arial"/>
          <w:sz w:val="22"/>
          <w:u w:val="single"/>
          <w:lang w:val="es-ES_tradnl"/>
        </w:rPr>
        <w:t>35</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w:t>
      </w:r>
      <w:r>
        <w:rPr>
          <w:rFonts w:cs="Arial"/>
          <w:sz w:val="22"/>
          <w:szCs w:val="22"/>
          <w:lang w:val="es-ES_tradnl"/>
        </w:rPr>
        <w:t xml:space="preserve"> </w:t>
      </w:r>
      <w:r w:rsidR="005169AD">
        <w:rPr>
          <w:rFonts w:cs="Arial"/>
          <w:sz w:val="22"/>
          <w:szCs w:val="22"/>
          <w:lang w:val="es-ES_tradnl"/>
        </w:rPr>
        <w:t xml:space="preserve"> Acto seguido, se retiran de la sesión los funcionarios Durán Rodríguez y Camacho Murillo.</w:t>
      </w:r>
    </w:p>
    <w:p w14:paraId="16405878" w14:textId="77777777" w:rsidR="00C27EF8" w:rsidRPr="00D14EAF" w:rsidRDefault="00C27EF8" w:rsidP="00C27EF8">
      <w:pPr>
        <w:spacing w:line="360" w:lineRule="auto"/>
        <w:jc w:val="both"/>
        <w:rPr>
          <w:rFonts w:cs="Arial"/>
          <w:b/>
          <w:sz w:val="22"/>
        </w:rPr>
      </w:pPr>
      <w:r w:rsidRPr="00D14EAF">
        <w:rPr>
          <w:rFonts w:cs="Arial"/>
          <w:b/>
          <w:sz w:val="22"/>
        </w:rPr>
        <w:t>************</w:t>
      </w:r>
    </w:p>
    <w:p w14:paraId="3D8EBEF9" w14:textId="77777777" w:rsidR="00C27EF8" w:rsidRDefault="00C27EF8" w:rsidP="00C27EF8">
      <w:pPr>
        <w:spacing w:line="360" w:lineRule="auto"/>
        <w:jc w:val="both"/>
        <w:rPr>
          <w:rFonts w:cs="Arial"/>
          <w:b/>
          <w:bCs/>
          <w:sz w:val="22"/>
          <w:szCs w:val="22"/>
          <w:u w:val="single"/>
          <w:lang w:val="es-ES_tradnl"/>
        </w:rPr>
      </w:pPr>
    </w:p>
    <w:p w14:paraId="284125F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00100E" w:rsidRPr="00671D87">
        <w:rPr>
          <w:rFonts w:cs="Arial"/>
          <w:b/>
          <w:bCs/>
          <w:sz w:val="22"/>
          <w:u w:val="single"/>
          <w:lang w:val="es-ES_tradnl"/>
        </w:rPr>
        <w:t>Continuación de análisis de informe confidencial de la Auditoría Interna</w:t>
      </w:r>
    </w:p>
    <w:p w14:paraId="6659F720" w14:textId="77777777" w:rsidR="00C27EF8" w:rsidRDefault="00C27EF8" w:rsidP="00C27EF8">
      <w:pPr>
        <w:spacing w:line="360" w:lineRule="auto"/>
        <w:jc w:val="both"/>
        <w:rPr>
          <w:rFonts w:cs="Arial"/>
          <w:sz w:val="22"/>
          <w:szCs w:val="22"/>
        </w:rPr>
      </w:pPr>
    </w:p>
    <w:p w14:paraId="6273160D" w14:textId="3C5A9E73" w:rsidR="0025637D" w:rsidRDefault="0025637D" w:rsidP="0025637D">
      <w:pPr>
        <w:spacing w:line="360" w:lineRule="auto"/>
        <w:jc w:val="both"/>
        <w:rPr>
          <w:rFonts w:cs="Arial"/>
          <w:color w:val="000000"/>
          <w:sz w:val="22"/>
          <w:szCs w:val="22"/>
        </w:rPr>
      </w:pPr>
      <w:r w:rsidRPr="0039311E">
        <w:rPr>
          <w:rFonts w:cs="Arial"/>
          <w:sz w:val="22"/>
          <w:u w:val="single"/>
          <w:lang w:val="es-ES_tradnl"/>
        </w:rPr>
        <w:t xml:space="preserve">Minuto </w:t>
      </w:r>
      <w:r w:rsidR="00D43DC6">
        <w:rPr>
          <w:rFonts w:cs="Arial"/>
          <w:sz w:val="22"/>
          <w:u w:val="single"/>
          <w:lang w:val="es-ES_tradnl"/>
        </w:rPr>
        <w:t>104</w:t>
      </w:r>
      <w:r w:rsidRPr="0039311E">
        <w:rPr>
          <w:rFonts w:cs="Arial"/>
          <w:sz w:val="22"/>
          <w:u w:val="single"/>
          <w:lang w:val="es-ES_tradnl"/>
        </w:rPr>
        <w:t>:</w:t>
      </w:r>
      <w:r w:rsidR="00D43DC6">
        <w:rPr>
          <w:rFonts w:cs="Arial"/>
          <w:sz w:val="22"/>
          <w:u w:val="single"/>
          <w:lang w:val="es-ES_tradnl"/>
        </w:rPr>
        <w:t>0</w:t>
      </w:r>
      <w:r>
        <w:rPr>
          <w:rFonts w:cs="Arial"/>
          <w:sz w:val="22"/>
          <w:u w:val="single"/>
          <w:lang w:val="es-ES_tradnl"/>
        </w:rPr>
        <w:t>0</w:t>
      </w:r>
      <w:r>
        <w:rPr>
          <w:rFonts w:cs="Arial"/>
          <w:sz w:val="22"/>
          <w:lang w:val="es-ES_tradnl"/>
        </w:rPr>
        <w:t xml:space="preserve"> </w:t>
      </w:r>
      <w:r>
        <w:rPr>
          <w:rFonts w:cs="Arial"/>
          <w:sz w:val="22"/>
          <w:szCs w:val="22"/>
        </w:rPr>
        <w:t xml:space="preserve">A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según lo establecido en el artículo 8 de la Ley Contra la Corrupción y el Enriquecimiento Ilícito, N° 8422, la Junta Directiva sesiona únicamente con sus miembros presentes y el licenciado González Zumbado;</w:t>
      </w:r>
      <w:r w:rsidRPr="0042249F">
        <w:rPr>
          <w:rFonts w:cs="Arial"/>
          <w:color w:val="000000"/>
          <w:sz w:val="22"/>
          <w:szCs w:val="22"/>
        </w:rPr>
        <w:t xml:space="preserve"> </w:t>
      </w:r>
      <w:r>
        <w:rPr>
          <w:rFonts w:cs="Arial"/>
          <w:color w:val="000000"/>
          <w:sz w:val="22"/>
          <w:szCs w:val="22"/>
        </w:rPr>
        <w:t xml:space="preserve">y por lo tanto se retiran de la sesión los funcionarios </w:t>
      </w:r>
      <w:r>
        <w:rPr>
          <w:rFonts w:cs="Arial"/>
          <w:sz w:val="22"/>
        </w:rPr>
        <w:t>Castro Miranda, Alvarado Castro y López Pacheco,</w:t>
      </w:r>
      <w:r>
        <w:rPr>
          <w:sz w:val="22"/>
          <w:szCs w:val="22"/>
        </w:rPr>
        <w:t xml:space="preserve"> suspendiéndose por consiguiente la grabación de la sesión.</w:t>
      </w:r>
    </w:p>
    <w:p w14:paraId="7421D293" w14:textId="77777777" w:rsidR="0025637D" w:rsidRDefault="0025637D" w:rsidP="0025637D">
      <w:pPr>
        <w:spacing w:line="360" w:lineRule="auto"/>
        <w:jc w:val="both"/>
        <w:rPr>
          <w:rFonts w:cs="Arial"/>
          <w:color w:val="000000"/>
          <w:sz w:val="22"/>
          <w:szCs w:val="22"/>
        </w:rPr>
      </w:pPr>
    </w:p>
    <w:p w14:paraId="50985A25" w14:textId="77777777" w:rsidR="0025637D" w:rsidRDefault="0025637D" w:rsidP="0025637D">
      <w:pPr>
        <w:spacing w:line="360" w:lineRule="auto"/>
        <w:jc w:val="both"/>
        <w:rPr>
          <w:rFonts w:cs="Arial"/>
          <w:sz w:val="22"/>
          <w:lang w:val="es-ES_tradnl"/>
        </w:rPr>
      </w:pPr>
      <w:r>
        <w:rPr>
          <w:rFonts w:cs="Arial"/>
          <w:sz w:val="22"/>
          <w:szCs w:val="22"/>
        </w:rPr>
        <w:t xml:space="preserve">La </w:t>
      </w:r>
      <w:r w:rsidRPr="0042249F">
        <w:rPr>
          <w:rFonts w:cs="Arial"/>
          <w:sz w:val="22"/>
          <w:szCs w:val="22"/>
        </w:rPr>
        <w:t xml:space="preserve">Junta Directiva </w:t>
      </w:r>
      <w:r>
        <w:rPr>
          <w:rFonts w:cs="Arial"/>
          <w:sz w:val="22"/>
          <w:szCs w:val="22"/>
        </w:rPr>
        <w:t xml:space="preserve">continúa analizando con el </w:t>
      </w:r>
      <w:r>
        <w:rPr>
          <w:rFonts w:cs="Arial"/>
          <w:color w:val="000000"/>
          <w:sz w:val="22"/>
          <w:szCs w:val="22"/>
        </w:rPr>
        <w:t xml:space="preserve">licenciado González Zumbado, </w:t>
      </w:r>
      <w:r>
        <w:rPr>
          <w:rFonts w:cs="Arial"/>
          <w:sz w:val="22"/>
          <w:szCs w:val="22"/>
        </w:rPr>
        <w:t xml:space="preserve">un informe confidencial de la </w:t>
      </w:r>
      <w:r w:rsidRPr="0042249F">
        <w:rPr>
          <w:rFonts w:cs="Arial"/>
          <w:sz w:val="22"/>
          <w:szCs w:val="22"/>
        </w:rPr>
        <w:t>Auditoría Interna</w:t>
      </w:r>
      <w:r>
        <w:rPr>
          <w:rFonts w:cs="Arial"/>
          <w:sz w:val="22"/>
          <w:szCs w:val="22"/>
        </w:rPr>
        <w:t>.</w:t>
      </w:r>
    </w:p>
    <w:p w14:paraId="6E67D02D" w14:textId="77777777" w:rsidR="00C27EF8" w:rsidRPr="00D14EAF" w:rsidRDefault="00C27EF8" w:rsidP="00C27EF8">
      <w:pPr>
        <w:spacing w:line="360" w:lineRule="auto"/>
        <w:jc w:val="both"/>
        <w:rPr>
          <w:rFonts w:cs="Arial"/>
          <w:b/>
          <w:sz w:val="22"/>
        </w:rPr>
      </w:pPr>
      <w:r w:rsidRPr="00D14EAF">
        <w:rPr>
          <w:rFonts w:cs="Arial"/>
          <w:b/>
          <w:sz w:val="22"/>
        </w:rPr>
        <w:t>************</w:t>
      </w:r>
    </w:p>
    <w:p w14:paraId="1FAA432A" w14:textId="77777777" w:rsidR="00C27EF8" w:rsidRDefault="00C27EF8" w:rsidP="00C27EF8">
      <w:pPr>
        <w:spacing w:line="360" w:lineRule="auto"/>
        <w:jc w:val="both"/>
        <w:rPr>
          <w:rFonts w:cs="Arial"/>
          <w:b/>
          <w:sz w:val="22"/>
          <w:szCs w:val="22"/>
          <w:u w:val="single"/>
          <w:lang w:val="es-ES_tradnl"/>
        </w:rPr>
      </w:pPr>
    </w:p>
    <w:p w14:paraId="61DF5CA0" w14:textId="7AAAA23D" w:rsidR="00C27EF8" w:rsidRPr="00AB2826" w:rsidRDefault="00C27EF8" w:rsidP="00C27EF8">
      <w:pPr>
        <w:pStyle w:val="Textoindependiente"/>
        <w:ind w:right="0"/>
        <w:rPr>
          <w:rFonts w:cs="Arial"/>
          <w:szCs w:val="22"/>
        </w:rPr>
      </w:pPr>
      <w:r w:rsidRPr="00AB2826">
        <w:rPr>
          <w:rFonts w:cs="Arial"/>
          <w:szCs w:val="22"/>
        </w:rPr>
        <w:t xml:space="preserve">Siendo las </w:t>
      </w:r>
      <w:r w:rsidR="0025637D">
        <w:rPr>
          <w:rFonts w:cs="Arial"/>
          <w:szCs w:val="22"/>
        </w:rPr>
        <w:t>veinte</w:t>
      </w:r>
      <w:r>
        <w:rPr>
          <w:rFonts w:cs="Arial"/>
          <w:szCs w:val="22"/>
        </w:rPr>
        <w:t xml:space="preserve"> </w:t>
      </w:r>
      <w:r w:rsidRPr="00AB2826">
        <w:rPr>
          <w:rFonts w:cs="Arial"/>
          <w:szCs w:val="22"/>
        </w:rPr>
        <w:t>horas</w:t>
      </w:r>
      <w:r>
        <w:rPr>
          <w:rFonts w:cs="Arial"/>
          <w:szCs w:val="22"/>
        </w:rPr>
        <w:t xml:space="preserve"> con </w:t>
      </w:r>
      <w:r w:rsidR="0025637D">
        <w:rPr>
          <w:rFonts w:cs="Arial"/>
          <w:szCs w:val="22"/>
        </w:rPr>
        <w:t>cuarenta y cinco</w:t>
      </w:r>
      <w:r>
        <w:rPr>
          <w:rFonts w:cs="Arial"/>
          <w:szCs w:val="22"/>
        </w:rPr>
        <w:t xml:space="preserve"> minutos</w:t>
      </w:r>
      <w:r w:rsidRPr="00AB2826">
        <w:rPr>
          <w:rFonts w:cs="Arial"/>
          <w:szCs w:val="22"/>
        </w:rPr>
        <w:t>, se levanta la sesión.</w:t>
      </w:r>
    </w:p>
    <w:p w14:paraId="50F15312" w14:textId="77777777" w:rsidR="00C27EF8" w:rsidRPr="00D14EAF" w:rsidRDefault="00C27EF8" w:rsidP="00C27EF8">
      <w:pPr>
        <w:spacing w:line="360" w:lineRule="auto"/>
        <w:jc w:val="both"/>
        <w:rPr>
          <w:rFonts w:cs="Arial"/>
          <w:b/>
          <w:sz w:val="22"/>
        </w:rPr>
      </w:pPr>
      <w:r w:rsidRPr="00D14EAF">
        <w:rPr>
          <w:rFonts w:cs="Arial"/>
          <w:b/>
          <w:sz w:val="22"/>
        </w:rPr>
        <w:t>************</w:t>
      </w:r>
    </w:p>
    <w:p w14:paraId="550CB76C" w14:textId="77777777" w:rsidR="00C27EF8" w:rsidRDefault="00C27EF8" w:rsidP="00C27EF8">
      <w:pPr>
        <w:rPr>
          <w:rFonts w:cs="Arial"/>
          <w:sz w:val="22"/>
          <w:szCs w:val="22"/>
        </w:rPr>
      </w:pPr>
    </w:p>
    <w:p w14:paraId="63E59AED" w14:textId="77777777" w:rsidR="00C27EF8" w:rsidRDefault="00C27EF8" w:rsidP="00C27EF8">
      <w:pPr>
        <w:rPr>
          <w:rFonts w:cs="Arial"/>
          <w:sz w:val="22"/>
          <w:szCs w:val="22"/>
        </w:rPr>
      </w:pPr>
    </w:p>
    <w:p w14:paraId="7A755720" w14:textId="77777777" w:rsidR="00C27EF8" w:rsidRDefault="00C27EF8" w:rsidP="00C27EF8">
      <w:pPr>
        <w:rPr>
          <w:rFonts w:cs="Arial"/>
          <w:sz w:val="22"/>
          <w:szCs w:val="22"/>
        </w:rPr>
      </w:pPr>
      <w:r>
        <w:rPr>
          <w:rFonts w:cs="Arial"/>
          <w:sz w:val="22"/>
          <w:szCs w:val="22"/>
        </w:rPr>
        <w:br w:type="page"/>
      </w:r>
    </w:p>
    <w:p w14:paraId="029C6F73" w14:textId="77777777" w:rsidR="00C27EF8" w:rsidRDefault="00C27EF8" w:rsidP="00C27EF8">
      <w:pPr>
        <w:spacing w:line="360" w:lineRule="auto"/>
        <w:jc w:val="both"/>
        <w:rPr>
          <w:rFonts w:cs="Arial"/>
          <w:sz w:val="22"/>
          <w:szCs w:val="22"/>
        </w:rPr>
      </w:pPr>
    </w:p>
    <w:p w14:paraId="466C35F7" w14:textId="77777777" w:rsidR="00C27EF8" w:rsidRDefault="00C27EF8" w:rsidP="00C27EF8">
      <w:pPr>
        <w:spacing w:line="360" w:lineRule="auto"/>
        <w:jc w:val="both"/>
        <w:rPr>
          <w:rFonts w:cs="Arial"/>
          <w:sz w:val="22"/>
          <w:szCs w:val="22"/>
        </w:rPr>
      </w:pPr>
    </w:p>
    <w:p w14:paraId="405F1E7F" w14:textId="77777777" w:rsidR="00C27EF8" w:rsidRDefault="00C27EF8" w:rsidP="00C27EF8">
      <w:pPr>
        <w:pStyle w:val="Ttulo"/>
        <w:ind w:right="51"/>
        <w:rPr>
          <w:rFonts w:cs="Arial"/>
        </w:rPr>
      </w:pPr>
      <w:r>
        <w:rPr>
          <w:rFonts w:cs="Arial"/>
        </w:rPr>
        <w:t>BANCO HIPOTECARIO DE LA VIVIENDA</w:t>
      </w:r>
    </w:p>
    <w:p w14:paraId="1C21CFD9"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582F65E9" w14:textId="77777777" w:rsidR="00C27EF8" w:rsidRDefault="00C27EF8" w:rsidP="00C27EF8">
      <w:pPr>
        <w:spacing w:line="360" w:lineRule="auto"/>
        <w:ind w:right="51"/>
        <w:jc w:val="center"/>
        <w:rPr>
          <w:rFonts w:cs="Arial"/>
          <w:b/>
          <w:sz w:val="22"/>
          <w:u w:val="single"/>
        </w:rPr>
      </w:pPr>
    </w:p>
    <w:p w14:paraId="2D6590AF"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2B13A0">
        <w:rPr>
          <w:rFonts w:cs="Arial"/>
          <w:b/>
          <w:sz w:val="22"/>
          <w:u w:val="single"/>
        </w:rPr>
        <w:t>EXTRA</w:t>
      </w:r>
      <w:r>
        <w:rPr>
          <w:rFonts w:cs="Arial"/>
          <w:b/>
          <w:sz w:val="22"/>
          <w:u w:val="single"/>
        </w:rPr>
        <w:t xml:space="preserve">ORDINARIA N° </w:t>
      </w:r>
      <w:r w:rsidR="002B13A0">
        <w:rPr>
          <w:rFonts w:cs="Arial"/>
          <w:b/>
          <w:sz w:val="22"/>
          <w:u w:val="single"/>
        </w:rPr>
        <w:t>83</w:t>
      </w:r>
      <w:r>
        <w:rPr>
          <w:rFonts w:cs="Arial"/>
          <w:b/>
          <w:sz w:val="22"/>
          <w:u w:val="single"/>
        </w:rPr>
        <w:t>-2019</w:t>
      </w:r>
    </w:p>
    <w:p w14:paraId="2C6C58C6"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2B13A0">
        <w:rPr>
          <w:rFonts w:cs="Arial"/>
          <w:b/>
          <w:sz w:val="22"/>
          <w:u w:val="single"/>
        </w:rPr>
        <w:t>24</w:t>
      </w:r>
      <w:r>
        <w:rPr>
          <w:rFonts w:cs="Arial"/>
          <w:b/>
          <w:sz w:val="22"/>
          <w:u w:val="single"/>
        </w:rPr>
        <w:t xml:space="preserve"> DE </w:t>
      </w:r>
      <w:r w:rsidR="002B13A0">
        <w:rPr>
          <w:rFonts w:cs="Arial"/>
          <w:b/>
          <w:sz w:val="22"/>
          <w:u w:val="single"/>
        </w:rPr>
        <w:t>OCTUBRE</w:t>
      </w:r>
      <w:r>
        <w:rPr>
          <w:rFonts w:cs="Arial"/>
          <w:b/>
          <w:sz w:val="22"/>
          <w:u w:val="single"/>
        </w:rPr>
        <w:t xml:space="preserve"> DE 2019</w:t>
      </w:r>
    </w:p>
    <w:p w14:paraId="53967D8B" w14:textId="77777777" w:rsidR="00C27EF8" w:rsidRDefault="00C27EF8" w:rsidP="00C27EF8">
      <w:pPr>
        <w:spacing w:line="360" w:lineRule="auto"/>
        <w:jc w:val="both"/>
        <w:rPr>
          <w:rFonts w:cs="Arial"/>
          <w:sz w:val="22"/>
          <w:szCs w:val="22"/>
        </w:rPr>
      </w:pPr>
    </w:p>
    <w:p w14:paraId="4F5B20A0" w14:textId="77777777" w:rsidR="00C27EF8" w:rsidRDefault="00C27EF8" w:rsidP="00C27EF8">
      <w:pPr>
        <w:spacing w:line="360" w:lineRule="auto"/>
        <w:jc w:val="both"/>
        <w:rPr>
          <w:rFonts w:cs="Arial"/>
          <w:sz w:val="22"/>
          <w:szCs w:val="22"/>
        </w:rPr>
      </w:pPr>
    </w:p>
    <w:p w14:paraId="75FF7FE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65D9A7D6" w14:textId="77777777" w:rsidR="00C27EF8" w:rsidRPr="003A2077" w:rsidRDefault="00DC6C09" w:rsidP="00C27EF8">
      <w:pPr>
        <w:spacing w:line="360" w:lineRule="auto"/>
        <w:jc w:val="both"/>
        <w:rPr>
          <w:rFonts w:cs="Arial"/>
          <w:b/>
          <w:bCs/>
          <w:sz w:val="22"/>
          <w:szCs w:val="22"/>
        </w:rPr>
      </w:pPr>
      <w:r w:rsidRPr="003A2077">
        <w:rPr>
          <w:rFonts w:cs="Arial"/>
          <w:b/>
          <w:bCs/>
          <w:sz w:val="22"/>
          <w:szCs w:val="22"/>
        </w:rPr>
        <w:t>Considerando:</w:t>
      </w:r>
    </w:p>
    <w:p w14:paraId="6A08B97F" w14:textId="77777777" w:rsidR="0014059A" w:rsidRDefault="00DC6C09" w:rsidP="0014059A">
      <w:pPr>
        <w:spacing w:line="360" w:lineRule="auto"/>
        <w:jc w:val="both"/>
        <w:rPr>
          <w:rFonts w:cs="Arial"/>
          <w:sz w:val="22"/>
          <w:szCs w:val="22"/>
        </w:rPr>
      </w:pPr>
      <w:r w:rsidRPr="003A2077">
        <w:rPr>
          <w:rFonts w:cs="Arial"/>
          <w:b/>
          <w:bCs/>
          <w:sz w:val="22"/>
          <w:szCs w:val="22"/>
        </w:rPr>
        <w:t>Primero:</w:t>
      </w:r>
      <w:r>
        <w:rPr>
          <w:rFonts w:cs="Arial"/>
          <w:sz w:val="22"/>
          <w:szCs w:val="22"/>
        </w:rPr>
        <w:t xml:space="preserve"> Que </w:t>
      </w:r>
      <w:r w:rsidR="0014059A">
        <w:rPr>
          <w:rFonts w:cs="Arial"/>
          <w:sz w:val="22"/>
          <w:szCs w:val="22"/>
        </w:rPr>
        <w:t xml:space="preserve">mediante el acuerdo N° 1 de la sesión 80-2019, del 14 de octubre de 2019, esta </w:t>
      </w:r>
      <w:r w:rsidR="0014059A" w:rsidRPr="0014059A">
        <w:rPr>
          <w:rFonts w:cs="Arial"/>
          <w:sz w:val="22"/>
          <w:szCs w:val="22"/>
          <w:lang w:val="es-CR"/>
        </w:rPr>
        <w:t>Junta Directiva</w:t>
      </w:r>
      <w:r w:rsidR="0014059A">
        <w:rPr>
          <w:rFonts w:cs="Arial"/>
          <w:sz w:val="22"/>
          <w:szCs w:val="22"/>
          <w:lang w:val="es-CR"/>
        </w:rPr>
        <w:t xml:space="preserve"> aprobó las “</w:t>
      </w:r>
      <w:r w:rsidR="0014059A" w:rsidRPr="003A2077">
        <w:rPr>
          <w:rFonts w:cs="Arial"/>
          <w:i/>
          <w:iCs/>
          <w:sz w:val="22"/>
          <w:szCs w:val="22"/>
          <w:lang w:val="es-CR"/>
        </w:rPr>
        <w:t xml:space="preserve">Disposiciones </w:t>
      </w:r>
      <w:r w:rsidR="0014059A" w:rsidRPr="003A2077">
        <w:rPr>
          <w:rFonts w:cs="Arial"/>
          <w:i/>
          <w:iCs/>
          <w:sz w:val="22"/>
          <w:szCs w:val="22"/>
        </w:rPr>
        <w:t>para el reconocimiento del Impuesto al Valor Agregado (IVA), a las operaciones financiadas con recursos del Fondo de Subsidios para la Vivienda (FOSUVI)</w:t>
      </w:r>
      <w:r w:rsidR="0014059A">
        <w:rPr>
          <w:rFonts w:cs="Arial"/>
          <w:sz w:val="22"/>
          <w:szCs w:val="22"/>
        </w:rPr>
        <w:t xml:space="preserve">”, </w:t>
      </w:r>
      <w:r w:rsidR="001B5D2B">
        <w:rPr>
          <w:rFonts w:cs="Arial"/>
          <w:sz w:val="22"/>
          <w:szCs w:val="22"/>
        </w:rPr>
        <w:t xml:space="preserve">incorporando, en lo que ahora interesa, un ajuste al </w:t>
      </w:r>
      <w:r w:rsidR="001B5D2B" w:rsidRPr="001B5D2B">
        <w:rPr>
          <w:rFonts w:cs="Arial"/>
          <w:sz w:val="22"/>
          <w:szCs w:val="22"/>
        </w:rPr>
        <w:t>monto de Bono Ordinario</w:t>
      </w:r>
      <w:r w:rsidR="001B5D2B">
        <w:rPr>
          <w:rFonts w:cs="Arial"/>
          <w:sz w:val="22"/>
          <w:szCs w:val="22"/>
        </w:rPr>
        <w:t>,</w:t>
      </w:r>
      <w:r w:rsidR="001B5D2B" w:rsidRPr="001B5D2B">
        <w:rPr>
          <w:rFonts w:cs="Arial"/>
          <w:sz w:val="22"/>
          <w:szCs w:val="22"/>
        </w:rPr>
        <w:t xml:space="preserve"> que incluye el IVA, considerando los escenarios cuando la administración de los recursos la realizan </w:t>
      </w:r>
      <w:r w:rsidR="001B5D2B">
        <w:rPr>
          <w:rFonts w:cs="Arial"/>
          <w:sz w:val="22"/>
          <w:szCs w:val="22"/>
        </w:rPr>
        <w:t xml:space="preserve">tanto </w:t>
      </w:r>
      <w:r w:rsidR="001B5D2B" w:rsidRPr="001B5D2B">
        <w:rPr>
          <w:rFonts w:cs="Arial"/>
          <w:sz w:val="22"/>
          <w:szCs w:val="22"/>
        </w:rPr>
        <w:t xml:space="preserve">las familias beneficiarias </w:t>
      </w:r>
      <w:r w:rsidR="001B5D2B">
        <w:rPr>
          <w:rFonts w:cs="Arial"/>
          <w:sz w:val="22"/>
          <w:szCs w:val="22"/>
        </w:rPr>
        <w:t>como</w:t>
      </w:r>
      <w:r w:rsidR="001B5D2B" w:rsidRPr="001B5D2B">
        <w:rPr>
          <w:rFonts w:cs="Arial"/>
          <w:sz w:val="22"/>
          <w:szCs w:val="22"/>
        </w:rPr>
        <w:t xml:space="preserve"> las empresas constructoras/desarrolladoras</w:t>
      </w:r>
      <w:r w:rsidR="001B5D2B">
        <w:rPr>
          <w:rFonts w:cs="Arial"/>
          <w:sz w:val="22"/>
          <w:szCs w:val="22"/>
        </w:rPr>
        <w:t>.</w:t>
      </w:r>
    </w:p>
    <w:p w14:paraId="6BC12788" w14:textId="77777777" w:rsidR="0014059A" w:rsidRDefault="0014059A" w:rsidP="0014059A">
      <w:pPr>
        <w:spacing w:line="360" w:lineRule="auto"/>
        <w:jc w:val="both"/>
        <w:rPr>
          <w:rFonts w:cs="Arial"/>
          <w:sz w:val="22"/>
          <w:szCs w:val="22"/>
        </w:rPr>
      </w:pPr>
    </w:p>
    <w:p w14:paraId="6C1689E9" w14:textId="77777777" w:rsidR="001B5D2B" w:rsidRDefault="001B5D2B" w:rsidP="0014059A">
      <w:pPr>
        <w:spacing w:line="360" w:lineRule="auto"/>
        <w:jc w:val="both"/>
        <w:rPr>
          <w:rFonts w:cs="Arial"/>
          <w:sz w:val="22"/>
          <w:szCs w:val="22"/>
          <w:lang w:val="es-CR"/>
        </w:rPr>
      </w:pPr>
      <w:r w:rsidRPr="003A2077">
        <w:rPr>
          <w:rFonts w:cs="Arial"/>
          <w:b/>
          <w:bCs/>
          <w:sz w:val="22"/>
          <w:szCs w:val="22"/>
        </w:rPr>
        <w:t>Segundo:</w:t>
      </w:r>
      <w:r>
        <w:rPr>
          <w:rFonts w:cs="Arial"/>
          <w:sz w:val="22"/>
          <w:szCs w:val="22"/>
        </w:rPr>
        <w:t xml:space="preserve"> Que por medio del oficio DF-OF-1244-2019 del 23 de octubre de 2019 –el cual es avalado por la </w:t>
      </w:r>
      <w:r w:rsidRPr="001B5D2B">
        <w:rPr>
          <w:rFonts w:cs="Arial"/>
          <w:sz w:val="22"/>
          <w:szCs w:val="22"/>
          <w:lang w:val="es-CR"/>
        </w:rPr>
        <w:t>Gerencia General</w:t>
      </w:r>
      <w:r>
        <w:rPr>
          <w:rFonts w:cs="Arial"/>
          <w:sz w:val="22"/>
          <w:szCs w:val="22"/>
          <w:lang w:val="es-CR"/>
        </w:rPr>
        <w:t>, con la nota GG-ME-1116-2019, de esa misma fecha– la Dirección FOSUVI indica que al solicitar el cambio de la curva al Departamento de Tecnología de Información, se determinó que los nuevos montos de bono y del IVA, reconocidos por estrato de ingreso, no guardan el comportamiento de una función lineal</w:t>
      </w:r>
      <w:r w:rsidR="003A2077">
        <w:rPr>
          <w:rFonts w:cs="Arial"/>
          <w:sz w:val="22"/>
          <w:szCs w:val="22"/>
          <w:lang w:val="es-CR"/>
        </w:rPr>
        <w:t xml:space="preserve"> en todos los casos y, por consiguiente, </w:t>
      </w:r>
      <w:r>
        <w:rPr>
          <w:rFonts w:cs="Arial"/>
          <w:sz w:val="22"/>
          <w:szCs w:val="22"/>
          <w:lang w:val="es-CR"/>
        </w:rPr>
        <w:t xml:space="preserve">solicita modificar dicho acuerdo N° 1 de la sesión 80-2019, </w:t>
      </w:r>
      <w:r w:rsidR="003A2077">
        <w:rPr>
          <w:rFonts w:cs="Arial"/>
          <w:sz w:val="22"/>
          <w:szCs w:val="22"/>
          <w:lang w:val="es-CR"/>
        </w:rPr>
        <w:t>con el fin de mantener la respectiva función lineal de los montos.</w:t>
      </w:r>
    </w:p>
    <w:p w14:paraId="37B59313" w14:textId="77777777" w:rsidR="003A2077" w:rsidRDefault="003A2077" w:rsidP="0014059A">
      <w:pPr>
        <w:spacing w:line="360" w:lineRule="auto"/>
        <w:jc w:val="both"/>
        <w:rPr>
          <w:rFonts w:cs="Arial"/>
          <w:sz w:val="22"/>
          <w:szCs w:val="22"/>
          <w:lang w:val="es-CR"/>
        </w:rPr>
      </w:pPr>
    </w:p>
    <w:p w14:paraId="4BD81B3D" w14:textId="77777777" w:rsidR="003A2077" w:rsidRDefault="003A2077" w:rsidP="0014059A">
      <w:pPr>
        <w:spacing w:line="360" w:lineRule="auto"/>
        <w:jc w:val="both"/>
        <w:rPr>
          <w:rFonts w:cs="Arial"/>
          <w:sz w:val="22"/>
          <w:szCs w:val="22"/>
          <w:lang w:val="es-CR"/>
        </w:rPr>
      </w:pPr>
      <w:r w:rsidRPr="003A2077">
        <w:rPr>
          <w:rFonts w:cs="Arial"/>
          <w:b/>
          <w:bCs/>
          <w:sz w:val="22"/>
          <w:szCs w:val="22"/>
          <w:lang w:val="es-CR"/>
        </w:rPr>
        <w:t>Tercero:</w:t>
      </w:r>
      <w:r>
        <w:rPr>
          <w:rFonts w:cs="Arial"/>
          <w:sz w:val="22"/>
          <w:szCs w:val="22"/>
          <w:lang w:val="es-CR"/>
        </w:rPr>
        <w:t xml:space="preserve"> Que esta </w:t>
      </w:r>
      <w:r w:rsidRPr="003A2077">
        <w:rPr>
          <w:rFonts w:cs="Arial"/>
          <w:sz w:val="22"/>
          <w:szCs w:val="22"/>
          <w:lang w:val="es-CR"/>
        </w:rPr>
        <w:t>Junta Directiva</w:t>
      </w:r>
      <w:r>
        <w:rPr>
          <w:rFonts w:cs="Arial"/>
          <w:sz w:val="22"/>
          <w:szCs w:val="22"/>
          <w:lang w:val="es-CR"/>
        </w:rPr>
        <w:t xml:space="preserve"> estima pertinente actuar de la forma que recomienda la </w:t>
      </w:r>
      <w:r w:rsidRPr="003A2077">
        <w:rPr>
          <w:rFonts w:cs="Arial"/>
          <w:sz w:val="22"/>
          <w:szCs w:val="22"/>
          <w:lang w:val="es-CR"/>
        </w:rPr>
        <w:t>Administración</w:t>
      </w:r>
      <w:r>
        <w:rPr>
          <w:rFonts w:cs="Arial"/>
          <w:sz w:val="22"/>
          <w:szCs w:val="22"/>
          <w:lang w:val="es-CR"/>
        </w:rPr>
        <w:t xml:space="preserve"> en los citados documentos.</w:t>
      </w:r>
    </w:p>
    <w:p w14:paraId="3C99DD1C" w14:textId="77777777" w:rsidR="003A2077" w:rsidRDefault="003A2077" w:rsidP="0014059A">
      <w:pPr>
        <w:spacing w:line="360" w:lineRule="auto"/>
        <w:jc w:val="both"/>
        <w:rPr>
          <w:rFonts w:cs="Arial"/>
          <w:sz w:val="22"/>
          <w:szCs w:val="22"/>
          <w:lang w:val="es-CR"/>
        </w:rPr>
      </w:pPr>
    </w:p>
    <w:p w14:paraId="75C44EDD" w14:textId="77777777" w:rsidR="003A2077" w:rsidRPr="003A2077" w:rsidRDefault="003A2077" w:rsidP="0014059A">
      <w:pPr>
        <w:spacing w:line="360" w:lineRule="auto"/>
        <w:jc w:val="both"/>
        <w:rPr>
          <w:rFonts w:cs="Arial"/>
          <w:b/>
          <w:bCs/>
          <w:sz w:val="22"/>
          <w:szCs w:val="22"/>
          <w:lang w:val="es-CR"/>
        </w:rPr>
      </w:pPr>
      <w:r w:rsidRPr="003A2077">
        <w:rPr>
          <w:rFonts w:cs="Arial"/>
          <w:b/>
          <w:bCs/>
          <w:sz w:val="22"/>
          <w:szCs w:val="22"/>
          <w:lang w:val="es-CR"/>
        </w:rPr>
        <w:t>Por tanto, se acuerda:</w:t>
      </w:r>
    </w:p>
    <w:p w14:paraId="0712705F" w14:textId="77777777" w:rsidR="003A2077" w:rsidRDefault="003A2077" w:rsidP="0014059A">
      <w:pPr>
        <w:spacing w:line="360" w:lineRule="auto"/>
        <w:jc w:val="both"/>
        <w:rPr>
          <w:rFonts w:cs="Arial"/>
          <w:sz w:val="22"/>
          <w:szCs w:val="22"/>
        </w:rPr>
      </w:pPr>
      <w:r>
        <w:rPr>
          <w:rFonts w:cs="Arial"/>
          <w:sz w:val="22"/>
          <w:szCs w:val="22"/>
          <w:lang w:val="es-CR"/>
        </w:rPr>
        <w:t xml:space="preserve">Modificar el punto 1 de las </w:t>
      </w:r>
      <w:r w:rsidRPr="003A2077">
        <w:rPr>
          <w:rFonts w:cs="Arial"/>
          <w:i/>
          <w:iCs/>
          <w:sz w:val="22"/>
          <w:szCs w:val="22"/>
          <w:lang w:val="es-CR"/>
        </w:rPr>
        <w:t xml:space="preserve">Disposiciones </w:t>
      </w:r>
      <w:r w:rsidRPr="003A2077">
        <w:rPr>
          <w:rFonts w:cs="Arial"/>
          <w:i/>
          <w:iCs/>
          <w:sz w:val="22"/>
          <w:szCs w:val="22"/>
        </w:rPr>
        <w:t xml:space="preserve">para el reconocimiento del Impuesto al Valor Agregado (IVA), a las operaciones financiadas con recursos del Fondo de Subsidios para </w:t>
      </w:r>
      <w:r w:rsidRPr="003A2077">
        <w:rPr>
          <w:rFonts w:cs="Arial"/>
          <w:i/>
          <w:iCs/>
          <w:sz w:val="22"/>
          <w:szCs w:val="22"/>
        </w:rPr>
        <w:lastRenderedPageBreak/>
        <w:t>la Vivienda (FOSUVI</w:t>
      </w:r>
      <w:r w:rsidR="0000771B" w:rsidRPr="0000771B">
        <w:rPr>
          <w:rFonts w:cs="Arial"/>
          <w:i/>
          <w:iCs/>
          <w:sz w:val="22"/>
          <w:szCs w:val="22"/>
        </w:rPr>
        <w:t>)</w:t>
      </w:r>
      <w:r w:rsidR="0000771B" w:rsidRPr="0000771B">
        <w:rPr>
          <w:rFonts w:cs="Arial"/>
          <w:sz w:val="22"/>
          <w:szCs w:val="22"/>
        </w:rPr>
        <w:t xml:space="preserve">, </w:t>
      </w:r>
      <w:r w:rsidRPr="0000771B">
        <w:rPr>
          <w:rFonts w:cs="Arial"/>
          <w:sz w:val="22"/>
          <w:szCs w:val="22"/>
        </w:rPr>
        <w:t>c</w:t>
      </w:r>
      <w:r>
        <w:rPr>
          <w:rFonts w:cs="Arial"/>
          <w:sz w:val="22"/>
          <w:szCs w:val="22"/>
        </w:rPr>
        <w:t>ontenidas en el acuerdo N° 1 de la sesión 80-2019, del 14 de octubre de 2019, para que se lea de la siguiente forma:</w:t>
      </w:r>
    </w:p>
    <w:p w14:paraId="696D9831" w14:textId="77777777" w:rsidR="003A2077" w:rsidRDefault="003A2077" w:rsidP="0014059A">
      <w:pPr>
        <w:spacing w:line="360" w:lineRule="auto"/>
        <w:jc w:val="both"/>
        <w:rPr>
          <w:rFonts w:cs="Arial"/>
          <w:sz w:val="22"/>
          <w:szCs w:val="22"/>
        </w:rPr>
      </w:pPr>
    </w:p>
    <w:p w14:paraId="2C748C09" w14:textId="77777777" w:rsidR="006B1046" w:rsidRDefault="006B1046" w:rsidP="006B1046">
      <w:pPr>
        <w:spacing w:line="360" w:lineRule="auto"/>
        <w:jc w:val="both"/>
        <w:rPr>
          <w:rFonts w:cs="Arial"/>
          <w:sz w:val="22"/>
          <w:szCs w:val="22"/>
        </w:rPr>
      </w:pPr>
      <w:r>
        <w:rPr>
          <w:rFonts w:cs="Arial"/>
          <w:sz w:val="22"/>
          <w:szCs w:val="22"/>
        </w:rPr>
        <w:t>“</w:t>
      </w:r>
      <w:r w:rsidRPr="006B1046">
        <w:rPr>
          <w:rFonts w:cs="Arial"/>
          <w:b/>
          <w:bCs/>
          <w:sz w:val="22"/>
          <w:szCs w:val="22"/>
        </w:rPr>
        <w:t>1)</w:t>
      </w:r>
      <w:r>
        <w:rPr>
          <w:rFonts w:cs="Arial"/>
          <w:sz w:val="22"/>
          <w:szCs w:val="22"/>
        </w:rPr>
        <w:t xml:space="preserve"> </w:t>
      </w:r>
      <w:r w:rsidRPr="009E2C3F">
        <w:rPr>
          <w:rFonts w:cs="Arial"/>
          <w:sz w:val="22"/>
          <w:szCs w:val="22"/>
        </w:rPr>
        <w:t>Ajustar el monto de Bono Ordinario que incluye el IVA, así como la curva del Bono Ordinario según se de</w:t>
      </w:r>
      <w:r>
        <w:rPr>
          <w:rFonts w:cs="Arial"/>
          <w:sz w:val="22"/>
          <w:szCs w:val="22"/>
        </w:rPr>
        <w:t>talla</w:t>
      </w:r>
      <w:r w:rsidRPr="009E2C3F">
        <w:rPr>
          <w:rFonts w:cs="Arial"/>
          <w:sz w:val="22"/>
          <w:szCs w:val="22"/>
        </w:rPr>
        <w:t xml:space="preserve"> en los siguientes cuadros, considerando los escenarios cuando la administración de los recursos l</w:t>
      </w:r>
      <w:r>
        <w:rPr>
          <w:rFonts w:cs="Arial"/>
          <w:sz w:val="22"/>
          <w:szCs w:val="22"/>
        </w:rPr>
        <w:t>a</w:t>
      </w:r>
      <w:r w:rsidRPr="009E2C3F">
        <w:rPr>
          <w:rFonts w:cs="Arial"/>
          <w:sz w:val="22"/>
          <w:szCs w:val="22"/>
        </w:rPr>
        <w:t xml:space="preserve"> realiza</w:t>
      </w:r>
      <w:r>
        <w:rPr>
          <w:rFonts w:cs="Arial"/>
          <w:sz w:val="22"/>
          <w:szCs w:val="22"/>
        </w:rPr>
        <w:t>n</w:t>
      </w:r>
      <w:r w:rsidRPr="009E2C3F">
        <w:rPr>
          <w:rFonts w:cs="Arial"/>
          <w:sz w:val="22"/>
          <w:szCs w:val="22"/>
        </w:rPr>
        <w:t xml:space="preserve"> las familias beneficiarias o las empresas constructoras/desarrolladoras:</w:t>
      </w:r>
    </w:p>
    <w:p w14:paraId="0E2CEEE5" w14:textId="77777777" w:rsidR="006B1046" w:rsidRDefault="006B1046" w:rsidP="006B1046">
      <w:pPr>
        <w:jc w:val="center"/>
        <w:rPr>
          <w:rFonts w:asciiTheme="minorHAnsi" w:hAnsiTheme="minorHAnsi" w:cstheme="minorHAnsi"/>
          <w:b/>
          <w:sz w:val="22"/>
          <w:szCs w:val="22"/>
        </w:rPr>
      </w:pPr>
    </w:p>
    <w:p w14:paraId="6CD56E74" w14:textId="77777777" w:rsidR="006B1046" w:rsidRPr="008044B8" w:rsidRDefault="006B1046" w:rsidP="006B1046">
      <w:pPr>
        <w:jc w:val="center"/>
        <w:rPr>
          <w:rFonts w:asciiTheme="minorHAnsi" w:hAnsiTheme="minorHAnsi" w:cstheme="minorHAnsi"/>
          <w:b/>
          <w:sz w:val="22"/>
          <w:szCs w:val="22"/>
        </w:rPr>
      </w:pPr>
      <w:r w:rsidRPr="008044B8">
        <w:rPr>
          <w:rFonts w:asciiTheme="minorHAnsi" w:hAnsiTheme="minorHAnsi" w:cstheme="minorHAnsi"/>
          <w:b/>
          <w:sz w:val="22"/>
          <w:szCs w:val="22"/>
        </w:rPr>
        <w:t>Monto de bono ordinario con administración</w:t>
      </w:r>
    </w:p>
    <w:p w14:paraId="52FB38DF" w14:textId="77777777" w:rsidR="006B1046" w:rsidRPr="008044B8" w:rsidRDefault="006B1046" w:rsidP="006B1046">
      <w:pPr>
        <w:spacing w:line="360" w:lineRule="auto"/>
        <w:jc w:val="center"/>
        <w:rPr>
          <w:rFonts w:asciiTheme="minorHAnsi" w:hAnsiTheme="minorHAnsi" w:cstheme="minorHAnsi"/>
          <w:b/>
          <w:sz w:val="22"/>
          <w:szCs w:val="22"/>
        </w:rPr>
      </w:pPr>
      <w:r w:rsidRPr="008044B8">
        <w:rPr>
          <w:rFonts w:asciiTheme="minorHAnsi" w:hAnsiTheme="minorHAnsi" w:cstheme="minorHAnsi"/>
          <w:b/>
          <w:sz w:val="22"/>
          <w:szCs w:val="22"/>
        </w:rPr>
        <w:t>de recursos por parte de las familias beneficiarias</w:t>
      </w:r>
    </w:p>
    <w:tbl>
      <w:tblPr>
        <w:tblW w:w="6237" w:type="dxa"/>
        <w:tblInd w:w="1271" w:type="dxa"/>
        <w:tblCellMar>
          <w:left w:w="70" w:type="dxa"/>
          <w:right w:w="70" w:type="dxa"/>
        </w:tblCellMar>
        <w:tblLook w:val="04A0" w:firstRow="1" w:lastRow="0" w:firstColumn="1" w:lastColumn="0" w:noHBand="0" w:noVBand="1"/>
      </w:tblPr>
      <w:tblGrid>
        <w:gridCol w:w="1559"/>
        <w:gridCol w:w="1701"/>
        <w:gridCol w:w="1418"/>
        <w:gridCol w:w="1559"/>
      </w:tblGrid>
      <w:tr w:rsidR="006B1046" w:rsidRPr="00DC48C8" w14:paraId="67987123" w14:textId="77777777" w:rsidTr="00F917CB">
        <w:trPr>
          <w:trHeight w:val="255"/>
          <w:tblHead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1B009" w14:textId="77777777" w:rsidR="006B1046" w:rsidRPr="009E2C3F" w:rsidRDefault="006B1046" w:rsidP="00F917CB">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Estrato salarial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38B07C3" w14:textId="77777777" w:rsidR="006B1046" w:rsidRPr="009E2C3F" w:rsidRDefault="006B1046" w:rsidP="00F917CB">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BFV (sin IVA)</w:t>
            </w:r>
          </w:p>
        </w:tc>
        <w:tc>
          <w:tcPr>
            <w:tcW w:w="1418" w:type="dxa"/>
            <w:tcBorders>
              <w:top w:val="single" w:sz="4" w:space="0" w:color="auto"/>
              <w:left w:val="nil"/>
              <w:bottom w:val="single" w:sz="4" w:space="0" w:color="auto"/>
              <w:right w:val="single" w:sz="4" w:space="0" w:color="auto"/>
            </w:tcBorders>
            <w:vAlign w:val="center"/>
          </w:tcPr>
          <w:p w14:paraId="47B58A0C" w14:textId="77777777" w:rsidR="006B1046" w:rsidRPr="009E2C3F" w:rsidRDefault="006B1046" w:rsidP="00F917CB">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IVA</w:t>
            </w:r>
          </w:p>
        </w:tc>
        <w:tc>
          <w:tcPr>
            <w:tcW w:w="1559" w:type="dxa"/>
            <w:tcBorders>
              <w:top w:val="single" w:sz="4" w:space="0" w:color="auto"/>
              <w:left w:val="nil"/>
              <w:bottom w:val="single" w:sz="4" w:space="0" w:color="auto"/>
              <w:right w:val="single" w:sz="4" w:space="0" w:color="auto"/>
            </w:tcBorders>
            <w:vAlign w:val="center"/>
          </w:tcPr>
          <w:p w14:paraId="1A7DCFC5" w14:textId="77777777" w:rsidR="006B1046" w:rsidRPr="009E2C3F" w:rsidRDefault="006B1046" w:rsidP="00F917CB">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Total subsidio</w:t>
            </w:r>
          </w:p>
        </w:tc>
      </w:tr>
      <w:tr w:rsidR="006B1046" w:rsidRPr="00DC48C8" w14:paraId="2A73D4D4"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E392ADF"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0,0</w:t>
            </w:r>
          </w:p>
        </w:tc>
        <w:tc>
          <w:tcPr>
            <w:tcW w:w="1701" w:type="dxa"/>
            <w:tcBorders>
              <w:top w:val="nil"/>
              <w:left w:val="nil"/>
              <w:bottom w:val="single" w:sz="4" w:space="0" w:color="auto"/>
              <w:right w:val="single" w:sz="4" w:space="0" w:color="auto"/>
            </w:tcBorders>
            <w:shd w:val="clear" w:color="auto" w:fill="auto"/>
            <w:noWrap/>
          </w:tcPr>
          <w:p w14:paraId="522EA113"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¢6,685,000.00</w:t>
            </w:r>
          </w:p>
        </w:tc>
        <w:tc>
          <w:tcPr>
            <w:tcW w:w="1418" w:type="dxa"/>
            <w:tcBorders>
              <w:top w:val="nil"/>
              <w:left w:val="nil"/>
              <w:bottom w:val="single" w:sz="4" w:space="0" w:color="auto"/>
              <w:right w:val="single" w:sz="4" w:space="0" w:color="auto"/>
            </w:tcBorders>
          </w:tcPr>
          <w:p w14:paraId="61E63D9A"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¢575,000.00</w:t>
            </w:r>
          </w:p>
        </w:tc>
        <w:tc>
          <w:tcPr>
            <w:tcW w:w="1559" w:type="dxa"/>
            <w:tcBorders>
              <w:top w:val="nil"/>
              <w:left w:val="nil"/>
              <w:bottom w:val="single" w:sz="4" w:space="0" w:color="auto"/>
              <w:right w:val="single" w:sz="4" w:space="0" w:color="auto"/>
            </w:tcBorders>
          </w:tcPr>
          <w:p w14:paraId="58D625C5"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¢7,260,000.00</w:t>
            </w:r>
          </w:p>
        </w:tc>
      </w:tr>
      <w:tr w:rsidR="006B1046" w:rsidRPr="00DC48C8" w14:paraId="75E1B0C3"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B88FD3"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0,5</w:t>
            </w:r>
          </w:p>
        </w:tc>
        <w:tc>
          <w:tcPr>
            <w:tcW w:w="1701" w:type="dxa"/>
            <w:tcBorders>
              <w:top w:val="nil"/>
              <w:left w:val="nil"/>
              <w:bottom w:val="single" w:sz="4" w:space="0" w:color="auto"/>
              <w:right w:val="single" w:sz="4" w:space="0" w:color="auto"/>
            </w:tcBorders>
            <w:shd w:val="clear" w:color="auto" w:fill="auto"/>
            <w:noWrap/>
          </w:tcPr>
          <w:p w14:paraId="1B725E15"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¢6,685,000.00</w:t>
            </w:r>
          </w:p>
        </w:tc>
        <w:tc>
          <w:tcPr>
            <w:tcW w:w="1418" w:type="dxa"/>
            <w:tcBorders>
              <w:top w:val="nil"/>
              <w:left w:val="nil"/>
              <w:bottom w:val="single" w:sz="4" w:space="0" w:color="auto"/>
              <w:right w:val="single" w:sz="4" w:space="0" w:color="auto"/>
            </w:tcBorders>
          </w:tcPr>
          <w:p w14:paraId="0D900999"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¢575,000.00</w:t>
            </w:r>
          </w:p>
        </w:tc>
        <w:tc>
          <w:tcPr>
            <w:tcW w:w="1559" w:type="dxa"/>
            <w:tcBorders>
              <w:top w:val="nil"/>
              <w:left w:val="nil"/>
              <w:bottom w:val="single" w:sz="4" w:space="0" w:color="auto"/>
              <w:right w:val="single" w:sz="4" w:space="0" w:color="auto"/>
            </w:tcBorders>
          </w:tcPr>
          <w:p w14:paraId="69CCEE5F"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¢7,260,000.00</w:t>
            </w:r>
          </w:p>
        </w:tc>
      </w:tr>
      <w:tr w:rsidR="006B1046" w:rsidRPr="00DC48C8" w14:paraId="41D26AC0"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E472B83"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1,0</w:t>
            </w:r>
          </w:p>
        </w:tc>
        <w:tc>
          <w:tcPr>
            <w:tcW w:w="1701" w:type="dxa"/>
            <w:tcBorders>
              <w:top w:val="nil"/>
              <w:left w:val="nil"/>
              <w:bottom w:val="single" w:sz="4" w:space="0" w:color="auto"/>
              <w:right w:val="single" w:sz="4" w:space="0" w:color="auto"/>
            </w:tcBorders>
            <w:shd w:val="clear" w:color="auto" w:fill="auto"/>
            <w:noWrap/>
          </w:tcPr>
          <w:p w14:paraId="3B5D3867"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¢6,685,000.00</w:t>
            </w:r>
          </w:p>
        </w:tc>
        <w:tc>
          <w:tcPr>
            <w:tcW w:w="1418" w:type="dxa"/>
            <w:tcBorders>
              <w:top w:val="nil"/>
              <w:left w:val="nil"/>
              <w:bottom w:val="single" w:sz="4" w:space="0" w:color="auto"/>
              <w:right w:val="single" w:sz="4" w:space="0" w:color="auto"/>
            </w:tcBorders>
          </w:tcPr>
          <w:p w14:paraId="02498BFB"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¢575,000.00</w:t>
            </w:r>
          </w:p>
        </w:tc>
        <w:tc>
          <w:tcPr>
            <w:tcW w:w="1559" w:type="dxa"/>
            <w:tcBorders>
              <w:top w:val="nil"/>
              <w:left w:val="nil"/>
              <w:bottom w:val="single" w:sz="4" w:space="0" w:color="auto"/>
              <w:right w:val="single" w:sz="4" w:space="0" w:color="auto"/>
            </w:tcBorders>
          </w:tcPr>
          <w:p w14:paraId="5A8BD760"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¢7,260,000.00</w:t>
            </w:r>
          </w:p>
        </w:tc>
      </w:tr>
      <w:tr w:rsidR="006B1046" w:rsidRPr="00DC48C8" w14:paraId="233C35F1"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0560F4F"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1,5</w:t>
            </w:r>
          </w:p>
        </w:tc>
        <w:tc>
          <w:tcPr>
            <w:tcW w:w="1701" w:type="dxa"/>
            <w:tcBorders>
              <w:top w:val="nil"/>
              <w:left w:val="nil"/>
              <w:bottom w:val="single" w:sz="4" w:space="0" w:color="auto"/>
              <w:right w:val="single" w:sz="4" w:space="0" w:color="auto"/>
            </w:tcBorders>
            <w:shd w:val="clear" w:color="auto" w:fill="auto"/>
            <w:noWrap/>
          </w:tcPr>
          <w:p w14:paraId="40960F15"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¢6,638,000.00</w:t>
            </w:r>
          </w:p>
        </w:tc>
        <w:tc>
          <w:tcPr>
            <w:tcW w:w="1418" w:type="dxa"/>
            <w:tcBorders>
              <w:top w:val="nil"/>
              <w:left w:val="nil"/>
              <w:bottom w:val="single" w:sz="4" w:space="0" w:color="auto"/>
              <w:right w:val="single" w:sz="4" w:space="0" w:color="auto"/>
            </w:tcBorders>
          </w:tcPr>
          <w:p w14:paraId="57CD7A1C"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¢572,000.00</w:t>
            </w:r>
          </w:p>
        </w:tc>
        <w:tc>
          <w:tcPr>
            <w:tcW w:w="1559" w:type="dxa"/>
            <w:tcBorders>
              <w:top w:val="nil"/>
              <w:left w:val="nil"/>
              <w:bottom w:val="single" w:sz="4" w:space="0" w:color="auto"/>
              <w:right w:val="single" w:sz="4" w:space="0" w:color="auto"/>
            </w:tcBorders>
          </w:tcPr>
          <w:p w14:paraId="00D26A14"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¢7,210,000.00</w:t>
            </w:r>
          </w:p>
        </w:tc>
      </w:tr>
      <w:tr w:rsidR="006B1046" w:rsidRPr="00DC48C8" w14:paraId="41C1CB7A"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7EE2CA0"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2,0</w:t>
            </w:r>
          </w:p>
        </w:tc>
        <w:tc>
          <w:tcPr>
            <w:tcW w:w="1701" w:type="dxa"/>
            <w:tcBorders>
              <w:top w:val="nil"/>
              <w:left w:val="nil"/>
              <w:bottom w:val="single" w:sz="4" w:space="0" w:color="auto"/>
              <w:right w:val="single" w:sz="4" w:space="0" w:color="auto"/>
            </w:tcBorders>
            <w:shd w:val="clear" w:color="auto" w:fill="auto"/>
            <w:noWrap/>
          </w:tcPr>
          <w:p w14:paraId="6732E5CE"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¢6,590,000.00</w:t>
            </w:r>
          </w:p>
        </w:tc>
        <w:tc>
          <w:tcPr>
            <w:tcW w:w="1418" w:type="dxa"/>
            <w:tcBorders>
              <w:top w:val="nil"/>
              <w:left w:val="nil"/>
              <w:bottom w:val="single" w:sz="4" w:space="0" w:color="auto"/>
              <w:right w:val="single" w:sz="4" w:space="0" w:color="auto"/>
            </w:tcBorders>
          </w:tcPr>
          <w:p w14:paraId="26A6F2BE"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¢570,000.00</w:t>
            </w:r>
          </w:p>
        </w:tc>
        <w:tc>
          <w:tcPr>
            <w:tcW w:w="1559" w:type="dxa"/>
            <w:tcBorders>
              <w:top w:val="nil"/>
              <w:left w:val="nil"/>
              <w:bottom w:val="single" w:sz="4" w:space="0" w:color="auto"/>
              <w:right w:val="single" w:sz="4" w:space="0" w:color="auto"/>
            </w:tcBorders>
          </w:tcPr>
          <w:p w14:paraId="6DBB33DE"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¢7,160,000.00</w:t>
            </w:r>
          </w:p>
        </w:tc>
      </w:tr>
      <w:tr w:rsidR="006B1046" w:rsidRPr="00DC48C8" w14:paraId="1AE82609"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2A7DCAA"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2,5</w:t>
            </w:r>
          </w:p>
        </w:tc>
        <w:tc>
          <w:tcPr>
            <w:tcW w:w="1701" w:type="dxa"/>
            <w:tcBorders>
              <w:top w:val="nil"/>
              <w:left w:val="nil"/>
              <w:bottom w:val="single" w:sz="4" w:space="0" w:color="auto"/>
              <w:right w:val="single" w:sz="4" w:space="0" w:color="auto"/>
            </w:tcBorders>
            <w:shd w:val="clear" w:color="auto" w:fill="auto"/>
            <w:noWrap/>
          </w:tcPr>
          <w:p w14:paraId="3CC93B54"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¢6,28</w:t>
            </w:r>
            <w:r w:rsidR="00EC25F2">
              <w:rPr>
                <w:rFonts w:asciiTheme="minorHAnsi" w:hAnsiTheme="minorHAnsi" w:cstheme="minorHAnsi"/>
                <w:sz w:val="20"/>
                <w:szCs w:val="20"/>
              </w:rPr>
              <w:t>8</w:t>
            </w:r>
            <w:r w:rsidRPr="00DC48C8">
              <w:rPr>
                <w:rFonts w:asciiTheme="minorHAnsi" w:hAnsiTheme="minorHAnsi" w:cstheme="minorHAnsi"/>
                <w:sz w:val="20"/>
                <w:szCs w:val="20"/>
              </w:rPr>
              <w:t>,000.00</w:t>
            </w:r>
          </w:p>
        </w:tc>
        <w:tc>
          <w:tcPr>
            <w:tcW w:w="1418" w:type="dxa"/>
            <w:tcBorders>
              <w:top w:val="nil"/>
              <w:left w:val="nil"/>
              <w:bottom w:val="single" w:sz="4" w:space="0" w:color="auto"/>
              <w:right w:val="single" w:sz="4" w:space="0" w:color="auto"/>
            </w:tcBorders>
          </w:tcPr>
          <w:p w14:paraId="0EF5C9A1"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¢54</w:t>
            </w:r>
            <w:r w:rsidR="00C077EC">
              <w:rPr>
                <w:rFonts w:asciiTheme="minorHAnsi" w:hAnsiTheme="minorHAnsi" w:cstheme="minorHAnsi"/>
                <w:sz w:val="20"/>
                <w:szCs w:val="20"/>
              </w:rPr>
              <w:t>4</w:t>
            </w:r>
            <w:r w:rsidRPr="00DC48C8">
              <w:rPr>
                <w:rFonts w:asciiTheme="minorHAnsi" w:hAnsiTheme="minorHAnsi" w:cstheme="minorHAnsi"/>
                <w:sz w:val="20"/>
                <w:szCs w:val="20"/>
              </w:rPr>
              <w:t>,000.00</w:t>
            </w:r>
          </w:p>
        </w:tc>
        <w:tc>
          <w:tcPr>
            <w:tcW w:w="1559" w:type="dxa"/>
            <w:tcBorders>
              <w:top w:val="nil"/>
              <w:left w:val="nil"/>
              <w:bottom w:val="single" w:sz="4" w:space="0" w:color="auto"/>
              <w:right w:val="single" w:sz="4" w:space="0" w:color="auto"/>
            </w:tcBorders>
          </w:tcPr>
          <w:p w14:paraId="0644DD3D"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¢6,83</w:t>
            </w:r>
            <w:r w:rsidR="00C077EC">
              <w:rPr>
                <w:rFonts w:asciiTheme="minorHAnsi" w:hAnsiTheme="minorHAnsi" w:cstheme="minorHAnsi"/>
                <w:sz w:val="20"/>
                <w:szCs w:val="20"/>
              </w:rPr>
              <w:t>2</w:t>
            </w:r>
            <w:r w:rsidRPr="00DC48C8">
              <w:rPr>
                <w:rFonts w:asciiTheme="minorHAnsi" w:hAnsiTheme="minorHAnsi" w:cstheme="minorHAnsi"/>
                <w:sz w:val="20"/>
                <w:szCs w:val="20"/>
              </w:rPr>
              <w:t>,000.00</w:t>
            </w:r>
          </w:p>
        </w:tc>
      </w:tr>
      <w:tr w:rsidR="006B1046" w:rsidRPr="00DC48C8" w14:paraId="2CC6B12C"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707D593"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3,0</w:t>
            </w:r>
          </w:p>
        </w:tc>
        <w:tc>
          <w:tcPr>
            <w:tcW w:w="1701" w:type="dxa"/>
            <w:tcBorders>
              <w:top w:val="nil"/>
              <w:left w:val="nil"/>
              <w:bottom w:val="single" w:sz="4" w:space="0" w:color="auto"/>
              <w:right w:val="single" w:sz="4" w:space="0" w:color="auto"/>
            </w:tcBorders>
            <w:shd w:val="clear" w:color="auto" w:fill="auto"/>
            <w:noWrap/>
          </w:tcPr>
          <w:p w14:paraId="62994BFB"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¢5,987,000.00</w:t>
            </w:r>
          </w:p>
        </w:tc>
        <w:tc>
          <w:tcPr>
            <w:tcW w:w="1418" w:type="dxa"/>
            <w:tcBorders>
              <w:top w:val="nil"/>
              <w:left w:val="nil"/>
              <w:bottom w:val="single" w:sz="4" w:space="0" w:color="auto"/>
              <w:right w:val="single" w:sz="4" w:space="0" w:color="auto"/>
            </w:tcBorders>
          </w:tcPr>
          <w:p w14:paraId="2E04C562"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¢51</w:t>
            </w:r>
            <w:r w:rsidR="00C077EC">
              <w:rPr>
                <w:rFonts w:asciiTheme="minorHAnsi" w:hAnsiTheme="minorHAnsi" w:cstheme="minorHAnsi"/>
                <w:sz w:val="20"/>
                <w:szCs w:val="20"/>
              </w:rPr>
              <w:t>8</w:t>
            </w:r>
            <w:r w:rsidRPr="00DC48C8">
              <w:rPr>
                <w:rFonts w:asciiTheme="minorHAnsi" w:hAnsiTheme="minorHAnsi" w:cstheme="minorHAnsi"/>
                <w:sz w:val="20"/>
                <w:szCs w:val="20"/>
              </w:rPr>
              <w:t>,000.00</w:t>
            </w:r>
          </w:p>
        </w:tc>
        <w:tc>
          <w:tcPr>
            <w:tcW w:w="1559" w:type="dxa"/>
            <w:tcBorders>
              <w:top w:val="nil"/>
              <w:left w:val="nil"/>
              <w:bottom w:val="single" w:sz="4" w:space="0" w:color="auto"/>
              <w:right w:val="single" w:sz="4" w:space="0" w:color="auto"/>
            </w:tcBorders>
          </w:tcPr>
          <w:p w14:paraId="08151B58"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¢6,50</w:t>
            </w:r>
            <w:r w:rsidR="00C077EC">
              <w:rPr>
                <w:rFonts w:asciiTheme="minorHAnsi" w:hAnsiTheme="minorHAnsi" w:cstheme="minorHAnsi"/>
                <w:sz w:val="20"/>
                <w:szCs w:val="20"/>
              </w:rPr>
              <w:t>5</w:t>
            </w:r>
            <w:r w:rsidRPr="00DC48C8">
              <w:rPr>
                <w:rFonts w:asciiTheme="minorHAnsi" w:hAnsiTheme="minorHAnsi" w:cstheme="minorHAnsi"/>
                <w:sz w:val="20"/>
                <w:szCs w:val="20"/>
              </w:rPr>
              <w:t>,000.00</w:t>
            </w:r>
          </w:p>
        </w:tc>
      </w:tr>
      <w:tr w:rsidR="006B1046" w:rsidRPr="00DC48C8" w14:paraId="290C6F23"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87B348"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3,5</w:t>
            </w:r>
          </w:p>
        </w:tc>
        <w:tc>
          <w:tcPr>
            <w:tcW w:w="1701" w:type="dxa"/>
            <w:tcBorders>
              <w:top w:val="nil"/>
              <w:left w:val="nil"/>
              <w:bottom w:val="single" w:sz="4" w:space="0" w:color="auto"/>
              <w:right w:val="single" w:sz="4" w:space="0" w:color="auto"/>
            </w:tcBorders>
            <w:shd w:val="clear" w:color="auto" w:fill="auto"/>
            <w:noWrap/>
          </w:tcPr>
          <w:p w14:paraId="39F5CA3E"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¢5,685,000.00</w:t>
            </w:r>
          </w:p>
        </w:tc>
        <w:tc>
          <w:tcPr>
            <w:tcW w:w="1418" w:type="dxa"/>
            <w:tcBorders>
              <w:top w:val="nil"/>
              <w:left w:val="nil"/>
              <w:bottom w:val="single" w:sz="4" w:space="0" w:color="auto"/>
              <w:right w:val="single" w:sz="4" w:space="0" w:color="auto"/>
            </w:tcBorders>
          </w:tcPr>
          <w:p w14:paraId="255C7462"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¢49</w:t>
            </w:r>
            <w:r w:rsidR="00C077EC">
              <w:rPr>
                <w:rFonts w:asciiTheme="minorHAnsi" w:hAnsiTheme="minorHAnsi" w:cstheme="minorHAnsi"/>
                <w:sz w:val="20"/>
                <w:szCs w:val="20"/>
              </w:rPr>
              <w:t>2</w:t>
            </w:r>
            <w:r w:rsidRPr="00DC48C8">
              <w:rPr>
                <w:rFonts w:asciiTheme="minorHAnsi" w:hAnsiTheme="minorHAnsi" w:cstheme="minorHAnsi"/>
                <w:sz w:val="20"/>
                <w:szCs w:val="20"/>
              </w:rPr>
              <w:t>,000.00</w:t>
            </w:r>
          </w:p>
        </w:tc>
        <w:tc>
          <w:tcPr>
            <w:tcW w:w="1559" w:type="dxa"/>
            <w:tcBorders>
              <w:top w:val="nil"/>
              <w:left w:val="nil"/>
              <w:bottom w:val="single" w:sz="4" w:space="0" w:color="auto"/>
              <w:right w:val="single" w:sz="4" w:space="0" w:color="auto"/>
            </w:tcBorders>
          </w:tcPr>
          <w:p w14:paraId="66E98E7E"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¢6,1</w:t>
            </w:r>
            <w:r w:rsidR="00C077EC">
              <w:rPr>
                <w:rFonts w:asciiTheme="minorHAnsi" w:hAnsiTheme="minorHAnsi" w:cstheme="minorHAnsi"/>
                <w:sz w:val="20"/>
                <w:szCs w:val="20"/>
              </w:rPr>
              <w:t>77</w:t>
            </w:r>
            <w:r w:rsidRPr="00DC48C8">
              <w:rPr>
                <w:rFonts w:asciiTheme="minorHAnsi" w:hAnsiTheme="minorHAnsi" w:cstheme="minorHAnsi"/>
                <w:sz w:val="20"/>
                <w:szCs w:val="20"/>
              </w:rPr>
              <w:t>,000.00</w:t>
            </w:r>
          </w:p>
        </w:tc>
      </w:tr>
      <w:tr w:rsidR="006B1046" w:rsidRPr="00DC48C8" w14:paraId="2CCBC891"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1052C0"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4,0</w:t>
            </w:r>
          </w:p>
        </w:tc>
        <w:tc>
          <w:tcPr>
            <w:tcW w:w="1701" w:type="dxa"/>
            <w:tcBorders>
              <w:top w:val="nil"/>
              <w:left w:val="nil"/>
              <w:bottom w:val="single" w:sz="4" w:space="0" w:color="auto"/>
              <w:right w:val="single" w:sz="4" w:space="0" w:color="auto"/>
            </w:tcBorders>
            <w:shd w:val="clear" w:color="auto" w:fill="auto"/>
            <w:noWrap/>
          </w:tcPr>
          <w:p w14:paraId="56438310"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¢5,384,000.00</w:t>
            </w:r>
          </w:p>
        </w:tc>
        <w:tc>
          <w:tcPr>
            <w:tcW w:w="1418" w:type="dxa"/>
            <w:tcBorders>
              <w:top w:val="nil"/>
              <w:left w:val="nil"/>
              <w:bottom w:val="single" w:sz="4" w:space="0" w:color="auto"/>
              <w:right w:val="single" w:sz="4" w:space="0" w:color="auto"/>
            </w:tcBorders>
          </w:tcPr>
          <w:p w14:paraId="7707EB8E"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¢466,000.00</w:t>
            </w:r>
          </w:p>
        </w:tc>
        <w:tc>
          <w:tcPr>
            <w:tcW w:w="1559" w:type="dxa"/>
            <w:tcBorders>
              <w:top w:val="nil"/>
              <w:left w:val="nil"/>
              <w:bottom w:val="single" w:sz="4" w:space="0" w:color="auto"/>
              <w:right w:val="single" w:sz="4" w:space="0" w:color="auto"/>
            </w:tcBorders>
          </w:tcPr>
          <w:p w14:paraId="05E49243"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¢5,850,000.00</w:t>
            </w:r>
          </w:p>
        </w:tc>
      </w:tr>
      <w:tr w:rsidR="006B1046" w:rsidRPr="00DC48C8" w14:paraId="31D3CA4D"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0DA2D4E"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4,5</w:t>
            </w:r>
          </w:p>
        </w:tc>
        <w:tc>
          <w:tcPr>
            <w:tcW w:w="1701" w:type="dxa"/>
            <w:tcBorders>
              <w:top w:val="nil"/>
              <w:left w:val="nil"/>
              <w:bottom w:val="single" w:sz="4" w:space="0" w:color="auto"/>
              <w:right w:val="single" w:sz="4" w:space="0" w:color="auto"/>
            </w:tcBorders>
            <w:shd w:val="clear" w:color="auto" w:fill="auto"/>
            <w:noWrap/>
          </w:tcPr>
          <w:p w14:paraId="6D08DFE0"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¢5,082,000.00</w:t>
            </w:r>
          </w:p>
        </w:tc>
        <w:tc>
          <w:tcPr>
            <w:tcW w:w="1418" w:type="dxa"/>
            <w:tcBorders>
              <w:top w:val="nil"/>
              <w:left w:val="nil"/>
              <w:bottom w:val="single" w:sz="4" w:space="0" w:color="auto"/>
              <w:right w:val="single" w:sz="4" w:space="0" w:color="auto"/>
            </w:tcBorders>
          </w:tcPr>
          <w:p w14:paraId="08818CB7"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w:t>
            </w:r>
            <w:r w:rsidR="00C077EC">
              <w:rPr>
                <w:rFonts w:asciiTheme="minorHAnsi" w:hAnsiTheme="minorHAnsi" w:cstheme="minorHAnsi"/>
                <w:sz w:val="20"/>
                <w:szCs w:val="20"/>
              </w:rPr>
              <w:t>40</w:t>
            </w:r>
            <w:r w:rsidRPr="00DC48C8">
              <w:rPr>
                <w:rFonts w:asciiTheme="minorHAnsi" w:hAnsiTheme="minorHAnsi" w:cstheme="minorHAnsi"/>
                <w:sz w:val="20"/>
                <w:szCs w:val="20"/>
              </w:rPr>
              <w:t>,000.00</w:t>
            </w:r>
          </w:p>
        </w:tc>
        <w:tc>
          <w:tcPr>
            <w:tcW w:w="1559" w:type="dxa"/>
            <w:tcBorders>
              <w:top w:val="nil"/>
              <w:left w:val="nil"/>
              <w:bottom w:val="single" w:sz="4" w:space="0" w:color="auto"/>
              <w:right w:val="single" w:sz="4" w:space="0" w:color="auto"/>
            </w:tcBorders>
          </w:tcPr>
          <w:p w14:paraId="6CFFF12A"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¢5,52</w:t>
            </w:r>
            <w:r w:rsidR="00C077EC">
              <w:rPr>
                <w:rFonts w:asciiTheme="minorHAnsi" w:hAnsiTheme="minorHAnsi" w:cstheme="minorHAnsi"/>
                <w:sz w:val="20"/>
                <w:szCs w:val="20"/>
              </w:rPr>
              <w:t>2</w:t>
            </w:r>
            <w:r w:rsidRPr="00DC48C8">
              <w:rPr>
                <w:rFonts w:asciiTheme="minorHAnsi" w:hAnsiTheme="minorHAnsi" w:cstheme="minorHAnsi"/>
                <w:sz w:val="20"/>
                <w:szCs w:val="20"/>
              </w:rPr>
              <w:t>,000.00</w:t>
            </w:r>
          </w:p>
        </w:tc>
      </w:tr>
      <w:tr w:rsidR="006B1046" w:rsidRPr="00DC48C8" w14:paraId="41684BAB"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504B122"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5,0</w:t>
            </w:r>
          </w:p>
        </w:tc>
        <w:tc>
          <w:tcPr>
            <w:tcW w:w="1701" w:type="dxa"/>
            <w:tcBorders>
              <w:top w:val="nil"/>
              <w:left w:val="nil"/>
              <w:bottom w:val="single" w:sz="4" w:space="0" w:color="auto"/>
              <w:right w:val="single" w:sz="4" w:space="0" w:color="auto"/>
            </w:tcBorders>
            <w:shd w:val="clear" w:color="auto" w:fill="auto"/>
            <w:noWrap/>
          </w:tcPr>
          <w:p w14:paraId="400C31EE"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¢4,78</w:t>
            </w:r>
            <w:r w:rsidR="00C077EC">
              <w:rPr>
                <w:rFonts w:asciiTheme="minorHAnsi" w:hAnsiTheme="minorHAnsi" w:cstheme="minorHAnsi"/>
                <w:sz w:val="20"/>
                <w:szCs w:val="20"/>
              </w:rPr>
              <w:t>1</w:t>
            </w:r>
            <w:r w:rsidRPr="00DC48C8">
              <w:rPr>
                <w:rFonts w:asciiTheme="minorHAnsi" w:hAnsiTheme="minorHAnsi" w:cstheme="minorHAnsi"/>
                <w:sz w:val="20"/>
                <w:szCs w:val="20"/>
              </w:rPr>
              <w:t>,000.00</w:t>
            </w:r>
          </w:p>
        </w:tc>
        <w:tc>
          <w:tcPr>
            <w:tcW w:w="1418" w:type="dxa"/>
            <w:tcBorders>
              <w:top w:val="nil"/>
              <w:left w:val="nil"/>
              <w:bottom w:val="single" w:sz="4" w:space="0" w:color="auto"/>
              <w:right w:val="single" w:sz="4" w:space="0" w:color="auto"/>
            </w:tcBorders>
          </w:tcPr>
          <w:p w14:paraId="2EE4435D"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¢41</w:t>
            </w:r>
            <w:r w:rsidR="00C077EC">
              <w:rPr>
                <w:rFonts w:asciiTheme="minorHAnsi" w:hAnsiTheme="minorHAnsi" w:cstheme="minorHAnsi"/>
                <w:sz w:val="20"/>
                <w:szCs w:val="20"/>
              </w:rPr>
              <w:t>4</w:t>
            </w:r>
            <w:r w:rsidRPr="00DC48C8">
              <w:rPr>
                <w:rFonts w:asciiTheme="minorHAnsi" w:hAnsiTheme="minorHAnsi" w:cstheme="minorHAnsi"/>
                <w:sz w:val="20"/>
                <w:szCs w:val="20"/>
              </w:rPr>
              <w:t>,000.00</w:t>
            </w:r>
          </w:p>
        </w:tc>
        <w:tc>
          <w:tcPr>
            <w:tcW w:w="1559" w:type="dxa"/>
            <w:tcBorders>
              <w:top w:val="nil"/>
              <w:left w:val="nil"/>
              <w:bottom w:val="single" w:sz="4" w:space="0" w:color="auto"/>
              <w:right w:val="single" w:sz="4" w:space="0" w:color="auto"/>
            </w:tcBorders>
          </w:tcPr>
          <w:p w14:paraId="05F920B4"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¢5,19</w:t>
            </w:r>
            <w:r w:rsidR="00C077EC">
              <w:rPr>
                <w:rFonts w:asciiTheme="minorHAnsi" w:hAnsiTheme="minorHAnsi" w:cstheme="minorHAnsi"/>
                <w:sz w:val="20"/>
                <w:szCs w:val="20"/>
              </w:rPr>
              <w:t>5</w:t>
            </w:r>
            <w:r w:rsidRPr="00DC48C8">
              <w:rPr>
                <w:rFonts w:asciiTheme="minorHAnsi" w:hAnsiTheme="minorHAnsi" w:cstheme="minorHAnsi"/>
                <w:sz w:val="20"/>
                <w:szCs w:val="20"/>
              </w:rPr>
              <w:t>,000.00</w:t>
            </w:r>
          </w:p>
        </w:tc>
      </w:tr>
      <w:tr w:rsidR="006B1046" w:rsidRPr="00DC48C8" w14:paraId="19DDF807"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2BB463"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5,5</w:t>
            </w:r>
          </w:p>
        </w:tc>
        <w:tc>
          <w:tcPr>
            <w:tcW w:w="1701" w:type="dxa"/>
            <w:tcBorders>
              <w:top w:val="nil"/>
              <w:left w:val="nil"/>
              <w:bottom w:val="single" w:sz="4" w:space="0" w:color="auto"/>
              <w:right w:val="single" w:sz="4" w:space="0" w:color="auto"/>
            </w:tcBorders>
            <w:shd w:val="clear" w:color="auto" w:fill="auto"/>
            <w:noWrap/>
          </w:tcPr>
          <w:p w14:paraId="7CB42EED"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¢4,479,000.00</w:t>
            </w:r>
          </w:p>
        </w:tc>
        <w:tc>
          <w:tcPr>
            <w:tcW w:w="1418" w:type="dxa"/>
            <w:tcBorders>
              <w:top w:val="nil"/>
              <w:left w:val="nil"/>
              <w:bottom w:val="single" w:sz="4" w:space="0" w:color="auto"/>
              <w:right w:val="single" w:sz="4" w:space="0" w:color="auto"/>
            </w:tcBorders>
          </w:tcPr>
          <w:p w14:paraId="277928B2"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¢3</w:t>
            </w:r>
            <w:r w:rsidR="00C077EC">
              <w:rPr>
                <w:rFonts w:asciiTheme="minorHAnsi" w:hAnsiTheme="minorHAnsi" w:cstheme="minorHAnsi"/>
                <w:sz w:val="20"/>
                <w:szCs w:val="20"/>
              </w:rPr>
              <w:t>88</w:t>
            </w:r>
            <w:r w:rsidRPr="00DC48C8">
              <w:rPr>
                <w:rFonts w:asciiTheme="minorHAnsi" w:hAnsiTheme="minorHAnsi" w:cstheme="minorHAnsi"/>
                <w:sz w:val="20"/>
                <w:szCs w:val="20"/>
              </w:rPr>
              <w:t>,000.00</w:t>
            </w:r>
          </w:p>
        </w:tc>
        <w:tc>
          <w:tcPr>
            <w:tcW w:w="1559" w:type="dxa"/>
            <w:tcBorders>
              <w:top w:val="nil"/>
              <w:left w:val="nil"/>
              <w:bottom w:val="single" w:sz="4" w:space="0" w:color="auto"/>
              <w:right w:val="single" w:sz="4" w:space="0" w:color="auto"/>
            </w:tcBorders>
          </w:tcPr>
          <w:p w14:paraId="6E1AEC09"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¢4,8</w:t>
            </w:r>
            <w:r w:rsidR="00C077EC">
              <w:rPr>
                <w:rFonts w:asciiTheme="minorHAnsi" w:hAnsiTheme="minorHAnsi" w:cstheme="minorHAnsi"/>
                <w:sz w:val="20"/>
                <w:szCs w:val="20"/>
              </w:rPr>
              <w:t>67</w:t>
            </w:r>
            <w:r w:rsidRPr="00DC48C8">
              <w:rPr>
                <w:rFonts w:asciiTheme="minorHAnsi" w:hAnsiTheme="minorHAnsi" w:cstheme="minorHAnsi"/>
                <w:sz w:val="20"/>
                <w:szCs w:val="20"/>
              </w:rPr>
              <w:t>,000.00</w:t>
            </w:r>
          </w:p>
        </w:tc>
      </w:tr>
      <w:tr w:rsidR="006B1046" w:rsidRPr="00DC48C8" w14:paraId="7DCA7E4F" w14:textId="77777777" w:rsidTr="00F917CB">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380E79A"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6,0</w:t>
            </w:r>
          </w:p>
        </w:tc>
        <w:tc>
          <w:tcPr>
            <w:tcW w:w="1701" w:type="dxa"/>
            <w:tcBorders>
              <w:top w:val="nil"/>
              <w:left w:val="nil"/>
              <w:bottom w:val="single" w:sz="4" w:space="0" w:color="auto"/>
              <w:right w:val="single" w:sz="4" w:space="0" w:color="auto"/>
            </w:tcBorders>
            <w:shd w:val="clear" w:color="auto" w:fill="auto"/>
            <w:noWrap/>
          </w:tcPr>
          <w:p w14:paraId="3341EE97"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¢4,178,000.00</w:t>
            </w:r>
          </w:p>
        </w:tc>
        <w:tc>
          <w:tcPr>
            <w:tcW w:w="1418" w:type="dxa"/>
            <w:tcBorders>
              <w:top w:val="nil"/>
              <w:left w:val="nil"/>
              <w:bottom w:val="single" w:sz="4" w:space="0" w:color="auto"/>
              <w:right w:val="single" w:sz="4" w:space="0" w:color="auto"/>
            </w:tcBorders>
          </w:tcPr>
          <w:p w14:paraId="036AE336"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¢362,000.00</w:t>
            </w:r>
          </w:p>
        </w:tc>
        <w:tc>
          <w:tcPr>
            <w:tcW w:w="1559" w:type="dxa"/>
            <w:tcBorders>
              <w:top w:val="nil"/>
              <w:left w:val="nil"/>
              <w:bottom w:val="single" w:sz="4" w:space="0" w:color="auto"/>
              <w:right w:val="single" w:sz="4" w:space="0" w:color="auto"/>
            </w:tcBorders>
          </w:tcPr>
          <w:p w14:paraId="369B459E"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¢4,540,000.00</w:t>
            </w:r>
          </w:p>
        </w:tc>
      </w:tr>
    </w:tbl>
    <w:p w14:paraId="5C5C9A94" w14:textId="77777777" w:rsidR="006B1046" w:rsidRDefault="006B1046" w:rsidP="006B1046">
      <w:pPr>
        <w:jc w:val="both"/>
        <w:rPr>
          <w:rFonts w:asciiTheme="minorHAnsi" w:hAnsiTheme="minorHAnsi" w:cstheme="minorHAnsi"/>
        </w:rPr>
      </w:pPr>
    </w:p>
    <w:p w14:paraId="67A2FF99" w14:textId="77777777" w:rsidR="006B1046" w:rsidRDefault="006B1046" w:rsidP="006B1046">
      <w:pPr>
        <w:jc w:val="both"/>
        <w:rPr>
          <w:rFonts w:asciiTheme="minorHAnsi" w:hAnsiTheme="minorHAnsi" w:cstheme="minorHAnsi"/>
        </w:rPr>
      </w:pPr>
    </w:p>
    <w:p w14:paraId="733476A2" w14:textId="77777777" w:rsidR="006B1046" w:rsidRPr="00ED1FCA" w:rsidRDefault="006B1046" w:rsidP="006B1046">
      <w:pPr>
        <w:jc w:val="center"/>
        <w:rPr>
          <w:rFonts w:asciiTheme="minorHAnsi" w:hAnsiTheme="minorHAnsi" w:cstheme="minorHAnsi"/>
          <w:b/>
          <w:sz w:val="22"/>
          <w:szCs w:val="22"/>
        </w:rPr>
      </w:pPr>
      <w:r w:rsidRPr="00ED1FCA">
        <w:rPr>
          <w:rFonts w:asciiTheme="minorHAnsi" w:hAnsiTheme="minorHAnsi" w:cstheme="minorHAnsi"/>
          <w:b/>
          <w:sz w:val="22"/>
          <w:szCs w:val="22"/>
        </w:rPr>
        <w:t>Monto de bono ordinario con administración</w:t>
      </w:r>
    </w:p>
    <w:p w14:paraId="3EB80DD4" w14:textId="77777777" w:rsidR="006B1046" w:rsidRPr="001F328B" w:rsidRDefault="006B1046" w:rsidP="006B1046">
      <w:pPr>
        <w:spacing w:line="360" w:lineRule="auto"/>
        <w:jc w:val="center"/>
        <w:rPr>
          <w:rFonts w:asciiTheme="minorHAnsi" w:hAnsiTheme="minorHAnsi" w:cstheme="minorHAnsi"/>
          <w:b/>
          <w:sz w:val="20"/>
          <w:szCs w:val="20"/>
        </w:rPr>
      </w:pPr>
      <w:r w:rsidRPr="00ED1FCA">
        <w:rPr>
          <w:rFonts w:asciiTheme="minorHAnsi" w:hAnsiTheme="minorHAnsi" w:cstheme="minorHAnsi"/>
          <w:b/>
          <w:sz w:val="22"/>
          <w:szCs w:val="22"/>
        </w:rPr>
        <w:t>de recursos por parte de una empresa constructora/desarrolladora</w:t>
      </w:r>
    </w:p>
    <w:tbl>
      <w:tblPr>
        <w:tblW w:w="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701"/>
        <w:gridCol w:w="1418"/>
        <w:gridCol w:w="1532"/>
      </w:tblGrid>
      <w:tr w:rsidR="006B1046" w:rsidRPr="00DC48C8" w14:paraId="415C5D57" w14:textId="77777777" w:rsidTr="00F917CB">
        <w:trPr>
          <w:trHeight w:val="255"/>
          <w:tblHeader/>
          <w:jc w:val="center"/>
        </w:trPr>
        <w:tc>
          <w:tcPr>
            <w:tcW w:w="1559" w:type="dxa"/>
            <w:shd w:val="clear" w:color="auto" w:fill="auto"/>
            <w:noWrap/>
            <w:vAlign w:val="center"/>
            <w:hideMark/>
          </w:tcPr>
          <w:p w14:paraId="35F743ED" w14:textId="77777777" w:rsidR="006B1046" w:rsidRPr="009E2C3F" w:rsidRDefault="006B1046" w:rsidP="00F917CB">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Estrato salarial</w:t>
            </w:r>
          </w:p>
        </w:tc>
        <w:tc>
          <w:tcPr>
            <w:tcW w:w="1701" w:type="dxa"/>
            <w:shd w:val="clear" w:color="auto" w:fill="auto"/>
            <w:noWrap/>
            <w:vAlign w:val="center"/>
            <w:hideMark/>
          </w:tcPr>
          <w:p w14:paraId="69F5A0A1" w14:textId="77777777" w:rsidR="006B1046" w:rsidRPr="009E2C3F" w:rsidRDefault="006B1046" w:rsidP="00F917CB">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BFV (sin IVA)</w:t>
            </w:r>
          </w:p>
        </w:tc>
        <w:tc>
          <w:tcPr>
            <w:tcW w:w="1418" w:type="dxa"/>
            <w:vAlign w:val="center"/>
          </w:tcPr>
          <w:p w14:paraId="0F202FE9" w14:textId="77777777" w:rsidR="006B1046" w:rsidRPr="009E2C3F" w:rsidRDefault="006B1046" w:rsidP="00F917CB">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IVA</w:t>
            </w:r>
          </w:p>
        </w:tc>
        <w:tc>
          <w:tcPr>
            <w:tcW w:w="1532" w:type="dxa"/>
            <w:vAlign w:val="center"/>
          </w:tcPr>
          <w:p w14:paraId="60DAB4F1" w14:textId="77777777" w:rsidR="006B1046" w:rsidRPr="009E2C3F" w:rsidRDefault="006B1046" w:rsidP="00F917CB">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Total subsidio</w:t>
            </w:r>
          </w:p>
        </w:tc>
      </w:tr>
      <w:tr w:rsidR="006B1046" w:rsidRPr="00DC48C8" w14:paraId="0F54CC27" w14:textId="77777777" w:rsidTr="00F917CB">
        <w:trPr>
          <w:trHeight w:val="255"/>
          <w:jc w:val="center"/>
        </w:trPr>
        <w:tc>
          <w:tcPr>
            <w:tcW w:w="1559" w:type="dxa"/>
            <w:shd w:val="clear" w:color="auto" w:fill="auto"/>
            <w:noWrap/>
            <w:vAlign w:val="center"/>
            <w:hideMark/>
          </w:tcPr>
          <w:p w14:paraId="0F7599A4"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0.0</w:t>
            </w:r>
          </w:p>
        </w:tc>
        <w:tc>
          <w:tcPr>
            <w:tcW w:w="1701" w:type="dxa"/>
            <w:shd w:val="clear" w:color="auto" w:fill="auto"/>
            <w:noWrap/>
            <w:vAlign w:val="center"/>
          </w:tcPr>
          <w:p w14:paraId="2D93E38C"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¢6 562 000,00</w:t>
            </w:r>
          </w:p>
        </w:tc>
        <w:tc>
          <w:tcPr>
            <w:tcW w:w="1418" w:type="dxa"/>
            <w:vAlign w:val="center"/>
          </w:tcPr>
          <w:p w14:paraId="1D8D49D4"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¢848 000,00</w:t>
            </w:r>
          </w:p>
        </w:tc>
        <w:tc>
          <w:tcPr>
            <w:tcW w:w="1532" w:type="dxa"/>
            <w:vAlign w:val="center"/>
          </w:tcPr>
          <w:p w14:paraId="505606EF"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¢7 410 000,00</w:t>
            </w:r>
          </w:p>
        </w:tc>
      </w:tr>
      <w:tr w:rsidR="006B1046" w:rsidRPr="00DC48C8" w14:paraId="10DBBD04" w14:textId="77777777" w:rsidTr="00F917CB">
        <w:trPr>
          <w:trHeight w:val="255"/>
          <w:jc w:val="center"/>
        </w:trPr>
        <w:tc>
          <w:tcPr>
            <w:tcW w:w="1559" w:type="dxa"/>
            <w:shd w:val="clear" w:color="auto" w:fill="auto"/>
            <w:noWrap/>
            <w:vAlign w:val="center"/>
            <w:hideMark/>
          </w:tcPr>
          <w:p w14:paraId="4328B907"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0.5</w:t>
            </w:r>
          </w:p>
        </w:tc>
        <w:tc>
          <w:tcPr>
            <w:tcW w:w="1701" w:type="dxa"/>
            <w:shd w:val="clear" w:color="auto" w:fill="auto"/>
            <w:noWrap/>
            <w:vAlign w:val="center"/>
          </w:tcPr>
          <w:p w14:paraId="0C4F189D"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¢6 562 000,00</w:t>
            </w:r>
          </w:p>
        </w:tc>
        <w:tc>
          <w:tcPr>
            <w:tcW w:w="1418" w:type="dxa"/>
            <w:vAlign w:val="center"/>
          </w:tcPr>
          <w:p w14:paraId="516FF50F"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¢848 000,00</w:t>
            </w:r>
          </w:p>
        </w:tc>
        <w:tc>
          <w:tcPr>
            <w:tcW w:w="1532" w:type="dxa"/>
            <w:vAlign w:val="center"/>
          </w:tcPr>
          <w:p w14:paraId="4F1918DD"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¢7 410 000,00</w:t>
            </w:r>
          </w:p>
        </w:tc>
      </w:tr>
      <w:tr w:rsidR="006B1046" w:rsidRPr="00DC48C8" w14:paraId="488A768A" w14:textId="77777777" w:rsidTr="00F917CB">
        <w:trPr>
          <w:trHeight w:val="255"/>
          <w:jc w:val="center"/>
        </w:trPr>
        <w:tc>
          <w:tcPr>
            <w:tcW w:w="1559" w:type="dxa"/>
            <w:shd w:val="clear" w:color="auto" w:fill="auto"/>
            <w:noWrap/>
            <w:vAlign w:val="center"/>
            <w:hideMark/>
          </w:tcPr>
          <w:p w14:paraId="58EEF70D"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1.0</w:t>
            </w:r>
          </w:p>
        </w:tc>
        <w:tc>
          <w:tcPr>
            <w:tcW w:w="1701" w:type="dxa"/>
            <w:shd w:val="clear" w:color="auto" w:fill="auto"/>
            <w:noWrap/>
            <w:vAlign w:val="center"/>
          </w:tcPr>
          <w:p w14:paraId="62889B31"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¢6 562 000,00</w:t>
            </w:r>
          </w:p>
        </w:tc>
        <w:tc>
          <w:tcPr>
            <w:tcW w:w="1418" w:type="dxa"/>
            <w:vAlign w:val="center"/>
          </w:tcPr>
          <w:p w14:paraId="2DB68F1A"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¢848 000,00</w:t>
            </w:r>
          </w:p>
        </w:tc>
        <w:tc>
          <w:tcPr>
            <w:tcW w:w="1532" w:type="dxa"/>
            <w:vAlign w:val="center"/>
          </w:tcPr>
          <w:p w14:paraId="4F9CAC4A"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¢7 410 000,00</w:t>
            </w:r>
          </w:p>
        </w:tc>
      </w:tr>
      <w:tr w:rsidR="006B1046" w:rsidRPr="00DC48C8" w14:paraId="1BDF2D51" w14:textId="77777777" w:rsidTr="00F917CB">
        <w:trPr>
          <w:trHeight w:val="255"/>
          <w:jc w:val="center"/>
        </w:trPr>
        <w:tc>
          <w:tcPr>
            <w:tcW w:w="1559" w:type="dxa"/>
            <w:shd w:val="clear" w:color="auto" w:fill="auto"/>
            <w:noWrap/>
            <w:vAlign w:val="center"/>
            <w:hideMark/>
          </w:tcPr>
          <w:p w14:paraId="02F255F1"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1.5</w:t>
            </w:r>
          </w:p>
        </w:tc>
        <w:tc>
          <w:tcPr>
            <w:tcW w:w="1701" w:type="dxa"/>
            <w:shd w:val="clear" w:color="auto" w:fill="auto"/>
            <w:noWrap/>
            <w:vAlign w:val="center"/>
          </w:tcPr>
          <w:p w14:paraId="25D7AECE"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¢6 516 000,00</w:t>
            </w:r>
          </w:p>
        </w:tc>
        <w:tc>
          <w:tcPr>
            <w:tcW w:w="1418" w:type="dxa"/>
            <w:vAlign w:val="center"/>
          </w:tcPr>
          <w:p w14:paraId="5E59EDC7"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¢84</w:t>
            </w:r>
            <w:r w:rsidR="00C077EC">
              <w:rPr>
                <w:rFonts w:asciiTheme="minorHAnsi" w:hAnsiTheme="minorHAnsi" w:cstheme="minorHAnsi"/>
                <w:color w:val="000000"/>
                <w:sz w:val="20"/>
                <w:szCs w:val="20"/>
              </w:rPr>
              <w:t>2</w:t>
            </w:r>
            <w:r w:rsidRPr="00DC48C8">
              <w:rPr>
                <w:rFonts w:asciiTheme="minorHAnsi" w:hAnsiTheme="minorHAnsi" w:cstheme="minorHAnsi"/>
                <w:color w:val="000000"/>
                <w:sz w:val="20"/>
                <w:szCs w:val="20"/>
              </w:rPr>
              <w:t xml:space="preserve"> 000,00</w:t>
            </w:r>
          </w:p>
        </w:tc>
        <w:tc>
          <w:tcPr>
            <w:tcW w:w="1532" w:type="dxa"/>
            <w:vAlign w:val="center"/>
          </w:tcPr>
          <w:p w14:paraId="3B03CD13"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 35</w:t>
            </w:r>
            <w:r w:rsidR="00C077EC">
              <w:rPr>
                <w:rFonts w:asciiTheme="minorHAnsi" w:hAnsiTheme="minorHAnsi" w:cstheme="minorHAnsi"/>
                <w:color w:val="000000"/>
                <w:sz w:val="20"/>
                <w:szCs w:val="20"/>
              </w:rPr>
              <w:t>8</w:t>
            </w:r>
            <w:r w:rsidRPr="00DC48C8">
              <w:rPr>
                <w:rFonts w:asciiTheme="minorHAnsi" w:hAnsiTheme="minorHAnsi" w:cstheme="minorHAnsi"/>
                <w:color w:val="000000"/>
                <w:sz w:val="20"/>
                <w:szCs w:val="20"/>
              </w:rPr>
              <w:t xml:space="preserve"> 000,00</w:t>
            </w:r>
          </w:p>
        </w:tc>
      </w:tr>
      <w:tr w:rsidR="006B1046" w:rsidRPr="00DC48C8" w14:paraId="789E78EF" w14:textId="77777777" w:rsidTr="00F917CB">
        <w:trPr>
          <w:trHeight w:val="255"/>
          <w:jc w:val="center"/>
        </w:trPr>
        <w:tc>
          <w:tcPr>
            <w:tcW w:w="1559" w:type="dxa"/>
            <w:shd w:val="clear" w:color="auto" w:fill="auto"/>
            <w:noWrap/>
            <w:vAlign w:val="center"/>
            <w:hideMark/>
          </w:tcPr>
          <w:p w14:paraId="5BDA46FA"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2.0</w:t>
            </w:r>
          </w:p>
        </w:tc>
        <w:tc>
          <w:tcPr>
            <w:tcW w:w="1701" w:type="dxa"/>
            <w:shd w:val="clear" w:color="auto" w:fill="auto"/>
            <w:noWrap/>
            <w:vAlign w:val="center"/>
          </w:tcPr>
          <w:p w14:paraId="5FE1DAC1"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¢6 470 000,00</w:t>
            </w:r>
          </w:p>
        </w:tc>
        <w:tc>
          <w:tcPr>
            <w:tcW w:w="1418" w:type="dxa"/>
            <w:vAlign w:val="center"/>
          </w:tcPr>
          <w:p w14:paraId="76921A91"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¢836 000,00</w:t>
            </w:r>
          </w:p>
        </w:tc>
        <w:tc>
          <w:tcPr>
            <w:tcW w:w="1532" w:type="dxa"/>
            <w:vAlign w:val="center"/>
          </w:tcPr>
          <w:p w14:paraId="5E122190"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¢7 306 000,00</w:t>
            </w:r>
          </w:p>
        </w:tc>
      </w:tr>
      <w:tr w:rsidR="006B1046" w:rsidRPr="00DC48C8" w14:paraId="1899CD24" w14:textId="77777777" w:rsidTr="00F917CB">
        <w:trPr>
          <w:trHeight w:val="255"/>
          <w:jc w:val="center"/>
        </w:trPr>
        <w:tc>
          <w:tcPr>
            <w:tcW w:w="1559" w:type="dxa"/>
            <w:shd w:val="clear" w:color="auto" w:fill="auto"/>
            <w:noWrap/>
            <w:vAlign w:val="center"/>
            <w:hideMark/>
          </w:tcPr>
          <w:p w14:paraId="7292710B"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2.5</w:t>
            </w:r>
          </w:p>
        </w:tc>
        <w:tc>
          <w:tcPr>
            <w:tcW w:w="1701" w:type="dxa"/>
            <w:shd w:val="clear" w:color="auto" w:fill="auto"/>
            <w:noWrap/>
            <w:vAlign w:val="center"/>
          </w:tcPr>
          <w:p w14:paraId="77079586"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17</w:t>
            </w:r>
            <w:r w:rsidR="00C077EC">
              <w:rPr>
                <w:rFonts w:asciiTheme="minorHAnsi" w:hAnsiTheme="minorHAnsi" w:cstheme="minorHAnsi"/>
                <w:color w:val="000000"/>
                <w:sz w:val="20"/>
                <w:szCs w:val="20"/>
              </w:rPr>
              <w:t>4</w:t>
            </w:r>
            <w:r w:rsidRPr="00DC48C8">
              <w:rPr>
                <w:rFonts w:asciiTheme="minorHAnsi" w:hAnsiTheme="minorHAnsi" w:cstheme="minorHAnsi"/>
                <w:color w:val="000000"/>
                <w:sz w:val="20"/>
                <w:szCs w:val="20"/>
              </w:rPr>
              <w:t xml:space="preserve"> 000,00</w:t>
            </w:r>
          </w:p>
        </w:tc>
        <w:tc>
          <w:tcPr>
            <w:tcW w:w="1418" w:type="dxa"/>
            <w:vAlign w:val="center"/>
          </w:tcPr>
          <w:p w14:paraId="7900307C"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¢79</w:t>
            </w:r>
            <w:r w:rsidR="00C077EC">
              <w:rPr>
                <w:rFonts w:asciiTheme="minorHAnsi" w:hAnsiTheme="minorHAnsi" w:cstheme="minorHAnsi"/>
                <w:color w:val="000000"/>
                <w:sz w:val="20"/>
                <w:szCs w:val="20"/>
              </w:rPr>
              <w:t>7</w:t>
            </w:r>
            <w:r w:rsidRPr="00DC48C8">
              <w:rPr>
                <w:rFonts w:asciiTheme="minorHAnsi" w:hAnsiTheme="minorHAnsi" w:cstheme="minorHAnsi"/>
                <w:color w:val="000000"/>
                <w:sz w:val="20"/>
                <w:szCs w:val="20"/>
              </w:rPr>
              <w:t xml:space="preserve"> 000,00</w:t>
            </w:r>
          </w:p>
        </w:tc>
        <w:tc>
          <w:tcPr>
            <w:tcW w:w="1532" w:type="dxa"/>
            <w:vAlign w:val="center"/>
          </w:tcPr>
          <w:p w14:paraId="1750FA2A"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¢6 971 000,00</w:t>
            </w:r>
          </w:p>
        </w:tc>
      </w:tr>
      <w:tr w:rsidR="006B1046" w:rsidRPr="00DC48C8" w14:paraId="21A7B78B" w14:textId="77777777" w:rsidTr="00F917CB">
        <w:trPr>
          <w:trHeight w:val="255"/>
          <w:jc w:val="center"/>
        </w:trPr>
        <w:tc>
          <w:tcPr>
            <w:tcW w:w="1559" w:type="dxa"/>
            <w:shd w:val="clear" w:color="auto" w:fill="auto"/>
            <w:noWrap/>
            <w:vAlign w:val="center"/>
            <w:hideMark/>
          </w:tcPr>
          <w:p w14:paraId="5F5F942D"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3.0</w:t>
            </w:r>
          </w:p>
        </w:tc>
        <w:tc>
          <w:tcPr>
            <w:tcW w:w="1701" w:type="dxa"/>
            <w:shd w:val="clear" w:color="auto" w:fill="auto"/>
            <w:noWrap/>
            <w:vAlign w:val="center"/>
          </w:tcPr>
          <w:p w14:paraId="70C461BB"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87</w:t>
            </w:r>
            <w:r w:rsidR="00C077EC">
              <w:rPr>
                <w:rFonts w:asciiTheme="minorHAnsi" w:hAnsiTheme="minorHAnsi" w:cstheme="minorHAnsi"/>
                <w:color w:val="000000"/>
                <w:sz w:val="20"/>
                <w:szCs w:val="20"/>
              </w:rPr>
              <w:t>8</w:t>
            </w:r>
            <w:r w:rsidRPr="00DC48C8">
              <w:rPr>
                <w:rFonts w:asciiTheme="minorHAnsi" w:hAnsiTheme="minorHAnsi" w:cstheme="minorHAnsi"/>
                <w:color w:val="000000"/>
                <w:sz w:val="20"/>
                <w:szCs w:val="20"/>
              </w:rPr>
              <w:t xml:space="preserve"> 000,00</w:t>
            </w:r>
          </w:p>
        </w:tc>
        <w:tc>
          <w:tcPr>
            <w:tcW w:w="1418" w:type="dxa"/>
            <w:vAlign w:val="center"/>
          </w:tcPr>
          <w:p w14:paraId="38E6258A"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w:t>
            </w:r>
            <w:r w:rsidR="00C077EC">
              <w:rPr>
                <w:rFonts w:asciiTheme="minorHAnsi" w:hAnsiTheme="minorHAnsi" w:cstheme="minorHAnsi"/>
                <w:color w:val="000000"/>
                <w:sz w:val="20"/>
                <w:szCs w:val="20"/>
              </w:rPr>
              <w:t>59</w:t>
            </w:r>
            <w:r w:rsidRPr="00DC48C8">
              <w:rPr>
                <w:rFonts w:asciiTheme="minorHAnsi" w:hAnsiTheme="minorHAnsi" w:cstheme="minorHAnsi"/>
                <w:color w:val="000000"/>
                <w:sz w:val="20"/>
                <w:szCs w:val="20"/>
              </w:rPr>
              <w:t xml:space="preserve"> 000,00</w:t>
            </w:r>
          </w:p>
        </w:tc>
        <w:tc>
          <w:tcPr>
            <w:tcW w:w="1532" w:type="dxa"/>
            <w:vAlign w:val="center"/>
          </w:tcPr>
          <w:p w14:paraId="703AFA78"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¢6 637 000,00</w:t>
            </w:r>
          </w:p>
        </w:tc>
      </w:tr>
      <w:tr w:rsidR="006B1046" w:rsidRPr="00DC48C8" w14:paraId="7C1D5A63" w14:textId="77777777" w:rsidTr="00F917CB">
        <w:trPr>
          <w:trHeight w:val="255"/>
          <w:jc w:val="center"/>
        </w:trPr>
        <w:tc>
          <w:tcPr>
            <w:tcW w:w="1559" w:type="dxa"/>
            <w:shd w:val="clear" w:color="auto" w:fill="auto"/>
            <w:noWrap/>
            <w:vAlign w:val="center"/>
            <w:hideMark/>
          </w:tcPr>
          <w:p w14:paraId="3A392357"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3.5</w:t>
            </w:r>
          </w:p>
        </w:tc>
        <w:tc>
          <w:tcPr>
            <w:tcW w:w="1701" w:type="dxa"/>
            <w:shd w:val="clear" w:color="auto" w:fill="auto"/>
            <w:noWrap/>
            <w:vAlign w:val="center"/>
          </w:tcPr>
          <w:p w14:paraId="3D0DA443"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58</w:t>
            </w:r>
            <w:r w:rsidR="00C077EC">
              <w:rPr>
                <w:rFonts w:asciiTheme="minorHAnsi" w:hAnsiTheme="minorHAnsi" w:cstheme="minorHAnsi"/>
                <w:color w:val="000000"/>
                <w:sz w:val="20"/>
                <w:szCs w:val="20"/>
              </w:rPr>
              <w:t>1</w:t>
            </w:r>
            <w:r w:rsidRPr="00DC48C8">
              <w:rPr>
                <w:rFonts w:asciiTheme="minorHAnsi" w:hAnsiTheme="minorHAnsi" w:cstheme="minorHAnsi"/>
                <w:color w:val="000000"/>
                <w:sz w:val="20"/>
                <w:szCs w:val="20"/>
              </w:rPr>
              <w:t xml:space="preserve"> 000,00</w:t>
            </w:r>
          </w:p>
        </w:tc>
        <w:tc>
          <w:tcPr>
            <w:tcW w:w="1418" w:type="dxa"/>
            <w:vAlign w:val="center"/>
          </w:tcPr>
          <w:p w14:paraId="4F636825"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¢72</w:t>
            </w:r>
            <w:r w:rsidR="00C077EC">
              <w:rPr>
                <w:rFonts w:asciiTheme="minorHAnsi" w:hAnsiTheme="minorHAnsi" w:cstheme="minorHAnsi"/>
                <w:color w:val="000000"/>
                <w:sz w:val="20"/>
                <w:szCs w:val="20"/>
              </w:rPr>
              <w:t>1</w:t>
            </w:r>
            <w:r w:rsidRPr="00DC48C8">
              <w:rPr>
                <w:rFonts w:asciiTheme="minorHAnsi" w:hAnsiTheme="minorHAnsi" w:cstheme="minorHAnsi"/>
                <w:color w:val="000000"/>
                <w:sz w:val="20"/>
                <w:szCs w:val="20"/>
              </w:rPr>
              <w:t xml:space="preserve"> 000,00</w:t>
            </w:r>
          </w:p>
        </w:tc>
        <w:tc>
          <w:tcPr>
            <w:tcW w:w="1532" w:type="dxa"/>
            <w:vAlign w:val="center"/>
          </w:tcPr>
          <w:p w14:paraId="339F2A0F"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¢6 302 000,00</w:t>
            </w:r>
          </w:p>
        </w:tc>
      </w:tr>
      <w:tr w:rsidR="006B1046" w:rsidRPr="00DC48C8" w14:paraId="4BAD4E0A" w14:textId="77777777" w:rsidTr="00F917CB">
        <w:trPr>
          <w:trHeight w:val="255"/>
          <w:jc w:val="center"/>
        </w:trPr>
        <w:tc>
          <w:tcPr>
            <w:tcW w:w="1559" w:type="dxa"/>
            <w:shd w:val="clear" w:color="auto" w:fill="auto"/>
            <w:noWrap/>
            <w:vAlign w:val="center"/>
            <w:hideMark/>
          </w:tcPr>
          <w:p w14:paraId="0D21791C"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4.0</w:t>
            </w:r>
          </w:p>
        </w:tc>
        <w:tc>
          <w:tcPr>
            <w:tcW w:w="1701" w:type="dxa"/>
            <w:shd w:val="clear" w:color="auto" w:fill="auto"/>
            <w:noWrap/>
            <w:vAlign w:val="center"/>
          </w:tcPr>
          <w:p w14:paraId="582FE570"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¢5 285 000,00</w:t>
            </w:r>
          </w:p>
        </w:tc>
        <w:tc>
          <w:tcPr>
            <w:tcW w:w="1418" w:type="dxa"/>
            <w:vAlign w:val="center"/>
          </w:tcPr>
          <w:p w14:paraId="4081D15B"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¢683 000,00</w:t>
            </w:r>
          </w:p>
        </w:tc>
        <w:tc>
          <w:tcPr>
            <w:tcW w:w="1532" w:type="dxa"/>
            <w:vAlign w:val="center"/>
          </w:tcPr>
          <w:p w14:paraId="4F495777"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¢5 968 000,00</w:t>
            </w:r>
          </w:p>
        </w:tc>
      </w:tr>
      <w:tr w:rsidR="006B1046" w:rsidRPr="00DC48C8" w14:paraId="169699B7" w14:textId="77777777" w:rsidTr="00F917CB">
        <w:trPr>
          <w:trHeight w:val="255"/>
          <w:jc w:val="center"/>
        </w:trPr>
        <w:tc>
          <w:tcPr>
            <w:tcW w:w="1559" w:type="dxa"/>
            <w:shd w:val="clear" w:color="auto" w:fill="auto"/>
            <w:noWrap/>
            <w:vAlign w:val="center"/>
            <w:hideMark/>
          </w:tcPr>
          <w:p w14:paraId="5297BF5B"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4.5</w:t>
            </w:r>
          </w:p>
        </w:tc>
        <w:tc>
          <w:tcPr>
            <w:tcW w:w="1701" w:type="dxa"/>
            <w:shd w:val="clear" w:color="auto" w:fill="auto"/>
            <w:noWrap/>
            <w:vAlign w:val="center"/>
          </w:tcPr>
          <w:p w14:paraId="2294EB37"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¢4 989 000,00</w:t>
            </w:r>
          </w:p>
        </w:tc>
        <w:tc>
          <w:tcPr>
            <w:tcW w:w="1418" w:type="dxa"/>
            <w:vAlign w:val="center"/>
          </w:tcPr>
          <w:p w14:paraId="461058B3"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¢645 000,00</w:t>
            </w:r>
          </w:p>
        </w:tc>
        <w:tc>
          <w:tcPr>
            <w:tcW w:w="1532" w:type="dxa"/>
            <w:vAlign w:val="center"/>
          </w:tcPr>
          <w:p w14:paraId="7C279BF2"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¢5 634 000,00</w:t>
            </w:r>
          </w:p>
        </w:tc>
      </w:tr>
      <w:tr w:rsidR="006B1046" w:rsidRPr="00DC48C8" w14:paraId="60FAE6C8" w14:textId="77777777" w:rsidTr="00F917CB">
        <w:trPr>
          <w:trHeight w:val="255"/>
          <w:jc w:val="center"/>
        </w:trPr>
        <w:tc>
          <w:tcPr>
            <w:tcW w:w="1559" w:type="dxa"/>
            <w:shd w:val="clear" w:color="auto" w:fill="auto"/>
            <w:noWrap/>
            <w:vAlign w:val="center"/>
            <w:hideMark/>
          </w:tcPr>
          <w:p w14:paraId="2A93AC44"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5.0</w:t>
            </w:r>
          </w:p>
        </w:tc>
        <w:tc>
          <w:tcPr>
            <w:tcW w:w="1701" w:type="dxa"/>
            <w:shd w:val="clear" w:color="auto" w:fill="auto"/>
            <w:noWrap/>
            <w:vAlign w:val="center"/>
          </w:tcPr>
          <w:p w14:paraId="7E447BAD"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¢4 692 000,00</w:t>
            </w:r>
          </w:p>
        </w:tc>
        <w:tc>
          <w:tcPr>
            <w:tcW w:w="1418" w:type="dxa"/>
            <w:vAlign w:val="center"/>
          </w:tcPr>
          <w:p w14:paraId="244986EC"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¢607 000,00</w:t>
            </w:r>
          </w:p>
        </w:tc>
        <w:tc>
          <w:tcPr>
            <w:tcW w:w="1532" w:type="dxa"/>
            <w:vAlign w:val="center"/>
          </w:tcPr>
          <w:p w14:paraId="33C9D4F1"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¢5 299 000,00</w:t>
            </w:r>
          </w:p>
        </w:tc>
      </w:tr>
      <w:tr w:rsidR="006B1046" w:rsidRPr="00DC48C8" w14:paraId="7272414F" w14:textId="77777777" w:rsidTr="00F917CB">
        <w:trPr>
          <w:trHeight w:val="255"/>
          <w:jc w:val="center"/>
        </w:trPr>
        <w:tc>
          <w:tcPr>
            <w:tcW w:w="1559" w:type="dxa"/>
            <w:shd w:val="clear" w:color="auto" w:fill="auto"/>
            <w:noWrap/>
            <w:vAlign w:val="center"/>
            <w:hideMark/>
          </w:tcPr>
          <w:p w14:paraId="14748091"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5.5</w:t>
            </w:r>
          </w:p>
        </w:tc>
        <w:tc>
          <w:tcPr>
            <w:tcW w:w="1701" w:type="dxa"/>
            <w:shd w:val="clear" w:color="auto" w:fill="auto"/>
            <w:noWrap/>
            <w:vAlign w:val="center"/>
          </w:tcPr>
          <w:p w14:paraId="54750275"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¢4 396 000,00</w:t>
            </w:r>
          </w:p>
        </w:tc>
        <w:tc>
          <w:tcPr>
            <w:tcW w:w="1418" w:type="dxa"/>
            <w:vAlign w:val="center"/>
          </w:tcPr>
          <w:p w14:paraId="27EC1CCB"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¢569 000,00</w:t>
            </w:r>
          </w:p>
        </w:tc>
        <w:tc>
          <w:tcPr>
            <w:tcW w:w="1532" w:type="dxa"/>
            <w:vAlign w:val="center"/>
          </w:tcPr>
          <w:p w14:paraId="28196CDE"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¢4 965 000,00</w:t>
            </w:r>
          </w:p>
        </w:tc>
      </w:tr>
      <w:tr w:rsidR="006B1046" w:rsidRPr="00DC48C8" w14:paraId="0A045693" w14:textId="77777777" w:rsidTr="00F917CB">
        <w:trPr>
          <w:trHeight w:val="255"/>
          <w:jc w:val="center"/>
        </w:trPr>
        <w:tc>
          <w:tcPr>
            <w:tcW w:w="1559" w:type="dxa"/>
            <w:shd w:val="clear" w:color="auto" w:fill="auto"/>
            <w:noWrap/>
            <w:vAlign w:val="center"/>
            <w:hideMark/>
          </w:tcPr>
          <w:p w14:paraId="24406A8A" w14:textId="77777777" w:rsidR="006B1046" w:rsidRPr="00DC48C8" w:rsidRDefault="006B1046" w:rsidP="00F917CB">
            <w:pPr>
              <w:jc w:val="center"/>
              <w:rPr>
                <w:rFonts w:asciiTheme="minorHAnsi" w:hAnsiTheme="minorHAnsi" w:cstheme="minorHAnsi"/>
                <w:sz w:val="20"/>
                <w:szCs w:val="20"/>
              </w:rPr>
            </w:pPr>
            <w:r w:rsidRPr="00DC48C8">
              <w:rPr>
                <w:rFonts w:asciiTheme="minorHAnsi" w:hAnsiTheme="minorHAnsi" w:cstheme="minorHAnsi"/>
                <w:sz w:val="20"/>
                <w:szCs w:val="20"/>
              </w:rPr>
              <w:t>6.0</w:t>
            </w:r>
          </w:p>
        </w:tc>
        <w:tc>
          <w:tcPr>
            <w:tcW w:w="1701" w:type="dxa"/>
            <w:shd w:val="clear" w:color="auto" w:fill="auto"/>
            <w:noWrap/>
            <w:vAlign w:val="center"/>
          </w:tcPr>
          <w:p w14:paraId="5643E6E8"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¢4 100 000,00</w:t>
            </w:r>
          </w:p>
        </w:tc>
        <w:tc>
          <w:tcPr>
            <w:tcW w:w="1418" w:type="dxa"/>
            <w:vAlign w:val="center"/>
          </w:tcPr>
          <w:p w14:paraId="05FE23A8"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¢531 000,00</w:t>
            </w:r>
          </w:p>
        </w:tc>
        <w:tc>
          <w:tcPr>
            <w:tcW w:w="1532" w:type="dxa"/>
            <w:vAlign w:val="center"/>
          </w:tcPr>
          <w:p w14:paraId="01AAA18D" w14:textId="77777777" w:rsidR="006B1046" w:rsidRPr="00DC48C8" w:rsidRDefault="006B1046" w:rsidP="00F917CB">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¢4 631 000,00</w:t>
            </w:r>
          </w:p>
        </w:tc>
      </w:tr>
    </w:tbl>
    <w:p w14:paraId="6379E94B" w14:textId="77777777" w:rsidR="00C27EF8" w:rsidRDefault="00C27EF8" w:rsidP="00C27EF8">
      <w:pPr>
        <w:spacing w:line="360" w:lineRule="auto"/>
        <w:jc w:val="both"/>
        <w:rPr>
          <w:rFonts w:cs="Arial"/>
          <w:sz w:val="22"/>
          <w:szCs w:val="22"/>
        </w:rPr>
      </w:pPr>
    </w:p>
    <w:p w14:paraId="56F7D34D"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sidRPr="00C27EF8">
        <w:rPr>
          <w:rFonts w:cs="Arial"/>
          <w:szCs w:val="22"/>
        </w:rPr>
        <w:t xml:space="preserve"> </w:t>
      </w:r>
      <w:r>
        <w:rPr>
          <w:rFonts w:cs="Arial"/>
          <w:szCs w:val="22"/>
        </w:rPr>
        <w:t>y Firme</w:t>
      </w:r>
      <w:r w:rsidRPr="00AB2826">
        <w:rPr>
          <w:rFonts w:cs="Arial"/>
          <w:szCs w:val="22"/>
        </w:rPr>
        <w:t>.-</w:t>
      </w:r>
    </w:p>
    <w:p w14:paraId="7C72258F" w14:textId="77777777" w:rsidR="00C27EF8" w:rsidRPr="00D14EAF" w:rsidRDefault="00C27EF8" w:rsidP="00C27EF8">
      <w:pPr>
        <w:spacing w:line="360" w:lineRule="auto"/>
        <w:jc w:val="both"/>
        <w:rPr>
          <w:rFonts w:cs="Arial"/>
          <w:b/>
          <w:sz w:val="22"/>
        </w:rPr>
      </w:pPr>
      <w:r w:rsidRPr="00D14EAF">
        <w:rPr>
          <w:rFonts w:cs="Arial"/>
          <w:b/>
          <w:sz w:val="22"/>
        </w:rPr>
        <w:t>************</w:t>
      </w:r>
    </w:p>
    <w:p w14:paraId="4217D111" w14:textId="77777777" w:rsidR="00C27EF8" w:rsidRDefault="00C27EF8" w:rsidP="00C27EF8">
      <w:pPr>
        <w:spacing w:line="360" w:lineRule="auto"/>
        <w:jc w:val="both"/>
        <w:rPr>
          <w:rFonts w:cs="Arial"/>
          <w:sz w:val="22"/>
          <w:szCs w:val="22"/>
        </w:rPr>
      </w:pPr>
    </w:p>
    <w:p w14:paraId="26BC453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44424C41" w14:textId="126531D0" w:rsidR="00A94B8B" w:rsidRDefault="008903E7" w:rsidP="0032371C">
      <w:pPr>
        <w:spacing w:line="360" w:lineRule="auto"/>
        <w:jc w:val="both"/>
        <w:rPr>
          <w:rFonts w:cs="Arial"/>
          <w:sz w:val="22"/>
          <w:szCs w:val="22"/>
        </w:rPr>
      </w:pPr>
      <w:r>
        <w:rPr>
          <w:rFonts w:cs="Arial"/>
          <w:sz w:val="22"/>
          <w:szCs w:val="22"/>
        </w:rPr>
        <w:t xml:space="preserve">Aprobar los informes sobre los resultados de la </w:t>
      </w:r>
      <w:r w:rsidRPr="0095175A">
        <w:rPr>
          <w:rFonts w:cs="Arial"/>
          <w:sz w:val="22"/>
          <w:szCs w:val="22"/>
        </w:rPr>
        <w:t>Gestión de Riesgos</w:t>
      </w:r>
      <w:r>
        <w:rPr>
          <w:rFonts w:cs="Arial"/>
          <w:sz w:val="22"/>
          <w:szCs w:val="22"/>
        </w:rPr>
        <w:t>,</w:t>
      </w:r>
      <w:r w:rsidRPr="0095175A">
        <w:rPr>
          <w:rFonts w:cs="Arial"/>
          <w:sz w:val="22"/>
          <w:szCs w:val="22"/>
        </w:rPr>
        <w:t xml:space="preserve"> </w:t>
      </w:r>
      <w:r>
        <w:rPr>
          <w:rFonts w:cs="Arial"/>
          <w:sz w:val="22"/>
          <w:szCs w:val="22"/>
        </w:rPr>
        <w:t xml:space="preserve">correspondientes a los períodos febrero-abril y mayo-agosto de 2019, respectivamente, contenidos en los </w:t>
      </w:r>
      <w:r w:rsidR="00A94B8B">
        <w:rPr>
          <w:rFonts w:cs="Arial"/>
          <w:sz w:val="22"/>
          <w:lang w:val="es-ES_tradnl"/>
        </w:rPr>
        <w:t xml:space="preserve">oficios </w:t>
      </w:r>
      <w:r w:rsidR="00A94B8B" w:rsidRPr="0095175A">
        <w:rPr>
          <w:rFonts w:cs="Arial"/>
          <w:sz w:val="22"/>
          <w:szCs w:val="22"/>
        </w:rPr>
        <w:t>CR-IN0</w:t>
      </w:r>
      <w:r w:rsidR="00A94B8B">
        <w:rPr>
          <w:rFonts w:cs="Arial"/>
          <w:sz w:val="22"/>
          <w:szCs w:val="22"/>
        </w:rPr>
        <w:t>2</w:t>
      </w:r>
      <w:r w:rsidR="00A94B8B" w:rsidRPr="0095175A">
        <w:rPr>
          <w:rFonts w:cs="Arial"/>
          <w:sz w:val="22"/>
          <w:szCs w:val="22"/>
        </w:rPr>
        <w:t>-</w:t>
      </w:r>
      <w:r w:rsidR="00A94B8B">
        <w:rPr>
          <w:rFonts w:cs="Arial"/>
          <w:sz w:val="22"/>
          <w:szCs w:val="22"/>
        </w:rPr>
        <w:t>013</w:t>
      </w:r>
      <w:r w:rsidR="00A94B8B" w:rsidRPr="0095175A">
        <w:rPr>
          <w:rFonts w:cs="Arial"/>
          <w:sz w:val="22"/>
          <w:szCs w:val="22"/>
        </w:rPr>
        <w:t>-201</w:t>
      </w:r>
      <w:r w:rsidR="00A94B8B">
        <w:rPr>
          <w:rFonts w:cs="Arial"/>
          <w:sz w:val="22"/>
          <w:szCs w:val="22"/>
        </w:rPr>
        <w:t>9</w:t>
      </w:r>
      <w:r w:rsidR="00A94B8B" w:rsidRPr="0095175A">
        <w:rPr>
          <w:rFonts w:cs="Arial"/>
          <w:sz w:val="22"/>
          <w:szCs w:val="22"/>
        </w:rPr>
        <w:t xml:space="preserve"> del </w:t>
      </w:r>
      <w:r w:rsidR="00A94B8B">
        <w:rPr>
          <w:rFonts w:cs="Arial"/>
          <w:sz w:val="22"/>
          <w:szCs w:val="22"/>
        </w:rPr>
        <w:t xml:space="preserve">07 de junio de 2019 y </w:t>
      </w:r>
      <w:r w:rsidR="00A94B8B" w:rsidRPr="0095175A">
        <w:rPr>
          <w:rFonts w:cs="Arial"/>
          <w:sz w:val="22"/>
          <w:szCs w:val="22"/>
        </w:rPr>
        <w:t>CR-IN0</w:t>
      </w:r>
      <w:r w:rsidR="00A94B8B">
        <w:rPr>
          <w:rFonts w:cs="Arial"/>
          <w:sz w:val="22"/>
          <w:szCs w:val="22"/>
        </w:rPr>
        <w:t>2</w:t>
      </w:r>
      <w:r w:rsidR="00A94B8B" w:rsidRPr="0095175A">
        <w:rPr>
          <w:rFonts w:cs="Arial"/>
          <w:sz w:val="22"/>
          <w:szCs w:val="22"/>
        </w:rPr>
        <w:t>-</w:t>
      </w:r>
      <w:r w:rsidR="00A94B8B">
        <w:rPr>
          <w:rFonts w:cs="Arial"/>
          <w:sz w:val="22"/>
          <w:szCs w:val="22"/>
        </w:rPr>
        <w:t>020</w:t>
      </w:r>
      <w:r w:rsidR="00A94B8B" w:rsidRPr="0095175A">
        <w:rPr>
          <w:rFonts w:cs="Arial"/>
          <w:sz w:val="22"/>
          <w:szCs w:val="22"/>
        </w:rPr>
        <w:t>-201</w:t>
      </w:r>
      <w:r w:rsidR="00A94B8B">
        <w:rPr>
          <w:rFonts w:cs="Arial"/>
          <w:sz w:val="22"/>
          <w:szCs w:val="22"/>
        </w:rPr>
        <w:t>9</w:t>
      </w:r>
      <w:r w:rsidR="00A94B8B" w:rsidRPr="0095175A">
        <w:rPr>
          <w:rFonts w:cs="Arial"/>
          <w:sz w:val="22"/>
          <w:szCs w:val="22"/>
        </w:rPr>
        <w:t xml:space="preserve"> del </w:t>
      </w:r>
      <w:r w:rsidR="00A94B8B">
        <w:rPr>
          <w:rFonts w:cs="Arial"/>
          <w:sz w:val="22"/>
          <w:szCs w:val="22"/>
        </w:rPr>
        <w:t xml:space="preserve">10 de octubre de 2019, </w:t>
      </w:r>
      <w:r>
        <w:rPr>
          <w:rFonts w:cs="Arial"/>
          <w:sz w:val="22"/>
          <w:szCs w:val="22"/>
        </w:rPr>
        <w:t>del</w:t>
      </w:r>
      <w:r w:rsidR="00A94B8B">
        <w:rPr>
          <w:rFonts w:cs="Arial"/>
          <w:sz w:val="22"/>
          <w:szCs w:val="22"/>
        </w:rPr>
        <w:t xml:space="preserve"> </w:t>
      </w:r>
      <w:r w:rsidR="00A94B8B" w:rsidRPr="0095175A">
        <w:rPr>
          <w:rFonts w:cs="Arial"/>
          <w:sz w:val="22"/>
          <w:szCs w:val="22"/>
        </w:rPr>
        <w:t>Comité de Riesgos de este Banco</w:t>
      </w:r>
      <w:r w:rsidR="00A94B8B">
        <w:rPr>
          <w:rFonts w:cs="Arial"/>
          <w:sz w:val="22"/>
          <w:szCs w:val="22"/>
        </w:rPr>
        <w:t>.</w:t>
      </w:r>
    </w:p>
    <w:p w14:paraId="18DC4384" w14:textId="5516CC82" w:rsidR="00A94B8B" w:rsidRDefault="00A94B8B" w:rsidP="0032371C">
      <w:pPr>
        <w:spacing w:line="360" w:lineRule="auto"/>
        <w:jc w:val="both"/>
        <w:rPr>
          <w:rFonts w:cs="Arial"/>
          <w:sz w:val="22"/>
          <w:szCs w:val="22"/>
        </w:rPr>
      </w:pPr>
    </w:p>
    <w:p w14:paraId="045FE512" w14:textId="4921632A" w:rsidR="00C27EF8" w:rsidRDefault="00A94B8B" w:rsidP="00C27EF8">
      <w:pPr>
        <w:spacing w:line="360" w:lineRule="auto"/>
        <w:jc w:val="both"/>
        <w:rPr>
          <w:rFonts w:cs="Arial"/>
          <w:sz w:val="22"/>
          <w:szCs w:val="22"/>
        </w:rPr>
      </w:pPr>
      <w:r>
        <w:rPr>
          <w:rFonts w:cs="Arial"/>
          <w:sz w:val="22"/>
          <w:szCs w:val="22"/>
        </w:rPr>
        <w:t xml:space="preserve">Al respecto, se </w:t>
      </w:r>
      <w:r w:rsidR="00647047">
        <w:rPr>
          <w:rFonts w:cs="Arial"/>
          <w:sz w:val="22"/>
          <w:szCs w:val="22"/>
        </w:rPr>
        <w:t xml:space="preserve">avalan las recomendaciones emitidas por el Comité de Riesgos en dichos informes y se </w:t>
      </w:r>
      <w:r w:rsidR="008903E7">
        <w:rPr>
          <w:rFonts w:cs="Arial"/>
          <w:sz w:val="22"/>
          <w:szCs w:val="22"/>
        </w:rPr>
        <w:t xml:space="preserve">dan por recibidas las explicaciones de la </w:t>
      </w:r>
      <w:r w:rsidR="008903E7" w:rsidRPr="008903E7">
        <w:rPr>
          <w:rFonts w:cs="Arial"/>
          <w:sz w:val="22"/>
          <w:szCs w:val="22"/>
          <w:lang w:val="es-CR"/>
        </w:rPr>
        <w:t>Gerencia General</w:t>
      </w:r>
      <w:r w:rsidR="008903E7">
        <w:rPr>
          <w:rFonts w:cs="Arial"/>
          <w:sz w:val="22"/>
          <w:szCs w:val="22"/>
          <w:lang w:val="es-CR"/>
        </w:rPr>
        <w:t>, sobre el estado de las recomendaciones dirigidas a esa dependencia</w:t>
      </w:r>
      <w:r w:rsidR="00647047">
        <w:rPr>
          <w:rFonts w:cs="Arial"/>
          <w:sz w:val="22"/>
          <w:szCs w:val="22"/>
          <w:lang w:val="es-CR"/>
        </w:rPr>
        <w:t>.</w:t>
      </w:r>
      <w:bookmarkStart w:id="0" w:name="_GoBack"/>
      <w:bookmarkEnd w:id="0"/>
    </w:p>
    <w:p w14:paraId="6DE3A8FF" w14:textId="461CEB33"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51D72716" w14:textId="77777777" w:rsidR="00C27EF8" w:rsidRPr="00D14EAF" w:rsidRDefault="00C27EF8" w:rsidP="00C27EF8">
      <w:pPr>
        <w:spacing w:line="360" w:lineRule="auto"/>
        <w:jc w:val="both"/>
        <w:rPr>
          <w:rFonts w:cs="Arial"/>
          <w:b/>
          <w:sz w:val="22"/>
        </w:rPr>
      </w:pPr>
      <w:r w:rsidRPr="00D14EAF">
        <w:rPr>
          <w:rFonts w:cs="Arial"/>
          <w:b/>
          <w:sz w:val="22"/>
        </w:rPr>
        <w:t>************</w:t>
      </w:r>
    </w:p>
    <w:p w14:paraId="50447D93" w14:textId="77777777" w:rsidR="00C27EF8" w:rsidRDefault="00C27EF8" w:rsidP="00C27EF8">
      <w:pPr>
        <w:spacing w:line="360" w:lineRule="auto"/>
        <w:jc w:val="both"/>
        <w:rPr>
          <w:rFonts w:cs="Arial"/>
          <w:sz w:val="22"/>
          <w:lang w:val="es-ES_tradnl"/>
        </w:rPr>
      </w:pPr>
    </w:p>
    <w:p w14:paraId="6ED0A0FC" w14:textId="77777777" w:rsidR="00C27EF8" w:rsidRPr="00AB2826" w:rsidRDefault="00C27EF8" w:rsidP="00C27EF8">
      <w:pPr>
        <w:spacing w:line="360" w:lineRule="auto"/>
        <w:jc w:val="both"/>
        <w:rPr>
          <w:rFonts w:cs="Arial"/>
          <w:sz w:val="22"/>
          <w:szCs w:val="22"/>
        </w:rPr>
      </w:pPr>
    </w:p>
    <w:p w14:paraId="54BCD79C"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64E48" w14:textId="77777777" w:rsidR="00671D87" w:rsidRDefault="00671D87">
      <w:r>
        <w:separator/>
      </w:r>
    </w:p>
  </w:endnote>
  <w:endnote w:type="continuationSeparator" w:id="0">
    <w:p w14:paraId="32E34EA4" w14:textId="77777777" w:rsidR="00671D87" w:rsidRDefault="0067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6372" w14:textId="77777777" w:rsidR="00671D87" w:rsidRDefault="00671D87">
      <w:r>
        <w:separator/>
      </w:r>
    </w:p>
  </w:footnote>
  <w:footnote w:type="continuationSeparator" w:id="0">
    <w:p w14:paraId="1F075765" w14:textId="77777777" w:rsidR="00671D87" w:rsidRDefault="00671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5A68" w14:textId="77777777" w:rsidR="00C27EF8" w:rsidRDefault="00C27EF8">
    <w:pPr>
      <w:pStyle w:val="Encabezado"/>
      <w:rPr>
        <w:lang w:val="es-ES"/>
      </w:rPr>
    </w:pPr>
  </w:p>
  <w:p w14:paraId="404A4570" w14:textId="77777777" w:rsidR="00C27EF8" w:rsidRDefault="00C27EF8">
    <w:pPr>
      <w:pStyle w:val="Encabezado"/>
      <w:rPr>
        <w:rStyle w:val="Nmerodepgina"/>
        <w:sz w:val="18"/>
      </w:rPr>
    </w:pPr>
    <w:r>
      <w:rPr>
        <w:sz w:val="18"/>
        <w:lang w:val="es-ES"/>
      </w:rPr>
      <w:t xml:space="preserve">    Minuta de la sesión Nº </w:t>
    </w:r>
    <w:r w:rsidR="00671D87">
      <w:rPr>
        <w:sz w:val="18"/>
        <w:lang w:val="es-ES"/>
      </w:rPr>
      <w:t>8</w:t>
    </w:r>
    <w:r>
      <w:rPr>
        <w:sz w:val="18"/>
        <w:lang w:val="es-ES"/>
      </w:rPr>
      <w:t xml:space="preserve">3-2019                      </w:t>
    </w:r>
    <w:r w:rsidR="00671D87">
      <w:rPr>
        <w:sz w:val="18"/>
        <w:lang w:val="es-ES"/>
      </w:rPr>
      <w:t>24</w:t>
    </w:r>
    <w:r>
      <w:rPr>
        <w:sz w:val="18"/>
        <w:lang w:val="es-ES"/>
      </w:rPr>
      <w:t xml:space="preserve"> de </w:t>
    </w:r>
    <w:r w:rsidR="00671D87">
      <w:rPr>
        <w:sz w:val="18"/>
        <w:lang w:val="es-ES"/>
      </w:rPr>
      <w:t>octubre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7C56A4B0"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1343164"/>
    <w:multiLevelType w:val="hybridMultilevel"/>
    <w:tmpl w:val="06041E1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1"/>
  </w:num>
  <w:num w:numId="5">
    <w:abstractNumId w:val="0"/>
  </w:num>
  <w:num w:numId="6">
    <w:abstractNumId w:val="15"/>
  </w:num>
  <w:num w:numId="7">
    <w:abstractNumId w:val="19"/>
  </w:num>
  <w:num w:numId="8">
    <w:abstractNumId w:val="12"/>
  </w:num>
  <w:num w:numId="9">
    <w:abstractNumId w:val="8"/>
  </w:num>
  <w:num w:numId="10">
    <w:abstractNumId w:val="4"/>
  </w:num>
  <w:num w:numId="11">
    <w:abstractNumId w:val="5"/>
  </w:num>
  <w:num w:numId="12">
    <w:abstractNumId w:val="20"/>
  </w:num>
  <w:num w:numId="13">
    <w:abstractNumId w:val="18"/>
  </w:num>
  <w:num w:numId="14">
    <w:abstractNumId w:val="17"/>
  </w:num>
  <w:num w:numId="15">
    <w:abstractNumId w:val="13"/>
  </w:num>
  <w:num w:numId="16">
    <w:abstractNumId w:val="16"/>
  </w:num>
  <w:num w:numId="17">
    <w:abstractNumId w:val="3"/>
  </w:num>
  <w:num w:numId="18">
    <w:abstractNumId w:val="7"/>
  </w:num>
  <w:num w:numId="19">
    <w:abstractNumId w:val="6"/>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L28+lFEIXfpAbctb/qZRqQ9lFVu2ae87+kUsKkJc7CKtGxADe7ZjdJ+3GhAGFM2ALy4aCqg/IYRvsx7oYXilaQ==" w:salt="/er2EFGF21ld/0cgZhQwL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87"/>
    <w:rsid w:val="0000100E"/>
    <w:rsid w:val="0000771B"/>
    <w:rsid w:val="00102FD0"/>
    <w:rsid w:val="0014059A"/>
    <w:rsid w:val="001706CD"/>
    <w:rsid w:val="001B5D2B"/>
    <w:rsid w:val="001B6B93"/>
    <w:rsid w:val="002257ED"/>
    <w:rsid w:val="0025637D"/>
    <w:rsid w:val="002B13A0"/>
    <w:rsid w:val="0032371C"/>
    <w:rsid w:val="0036664D"/>
    <w:rsid w:val="003679EB"/>
    <w:rsid w:val="003A2077"/>
    <w:rsid w:val="00414756"/>
    <w:rsid w:val="00500BC2"/>
    <w:rsid w:val="005169AD"/>
    <w:rsid w:val="005417F6"/>
    <w:rsid w:val="00600F0D"/>
    <w:rsid w:val="00647047"/>
    <w:rsid w:val="00671D87"/>
    <w:rsid w:val="006B1046"/>
    <w:rsid w:val="006F04EF"/>
    <w:rsid w:val="007C6BEE"/>
    <w:rsid w:val="008903E7"/>
    <w:rsid w:val="00894D3D"/>
    <w:rsid w:val="00931231"/>
    <w:rsid w:val="0099673C"/>
    <w:rsid w:val="009D29DF"/>
    <w:rsid w:val="00A94B8B"/>
    <w:rsid w:val="00AC4B7F"/>
    <w:rsid w:val="00AE4D1A"/>
    <w:rsid w:val="00B528D5"/>
    <w:rsid w:val="00C077EC"/>
    <w:rsid w:val="00C27EF8"/>
    <w:rsid w:val="00C72FB0"/>
    <w:rsid w:val="00D212DF"/>
    <w:rsid w:val="00D23D23"/>
    <w:rsid w:val="00D43DC6"/>
    <w:rsid w:val="00DC6C09"/>
    <w:rsid w:val="00E5670B"/>
    <w:rsid w:val="00EC25F2"/>
    <w:rsid w:val="00F359D3"/>
    <w:rsid w:val="00F725D0"/>
    <w:rsid w:val="00F95D1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B83A"/>
  <w15:chartTrackingRefBased/>
  <w15:docId w15:val="{D3CF8AF8-9DA4-4F55-96F6-129C6C71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179</TotalTime>
  <Pages>7</Pages>
  <Words>1743</Words>
  <Characters>9589</Characters>
  <Application>Microsoft Office Word</Application>
  <DocSecurity>8</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47</cp:revision>
  <dcterms:created xsi:type="dcterms:W3CDTF">2019-10-28T15:32:00Z</dcterms:created>
  <dcterms:modified xsi:type="dcterms:W3CDTF">2019-11-05T13:49:00Z</dcterms:modified>
</cp:coreProperties>
</file>