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B420F">
        <w:rPr>
          <w:rFonts w:cs="Arial"/>
          <w:b/>
          <w:sz w:val="22"/>
          <w:u w:val="single"/>
        </w:rPr>
        <w:t>36</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9B420F">
        <w:rPr>
          <w:rFonts w:cs="Arial"/>
          <w:b/>
          <w:sz w:val="22"/>
          <w:u w:val="single"/>
        </w:rPr>
        <w:t>13</w:t>
      </w:r>
      <w:r>
        <w:rPr>
          <w:rFonts w:cs="Arial"/>
          <w:b/>
          <w:sz w:val="22"/>
          <w:u w:val="single"/>
        </w:rPr>
        <w:t xml:space="preserve"> DE </w:t>
      </w:r>
      <w:r w:rsidR="009B420F">
        <w:rPr>
          <w:rFonts w:cs="Arial"/>
          <w:b/>
          <w:sz w:val="22"/>
          <w:u w:val="single"/>
        </w:rPr>
        <w:t>MAYO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Dania Chavarría Núñez, Vicepresidenta</w:t>
      </w:r>
      <w:r w:rsidR="003D1FF8">
        <w:rPr>
          <w:rFonts w:cs="Arial"/>
          <w:sz w:val="22"/>
        </w:rPr>
        <w:t xml:space="preserve"> y quien preside</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9B420F" w:rsidRPr="009B420F">
        <w:rPr>
          <w:rFonts w:cs="Arial"/>
          <w:sz w:val="22"/>
        </w:rPr>
        <w:t xml:space="preserve"> </w:t>
      </w:r>
      <w:r w:rsidR="009B420F">
        <w:rPr>
          <w:rFonts w:cs="Arial"/>
          <w:sz w:val="22"/>
        </w:rPr>
        <w:t>El Director Jorge Carranza González, se incorpora a la sesión posteriormente (minuto 19:35).</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420F">
        <w:rPr>
          <w:rFonts w:cs="Arial"/>
          <w:sz w:val="22"/>
        </w:rPr>
        <w:t>Carlos Castro Miranda</w:t>
      </w:r>
      <w:r w:rsidR="00DB38FB">
        <w:rPr>
          <w:rFonts w:cs="Arial"/>
          <w:sz w:val="22"/>
        </w:rPr>
        <w:t>, Gerente General</w:t>
      </w:r>
      <w:r w:rsidR="009B420F">
        <w:rPr>
          <w:rFonts w:cs="Arial"/>
          <w:sz w:val="22"/>
        </w:rPr>
        <w:t xml:space="preserve"> </w:t>
      </w:r>
      <w:proofErr w:type="spellStart"/>
      <w:r w:rsidR="009B420F">
        <w:rPr>
          <w:rFonts w:cs="Arial"/>
          <w:sz w:val="22"/>
        </w:rPr>
        <w:t>a.i.</w:t>
      </w:r>
      <w:proofErr w:type="spellEnd"/>
      <w:r w:rsidR="00DB38FB">
        <w:rPr>
          <w:rFonts w:cs="Arial"/>
          <w:sz w:val="22"/>
        </w:rPr>
        <w:t>;</w:t>
      </w:r>
      <w:r w:rsidR="00BF0C80">
        <w:rPr>
          <w:rFonts w:cs="Arial"/>
          <w:sz w:val="22"/>
        </w:rPr>
        <w:t xml:space="preserve"> </w:t>
      </w:r>
      <w:r w:rsidR="009B420F">
        <w:rPr>
          <w:rFonts w:cs="Arial"/>
          <w:sz w:val="22"/>
        </w:rPr>
        <w:t>Mauricio González Zumbado</w:t>
      </w:r>
      <w:r w:rsidR="001227FE">
        <w:rPr>
          <w:rFonts w:cs="Arial"/>
          <w:sz w:val="22"/>
        </w:rPr>
        <w:t xml:space="preserve">, </w:t>
      </w:r>
      <w:r w:rsidR="009B420F">
        <w:rPr>
          <w:rFonts w:cs="Arial"/>
          <w:sz w:val="22"/>
        </w:rPr>
        <w:t xml:space="preserve">funcionario de la </w:t>
      </w:r>
      <w:r w:rsidR="009B420F" w:rsidRPr="009B420F">
        <w:rPr>
          <w:rFonts w:cs="Arial"/>
          <w:sz w:val="22"/>
        </w:rPr>
        <w:t>Auditoría Interna</w:t>
      </w:r>
      <w:r>
        <w:rPr>
          <w:rFonts w:cs="Arial"/>
          <w:sz w:val="22"/>
        </w:rPr>
        <w:t xml:space="preserve">; </w:t>
      </w:r>
      <w:r w:rsidR="009B420F">
        <w:rPr>
          <w:rFonts w:cs="Arial"/>
          <w:sz w:val="22"/>
        </w:rPr>
        <w:t xml:space="preserve">Ericka Masís Calderón, funcionaria de la </w:t>
      </w:r>
      <w:r w:rsidR="009B420F" w:rsidRPr="009B420F">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9B420F" w:rsidRPr="009B420F">
        <w:rPr>
          <w:rFonts w:cs="Arial"/>
          <w:sz w:val="22"/>
        </w:rPr>
        <w:t xml:space="preserve"> </w:t>
      </w:r>
      <w:r w:rsidR="003D1FF8">
        <w:rPr>
          <w:rFonts w:cs="Arial"/>
          <w:sz w:val="22"/>
        </w:rPr>
        <w:t xml:space="preserve">Irene Campos Gómez, Presidenta; y </w:t>
      </w:r>
      <w:r w:rsidR="009B420F">
        <w:rPr>
          <w:rFonts w:cs="Arial"/>
          <w:sz w:val="22"/>
        </w:rPr>
        <w:t xml:space="preserve">Gustavo Flores Oviedo, </w:t>
      </w:r>
      <w:r w:rsidR="009B420F">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Lectura y aprobación de las actas N° 32-2019 del 29/04/2019 y N° 33-2019 del 02/05/2019.</w:t>
      </w:r>
    </w:p>
    <w:p w:rsidR="00B959CD" w:rsidRPr="004435F8" w:rsidRDefault="00B959CD" w:rsidP="004435F8">
      <w:pPr>
        <w:pStyle w:val="Prrafodelista"/>
        <w:numPr>
          <w:ilvl w:val="0"/>
          <w:numId w:val="18"/>
        </w:numPr>
        <w:spacing w:line="360" w:lineRule="auto"/>
        <w:ind w:left="567" w:hanging="567"/>
        <w:jc w:val="both"/>
        <w:rPr>
          <w:rFonts w:cs="Arial"/>
          <w:sz w:val="22"/>
        </w:rPr>
      </w:pPr>
      <w:r w:rsidRPr="004435F8">
        <w:rPr>
          <w:rFonts w:cs="Arial"/>
          <w:sz w:val="22"/>
          <w:lang w:val="es-ES_tradnl"/>
        </w:rPr>
        <w:t>Propuesta de convenio con el Instituto de Desarrollo Rural respecto a la finca COBASUR.</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Solicitud de aprobación de 30 bonos extraordinarios individuales.</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 xml:space="preserve">Sustitución de un beneficiario en el proyecto </w:t>
      </w:r>
      <w:proofErr w:type="spellStart"/>
      <w:r w:rsidRPr="004435F8">
        <w:rPr>
          <w:rFonts w:cs="Arial"/>
          <w:sz w:val="22"/>
          <w:lang w:val="es-ES_tradnl"/>
        </w:rPr>
        <w:t>Turrubares</w:t>
      </w:r>
      <w:proofErr w:type="spellEnd"/>
      <w:r w:rsidRPr="004435F8">
        <w:rPr>
          <w:rFonts w:cs="Arial"/>
          <w:sz w:val="22"/>
          <w:lang w:val="es-ES_tradnl"/>
        </w:rPr>
        <w:t>.</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Resultado de revisión del rubro de utilidad y ajuste de la solicitud de financiamiento del proyecto El Porvenir.</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Solicitud de financiamiento adicional del proyecto Valladolid.</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lastRenderedPageBreak/>
        <w:t xml:space="preserve">Solicitud de ampliación al plazo constructivo y del contrato de administración de recursos del proyecto </w:t>
      </w:r>
      <w:proofErr w:type="spellStart"/>
      <w:r w:rsidRPr="004435F8">
        <w:rPr>
          <w:rFonts w:cs="Arial"/>
          <w:sz w:val="22"/>
          <w:lang w:val="es-ES_tradnl"/>
        </w:rPr>
        <w:t>Riojalandia</w:t>
      </w:r>
      <w:proofErr w:type="spellEnd"/>
      <w:r w:rsidRPr="004435F8">
        <w:rPr>
          <w:rFonts w:cs="Arial"/>
          <w:sz w:val="22"/>
          <w:lang w:val="es-ES_tradnl"/>
        </w:rPr>
        <w:t>.</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Solicitud de corrección de acuerdo de aprobación de cambio de beneficiarios en un caso del proyecto Tres y Tres.</w:t>
      </w:r>
    </w:p>
    <w:p w:rsidR="00B959CD" w:rsidRPr="004435F8" w:rsidRDefault="00B959CD"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Informe semanal sobre el trámite de casos individuales, al amparo del artículo 59 de la Ley 7052.</w:t>
      </w:r>
    </w:p>
    <w:p w:rsidR="00903B6A" w:rsidRPr="004435F8" w:rsidRDefault="00903B6A" w:rsidP="004435F8">
      <w:pPr>
        <w:pStyle w:val="Prrafodelista"/>
        <w:numPr>
          <w:ilvl w:val="0"/>
          <w:numId w:val="18"/>
        </w:numPr>
        <w:spacing w:line="360" w:lineRule="auto"/>
        <w:ind w:left="567" w:hanging="567"/>
        <w:jc w:val="both"/>
        <w:rPr>
          <w:rFonts w:cs="Arial"/>
          <w:sz w:val="22"/>
          <w:lang w:val="es-ES_tradnl"/>
        </w:rPr>
      </w:pPr>
      <w:r w:rsidRPr="004435F8">
        <w:rPr>
          <w:rFonts w:cs="Arial"/>
          <w:sz w:val="22"/>
          <w:lang w:val="es-ES_tradnl"/>
        </w:rPr>
        <w:t>Seguimiento a mesa de trabajo integrada con constructores y entidades autorizadas.</w:t>
      </w:r>
    </w:p>
    <w:p w:rsidR="007749FC" w:rsidRPr="004435F8" w:rsidRDefault="008E2F3B" w:rsidP="004435F8">
      <w:pPr>
        <w:pStyle w:val="Prrafodelista"/>
        <w:numPr>
          <w:ilvl w:val="0"/>
          <w:numId w:val="18"/>
        </w:numPr>
        <w:spacing w:line="360" w:lineRule="auto"/>
        <w:ind w:left="567" w:hanging="567"/>
        <w:jc w:val="both"/>
        <w:rPr>
          <w:rFonts w:cs="Arial"/>
          <w:sz w:val="22"/>
        </w:rPr>
      </w:pPr>
      <w:r w:rsidRPr="004435F8">
        <w:rPr>
          <w:rFonts w:cs="Arial"/>
          <w:sz w:val="22"/>
        </w:rPr>
        <w:t>Solicitud con respecto a la situación</w:t>
      </w:r>
      <w:r w:rsidR="00903B6A" w:rsidRPr="004435F8">
        <w:rPr>
          <w:rFonts w:cs="Arial"/>
          <w:sz w:val="22"/>
        </w:rPr>
        <w:t xml:space="preserve"> de </w:t>
      </w:r>
      <w:r w:rsidRPr="004435F8">
        <w:rPr>
          <w:rFonts w:cs="Arial"/>
          <w:sz w:val="22"/>
        </w:rPr>
        <w:t>una beneficiaria con discapacidad, del proyecto Jardines del Río.</w:t>
      </w:r>
    </w:p>
    <w:p w:rsidR="007749FC" w:rsidRPr="004435F8" w:rsidRDefault="008E2F3B" w:rsidP="004435F8">
      <w:pPr>
        <w:pStyle w:val="Prrafodelista"/>
        <w:numPr>
          <w:ilvl w:val="0"/>
          <w:numId w:val="18"/>
        </w:numPr>
        <w:spacing w:line="360" w:lineRule="auto"/>
        <w:ind w:left="567" w:hanging="567"/>
        <w:jc w:val="both"/>
        <w:rPr>
          <w:rFonts w:cs="Arial"/>
          <w:sz w:val="22"/>
        </w:rPr>
      </w:pPr>
      <w:r w:rsidRPr="004435F8">
        <w:rPr>
          <w:rFonts w:cs="Arial"/>
          <w:sz w:val="22"/>
        </w:rPr>
        <w:t>Solicitud sobre las gestiones tendientes al reforzamiento del edificio del Banco.</w:t>
      </w:r>
    </w:p>
    <w:p w:rsidR="008E2F3B" w:rsidRPr="004435F8" w:rsidRDefault="008E2F3B" w:rsidP="004435F8">
      <w:pPr>
        <w:pStyle w:val="Prrafodelista"/>
        <w:numPr>
          <w:ilvl w:val="0"/>
          <w:numId w:val="18"/>
        </w:numPr>
        <w:spacing w:line="360" w:lineRule="auto"/>
        <w:ind w:left="567" w:hanging="567"/>
        <w:jc w:val="both"/>
        <w:rPr>
          <w:rFonts w:cs="Arial"/>
          <w:sz w:val="22"/>
        </w:rPr>
      </w:pPr>
      <w:r w:rsidRPr="004435F8">
        <w:rPr>
          <w:rFonts w:cs="Arial"/>
          <w:sz w:val="22"/>
        </w:rPr>
        <w:t>Solicitud de mecanismo formal para agilizar el trámite de sustituciones de beneficiarios de los proyectos de vivienda.</w:t>
      </w:r>
    </w:p>
    <w:p w:rsidR="008E2F3B" w:rsidRPr="004435F8" w:rsidRDefault="008E2F3B" w:rsidP="004435F8">
      <w:pPr>
        <w:pStyle w:val="Prrafodelista"/>
        <w:numPr>
          <w:ilvl w:val="0"/>
          <w:numId w:val="18"/>
        </w:numPr>
        <w:spacing w:line="360" w:lineRule="auto"/>
        <w:ind w:left="567" w:hanging="567"/>
        <w:jc w:val="both"/>
        <w:rPr>
          <w:rFonts w:cs="Arial"/>
          <w:sz w:val="22"/>
        </w:rPr>
      </w:pPr>
      <w:r w:rsidRPr="004435F8">
        <w:rPr>
          <w:rFonts w:cs="Arial"/>
          <w:sz w:val="22"/>
        </w:rPr>
        <w:t>Comentarios sobre la elaboración del próximo plan estratégico institucional y las gestiones para la modernización de la organización.</w:t>
      </w:r>
    </w:p>
    <w:p w:rsidR="007749FC" w:rsidRPr="004435F8" w:rsidRDefault="008E2F3B" w:rsidP="004435F8">
      <w:pPr>
        <w:pStyle w:val="Prrafodelista"/>
        <w:numPr>
          <w:ilvl w:val="0"/>
          <w:numId w:val="18"/>
        </w:numPr>
        <w:spacing w:line="360" w:lineRule="auto"/>
        <w:ind w:left="567" w:hanging="567"/>
        <w:jc w:val="both"/>
        <w:rPr>
          <w:rFonts w:cs="Arial"/>
          <w:sz w:val="22"/>
          <w:szCs w:val="22"/>
        </w:rPr>
      </w:pPr>
      <w:r w:rsidRPr="004435F8">
        <w:rPr>
          <w:rFonts w:cs="Arial"/>
          <w:sz w:val="22"/>
        </w:rPr>
        <w:t xml:space="preserve">Solicitud con respecto a la aplicación del artículo 66 BIS del Reglamento de Operaciones del </w:t>
      </w:r>
      <w:r w:rsidRPr="004435F8">
        <w:rPr>
          <w:rFonts w:cs="Arial"/>
          <w:sz w:val="22"/>
          <w:szCs w:val="22"/>
        </w:rPr>
        <w:t>Sistema Financiero Nacional para la Vivienda.</w:t>
      </w:r>
    </w:p>
    <w:p w:rsidR="008E2F3B" w:rsidRPr="004435F8" w:rsidRDefault="00205CD5" w:rsidP="004435F8">
      <w:pPr>
        <w:pStyle w:val="Prrafodelista"/>
        <w:numPr>
          <w:ilvl w:val="0"/>
          <w:numId w:val="18"/>
        </w:numPr>
        <w:spacing w:line="360" w:lineRule="auto"/>
        <w:ind w:left="567" w:hanging="567"/>
        <w:jc w:val="both"/>
        <w:rPr>
          <w:rFonts w:cs="Arial"/>
          <w:sz w:val="22"/>
          <w:szCs w:val="22"/>
        </w:rPr>
      </w:pPr>
      <w:r w:rsidRPr="004435F8">
        <w:rPr>
          <w:rFonts w:cs="Arial"/>
          <w:sz w:val="22"/>
          <w:szCs w:val="22"/>
        </w:rPr>
        <w:t>Solicitud para realizar reunión con organizaciones de vivienda.</w:t>
      </w:r>
    </w:p>
    <w:p w:rsidR="00205CD5" w:rsidRPr="004435F8" w:rsidRDefault="00205CD5" w:rsidP="004435F8">
      <w:pPr>
        <w:pStyle w:val="Prrafodelista"/>
        <w:numPr>
          <w:ilvl w:val="0"/>
          <w:numId w:val="18"/>
        </w:numPr>
        <w:spacing w:line="360" w:lineRule="auto"/>
        <w:ind w:left="567" w:hanging="567"/>
        <w:jc w:val="both"/>
        <w:rPr>
          <w:rFonts w:cs="Arial"/>
          <w:sz w:val="22"/>
          <w:szCs w:val="22"/>
          <w:lang w:val="es-CR"/>
        </w:rPr>
      </w:pPr>
      <w:r w:rsidRPr="004435F8">
        <w:rPr>
          <w:rFonts w:cs="Arial"/>
          <w:sz w:val="22"/>
          <w:szCs w:val="22"/>
        </w:rPr>
        <w:t>Oficio de Guillermo Puchol, reiterando</w:t>
      </w:r>
      <w:r w:rsidRPr="004435F8">
        <w:rPr>
          <w:rFonts w:cs="Arial"/>
          <w:sz w:val="22"/>
          <w:szCs w:val="22"/>
          <w:lang w:val="es-CR"/>
        </w:rPr>
        <w:t xml:space="preserve"> solicitud para que se le giren las retenciones realizadas en el proyecto de vivienda Guapinol.</w:t>
      </w:r>
    </w:p>
    <w:p w:rsidR="00205CD5" w:rsidRPr="004435F8" w:rsidRDefault="00205CD5" w:rsidP="004435F8">
      <w:pPr>
        <w:pStyle w:val="Prrafodelista"/>
        <w:numPr>
          <w:ilvl w:val="0"/>
          <w:numId w:val="18"/>
        </w:numPr>
        <w:spacing w:line="360" w:lineRule="auto"/>
        <w:ind w:left="567" w:hanging="567"/>
        <w:jc w:val="both"/>
        <w:rPr>
          <w:rFonts w:cs="Arial"/>
          <w:sz w:val="22"/>
          <w:szCs w:val="22"/>
          <w:lang w:val="es-CR"/>
        </w:rPr>
      </w:pPr>
      <w:r w:rsidRPr="004435F8">
        <w:rPr>
          <w:rFonts w:cs="Arial"/>
          <w:sz w:val="22"/>
          <w:szCs w:val="22"/>
          <w:lang w:val="es-CR"/>
        </w:rPr>
        <w:t>Copia de oficio enviado por la Gerencia General a la Asamblea Legislativa, remitiendo el informe de labores 2018 del BANHVI.</w:t>
      </w:r>
    </w:p>
    <w:p w:rsidR="00205CD5" w:rsidRPr="004435F8" w:rsidRDefault="00205CD5" w:rsidP="004435F8">
      <w:pPr>
        <w:pStyle w:val="Prrafodelista"/>
        <w:numPr>
          <w:ilvl w:val="0"/>
          <w:numId w:val="18"/>
        </w:numPr>
        <w:spacing w:line="360" w:lineRule="auto"/>
        <w:ind w:left="567" w:hanging="567"/>
        <w:jc w:val="both"/>
        <w:rPr>
          <w:rFonts w:cs="Arial"/>
          <w:sz w:val="22"/>
          <w:szCs w:val="22"/>
        </w:rPr>
      </w:pPr>
      <w:r w:rsidRPr="004435F8">
        <w:rPr>
          <w:rFonts w:cs="Arial"/>
          <w:sz w:val="22"/>
          <w:szCs w:val="22"/>
          <w:lang w:val="es-CR"/>
        </w:rPr>
        <w:t>Copia de oficio enviado por la Diputada Catalina Monteo Gómez a la Ministra de Vivienda, en relaci</w:t>
      </w:r>
      <w:r w:rsidR="0037357A" w:rsidRPr="004435F8">
        <w:rPr>
          <w:rFonts w:cs="Arial"/>
          <w:sz w:val="22"/>
          <w:szCs w:val="22"/>
          <w:lang w:val="es-CR"/>
        </w:rPr>
        <w:t>ón con la situación del proyecto La Hoja Dorada.</w:t>
      </w:r>
    </w:p>
    <w:p w:rsidR="008E2F3B" w:rsidRPr="004435F8" w:rsidRDefault="0037357A" w:rsidP="004435F8">
      <w:pPr>
        <w:pStyle w:val="Prrafodelista"/>
        <w:numPr>
          <w:ilvl w:val="0"/>
          <w:numId w:val="18"/>
        </w:numPr>
        <w:spacing w:line="360" w:lineRule="auto"/>
        <w:ind w:left="567" w:hanging="567"/>
        <w:jc w:val="both"/>
        <w:rPr>
          <w:rFonts w:cs="Arial"/>
          <w:sz w:val="22"/>
          <w:szCs w:val="22"/>
          <w:lang w:val="es-CR"/>
        </w:rPr>
      </w:pPr>
      <w:r w:rsidRPr="004435F8">
        <w:rPr>
          <w:rFonts w:cs="Arial"/>
          <w:sz w:val="22"/>
          <w:szCs w:val="22"/>
        </w:rPr>
        <w:t xml:space="preserve">Copia de circular envida por la Gerencia General a las entidades autorizadas, </w:t>
      </w:r>
      <w:r w:rsidR="00DF7D5D" w:rsidRPr="004435F8">
        <w:rPr>
          <w:rFonts w:cs="Arial"/>
          <w:sz w:val="22"/>
          <w:szCs w:val="22"/>
        </w:rPr>
        <w:t xml:space="preserve">remitiendo el </w:t>
      </w:r>
      <w:r w:rsidR="00DF7D5D" w:rsidRPr="004435F8">
        <w:rPr>
          <w:rFonts w:cs="Arial"/>
          <w:sz w:val="22"/>
          <w:szCs w:val="22"/>
          <w:lang w:val="es-CR"/>
        </w:rPr>
        <w:t>formato para aplicar la Política Conozca a su Cliente en el manejo de los recursos del FOSUVI.</w:t>
      </w:r>
    </w:p>
    <w:p w:rsidR="00DF7D5D" w:rsidRPr="004435F8" w:rsidRDefault="00DF7D5D" w:rsidP="004435F8">
      <w:pPr>
        <w:pStyle w:val="Prrafodelista"/>
        <w:numPr>
          <w:ilvl w:val="0"/>
          <w:numId w:val="18"/>
        </w:numPr>
        <w:spacing w:line="360" w:lineRule="auto"/>
        <w:ind w:left="567" w:hanging="567"/>
        <w:jc w:val="both"/>
        <w:rPr>
          <w:rFonts w:cs="Arial"/>
          <w:sz w:val="22"/>
          <w:szCs w:val="22"/>
        </w:rPr>
      </w:pPr>
      <w:r w:rsidRPr="004435F8">
        <w:rPr>
          <w:rFonts w:cs="Arial"/>
          <w:sz w:val="22"/>
          <w:szCs w:val="22"/>
          <w:lang w:val="es-CR"/>
        </w:rPr>
        <w:t xml:space="preserve">Copia de oficio enviado por la Defensoría de los Habitantes </w:t>
      </w:r>
      <w:r w:rsidR="00273BAA" w:rsidRPr="004435F8">
        <w:rPr>
          <w:rFonts w:cs="Arial"/>
          <w:sz w:val="22"/>
          <w:szCs w:val="22"/>
          <w:lang w:val="es-CR"/>
        </w:rPr>
        <w:t xml:space="preserve">a la Gerencia General, </w:t>
      </w:r>
      <w:r w:rsidR="00E5257A" w:rsidRPr="004435F8">
        <w:rPr>
          <w:rFonts w:cs="Arial"/>
          <w:sz w:val="22"/>
          <w:szCs w:val="22"/>
          <w:lang w:val="es-CR"/>
        </w:rPr>
        <w:t>remitiendo observaciones acerca de la audiencia sobre la normativa del programa de vivienda indígena.</w:t>
      </w:r>
    </w:p>
    <w:p w:rsidR="008E2F3B" w:rsidRPr="004435F8" w:rsidRDefault="00E5257A" w:rsidP="004435F8">
      <w:pPr>
        <w:pStyle w:val="Prrafodelista"/>
        <w:numPr>
          <w:ilvl w:val="0"/>
          <w:numId w:val="18"/>
        </w:numPr>
        <w:spacing w:line="360" w:lineRule="auto"/>
        <w:ind w:left="567" w:hanging="567"/>
        <w:jc w:val="both"/>
        <w:rPr>
          <w:rFonts w:cs="Arial"/>
          <w:sz w:val="22"/>
          <w:szCs w:val="22"/>
        </w:rPr>
      </w:pPr>
      <w:r w:rsidRPr="004435F8">
        <w:rPr>
          <w:rFonts w:cs="Arial"/>
          <w:sz w:val="22"/>
          <w:szCs w:val="22"/>
        </w:rPr>
        <w:t>Oficio del AyA</w:t>
      </w:r>
      <w:r w:rsidR="0045013C" w:rsidRPr="004435F8">
        <w:rPr>
          <w:rFonts w:cs="Arial"/>
          <w:sz w:val="22"/>
          <w:szCs w:val="22"/>
        </w:rPr>
        <w:t>, confirmando fecha de la audiencia con la Junta Directiva de esa institución.</w:t>
      </w:r>
    </w:p>
    <w:p w:rsidR="0045013C" w:rsidRPr="004435F8" w:rsidRDefault="0045013C" w:rsidP="004435F8">
      <w:pPr>
        <w:pStyle w:val="Prrafodelista"/>
        <w:numPr>
          <w:ilvl w:val="0"/>
          <w:numId w:val="18"/>
        </w:numPr>
        <w:spacing w:line="360" w:lineRule="auto"/>
        <w:ind w:left="567" w:hanging="567"/>
        <w:jc w:val="both"/>
        <w:rPr>
          <w:rFonts w:cs="Arial"/>
          <w:sz w:val="22"/>
          <w:szCs w:val="22"/>
          <w:lang w:val="es-CR"/>
        </w:rPr>
      </w:pPr>
      <w:r w:rsidRPr="004435F8">
        <w:rPr>
          <w:rFonts w:cs="Arial"/>
          <w:sz w:val="22"/>
          <w:szCs w:val="22"/>
        </w:rPr>
        <w:t xml:space="preserve">Copia de oficios enviados por la Gerencia General al CFIA, la Cámara de la Construcción y las Fundación Costa Rica – Canadá, solicitando nombrar representantes para analizar </w:t>
      </w:r>
      <w:r w:rsidRPr="004435F8">
        <w:rPr>
          <w:rFonts w:cs="Arial"/>
          <w:sz w:val="22"/>
          <w:szCs w:val="22"/>
          <w:lang w:val="es-CR"/>
        </w:rPr>
        <w:t>la aplicación del IVA en las viviendas de interés social.</w:t>
      </w:r>
    </w:p>
    <w:p w:rsidR="0045013C" w:rsidRPr="004435F8" w:rsidRDefault="0045013C" w:rsidP="004435F8">
      <w:pPr>
        <w:pStyle w:val="Prrafodelista"/>
        <w:numPr>
          <w:ilvl w:val="0"/>
          <w:numId w:val="18"/>
        </w:numPr>
        <w:spacing w:line="360" w:lineRule="auto"/>
        <w:ind w:left="567" w:hanging="567"/>
        <w:jc w:val="both"/>
        <w:rPr>
          <w:rFonts w:cs="Arial"/>
          <w:sz w:val="22"/>
          <w:szCs w:val="22"/>
          <w:lang w:val="es-CR"/>
        </w:rPr>
      </w:pPr>
      <w:r w:rsidRPr="004435F8">
        <w:rPr>
          <w:rFonts w:cs="Arial"/>
          <w:sz w:val="22"/>
          <w:szCs w:val="22"/>
          <w:lang w:val="es-CR"/>
        </w:rPr>
        <w:lastRenderedPageBreak/>
        <w:t xml:space="preserve">Oficio de la Fundación Costa Rica – Canadá, </w:t>
      </w:r>
      <w:r w:rsidR="00D6589B" w:rsidRPr="004435F8">
        <w:rPr>
          <w:rFonts w:cs="Arial"/>
          <w:sz w:val="22"/>
          <w:szCs w:val="22"/>
          <w:lang w:val="es-CR"/>
        </w:rPr>
        <w:t>remitiendo estudio sobre los alcances de la aplicación del IVA, según la Ley de Fortalecimiento de la Finanzas Públicas.</w:t>
      </w:r>
    </w:p>
    <w:p w:rsidR="007749FC" w:rsidRPr="004435F8" w:rsidRDefault="00D6589B" w:rsidP="004435F8">
      <w:pPr>
        <w:pStyle w:val="Prrafodelista"/>
        <w:numPr>
          <w:ilvl w:val="0"/>
          <w:numId w:val="18"/>
        </w:numPr>
        <w:spacing w:line="360" w:lineRule="auto"/>
        <w:ind w:left="567" w:hanging="567"/>
        <w:jc w:val="both"/>
        <w:rPr>
          <w:rFonts w:cs="Arial"/>
          <w:sz w:val="22"/>
        </w:rPr>
      </w:pPr>
      <w:r w:rsidRPr="004435F8">
        <w:rPr>
          <w:rFonts w:cs="Arial"/>
          <w:sz w:val="22"/>
          <w:szCs w:val="22"/>
          <w:lang w:val="es-CR"/>
        </w:rPr>
        <w:t xml:space="preserve">Oficio del Lic. Rodolfo Mora Villalobos, </w:t>
      </w:r>
      <w:r w:rsidR="002F026A" w:rsidRPr="004435F8">
        <w:rPr>
          <w:rFonts w:cs="Arial"/>
          <w:sz w:val="22"/>
          <w:szCs w:val="22"/>
          <w:lang w:val="es-CR"/>
        </w:rPr>
        <w:t>solicitando información sobre el trámite de operaciones de Bono en el proyecto La Campiña.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435F8" w:rsidRPr="004435F8">
        <w:rPr>
          <w:rFonts w:cs="Arial"/>
          <w:b/>
          <w:sz w:val="22"/>
          <w:szCs w:val="22"/>
          <w:u w:val="single"/>
          <w:lang w:val="es-ES_tradnl"/>
        </w:rPr>
        <w:t>Lectura y aprobación de las actas N° 32-2019 del 29/04/2019 y N° 33-2019 del 02/05/2019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1F0525">
        <w:rPr>
          <w:rFonts w:cs="Arial"/>
          <w:sz w:val="22"/>
          <w:u w:val="single"/>
          <w:lang w:val="es-ES_tradnl"/>
        </w:rPr>
        <w:t>2</w:t>
      </w:r>
      <w:r w:rsidRPr="0039311E">
        <w:rPr>
          <w:rFonts w:cs="Arial"/>
          <w:sz w:val="22"/>
          <w:u w:val="single"/>
          <w:lang w:val="es-ES_tradnl"/>
        </w:rPr>
        <w:t>:</w:t>
      </w:r>
      <w:r w:rsidR="001F0525">
        <w:rPr>
          <w:rFonts w:cs="Arial"/>
          <w:sz w:val="22"/>
          <w:u w:val="single"/>
          <w:lang w:val="es-ES_tradnl"/>
        </w:rPr>
        <w:t>0</w:t>
      </w:r>
      <w:r w:rsidRPr="0039311E">
        <w:rPr>
          <w:rFonts w:cs="Arial"/>
          <w:sz w:val="22"/>
          <w:u w:val="single"/>
          <w:lang w:val="es-ES_tradnl"/>
        </w:rPr>
        <w:t>0</w:t>
      </w:r>
      <w:r w:rsidR="001F0525">
        <w:rPr>
          <w:rFonts w:cs="Arial"/>
          <w:sz w:val="22"/>
          <w:lang w:val="es-ES_tradnl"/>
        </w:rPr>
        <w:t xml:space="preserve">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 xml:space="preserve">conoce </w:t>
      </w:r>
      <w:r w:rsidR="001F0525">
        <w:rPr>
          <w:rFonts w:cs="Arial"/>
          <w:sz w:val="22"/>
          <w:szCs w:val="22"/>
          <w:lang w:val="es-ES_tradnl"/>
        </w:rPr>
        <w:t xml:space="preserve">y aprueba la orden del día y posteriormente conoce </w:t>
      </w:r>
      <w:r>
        <w:rPr>
          <w:rFonts w:cs="Arial"/>
          <w:sz w:val="22"/>
          <w:szCs w:val="22"/>
          <w:lang w:val="es-ES_tradnl"/>
        </w:rPr>
        <w:t xml:space="preserve">el borrador del acta </w:t>
      </w:r>
      <w:r w:rsidR="001F0525">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1F0525">
        <w:rPr>
          <w:rFonts w:cs="Arial"/>
          <w:sz w:val="22"/>
          <w:lang w:val="es-ES_tradnl"/>
        </w:rPr>
        <w:t>32</w:t>
      </w:r>
      <w:r>
        <w:rPr>
          <w:rFonts w:cs="Arial"/>
          <w:sz w:val="22"/>
          <w:lang w:val="es-ES_tradnl"/>
        </w:rPr>
        <w:t>-201</w:t>
      </w:r>
      <w:r w:rsidR="001F0525">
        <w:rPr>
          <w:rFonts w:cs="Arial"/>
          <w:sz w:val="22"/>
          <w:lang w:val="es-ES_tradnl"/>
        </w:rPr>
        <w:t>9</w:t>
      </w:r>
      <w:r>
        <w:rPr>
          <w:rFonts w:cs="Arial"/>
          <w:sz w:val="22"/>
          <w:lang w:val="es-ES_tradnl"/>
        </w:rPr>
        <w:t xml:space="preserve">, celebrada el </w:t>
      </w:r>
      <w:r w:rsidR="001F0525">
        <w:rPr>
          <w:rFonts w:cs="Arial"/>
          <w:sz w:val="22"/>
          <w:lang w:val="es-ES_tradnl"/>
        </w:rPr>
        <w:t>29</w:t>
      </w:r>
      <w:r>
        <w:rPr>
          <w:rFonts w:cs="Arial"/>
          <w:sz w:val="22"/>
          <w:lang w:val="es-ES_tradnl"/>
        </w:rPr>
        <w:t xml:space="preserve"> de </w:t>
      </w:r>
      <w:r w:rsidR="001F0525">
        <w:rPr>
          <w:rFonts w:cs="Arial"/>
          <w:sz w:val="22"/>
          <w:lang w:val="es-ES_tradnl"/>
        </w:rPr>
        <w:t>abril</w:t>
      </w:r>
      <w:r>
        <w:rPr>
          <w:rFonts w:cs="Arial"/>
          <w:sz w:val="22"/>
          <w:lang w:val="es-ES_tradnl"/>
        </w:rPr>
        <w:t xml:space="preserve"> de 201</w:t>
      </w:r>
      <w:r w:rsidR="001F0525">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737A5">
        <w:rPr>
          <w:rFonts w:cs="Arial"/>
          <w:sz w:val="22"/>
          <w:u w:val="single"/>
          <w:lang w:val="es-ES_tradnl"/>
        </w:rPr>
        <w:t>25</w:t>
      </w:r>
      <w:r w:rsidRPr="00A25DB7">
        <w:rPr>
          <w:rFonts w:cs="Arial"/>
          <w:sz w:val="22"/>
          <w:u w:val="single"/>
          <w:lang w:val="es-ES_tradnl"/>
        </w:rPr>
        <w:t>:</w:t>
      </w:r>
      <w:r w:rsidR="00D737A5">
        <w:rPr>
          <w:rFonts w:cs="Arial"/>
          <w:sz w:val="22"/>
          <w:u w:val="single"/>
          <w:lang w:val="es-ES_tradnl"/>
        </w:rPr>
        <w:t>45</w:t>
      </w:r>
      <w:r>
        <w:rPr>
          <w:rFonts w:cs="Arial"/>
          <w:sz w:val="22"/>
          <w:lang w:val="es-ES_tradnl"/>
        </w:rPr>
        <w:t xml:space="preserve"> Hechas las enmiendas pertinentes al acta </w:t>
      </w:r>
      <w:r w:rsidR="00D737A5">
        <w:rPr>
          <w:rFonts w:cs="Arial"/>
          <w:sz w:val="22"/>
          <w:lang w:val="es-ES_tradnl"/>
        </w:rPr>
        <w:t xml:space="preserve">y la minuta </w:t>
      </w:r>
      <w:r>
        <w:rPr>
          <w:rFonts w:cs="Arial"/>
          <w:sz w:val="22"/>
          <w:lang w:val="es-ES_tradnl"/>
        </w:rPr>
        <w:t>en discusión, se aprueba en forma unánime por parte de los señores Directores.</w:t>
      </w:r>
    </w:p>
    <w:p w:rsidR="001F0525" w:rsidRDefault="001F0525" w:rsidP="009D03FE">
      <w:pPr>
        <w:spacing w:line="360" w:lineRule="auto"/>
        <w:jc w:val="both"/>
        <w:rPr>
          <w:rFonts w:cs="Arial"/>
          <w:sz w:val="22"/>
          <w:lang w:val="es-ES_tradnl"/>
        </w:rPr>
      </w:pPr>
    </w:p>
    <w:p w:rsidR="001F0525" w:rsidRDefault="001F0525" w:rsidP="001F0525">
      <w:pPr>
        <w:spacing w:line="360" w:lineRule="auto"/>
        <w:jc w:val="both"/>
        <w:rPr>
          <w:rFonts w:cs="Arial"/>
          <w:sz w:val="22"/>
          <w:lang w:val="es-ES_tradnl"/>
        </w:rPr>
      </w:pPr>
      <w:r w:rsidRPr="0039311E">
        <w:rPr>
          <w:rFonts w:cs="Arial"/>
          <w:sz w:val="22"/>
          <w:u w:val="single"/>
          <w:lang w:val="es-ES_tradnl"/>
        </w:rPr>
        <w:t xml:space="preserve">Minuto </w:t>
      </w:r>
      <w:r w:rsidR="00D737A5">
        <w:rPr>
          <w:rFonts w:cs="Arial"/>
          <w:sz w:val="22"/>
          <w:u w:val="single"/>
          <w:lang w:val="es-ES_tradnl"/>
        </w:rPr>
        <w:t>2</w:t>
      </w:r>
      <w:r>
        <w:rPr>
          <w:rFonts w:cs="Arial"/>
          <w:sz w:val="22"/>
          <w:u w:val="single"/>
          <w:lang w:val="es-ES_tradnl"/>
        </w:rPr>
        <w:t>6</w:t>
      </w:r>
      <w:r w:rsidRPr="0039311E">
        <w:rPr>
          <w:rFonts w:cs="Arial"/>
          <w:sz w:val="22"/>
          <w:u w:val="single"/>
          <w:lang w:val="es-ES_tradnl"/>
        </w:rPr>
        <w:t>:</w:t>
      </w:r>
      <w:r w:rsidR="00D737A5">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33-2019, celebrada el 02 de mayo de 2019.</w:t>
      </w:r>
    </w:p>
    <w:p w:rsidR="001F0525" w:rsidRDefault="001F0525" w:rsidP="001F0525">
      <w:pPr>
        <w:spacing w:line="360" w:lineRule="auto"/>
        <w:jc w:val="both"/>
        <w:rPr>
          <w:rFonts w:cs="Arial"/>
          <w:sz w:val="22"/>
          <w:szCs w:val="22"/>
        </w:rPr>
      </w:pPr>
    </w:p>
    <w:p w:rsidR="001F0525" w:rsidRDefault="001F0525" w:rsidP="009D03FE">
      <w:pPr>
        <w:spacing w:line="360" w:lineRule="auto"/>
        <w:jc w:val="both"/>
        <w:rPr>
          <w:rFonts w:cs="Arial"/>
          <w:sz w:val="22"/>
          <w:lang w:val="es-ES_tradnl"/>
        </w:rPr>
      </w:pPr>
      <w:r w:rsidRPr="00A25DB7">
        <w:rPr>
          <w:rFonts w:cs="Arial"/>
          <w:sz w:val="22"/>
          <w:u w:val="single"/>
          <w:lang w:val="es-ES_tradnl"/>
        </w:rPr>
        <w:t xml:space="preserve">Minuto </w:t>
      </w:r>
      <w:r w:rsidR="00D737A5">
        <w:rPr>
          <w:rFonts w:cs="Arial"/>
          <w:sz w:val="22"/>
          <w:u w:val="single"/>
          <w:lang w:val="es-ES_tradnl"/>
        </w:rPr>
        <w:t>27</w:t>
      </w:r>
      <w:r w:rsidRPr="00A25DB7">
        <w:rPr>
          <w:rFonts w:cs="Arial"/>
          <w:sz w:val="22"/>
          <w:u w:val="single"/>
          <w:lang w:val="es-ES_tradnl"/>
        </w:rPr>
        <w:t>:</w:t>
      </w:r>
      <w:r w:rsidR="00D737A5">
        <w:rPr>
          <w:rFonts w:cs="Arial"/>
          <w:sz w:val="22"/>
          <w:u w:val="single"/>
          <w:lang w:val="es-ES_tradnl"/>
        </w:rPr>
        <w:t>10</w:t>
      </w:r>
      <w:r>
        <w:rPr>
          <w:rFonts w:cs="Arial"/>
          <w:sz w:val="22"/>
          <w:lang w:val="es-ES_tradnl"/>
        </w:rPr>
        <w:t xml:space="preserve"> Hechas las enmiendas pertinentes al acta </w:t>
      </w:r>
      <w:r w:rsidR="00D737A5">
        <w:rPr>
          <w:rFonts w:cs="Arial"/>
          <w:sz w:val="22"/>
          <w:lang w:val="es-ES_tradnl"/>
        </w:rPr>
        <w:t xml:space="preserve">y la minuta </w:t>
      </w:r>
      <w:r>
        <w:rPr>
          <w:rFonts w:cs="Arial"/>
          <w:sz w:val="22"/>
          <w:lang w:val="es-ES_tradnl"/>
        </w:rPr>
        <w:t>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4435F8" w:rsidRPr="004435F8">
        <w:rPr>
          <w:rFonts w:cs="Arial"/>
          <w:b/>
          <w:sz w:val="22"/>
          <w:szCs w:val="22"/>
          <w:u w:val="single"/>
          <w:lang w:val="es-ES_tradnl"/>
        </w:rPr>
        <w:t>Propuesta de convenio con el Instituto de Desarrollo Rural respecto a la finca COBASUR</w:t>
      </w:r>
    </w:p>
    <w:p w:rsidR="009D03FE" w:rsidRDefault="009D03FE" w:rsidP="009D03FE">
      <w:pPr>
        <w:spacing w:line="360" w:lineRule="auto"/>
        <w:jc w:val="both"/>
        <w:rPr>
          <w:rFonts w:cs="Arial"/>
          <w:sz w:val="22"/>
          <w:szCs w:val="22"/>
        </w:rPr>
      </w:pPr>
    </w:p>
    <w:p w:rsidR="00773488" w:rsidRDefault="009D03FE" w:rsidP="00D737A5">
      <w:pPr>
        <w:spacing w:line="360" w:lineRule="auto"/>
        <w:jc w:val="both"/>
        <w:rPr>
          <w:rFonts w:cs="Arial"/>
          <w:sz w:val="22"/>
          <w:szCs w:val="22"/>
        </w:rPr>
      </w:pPr>
      <w:r w:rsidRPr="0039311E">
        <w:rPr>
          <w:rFonts w:cs="Arial"/>
          <w:sz w:val="22"/>
          <w:u w:val="single"/>
          <w:lang w:val="es-ES_tradnl"/>
        </w:rPr>
        <w:t xml:space="preserve">Minuto </w:t>
      </w:r>
      <w:r w:rsidR="00D737A5">
        <w:rPr>
          <w:rFonts w:cs="Arial"/>
          <w:sz w:val="22"/>
          <w:u w:val="single"/>
          <w:lang w:val="es-ES_tradnl"/>
        </w:rPr>
        <w:t>27</w:t>
      </w:r>
      <w:r w:rsidRPr="0039311E">
        <w:rPr>
          <w:rFonts w:cs="Arial"/>
          <w:sz w:val="22"/>
          <w:u w:val="single"/>
          <w:lang w:val="es-ES_tradnl"/>
        </w:rPr>
        <w:t>:</w:t>
      </w:r>
      <w:r w:rsidR="00D737A5">
        <w:rPr>
          <w:rFonts w:cs="Arial"/>
          <w:sz w:val="22"/>
          <w:u w:val="single"/>
          <w:lang w:val="es-ES_tradnl"/>
        </w:rPr>
        <w:t>20</w:t>
      </w:r>
      <w:r>
        <w:rPr>
          <w:rFonts w:cs="Arial"/>
          <w:sz w:val="22"/>
          <w:lang w:val="es-ES_tradnl"/>
        </w:rPr>
        <w:t xml:space="preserve"> Se conoce el oficio </w:t>
      </w:r>
      <w:r w:rsidR="00D737A5">
        <w:rPr>
          <w:rFonts w:cs="Arial"/>
          <w:sz w:val="22"/>
          <w:szCs w:val="22"/>
        </w:rPr>
        <w:t xml:space="preserve">GG-ME-0477-2019 del 07 de mayo de 2019, mediante el cual, atendiendo lo dispuesto en el acuerdo N° 4 de la sesión 23-2019 del pasado 21 de marzo, la </w:t>
      </w:r>
      <w:r w:rsidR="00D737A5" w:rsidRPr="00DC4822">
        <w:rPr>
          <w:rFonts w:cs="Arial"/>
          <w:sz w:val="22"/>
          <w:szCs w:val="22"/>
        </w:rPr>
        <w:t>Gerencia General</w:t>
      </w:r>
      <w:r w:rsidR="00D737A5">
        <w:rPr>
          <w:rFonts w:cs="Arial"/>
          <w:sz w:val="22"/>
          <w:szCs w:val="22"/>
        </w:rPr>
        <w:t xml:space="preserve"> somete a la consideración de esta Junta Directiva, el oficio DFNV-ME-0209-2019 de la Dirección FONAVI, que contiene una propuesta de convenio a suscribir con el Instituto de Desarrollo Rural (INDER), con </w:t>
      </w:r>
      <w:r w:rsidR="00773488">
        <w:rPr>
          <w:rFonts w:cs="Arial"/>
          <w:sz w:val="22"/>
          <w:szCs w:val="22"/>
        </w:rPr>
        <w:t xml:space="preserve">el objetivo de formalizar el préstamo de </w:t>
      </w:r>
      <w:r w:rsidR="00D737A5">
        <w:rPr>
          <w:rFonts w:cs="Arial"/>
          <w:sz w:val="22"/>
          <w:szCs w:val="22"/>
        </w:rPr>
        <w:t xml:space="preserve">la finca Cobasur, </w:t>
      </w:r>
      <w:r w:rsidR="00773488">
        <w:rPr>
          <w:rFonts w:cs="Arial"/>
          <w:sz w:val="22"/>
          <w:szCs w:val="22"/>
        </w:rPr>
        <w:t>que alberga temporalmente a familias del asentamiento Chánguena y Cuadrante Tres, mientras se efectúa su reubicación en otro sitio.  Dichos documentos se adjuntan al expediente del acta.</w:t>
      </w:r>
    </w:p>
    <w:p w:rsidR="00773488" w:rsidRDefault="00773488" w:rsidP="00D737A5">
      <w:pPr>
        <w:spacing w:line="360" w:lineRule="auto"/>
        <w:jc w:val="both"/>
        <w:rPr>
          <w:rFonts w:cs="Arial"/>
          <w:sz w:val="22"/>
          <w:szCs w:val="22"/>
        </w:rPr>
      </w:pPr>
    </w:p>
    <w:p w:rsidR="00773488" w:rsidRDefault="00773488" w:rsidP="00D737A5">
      <w:pPr>
        <w:spacing w:line="360" w:lineRule="auto"/>
        <w:jc w:val="both"/>
        <w:rPr>
          <w:rFonts w:cs="Arial"/>
          <w:sz w:val="22"/>
          <w:szCs w:val="22"/>
        </w:rPr>
      </w:pPr>
      <w:r>
        <w:rPr>
          <w:rFonts w:cs="Arial"/>
          <w:sz w:val="22"/>
          <w:szCs w:val="22"/>
        </w:rPr>
        <w:t>Para exponer los alcances de la citada propuesta y atender eventuales consultas de carácter técnico sobre el tema, se incorpora a la sesión la licenciada Marcela Pérez Valerín, jefa del Departamento de Fideicomisos, quien detalla el contenido del convenio acordado con el INDER, atendiendo las consultas que al respecto van planteando los señores Directores.</w:t>
      </w:r>
    </w:p>
    <w:p w:rsidR="00773488" w:rsidRDefault="00773488" w:rsidP="00D737A5">
      <w:pPr>
        <w:spacing w:line="360" w:lineRule="auto"/>
        <w:jc w:val="both"/>
        <w:rPr>
          <w:rFonts w:cs="Arial"/>
          <w:sz w:val="22"/>
          <w:szCs w:val="22"/>
        </w:rPr>
      </w:pPr>
    </w:p>
    <w:p w:rsidR="00773488" w:rsidRDefault="00773488" w:rsidP="00D737A5">
      <w:pPr>
        <w:spacing w:line="360" w:lineRule="auto"/>
        <w:jc w:val="both"/>
        <w:rPr>
          <w:rFonts w:cs="Arial"/>
          <w:sz w:val="22"/>
          <w:szCs w:val="22"/>
        </w:rPr>
      </w:pPr>
      <w:r w:rsidRPr="000379A7">
        <w:rPr>
          <w:rFonts w:cs="Arial"/>
          <w:sz w:val="22"/>
          <w:szCs w:val="22"/>
          <w:u w:val="single"/>
        </w:rPr>
        <w:t xml:space="preserve">Minuto </w:t>
      </w:r>
      <w:r w:rsidR="000379A7" w:rsidRPr="000379A7">
        <w:rPr>
          <w:rFonts w:cs="Arial"/>
          <w:sz w:val="22"/>
          <w:szCs w:val="22"/>
          <w:u w:val="single"/>
        </w:rPr>
        <w:t>32:30</w:t>
      </w:r>
      <w:r w:rsidR="000379A7">
        <w:rPr>
          <w:rFonts w:cs="Arial"/>
          <w:sz w:val="22"/>
          <w:szCs w:val="22"/>
        </w:rPr>
        <w:t xml:space="preserve"> Los señores proceden a analizar la referida propuesta de convenio, coincidiendo con las valoraciones que realiza el Director </w:t>
      </w:r>
      <w:r w:rsidR="000379A7" w:rsidRPr="000379A7">
        <w:rPr>
          <w:rFonts w:cs="Arial"/>
          <w:sz w:val="22"/>
          <w:szCs w:val="22"/>
          <w:lang w:val="es-CR"/>
        </w:rPr>
        <w:t>Alvarado Herrera</w:t>
      </w:r>
      <w:r w:rsidR="000379A7">
        <w:rPr>
          <w:rFonts w:cs="Arial"/>
          <w:sz w:val="22"/>
          <w:szCs w:val="22"/>
          <w:lang w:val="es-CR"/>
        </w:rPr>
        <w:t xml:space="preserve">, en cuanto a que </w:t>
      </w:r>
      <w:r w:rsidR="000379A7">
        <w:rPr>
          <w:rFonts w:cs="Arial"/>
          <w:sz w:val="22"/>
          <w:szCs w:val="22"/>
        </w:rPr>
        <w:t xml:space="preserve">el texto de dicho documento no se ajusta adecuadamente a los intereses del </w:t>
      </w:r>
      <w:r w:rsidR="000379A7" w:rsidRPr="000379A7">
        <w:rPr>
          <w:rFonts w:cs="Arial"/>
          <w:sz w:val="22"/>
          <w:szCs w:val="22"/>
        </w:rPr>
        <w:t>Sistema Financiero Nacional para la Vivienda</w:t>
      </w:r>
      <w:r w:rsidR="000379A7">
        <w:rPr>
          <w:rFonts w:cs="Arial"/>
          <w:sz w:val="22"/>
          <w:szCs w:val="22"/>
        </w:rPr>
        <w:t xml:space="preserve">, ni a los objetivos del préstamo temporal que en su momento autorizó la </w:t>
      </w:r>
      <w:r w:rsidR="000379A7" w:rsidRPr="000379A7">
        <w:rPr>
          <w:rFonts w:cs="Arial"/>
          <w:sz w:val="22"/>
          <w:szCs w:val="22"/>
        </w:rPr>
        <w:t>Gerencia General</w:t>
      </w:r>
      <w:r w:rsidR="000379A7">
        <w:rPr>
          <w:rFonts w:cs="Arial"/>
          <w:sz w:val="22"/>
          <w:szCs w:val="22"/>
        </w:rPr>
        <w:t xml:space="preserve">, ni a las recomendaciones que al respecto emitió la </w:t>
      </w:r>
      <w:r w:rsidR="000379A7" w:rsidRPr="000379A7">
        <w:rPr>
          <w:rFonts w:cs="Arial"/>
          <w:sz w:val="22"/>
          <w:szCs w:val="22"/>
        </w:rPr>
        <w:t>Auditoría Interna</w:t>
      </w:r>
      <w:r w:rsidR="000379A7">
        <w:rPr>
          <w:rFonts w:cs="Arial"/>
          <w:sz w:val="22"/>
          <w:szCs w:val="22"/>
        </w:rPr>
        <w:t xml:space="preserve"> en el informe emitido en diciembre de 2018.</w:t>
      </w:r>
    </w:p>
    <w:p w:rsidR="00773488" w:rsidRDefault="00773488" w:rsidP="00D737A5">
      <w:pPr>
        <w:spacing w:line="360" w:lineRule="auto"/>
        <w:jc w:val="both"/>
        <w:rPr>
          <w:rFonts w:cs="Arial"/>
          <w:sz w:val="22"/>
          <w:szCs w:val="22"/>
        </w:rPr>
      </w:pPr>
    </w:p>
    <w:p w:rsidR="00D737A5" w:rsidRDefault="0055669E" w:rsidP="00D737A5">
      <w:pPr>
        <w:spacing w:line="360" w:lineRule="auto"/>
        <w:jc w:val="both"/>
        <w:rPr>
          <w:rFonts w:cs="Arial"/>
          <w:sz w:val="22"/>
          <w:szCs w:val="22"/>
        </w:rPr>
      </w:pPr>
      <w:r w:rsidRPr="00A25DB7">
        <w:rPr>
          <w:rFonts w:cs="Arial"/>
          <w:sz w:val="22"/>
          <w:u w:val="single"/>
          <w:lang w:val="es-ES_tradnl"/>
        </w:rPr>
        <w:t xml:space="preserve">Minuto </w:t>
      </w:r>
      <w:r w:rsidR="00DB0DF8">
        <w:rPr>
          <w:rFonts w:cs="Arial"/>
          <w:sz w:val="22"/>
          <w:u w:val="single"/>
          <w:lang w:val="es-ES_tradnl"/>
        </w:rPr>
        <w:t>76</w:t>
      </w:r>
      <w:r w:rsidRPr="00A25DB7">
        <w:rPr>
          <w:rFonts w:cs="Arial"/>
          <w:sz w:val="22"/>
          <w:u w:val="single"/>
          <w:lang w:val="es-ES_tradnl"/>
        </w:rPr>
        <w:t>:</w:t>
      </w:r>
      <w:r w:rsidR="00DB0DF8">
        <w:rPr>
          <w:rFonts w:cs="Arial"/>
          <w:sz w:val="22"/>
          <w:u w:val="single"/>
          <w:lang w:val="es-ES_tradnl"/>
        </w:rPr>
        <w:t>15</w:t>
      </w:r>
      <w:r>
        <w:rPr>
          <w:rFonts w:cs="Arial"/>
          <w:sz w:val="22"/>
          <w:lang w:val="es-ES_tradnl"/>
        </w:rPr>
        <w:t xml:space="preserve"> Con base en el análisis efectuado, </w:t>
      </w:r>
      <w:r w:rsidR="00804913">
        <w:rPr>
          <w:rFonts w:cs="Arial"/>
          <w:sz w:val="22"/>
          <w:lang w:val="es-ES_tradnl"/>
        </w:rPr>
        <w:t xml:space="preserve">finalmente </w:t>
      </w:r>
      <w:r>
        <w:rPr>
          <w:rFonts w:cs="Arial"/>
          <w:sz w:val="22"/>
          <w:lang w:val="es-ES_tradnl"/>
        </w:rPr>
        <w:t xml:space="preserve">se concuerda en la pertinencia de girar instrucciones a la </w:t>
      </w:r>
      <w:r w:rsidRPr="0055669E">
        <w:rPr>
          <w:rFonts w:cs="Arial"/>
          <w:sz w:val="22"/>
          <w:szCs w:val="22"/>
          <w:lang w:val="es-ES_tradnl"/>
        </w:rPr>
        <w:t>Administración</w:t>
      </w:r>
      <w:r>
        <w:rPr>
          <w:rFonts w:cs="Arial"/>
          <w:sz w:val="22"/>
          <w:szCs w:val="22"/>
          <w:lang w:val="es-ES_tradnl"/>
        </w:rPr>
        <w:t>, para que</w:t>
      </w:r>
      <w:r w:rsidR="00D737A5">
        <w:rPr>
          <w:rFonts w:cs="Arial"/>
          <w:sz w:val="22"/>
          <w:szCs w:val="22"/>
        </w:rPr>
        <w:t xml:space="preserve"> realice los siguientes ajustes a dicho borrador de convenio:</w:t>
      </w:r>
    </w:p>
    <w:p w:rsidR="00D737A5" w:rsidRDefault="00D737A5" w:rsidP="00D737A5">
      <w:pPr>
        <w:spacing w:line="360" w:lineRule="auto"/>
        <w:jc w:val="both"/>
        <w:rPr>
          <w:rFonts w:cs="Arial"/>
          <w:sz w:val="22"/>
          <w:szCs w:val="22"/>
        </w:rPr>
      </w:pPr>
      <w:r>
        <w:rPr>
          <w:rFonts w:cs="Arial"/>
          <w:sz w:val="22"/>
          <w:szCs w:val="22"/>
        </w:rPr>
        <w:t>a) Disponga que el plazo de la vigencia del convenio será de hasta el 31 de mayo de 2020, sin posibilidad de ser prorrogado</w:t>
      </w:r>
      <w:r w:rsidR="00DB0DF8">
        <w:rPr>
          <w:rFonts w:cs="Arial"/>
          <w:sz w:val="22"/>
          <w:szCs w:val="22"/>
        </w:rPr>
        <w:t xml:space="preserve">, y que dicho </w:t>
      </w:r>
      <w:r>
        <w:rPr>
          <w:rFonts w:cs="Arial"/>
          <w:sz w:val="22"/>
          <w:szCs w:val="22"/>
        </w:rPr>
        <w:t xml:space="preserve">plazo </w:t>
      </w:r>
      <w:r w:rsidR="00DB0DF8">
        <w:rPr>
          <w:rFonts w:cs="Arial"/>
          <w:sz w:val="22"/>
          <w:szCs w:val="22"/>
        </w:rPr>
        <w:t xml:space="preserve">se </w:t>
      </w:r>
      <w:r>
        <w:rPr>
          <w:rFonts w:cs="Arial"/>
          <w:sz w:val="22"/>
          <w:szCs w:val="22"/>
        </w:rPr>
        <w:t>justifi</w:t>
      </w:r>
      <w:r w:rsidR="00DB0DF8">
        <w:rPr>
          <w:rFonts w:cs="Arial"/>
          <w:sz w:val="22"/>
          <w:szCs w:val="22"/>
        </w:rPr>
        <w:t>que</w:t>
      </w:r>
      <w:r>
        <w:rPr>
          <w:rFonts w:cs="Arial"/>
          <w:sz w:val="22"/>
          <w:szCs w:val="22"/>
        </w:rPr>
        <w:t xml:space="preserve"> apropiadamente en el apartado de consideraciones del convenio, detallando las gestiones impostergables que están implementando este Banco y la Mutual Cartago </w:t>
      </w:r>
      <w:r w:rsidRPr="008E31C6">
        <w:rPr>
          <w:rFonts w:cs="Arial"/>
          <w:sz w:val="22"/>
          <w:szCs w:val="22"/>
          <w:lang w:val="es-ES_tradnl"/>
        </w:rPr>
        <w:t>de Ahorro y Préstamo</w:t>
      </w:r>
      <w:r>
        <w:rPr>
          <w:rFonts w:cs="Arial"/>
          <w:sz w:val="22"/>
          <w:szCs w:val="22"/>
          <w:lang w:val="es-ES_tradnl"/>
        </w:rPr>
        <w:t xml:space="preserve">, en calidad de fiduciario, para </w:t>
      </w:r>
      <w:r>
        <w:rPr>
          <w:rFonts w:cs="Arial"/>
          <w:sz w:val="22"/>
          <w:szCs w:val="22"/>
        </w:rPr>
        <w:t>lograr la finalidad de ese inmueble y desarrollar un proyecto de vivienda, según la hoja de ruta realizada para esos efectos.</w:t>
      </w:r>
    </w:p>
    <w:p w:rsidR="00D737A5" w:rsidRDefault="00D737A5" w:rsidP="00D737A5">
      <w:pPr>
        <w:spacing w:line="360" w:lineRule="auto"/>
        <w:jc w:val="both"/>
        <w:rPr>
          <w:rFonts w:cs="Arial"/>
          <w:sz w:val="22"/>
          <w:szCs w:val="22"/>
        </w:rPr>
      </w:pPr>
      <w:r>
        <w:rPr>
          <w:rFonts w:cs="Arial"/>
          <w:sz w:val="22"/>
          <w:szCs w:val="22"/>
        </w:rPr>
        <w:t xml:space="preserve">b) Incorpore a dicho convenio, según lo recomendado por la </w:t>
      </w:r>
      <w:r w:rsidRPr="00FA1397">
        <w:rPr>
          <w:rFonts w:cs="Arial"/>
          <w:sz w:val="22"/>
          <w:szCs w:val="22"/>
        </w:rPr>
        <w:t>Auditoría Interna</w:t>
      </w:r>
      <w:r>
        <w:rPr>
          <w:rFonts w:cs="Arial"/>
          <w:sz w:val="22"/>
          <w:szCs w:val="22"/>
        </w:rPr>
        <w:t xml:space="preserve"> en el </w:t>
      </w:r>
      <w:r w:rsidRPr="008E31C6">
        <w:rPr>
          <w:rFonts w:cs="Arial"/>
          <w:sz w:val="22"/>
          <w:szCs w:val="22"/>
        </w:rPr>
        <w:t>informe DE-ESP-001-2018 “</w:t>
      </w:r>
      <w:r w:rsidRPr="00FA1397">
        <w:rPr>
          <w:rFonts w:cs="Arial"/>
          <w:i/>
          <w:sz w:val="22"/>
          <w:szCs w:val="22"/>
        </w:rPr>
        <w:t xml:space="preserve">Actualización y verificación de recomendaciones del informe sobre Finca </w:t>
      </w:r>
      <w:proofErr w:type="spellStart"/>
      <w:r w:rsidRPr="00FA1397">
        <w:rPr>
          <w:rFonts w:cs="Arial"/>
          <w:i/>
          <w:sz w:val="22"/>
          <w:szCs w:val="22"/>
        </w:rPr>
        <w:t>COBASUR</w:t>
      </w:r>
      <w:r w:rsidRPr="008E31C6">
        <w:rPr>
          <w:rFonts w:cs="Arial"/>
          <w:sz w:val="22"/>
          <w:szCs w:val="22"/>
        </w:rPr>
        <w:t>”.</w:t>
      </w:r>
      <w:r>
        <w:rPr>
          <w:rFonts w:cs="Arial"/>
          <w:sz w:val="22"/>
          <w:szCs w:val="22"/>
        </w:rPr>
        <w:t>y</w:t>
      </w:r>
      <w:proofErr w:type="spellEnd"/>
      <w:r>
        <w:rPr>
          <w:rFonts w:cs="Arial"/>
          <w:sz w:val="22"/>
          <w:szCs w:val="22"/>
        </w:rPr>
        <w:t xml:space="preserve"> conforme lo avalado por esta Junta Directiva en el acuerdo N° 5 de la sesión 64-2018 del 1° de noviembre de 2018, la figura de un fiscalizador de la finca Cobasur, quien tendrá la responsabilidad de velar por la adecuada administración y control de ese activo institucional.</w:t>
      </w:r>
    </w:p>
    <w:p w:rsidR="00DB0DF8" w:rsidRDefault="00DB0DF8" w:rsidP="00D737A5">
      <w:pPr>
        <w:spacing w:line="360" w:lineRule="auto"/>
        <w:jc w:val="both"/>
        <w:rPr>
          <w:rFonts w:cs="Arial"/>
          <w:sz w:val="22"/>
          <w:szCs w:val="22"/>
        </w:rPr>
      </w:pPr>
    </w:p>
    <w:p w:rsidR="00D737A5" w:rsidRDefault="00DB0DF8" w:rsidP="00D737A5">
      <w:pPr>
        <w:spacing w:line="360" w:lineRule="auto"/>
        <w:jc w:val="both"/>
        <w:rPr>
          <w:rFonts w:cs="Arial"/>
          <w:sz w:val="22"/>
          <w:szCs w:val="22"/>
        </w:rPr>
      </w:pPr>
      <w:r>
        <w:rPr>
          <w:rFonts w:cs="Arial"/>
          <w:sz w:val="22"/>
          <w:szCs w:val="22"/>
        </w:rPr>
        <w:t>Complementariamente, se acuerda solicitar que la nueva propuesta de</w:t>
      </w:r>
      <w:r w:rsidR="00D737A5">
        <w:rPr>
          <w:rFonts w:cs="Arial"/>
          <w:sz w:val="22"/>
          <w:szCs w:val="22"/>
        </w:rPr>
        <w:t xml:space="preserve"> convenio, se </w:t>
      </w:r>
      <w:r>
        <w:rPr>
          <w:rFonts w:cs="Arial"/>
          <w:sz w:val="22"/>
          <w:szCs w:val="22"/>
        </w:rPr>
        <w:t xml:space="preserve">presente a esta Junta Directiva a más tardar </w:t>
      </w:r>
      <w:r w:rsidR="00D737A5">
        <w:rPr>
          <w:rFonts w:cs="Arial"/>
          <w:sz w:val="22"/>
          <w:szCs w:val="22"/>
        </w:rPr>
        <w:t>el próximo lunes 20 de mayo, con el fin de que una vez resuelto por este Órgano Colegiado, se conceda al INDER un período máximo de un mes para la correspondiente firma.</w:t>
      </w:r>
      <w:r>
        <w:rPr>
          <w:rFonts w:cs="Arial"/>
          <w:sz w:val="22"/>
          <w:szCs w:val="22"/>
        </w:rPr>
        <w:t xml:space="preserve">  Lo anterior, sumado a que se contemple la</w:t>
      </w:r>
      <w:r w:rsidR="00D737A5">
        <w:rPr>
          <w:rFonts w:cs="Arial"/>
          <w:sz w:val="22"/>
          <w:szCs w:val="22"/>
        </w:rPr>
        <w:t xml:space="preserve"> posibilidad de que las familias que actualmente habitan en la finca Cobasur, puedan postularse a una solución habitacional en el proyecto de vivienda que se estará desarrollando en la finca.  </w:t>
      </w:r>
      <w:r>
        <w:rPr>
          <w:rFonts w:cs="Arial"/>
          <w:sz w:val="22"/>
          <w:szCs w:val="22"/>
        </w:rPr>
        <w:t xml:space="preserve">Y en este </w:t>
      </w:r>
      <w:r w:rsidR="00D737A5">
        <w:rPr>
          <w:rFonts w:cs="Arial"/>
          <w:sz w:val="22"/>
          <w:szCs w:val="22"/>
        </w:rPr>
        <w:t xml:space="preserve">sentido, se </w:t>
      </w:r>
      <w:r>
        <w:rPr>
          <w:rFonts w:cs="Arial"/>
          <w:sz w:val="22"/>
          <w:szCs w:val="22"/>
        </w:rPr>
        <w:t xml:space="preserve">estima oportuno </w:t>
      </w:r>
      <w:r w:rsidR="00D737A5">
        <w:rPr>
          <w:rFonts w:cs="Arial"/>
          <w:sz w:val="22"/>
          <w:szCs w:val="22"/>
        </w:rPr>
        <w:t>reconsidera</w:t>
      </w:r>
      <w:r>
        <w:rPr>
          <w:rFonts w:cs="Arial"/>
          <w:sz w:val="22"/>
          <w:szCs w:val="22"/>
        </w:rPr>
        <w:t>r</w:t>
      </w:r>
      <w:r w:rsidR="00D737A5">
        <w:rPr>
          <w:rFonts w:cs="Arial"/>
          <w:sz w:val="22"/>
          <w:szCs w:val="22"/>
        </w:rPr>
        <w:t xml:space="preserve"> la recomendación 4.2 del</w:t>
      </w:r>
      <w:r w:rsidR="00D737A5" w:rsidRPr="008E31C6">
        <w:rPr>
          <w:rFonts w:cs="Arial"/>
          <w:sz w:val="22"/>
          <w:szCs w:val="22"/>
        </w:rPr>
        <w:t xml:space="preserve"> informe DE-ESP-001-2018</w:t>
      </w:r>
      <w:r w:rsidR="00D737A5">
        <w:rPr>
          <w:rFonts w:cs="Arial"/>
          <w:sz w:val="22"/>
          <w:szCs w:val="22"/>
        </w:rPr>
        <w:t xml:space="preserve"> de la </w:t>
      </w:r>
      <w:r w:rsidR="00D737A5" w:rsidRPr="00EF05B3">
        <w:rPr>
          <w:rFonts w:cs="Arial"/>
          <w:sz w:val="22"/>
          <w:szCs w:val="22"/>
        </w:rPr>
        <w:t>Auditoría Interna</w:t>
      </w:r>
      <w:r w:rsidR="00D737A5">
        <w:rPr>
          <w:rFonts w:cs="Arial"/>
          <w:sz w:val="22"/>
          <w:szCs w:val="22"/>
        </w:rPr>
        <w:t>, referida a la valoración de acciones para desalojar a las familias que han invadido de forma no autorizada la finca Cobasur.</w:t>
      </w:r>
    </w:p>
    <w:p w:rsidR="009D03FE" w:rsidRDefault="009D03FE" w:rsidP="009D03FE">
      <w:pPr>
        <w:spacing w:line="360" w:lineRule="auto"/>
        <w:jc w:val="both"/>
        <w:rPr>
          <w:rFonts w:cs="Arial"/>
          <w:sz w:val="22"/>
          <w:lang w:val="es-ES_tradnl"/>
        </w:rPr>
      </w:pPr>
    </w:p>
    <w:p w:rsidR="009D03FE" w:rsidRPr="00DB0DF8" w:rsidRDefault="00DB0DF8" w:rsidP="009D03FE">
      <w:pPr>
        <w:spacing w:line="360" w:lineRule="auto"/>
        <w:jc w:val="both"/>
        <w:rPr>
          <w:rFonts w:cs="Arial"/>
          <w:sz w:val="22"/>
          <w:lang w:val="es-ES_tradnl"/>
        </w:rPr>
      </w:pPr>
      <w:r w:rsidRPr="00DB0DF8">
        <w:rPr>
          <w:rFonts w:cs="Arial"/>
          <w:sz w:val="22"/>
          <w:lang w:val="es-ES_tradnl"/>
        </w:rPr>
        <w:t xml:space="preserve">En consecuencia, se emite el </w:t>
      </w:r>
      <w:r w:rsidRPr="00DB0DF8">
        <w:rPr>
          <w:rFonts w:cs="Arial"/>
          <w:b/>
          <w:sz w:val="22"/>
          <w:lang w:val="es-ES_tradnl"/>
        </w:rPr>
        <w:t>Acuerdo N° 1</w:t>
      </w:r>
      <w:r>
        <w:rPr>
          <w:rFonts w:cs="Arial"/>
          <w:sz w:val="22"/>
          <w:lang w:val="es-ES_tradnl"/>
        </w:rPr>
        <w:t xml:space="preserve"> que se anexa a la presente minuta.  Acto seguido, se retira de la sesión la licenciada Pérez Valerín.</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4435F8" w:rsidRPr="004435F8">
        <w:rPr>
          <w:rFonts w:cs="Arial"/>
          <w:b/>
          <w:sz w:val="22"/>
          <w:szCs w:val="22"/>
          <w:u w:val="single"/>
          <w:lang w:val="es-ES_tradnl"/>
        </w:rPr>
        <w:t>Solicitud de aprobación de 30 bonos extraordinarios individuales</w:t>
      </w:r>
    </w:p>
    <w:p w:rsidR="009D03FE" w:rsidRDefault="009D03FE" w:rsidP="009D03FE">
      <w:pPr>
        <w:spacing w:line="360" w:lineRule="auto"/>
        <w:jc w:val="both"/>
        <w:rPr>
          <w:rFonts w:cs="Arial"/>
          <w:sz w:val="22"/>
          <w:szCs w:val="22"/>
        </w:rPr>
      </w:pPr>
    </w:p>
    <w:p w:rsidR="00295F61" w:rsidRDefault="00295F61" w:rsidP="00295F61">
      <w:pPr>
        <w:spacing w:line="360" w:lineRule="auto"/>
        <w:jc w:val="both"/>
        <w:rPr>
          <w:rFonts w:cs="Arial"/>
          <w:bCs/>
          <w:sz w:val="22"/>
        </w:rPr>
      </w:pPr>
      <w:r w:rsidRPr="003A6491">
        <w:rPr>
          <w:rFonts w:cs="Arial"/>
          <w:sz w:val="22"/>
          <w:u w:val="single"/>
          <w:lang w:val="es-ES_tradnl"/>
        </w:rPr>
        <w:t xml:space="preserve">Minuto </w:t>
      </w:r>
      <w:r w:rsidR="0002339F">
        <w:rPr>
          <w:rFonts w:cs="Arial"/>
          <w:sz w:val="22"/>
          <w:u w:val="single"/>
          <w:lang w:val="es-ES_tradnl"/>
        </w:rPr>
        <w:t>83</w:t>
      </w:r>
      <w:r w:rsidRPr="003A6491">
        <w:rPr>
          <w:rFonts w:cs="Arial"/>
          <w:sz w:val="22"/>
          <w:u w:val="single"/>
          <w:lang w:val="es-ES_tradnl"/>
        </w:rPr>
        <w:t>:</w:t>
      </w:r>
      <w:r>
        <w:rPr>
          <w:rFonts w:cs="Arial"/>
          <w:sz w:val="22"/>
          <w:u w:val="single"/>
          <w:lang w:val="es-ES_tradnl"/>
        </w:rPr>
        <w:t>00</w:t>
      </w:r>
      <w:r>
        <w:rPr>
          <w:rFonts w:cs="Arial"/>
          <w:sz w:val="22"/>
          <w:lang w:val="es-ES_tradnl"/>
        </w:rPr>
        <w:t xml:space="preserve"> Se </w:t>
      </w:r>
      <w:r>
        <w:rPr>
          <w:rFonts w:cs="Arial"/>
          <w:bCs/>
          <w:sz w:val="22"/>
        </w:rPr>
        <w:t>conoce el oficio GG-ME-0</w:t>
      </w:r>
      <w:r w:rsidR="0002339F">
        <w:rPr>
          <w:rFonts w:cs="Arial"/>
          <w:bCs/>
          <w:sz w:val="22"/>
        </w:rPr>
        <w:t>489</w:t>
      </w:r>
      <w:r>
        <w:rPr>
          <w:rFonts w:cs="Arial"/>
          <w:bCs/>
          <w:sz w:val="22"/>
        </w:rPr>
        <w:t xml:space="preserve">-2019 del </w:t>
      </w:r>
      <w:r w:rsidR="0002339F">
        <w:rPr>
          <w:rFonts w:cs="Arial"/>
          <w:bCs/>
          <w:sz w:val="22"/>
        </w:rPr>
        <w:t>10</w:t>
      </w:r>
      <w:r>
        <w:rPr>
          <w:rFonts w:cs="Arial"/>
          <w:bCs/>
          <w:sz w:val="22"/>
        </w:rPr>
        <w:t xml:space="preserve"> de ma</w:t>
      </w:r>
      <w:r w:rsidR="0002339F">
        <w:rPr>
          <w:rFonts w:cs="Arial"/>
          <w:bCs/>
          <w:sz w:val="22"/>
        </w:rPr>
        <w:t>yo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02339F">
        <w:rPr>
          <w:rFonts w:cs="Arial"/>
          <w:sz w:val="22"/>
          <w:szCs w:val="22"/>
        </w:rPr>
        <w:t>505</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DB0DF8">
        <w:rPr>
          <w:rFonts w:cs="Arial"/>
          <w:bCs/>
          <w:sz w:val="22"/>
        </w:rPr>
        <w:t xml:space="preserve">Banco de Costa Rica, </w:t>
      </w:r>
      <w:r w:rsidR="00DB0DF8" w:rsidRPr="00DF08F8">
        <w:rPr>
          <w:rFonts w:cs="Arial"/>
          <w:bCs/>
          <w:sz w:val="22"/>
        </w:rPr>
        <w:t>Mut</w:t>
      </w:r>
      <w:r w:rsidR="00DB0DF8">
        <w:rPr>
          <w:rFonts w:cs="Arial"/>
          <w:bCs/>
          <w:sz w:val="22"/>
        </w:rPr>
        <w:t>ual Cartago de Ahorro y Préstamo</w:t>
      </w:r>
      <w:r w:rsidR="00DB0DF8">
        <w:rPr>
          <w:rFonts w:cs="Arial"/>
          <w:bCs/>
          <w:sz w:val="22"/>
          <w:szCs w:val="22"/>
        </w:rPr>
        <w:t xml:space="preserve">, </w:t>
      </w:r>
      <w:proofErr w:type="spellStart"/>
      <w:r w:rsidR="00DB0DF8">
        <w:rPr>
          <w:rFonts w:cs="Arial"/>
          <w:bCs/>
          <w:sz w:val="22"/>
        </w:rPr>
        <w:t>Coopealianza</w:t>
      </w:r>
      <w:proofErr w:type="spellEnd"/>
      <w:r w:rsidR="00DB0DF8">
        <w:rPr>
          <w:rFonts w:cs="Arial"/>
          <w:bCs/>
          <w:sz w:val="22"/>
        </w:rPr>
        <w:t xml:space="preserve"> R.L. y </w:t>
      </w:r>
      <w:r w:rsidR="00DB0DF8">
        <w:rPr>
          <w:rFonts w:cs="Arial"/>
          <w:bCs/>
          <w:sz w:val="22"/>
          <w:szCs w:val="22"/>
        </w:rPr>
        <w:t>Grupo Mutual Alajuela – La Vivienda de Ahorro y Préstamo</w:t>
      </w:r>
      <w:r w:rsidR="00DB0DF8">
        <w:rPr>
          <w:rFonts w:cs="Arial"/>
          <w:bCs/>
          <w:sz w:val="22"/>
        </w:rPr>
        <w:t>,</w:t>
      </w:r>
      <w:r w:rsidRPr="00207392">
        <w:rPr>
          <w:rFonts w:cs="Arial"/>
          <w:bCs/>
          <w:sz w:val="22"/>
        </w:rPr>
        <w:t xml:space="preserve"> </w:t>
      </w:r>
      <w:r>
        <w:rPr>
          <w:rFonts w:cs="Arial"/>
          <w:bCs/>
          <w:sz w:val="22"/>
        </w:rPr>
        <w:t xml:space="preserve">para financiar  –al amparo del artículo 59 de la Ley del Sistema Financiero Nacional para la Vivienda– </w:t>
      </w:r>
      <w:r w:rsidR="0002339F">
        <w:rPr>
          <w:rFonts w:cs="Arial"/>
          <w:bCs/>
          <w:sz w:val="22"/>
        </w:rPr>
        <w:t>treinta</w:t>
      </w:r>
      <w:r>
        <w:rPr>
          <w:rFonts w:cs="Arial"/>
          <w:bCs/>
          <w:sz w:val="22"/>
        </w:rPr>
        <w:t xml:space="preserve"> operaciones de Bono Familiar de Vivienda individuales</w:t>
      </w:r>
      <w:r w:rsidR="00DB0DF8">
        <w:rPr>
          <w:rFonts w:cs="Arial"/>
          <w:bCs/>
          <w:sz w:val="22"/>
        </w:rPr>
        <w:t>,</w:t>
      </w:r>
      <w:r>
        <w:rPr>
          <w:rFonts w:cs="Arial"/>
          <w:bCs/>
          <w:sz w:val="22"/>
        </w:rPr>
        <w:t xml:space="preserve"> por situación de extrema necesidad.  Dichos documentos se adjuntan al expediente del acta.</w:t>
      </w:r>
    </w:p>
    <w:p w:rsidR="00295F61" w:rsidRDefault="00295F61" w:rsidP="00295F61">
      <w:pPr>
        <w:spacing w:line="360" w:lineRule="auto"/>
        <w:jc w:val="both"/>
        <w:rPr>
          <w:rFonts w:cs="Arial"/>
          <w:bCs/>
          <w:sz w:val="22"/>
        </w:rPr>
      </w:pPr>
    </w:p>
    <w:p w:rsidR="00295F61" w:rsidRDefault="00DB0DF8" w:rsidP="00295F61">
      <w:pPr>
        <w:spacing w:line="360" w:lineRule="auto"/>
        <w:jc w:val="both"/>
        <w:rPr>
          <w:rFonts w:cs="Arial"/>
          <w:bCs/>
          <w:sz w:val="22"/>
          <w:szCs w:val="22"/>
        </w:rPr>
      </w:pPr>
      <w:r>
        <w:rPr>
          <w:rFonts w:cs="Arial"/>
          <w:sz w:val="22"/>
          <w:szCs w:val="22"/>
        </w:rPr>
        <w:t>Para exponer los alcances de la citada propuesta y atender eventuales consultas de carácter técnico sobre el tema, se incorpora a la sesión la licenciada Martha Camacho Murillo, Directora del FOSUVI, quien presenta</w:t>
      </w:r>
      <w:r w:rsidR="00295F61">
        <w:rPr>
          <w:rFonts w:cs="Arial"/>
          <w:sz w:val="22"/>
          <w:lang w:val="es-ES_tradnl"/>
        </w:rPr>
        <w:t xml:space="preserve"> el</w:t>
      </w:r>
      <w:r w:rsidR="00295F61">
        <w:rPr>
          <w:rFonts w:cs="Arial"/>
          <w:bCs/>
          <w:sz w:val="22"/>
          <w:szCs w:val="22"/>
        </w:rPr>
        <w:t xml:space="preserve"> detalle de las referidas solicitudes de financiamiento y sobre las cuales destaca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295F61" w:rsidRDefault="00295F61" w:rsidP="00295F61">
      <w:pPr>
        <w:spacing w:line="360" w:lineRule="auto"/>
        <w:jc w:val="both"/>
        <w:rPr>
          <w:rFonts w:cs="Arial"/>
          <w:bCs/>
          <w:sz w:val="22"/>
          <w:szCs w:val="22"/>
        </w:rPr>
      </w:pPr>
    </w:p>
    <w:p w:rsidR="00295F61" w:rsidRDefault="00295F61" w:rsidP="00295F61">
      <w:pPr>
        <w:spacing w:line="360" w:lineRule="auto"/>
        <w:jc w:val="both"/>
        <w:rPr>
          <w:rFonts w:cs="Arial"/>
          <w:sz w:val="22"/>
          <w:szCs w:val="22"/>
        </w:rPr>
      </w:pPr>
      <w:r w:rsidRPr="00085875">
        <w:rPr>
          <w:rFonts w:cs="Arial"/>
          <w:color w:val="000000"/>
          <w:sz w:val="22"/>
          <w:szCs w:val="22"/>
          <w:u w:val="single"/>
        </w:rPr>
        <w:t xml:space="preserve">Minuto </w:t>
      </w:r>
      <w:r w:rsidR="00F971EA">
        <w:rPr>
          <w:rFonts w:cs="Arial"/>
          <w:color w:val="000000"/>
          <w:sz w:val="22"/>
          <w:szCs w:val="22"/>
          <w:u w:val="single"/>
        </w:rPr>
        <w:t>8</w:t>
      </w:r>
      <w:r w:rsidR="006D1A38">
        <w:rPr>
          <w:rFonts w:cs="Arial"/>
          <w:color w:val="000000"/>
          <w:sz w:val="22"/>
          <w:szCs w:val="22"/>
          <w:u w:val="single"/>
        </w:rPr>
        <w:t>7</w:t>
      </w:r>
      <w:r w:rsidRPr="00085875">
        <w:rPr>
          <w:rFonts w:cs="Arial"/>
          <w:color w:val="000000"/>
          <w:sz w:val="22"/>
          <w:szCs w:val="22"/>
          <w:u w:val="single"/>
        </w:rPr>
        <w:t>:</w:t>
      </w:r>
      <w:r w:rsidR="006D1A38">
        <w:rPr>
          <w:rFonts w:cs="Arial"/>
          <w:color w:val="000000"/>
          <w:sz w:val="22"/>
          <w:szCs w:val="22"/>
          <w:u w:val="single"/>
        </w:rPr>
        <w:t>30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lang w:val="es-ES_tradnl"/>
        </w:rPr>
        <w:t xml:space="preserve">, se concuerda en la pertinencia de aprobar la emisión de los indicados bonos familiares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02339F">
        <w:rPr>
          <w:rFonts w:cs="Arial"/>
          <w:sz w:val="22"/>
          <w:szCs w:val="22"/>
        </w:rPr>
        <w:t>505</w:t>
      </w:r>
      <w:r w:rsidRPr="00B35EAF">
        <w:rPr>
          <w:rFonts w:cs="Arial"/>
          <w:sz w:val="22"/>
          <w:szCs w:val="22"/>
        </w:rPr>
        <w:t>-201</w:t>
      </w:r>
      <w:r>
        <w:rPr>
          <w:rFonts w:cs="Arial"/>
          <w:sz w:val="22"/>
          <w:szCs w:val="22"/>
        </w:rPr>
        <w:t>9</w:t>
      </w:r>
      <w:r>
        <w:rPr>
          <w:rFonts w:cs="Arial"/>
          <w:bCs/>
          <w:sz w:val="22"/>
          <w:szCs w:val="22"/>
        </w:rPr>
        <w:t xml:space="preserve">. Lo anterior, según se indica en el </w:t>
      </w:r>
      <w:r>
        <w:rPr>
          <w:rFonts w:cs="Arial"/>
          <w:b/>
          <w:sz w:val="22"/>
          <w:szCs w:val="22"/>
        </w:rPr>
        <w:t>A</w:t>
      </w:r>
      <w:r w:rsidRPr="00ED0EF0">
        <w:rPr>
          <w:rFonts w:cs="Arial"/>
          <w:b/>
          <w:sz w:val="22"/>
          <w:szCs w:val="22"/>
        </w:rPr>
        <w:t xml:space="preserve">cuerdo </w:t>
      </w:r>
      <w:r>
        <w:rPr>
          <w:rFonts w:cs="Arial"/>
          <w:b/>
          <w:sz w:val="22"/>
          <w:szCs w:val="22"/>
        </w:rPr>
        <w:t xml:space="preserve">N° 2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4435F8" w:rsidRPr="004435F8">
        <w:rPr>
          <w:rFonts w:cs="Arial"/>
          <w:b/>
          <w:sz w:val="22"/>
          <w:szCs w:val="22"/>
          <w:u w:val="single"/>
          <w:lang w:val="es-ES_tradnl"/>
        </w:rPr>
        <w:t xml:space="preserve">Sustitución de un beneficiario en el proyecto </w:t>
      </w:r>
      <w:proofErr w:type="spellStart"/>
      <w:r w:rsidR="004435F8" w:rsidRPr="004435F8">
        <w:rPr>
          <w:rFonts w:cs="Arial"/>
          <w:b/>
          <w:sz w:val="22"/>
          <w:szCs w:val="22"/>
          <w:u w:val="single"/>
          <w:lang w:val="es-ES_tradnl"/>
        </w:rPr>
        <w:t>Turrubares</w:t>
      </w:r>
      <w:proofErr w:type="spellEnd"/>
    </w:p>
    <w:p w:rsidR="009D03FE" w:rsidRDefault="009D03FE" w:rsidP="009D03FE">
      <w:pPr>
        <w:spacing w:line="360" w:lineRule="auto"/>
        <w:jc w:val="both"/>
        <w:rPr>
          <w:rFonts w:cs="Arial"/>
          <w:sz w:val="22"/>
          <w:szCs w:val="22"/>
        </w:rPr>
      </w:pPr>
    </w:p>
    <w:p w:rsidR="00020020" w:rsidRPr="00BB303F" w:rsidRDefault="00020020" w:rsidP="00020020">
      <w:pPr>
        <w:spacing w:line="360" w:lineRule="auto"/>
        <w:jc w:val="both"/>
        <w:rPr>
          <w:rFonts w:cs="Arial"/>
          <w:sz w:val="22"/>
          <w:szCs w:val="22"/>
        </w:rPr>
      </w:pPr>
      <w:r w:rsidRPr="0039311E">
        <w:rPr>
          <w:rFonts w:cs="Arial"/>
          <w:sz w:val="22"/>
          <w:u w:val="single"/>
          <w:lang w:val="es-ES_tradnl"/>
        </w:rPr>
        <w:t xml:space="preserve">Minuto </w:t>
      </w:r>
      <w:r w:rsidR="006D1A38">
        <w:rPr>
          <w:rFonts w:cs="Arial"/>
          <w:sz w:val="22"/>
          <w:u w:val="single"/>
          <w:lang w:val="es-ES_tradnl"/>
        </w:rPr>
        <w:t>88</w:t>
      </w:r>
      <w:r w:rsidRPr="0039311E">
        <w:rPr>
          <w:rFonts w:cs="Arial"/>
          <w:sz w:val="22"/>
          <w:u w:val="single"/>
          <w:lang w:val="es-ES_tradnl"/>
        </w:rPr>
        <w:t>:</w:t>
      </w:r>
      <w:r w:rsidR="001B38D8">
        <w:rPr>
          <w:rFonts w:cs="Arial"/>
          <w:sz w:val="22"/>
          <w:u w:val="single"/>
          <w:lang w:val="es-ES_tradnl"/>
        </w:rPr>
        <w:t>5</w:t>
      </w:r>
      <w:r w:rsidR="006D1A38">
        <w:rPr>
          <w:rFonts w:cs="Arial"/>
          <w:sz w:val="22"/>
          <w:u w:val="single"/>
          <w:lang w:val="es-ES_tradnl"/>
        </w:rPr>
        <w:t>0</w:t>
      </w:r>
      <w:r>
        <w:rPr>
          <w:rFonts w:cs="Arial"/>
          <w:sz w:val="22"/>
          <w:lang w:val="es-ES_tradnl"/>
        </w:rPr>
        <w:t xml:space="preserve"> Se conoce el oficio </w:t>
      </w:r>
      <w:r>
        <w:rPr>
          <w:rFonts w:cs="Arial"/>
          <w:bCs/>
          <w:sz w:val="22"/>
          <w:szCs w:val="22"/>
        </w:rPr>
        <w:t>GG-ME-0</w:t>
      </w:r>
      <w:r w:rsidR="006D1A38">
        <w:rPr>
          <w:rFonts w:cs="Arial"/>
          <w:bCs/>
          <w:sz w:val="22"/>
          <w:szCs w:val="22"/>
        </w:rPr>
        <w:t>492</w:t>
      </w:r>
      <w:r>
        <w:rPr>
          <w:rFonts w:cs="Arial"/>
          <w:bCs/>
          <w:sz w:val="22"/>
          <w:szCs w:val="22"/>
        </w:rPr>
        <w:t xml:space="preserve">-2019 del </w:t>
      </w:r>
      <w:r w:rsidR="006D1A38">
        <w:rPr>
          <w:rFonts w:cs="Arial"/>
          <w:bCs/>
          <w:sz w:val="22"/>
          <w:szCs w:val="22"/>
        </w:rPr>
        <w:t>10</w:t>
      </w:r>
      <w:r>
        <w:rPr>
          <w:rFonts w:cs="Arial"/>
          <w:bCs/>
          <w:sz w:val="22"/>
          <w:szCs w:val="22"/>
        </w:rPr>
        <w:t xml:space="preserve"> de </w:t>
      </w:r>
      <w:r w:rsidR="006D1A38">
        <w:rPr>
          <w:rFonts w:cs="Arial"/>
          <w:bCs/>
          <w:sz w:val="22"/>
          <w:szCs w:val="22"/>
        </w:rPr>
        <w:t>mayo</w:t>
      </w:r>
      <w:r>
        <w:rPr>
          <w:rFonts w:cs="Arial"/>
          <w:bCs/>
          <w:sz w:val="22"/>
          <w:szCs w:val="22"/>
        </w:rPr>
        <w:t xml:space="preserve"> de 2019</w:t>
      </w:r>
      <w:r w:rsidRPr="00BB303F">
        <w:rPr>
          <w:rFonts w:cs="Arial"/>
          <w:bCs/>
          <w:sz w:val="22"/>
          <w:szCs w:val="22"/>
        </w:rPr>
        <w:t xml:space="preserve">, mediante el cual, la Gerencia General remite y avala el informe </w:t>
      </w:r>
      <w:r w:rsidR="006D1A38">
        <w:rPr>
          <w:rFonts w:cs="Arial"/>
          <w:sz w:val="22"/>
          <w:szCs w:val="22"/>
        </w:rPr>
        <w:t>DF-OF-0509-2019 de la Dirección FOSUVI</w:t>
      </w:r>
      <w:r w:rsidRPr="00BB303F">
        <w:rPr>
          <w:rFonts w:cs="Arial"/>
          <w:bCs/>
          <w:sz w:val="22"/>
          <w:szCs w:val="22"/>
        </w:rPr>
        <w:t xml:space="preserve">, </w:t>
      </w:r>
      <w:r w:rsidR="006D1A38">
        <w:rPr>
          <w:rFonts w:cs="Arial"/>
          <w:bCs/>
          <w:sz w:val="22"/>
          <w:szCs w:val="22"/>
        </w:rPr>
        <w:t>que contiene</w:t>
      </w:r>
      <w:r w:rsidRPr="00BB303F">
        <w:rPr>
          <w:rFonts w:cs="Arial"/>
          <w:bCs/>
          <w:sz w:val="22"/>
          <w:szCs w:val="22"/>
        </w:rPr>
        <w:t xml:space="preserve"> los resultados del estudio efectuado a la solicitud del </w:t>
      </w:r>
      <w:r>
        <w:rPr>
          <w:rFonts w:cs="Arial"/>
          <w:bCs/>
          <w:sz w:val="22"/>
          <w:szCs w:val="22"/>
        </w:rPr>
        <w:t>Banco de Costa Rica</w:t>
      </w:r>
      <w:r w:rsidRPr="00BB303F">
        <w:rPr>
          <w:rFonts w:cs="Arial"/>
          <w:bCs/>
          <w:color w:val="000000"/>
          <w:sz w:val="22"/>
          <w:szCs w:val="22"/>
        </w:rPr>
        <w:t xml:space="preserve">, </w:t>
      </w:r>
      <w:r>
        <w:rPr>
          <w:rFonts w:cs="Arial"/>
          <w:bCs/>
          <w:sz w:val="22"/>
          <w:szCs w:val="22"/>
        </w:rPr>
        <w:t>para sustituir un</w:t>
      </w:r>
      <w:r w:rsidRPr="00BB303F">
        <w:rPr>
          <w:rFonts w:cs="Arial"/>
          <w:bCs/>
          <w:sz w:val="22"/>
          <w:szCs w:val="22"/>
        </w:rPr>
        <w:t xml:space="preserve"> beneficiario del proyecto habitacional </w:t>
      </w:r>
      <w:proofErr w:type="spellStart"/>
      <w:r>
        <w:rPr>
          <w:rFonts w:cs="Arial"/>
          <w:bCs/>
          <w:sz w:val="22"/>
          <w:szCs w:val="22"/>
        </w:rPr>
        <w:t>Turrubares</w:t>
      </w:r>
      <w:proofErr w:type="spellEnd"/>
      <w:r w:rsidRPr="00BB303F">
        <w:rPr>
          <w:rFonts w:cs="Arial"/>
          <w:bCs/>
          <w:sz w:val="22"/>
          <w:szCs w:val="22"/>
        </w:rPr>
        <w:t xml:space="preserve">, ubicado en </w:t>
      </w:r>
      <w:r w:rsidRPr="00BB303F">
        <w:rPr>
          <w:rFonts w:cs="Arial"/>
          <w:sz w:val="22"/>
          <w:szCs w:val="22"/>
        </w:rPr>
        <w:t xml:space="preserve">el distrito </w:t>
      </w:r>
      <w:r>
        <w:rPr>
          <w:rFonts w:cs="Arial"/>
          <w:sz w:val="22"/>
          <w:szCs w:val="22"/>
        </w:rPr>
        <w:t xml:space="preserve">San Pablo del </w:t>
      </w:r>
      <w:r w:rsidRPr="00BB303F">
        <w:rPr>
          <w:rFonts w:cs="Arial"/>
          <w:sz w:val="22"/>
          <w:szCs w:val="22"/>
        </w:rPr>
        <w:t xml:space="preserve">cantón de </w:t>
      </w:r>
      <w:proofErr w:type="spellStart"/>
      <w:r>
        <w:rPr>
          <w:rFonts w:cs="Arial"/>
          <w:sz w:val="22"/>
          <w:szCs w:val="22"/>
        </w:rPr>
        <w:t>Turrubares</w:t>
      </w:r>
      <w:proofErr w:type="spellEnd"/>
      <w:r w:rsidRPr="00BB303F">
        <w:rPr>
          <w:rFonts w:cs="Arial"/>
          <w:sz w:val="22"/>
          <w:szCs w:val="22"/>
        </w:rPr>
        <w:t xml:space="preserve">, provincia de </w:t>
      </w:r>
      <w:r>
        <w:rPr>
          <w:rFonts w:cs="Arial"/>
          <w:sz w:val="22"/>
          <w:szCs w:val="22"/>
        </w:rPr>
        <w:t>San José, y</w:t>
      </w:r>
      <w:r w:rsidRPr="00BB303F">
        <w:rPr>
          <w:rFonts w:cs="Arial"/>
          <w:color w:val="000000"/>
          <w:sz w:val="22"/>
          <w:szCs w:val="22"/>
        </w:rPr>
        <w:t xml:space="preserve"> financiado al amparo del artículo 59 de la Ley del Sistema Financiero Nacional para la Vivienda, conforme lo dispuesto en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33-2014</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4</w:t>
      </w:r>
      <w:r w:rsidRPr="00696795">
        <w:rPr>
          <w:rFonts w:cs="Arial"/>
          <w:color w:val="000000"/>
          <w:sz w:val="22"/>
          <w:szCs w:val="22"/>
        </w:rPr>
        <w:t>.</w:t>
      </w:r>
      <w:r w:rsidRPr="00BB303F">
        <w:rPr>
          <w:rFonts w:cs="Arial"/>
          <w:color w:val="000000"/>
          <w:sz w:val="22"/>
          <w:szCs w:val="22"/>
        </w:rPr>
        <w:t xml:space="preserve">  </w:t>
      </w:r>
      <w:r w:rsidRPr="00BB303F">
        <w:rPr>
          <w:rFonts w:cs="Arial"/>
          <w:bCs/>
          <w:sz w:val="22"/>
          <w:szCs w:val="22"/>
          <w:lang w:val="es-ES_tradnl"/>
        </w:rPr>
        <w:t>Dichos documentos se adjuntan a</w:t>
      </w:r>
      <w:r w:rsidR="006D1A38">
        <w:rPr>
          <w:rFonts w:cs="Arial"/>
          <w:bCs/>
          <w:sz w:val="22"/>
          <w:szCs w:val="22"/>
          <w:lang w:val="es-ES_tradnl"/>
        </w:rPr>
        <w:t xml:space="preserve">l expediente del </w:t>
      </w:r>
      <w:r w:rsidRPr="00BB303F">
        <w:rPr>
          <w:rFonts w:cs="Arial"/>
          <w:bCs/>
          <w:sz w:val="22"/>
          <w:szCs w:val="22"/>
          <w:lang w:val="es-ES_tradnl"/>
        </w:rPr>
        <w:t>acta.</w:t>
      </w:r>
    </w:p>
    <w:p w:rsidR="00020020" w:rsidRPr="00BB303F" w:rsidRDefault="00020020" w:rsidP="00020020">
      <w:pPr>
        <w:spacing w:line="360" w:lineRule="auto"/>
        <w:jc w:val="both"/>
        <w:rPr>
          <w:rFonts w:cs="Arial"/>
          <w:bCs/>
          <w:sz w:val="22"/>
          <w:szCs w:val="22"/>
        </w:rPr>
      </w:pPr>
    </w:p>
    <w:p w:rsidR="00020020" w:rsidRDefault="006D1A38" w:rsidP="00020020">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00020020"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00020020" w:rsidRPr="00BB303F">
        <w:rPr>
          <w:rFonts w:cs="Arial"/>
          <w:color w:val="000000"/>
          <w:sz w:val="22"/>
          <w:szCs w:val="22"/>
        </w:rPr>
        <w:t>han verificado que</w:t>
      </w:r>
      <w:r w:rsidR="00020020">
        <w:rPr>
          <w:rFonts w:cs="Arial"/>
          <w:color w:val="000000"/>
          <w:sz w:val="22"/>
          <w:szCs w:val="22"/>
        </w:rPr>
        <w:t xml:space="preserve"> el</w:t>
      </w:r>
      <w:r w:rsidR="00020020" w:rsidRPr="00BB303F">
        <w:rPr>
          <w:rFonts w:cs="Arial"/>
          <w:color w:val="000000"/>
          <w:sz w:val="22"/>
          <w:szCs w:val="22"/>
        </w:rPr>
        <w:t xml:space="preserve"> nuevo núcleo familiar califica para un subsidio al amparo del artículo 59; razón por la cual se recomienda su aprobación.</w:t>
      </w:r>
    </w:p>
    <w:p w:rsidR="00020020" w:rsidRPr="0097150E" w:rsidRDefault="00020020" w:rsidP="00020020">
      <w:pPr>
        <w:autoSpaceDE w:val="0"/>
        <w:autoSpaceDN w:val="0"/>
        <w:adjustRightInd w:val="0"/>
        <w:spacing w:line="360" w:lineRule="auto"/>
        <w:jc w:val="both"/>
        <w:rPr>
          <w:rFonts w:cs="Arial"/>
          <w:bCs/>
          <w:sz w:val="22"/>
          <w:szCs w:val="22"/>
        </w:rPr>
      </w:pPr>
    </w:p>
    <w:p w:rsidR="009D03FE" w:rsidRDefault="00020020" w:rsidP="00BA1AC8">
      <w:pPr>
        <w:spacing w:line="360" w:lineRule="auto"/>
        <w:jc w:val="both"/>
        <w:rPr>
          <w:rFonts w:cs="Arial"/>
          <w:sz w:val="22"/>
          <w:lang w:val="es-ES_tradnl"/>
        </w:rPr>
      </w:pPr>
      <w:r w:rsidRPr="00A25DB7">
        <w:rPr>
          <w:rFonts w:cs="Arial"/>
          <w:sz w:val="22"/>
          <w:u w:val="single"/>
          <w:lang w:val="es-ES_tradnl"/>
        </w:rPr>
        <w:t xml:space="preserve">Minuto </w:t>
      </w:r>
      <w:r w:rsidR="001B38D8">
        <w:rPr>
          <w:rFonts w:cs="Arial"/>
          <w:sz w:val="22"/>
          <w:u w:val="single"/>
          <w:lang w:val="es-ES_tradnl"/>
        </w:rPr>
        <w:t>90</w:t>
      </w:r>
      <w:r w:rsidRPr="00A25DB7">
        <w:rPr>
          <w:rFonts w:cs="Arial"/>
          <w:sz w:val="22"/>
          <w:u w:val="single"/>
          <w:lang w:val="es-ES_tradnl"/>
        </w:rPr>
        <w:t>:</w:t>
      </w:r>
      <w:r w:rsidR="001B38D8">
        <w:rPr>
          <w:rFonts w:cs="Arial"/>
          <w:sz w:val="22"/>
          <w:u w:val="single"/>
          <w:lang w:val="es-ES_tradnl"/>
        </w:rPr>
        <w:t>0</w:t>
      </w:r>
      <w:r>
        <w:rPr>
          <w:rFonts w:cs="Arial"/>
          <w:sz w:val="22"/>
          <w:u w:val="single"/>
          <w:lang w:val="es-ES_tradnl"/>
        </w:rPr>
        <w:t>0</w:t>
      </w:r>
      <w:r>
        <w:rPr>
          <w:rFonts w:cs="Arial"/>
          <w:sz w:val="22"/>
          <w:lang w:val="es-ES_tradnl"/>
        </w:rPr>
        <w:t xml:space="preserve"> No</w:t>
      </w:r>
      <w:r w:rsidRPr="00BB303F">
        <w:rPr>
          <w:rFonts w:cs="Arial"/>
          <w:color w:val="000000"/>
          <w:sz w:val="22"/>
          <w:szCs w:val="22"/>
        </w:rPr>
        <w:t xml:space="preserve"> habiendo objeciones de los señores Directores ni por parte de los funcionarios presentes, la Junta Directiva resuelve acoger la rec</w:t>
      </w:r>
      <w:r>
        <w:rPr>
          <w:rFonts w:cs="Arial"/>
          <w:color w:val="000000"/>
          <w:sz w:val="22"/>
          <w:szCs w:val="22"/>
        </w:rPr>
        <w:t xml:space="preserve">omendación de la Administración, en los términos </w:t>
      </w:r>
      <w:r>
        <w:rPr>
          <w:rFonts w:cs="Arial"/>
          <w:sz w:val="22"/>
          <w:szCs w:val="22"/>
        </w:rPr>
        <w:t xml:space="preserve">que se indican en el </w:t>
      </w:r>
      <w:r>
        <w:rPr>
          <w:rFonts w:cs="Arial"/>
          <w:b/>
          <w:sz w:val="22"/>
          <w:szCs w:val="22"/>
        </w:rPr>
        <w:t>A</w:t>
      </w:r>
      <w:r w:rsidRPr="00ED0EF0">
        <w:rPr>
          <w:rFonts w:cs="Arial"/>
          <w:b/>
          <w:sz w:val="22"/>
          <w:szCs w:val="22"/>
        </w:rPr>
        <w:t xml:space="preserve">cuerdo N° </w:t>
      </w:r>
      <w:r w:rsidR="00BA1AC8">
        <w:rPr>
          <w:rFonts w:cs="Arial"/>
          <w:b/>
          <w:sz w:val="22"/>
          <w:szCs w:val="22"/>
        </w:rPr>
        <w:t>3</w:t>
      </w:r>
      <w:r>
        <w:rPr>
          <w:rFonts w:cs="Arial"/>
          <w:b/>
          <w:sz w:val="22"/>
          <w:szCs w:val="22"/>
        </w:rPr>
        <w:t xml:space="preserve">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435F8" w:rsidRPr="004435F8">
        <w:rPr>
          <w:rFonts w:cs="Arial"/>
          <w:b/>
          <w:sz w:val="22"/>
          <w:szCs w:val="22"/>
          <w:u w:val="single"/>
          <w:lang w:val="es-ES_tradnl"/>
        </w:rPr>
        <w:t>Resultado de revisión del rubro de utilidad y ajuste de la solicitud de financiamiento del proyecto El Porvenir</w:t>
      </w:r>
    </w:p>
    <w:p w:rsidR="009D03FE" w:rsidRDefault="009D03FE" w:rsidP="009D03FE">
      <w:pPr>
        <w:spacing w:line="360" w:lineRule="auto"/>
        <w:jc w:val="both"/>
        <w:rPr>
          <w:rFonts w:cs="Arial"/>
          <w:sz w:val="22"/>
          <w:szCs w:val="22"/>
        </w:rPr>
      </w:pPr>
    </w:p>
    <w:p w:rsidR="00652EAF" w:rsidRPr="009F7291" w:rsidRDefault="00652EAF" w:rsidP="00652EAF">
      <w:pPr>
        <w:spacing w:line="360" w:lineRule="auto"/>
        <w:jc w:val="both"/>
        <w:rPr>
          <w:rFonts w:cs="Arial"/>
          <w:sz w:val="22"/>
          <w:szCs w:val="22"/>
        </w:rPr>
      </w:pPr>
      <w:r w:rsidRPr="0039311E">
        <w:rPr>
          <w:rFonts w:cs="Arial"/>
          <w:sz w:val="22"/>
          <w:u w:val="single"/>
          <w:lang w:val="es-ES_tradnl"/>
        </w:rPr>
        <w:t xml:space="preserve">Minuto </w:t>
      </w:r>
      <w:r w:rsidR="001B38D8">
        <w:rPr>
          <w:rFonts w:cs="Arial"/>
          <w:sz w:val="22"/>
          <w:u w:val="single"/>
          <w:lang w:val="es-ES_tradnl"/>
        </w:rPr>
        <w:t>90</w:t>
      </w:r>
      <w:r w:rsidRPr="0039311E">
        <w:rPr>
          <w:rFonts w:cs="Arial"/>
          <w:sz w:val="22"/>
          <w:u w:val="single"/>
          <w:lang w:val="es-ES_tradnl"/>
        </w:rPr>
        <w:t>:</w:t>
      </w:r>
      <w:r w:rsidR="001B38D8">
        <w:rPr>
          <w:rFonts w:cs="Arial"/>
          <w:sz w:val="22"/>
          <w:u w:val="single"/>
          <w:lang w:val="es-ES_tradnl"/>
        </w:rPr>
        <w:t>17</w:t>
      </w:r>
      <w:r>
        <w:rPr>
          <w:rFonts w:cs="Arial"/>
          <w:sz w:val="22"/>
          <w:lang w:val="es-ES_tradnl"/>
        </w:rPr>
        <w:t xml:space="preserve"> Se conoce el oficio </w:t>
      </w:r>
      <w:r w:rsidRPr="009F7291">
        <w:rPr>
          <w:rFonts w:cs="Arial"/>
          <w:sz w:val="22"/>
          <w:szCs w:val="22"/>
        </w:rPr>
        <w:t>GG-ME-0</w:t>
      </w:r>
      <w:r w:rsidR="001B38D8">
        <w:rPr>
          <w:rFonts w:cs="Arial"/>
          <w:sz w:val="22"/>
          <w:szCs w:val="22"/>
        </w:rPr>
        <w:t>496</w:t>
      </w:r>
      <w:r w:rsidRPr="009F7291">
        <w:rPr>
          <w:rFonts w:cs="Arial"/>
          <w:sz w:val="22"/>
          <w:szCs w:val="22"/>
        </w:rPr>
        <w:t>-201</w:t>
      </w:r>
      <w:r>
        <w:rPr>
          <w:rFonts w:cs="Arial"/>
          <w:sz w:val="22"/>
          <w:szCs w:val="22"/>
        </w:rPr>
        <w:t>9</w:t>
      </w:r>
      <w:r w:rsidRPr="009F7291">
        <w:rPr>
          <w:rFonts w:cs="Arial"/>
          <w:sz w:val="22"/>
          <w:szCs w:val="22"/>
        </w:rPr>
        <w:t xml:space="preserve"> del </w:t>
      </w:r>
      <w:r w:rsidR="001B38D8">
        <w:rPr>
          <w:rFonts w:cs="Arial"/>
          <w:sz w:val="22"/>
          <w:szCs w:val="22"/>
        </w:rPr>
        <w:t>10</w:t>
      </w:r>
      <w:r w:rsidRPr="009F7291">
        <w:rPr>
          <w:rFonts w:cs="Arial"/>
          <w:sz w:val="22"/>
          <w:szCs w:val="22"/>
        </w:rPr>
        <w:t xml:space="preserve"> de </w:t>
      </w:r>
      <w:r w:rsidR="001B38D8">
        <w:rPr>
          <w:rFonts w:cs="Arial"/>
          <w:sz w:val="22"/>
          <w:szCs w:val="22"/>
        </w:rPr>
        <w:t>mayo</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w:t>
      </w:r>
      <w:r w:rsidR="001B38D8">
        <w:rPr>
          <w:rFonts w:cs="Arial"/>
          <w:sz w:val="22"/>
          <w:szCs w:val="22"/>
        </w:rPr>
        <w:t xml:space="preserve">atendiendo lo dispuesto en el acuerdo N° 7 de la sesión 15-2019 del pasado 25 de febrero, </w:t>
      </w:r>
      <w:r w:rsidRPr="009F7291">
        <w:rPr>
          <w:rFonts w:cs="Arial"/>
          <w:sz w:val="22"/>
          <w:szCs w:val="22"/>
        </w:rPr>
        <w:t xml:space="preserve">la Gerencia General remite el informe </w:t>
      </w:r>
      <w:r w:rsidRPr="00EA7ADB">
        <w:rPr>
          <w:rFonts w:cs="Arial"/>
          <w:color w:val="000000"/>
          <w:sz w:val="22"/>
          <w:szCs w:val="22"/>
        </w:rPr>
        <w:t>DF-OF-</w:t>
      </w:r>
      <w:r>
        <w:rPr>
          <w:rFonts w:cs="Arial"/>
          <w:color w:val="000000"/>
          <w:sz w:val="22"/>
          <w:szCs w:val="22"/>
        </w:rPr>
        <w:t>0</w:t>
      </w:r>
      <w:r w:rsidR="001B38D8">
        <w:rPr>
          <w:rFonts w:cs="Arial"/>
          <w:color w:val="000000"/>
          <w:sz w:val="22"/>
          <w:szCs w:val="22"/>
        </w:rPr>
        <w:t>498</w:t>
      </w:r>
      <w:r w:rsidRPr="00EA7ADB">
        <w:rPr>
          <w:rFonts w:cs="Arial"/>
          <w:color w:val="000000"/>
          <w:sz w:val="22"/>
          <w:szCs w:val="22"/>
        </w:rPr>
        <w:t>-201</w:t>
      </w:r>
      <w:r>
        <w:rPr>
          <w:rFonts w:cs="Arial"/>
          <w:color w:val="000000"/>
          <w:sz w:val="22"/>
          <w:szCs w:val="22"/>
        </w:rPr>
        <w:t>9</w:t>
      </w:r>
      <w:r w:rsidR="001B38D8">
        <w:rPr>
          <w:rFonts w:cs="Arial"/>
          <w:color w:val="000000"/>
          <w:sz w:val="22"/>
          <w:szCs w:val="22"/>
        </w:rPr>
        <w:t xml:space="preserve"> de la Dirección</w:t>
      </w:r>
      <w:r w:rsidRPr="00EA7ADB">
        <w:rPr>
          <w:rFonts w:cs="Arial"/>
          <w:color w:val="000000"/>
          <w:sz w:val="22"/>
          <w:szCs w:val="22"/>
        </w:rPr>
        <w:t xml:space="preserve"> FOSUVI</w:t>
      </w:r>
      <w:r w:rsidRPr="009F7291">
        <w:rPr>
          <w:rFonts w:cs="Arial"/>
          <w:sz w:val="22"/>
          <w:szCs w:val="22"/>
        </w:rPr>
        <w:t xml:space="preserve">, que </w:t>
      </w:r>
      <w:r>
        <w:rPr>
          <w:rFonts w:cs="Arial"/>
          <w:sz w:val="22"/>
          <w:szCs w:val="22"/>
        </w:rPr>
        <w:t xml:space="preserve">contiene </w:t>
      </w:r>
      <w:r w:rsidR="001B38D8">
        <w:rPr>
          <w:rFonts w:cs="Arial"/>
          <w:sz w:val="22"/>
          <w:szCs w:val="22"/>
        </w:rPr>
        <w:t xml:space="preserve">información adicional sobre </w:t>
      </w:r>
      <w:r>
        <w:rPr>
          <w:rFonts w:cs="Arial"/>
          <w:sz w:val="22"/>
          <w:szCs w:val="22"/>
        </w:rPr>
        <w:t xml:space="preserve">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001B38D8">
        <w:rPr>
          <w:rFonts w:cs="Arial"/>
          <w:sz w:val="22"/>
          <w:szCs w:val="22"/>
        </w:rPr>
        <w:t xml:space="preserve">para financiar, </w:t>
      </w:r>
      <w:r w:rsidR="001B38D8" w:rsidRPr="009C1F77">
        <w:rPr>
          <w:rFonts w:cs="Arial"/>
          <w:sz w:val="22"/>
          <w:szCs w:val="22"/>
        </w:rPr>
        <w:t>al amparo de</w:t>
      </w:r>
      <w:r w:rsidR="001B38D8">
        <w:rPr>
          <w:rFonts w:cs="Arial"/>
          <w:sz w:val="22"/>
          <w:szCs w:val="22"/>
        </w:rPr>
        <w:t xml:space="preserve">l artículo 59 de la Ley del </w:t>
      </w:r>
      <w:r w:rsidR="001B38D8" w:rsidRPr="00577FF9">
        <w:rPr>
          <w:rFonts w:cs="Arial"/>
          <w:sz w:val="22"/>
          <w:szCs w:val="22"/>
        </w:rPr>
        <w:t>Sistema Financiero Nacional para la Vivienda</w:t>
      </w:r>
      <w:r w:rsidR="001B38D8">
        <w:rPr>
          <w:rFonts w:cs="Arial"/>
          <w:sz w:val="22"/>
          <w:szCs w:val="22"/>
        </w:rPr>
        <w:t xml:space="preserve">, actividades adicionales no contempladas originalmente en </w:t>
      </w:r>
      <w:r w:rsidR="001B38D8" w:rsidRPr="009C1F77">
        <w:rPr>
          <w:rFonts w:cs="Arial"/>
          <w:sz w:val="22"/>
          <w:szCs w:val="22"/>
        </w:rPr>
        <w:t xml:space="preserve">el </w:t>
      </w:r>
      <w:r w:rsidR="001B38D8">
        <w:rPr>
          <w:rFonts w:cs="Arial"/>
          <w:sz w:val="22"/>
          <w:szCs w:val="22"/>
        </w:rPr>
        <w:t xml:space="preserve">proyecto habitacional </w:t>
      </w:r>
      <w:r w:rsidR="001B38D8">
        <w:rPr>
          <w:rFonts w:cs="Arial"/>
          <w:color w:val="000000"/>
          <w:sz w:val="22"/>
          <w:szCs w:val="22"/>
          <w:lang w:val="es-CR" w:eastAsia="es-CR"/>
        </w:rPr>
        <w:t>El Porvenir</w:t>
      </w:r>
      <w:r w:rsidR="001B38D8" w:rsidRPr="009F7291">
        <w:rPr>
          <w:rFonts w:cs="Arial"/>
          <w:sz w:val="22"/>
          <w:szCs w:val="22"/>
          <w:lang w:val="es-CR" w:eastAsia="es-CR"/>
        </w:rPr>
        <w:t xml:space="preserve">, </w:t>
      </w:r>
      <w:r w:rsidR="001B38D8" w:rsidRPr="00BB303F">
        <w:rPr>
          <w:rFonts w:cs="Arial"/>
          <w:bCs/>
          <w:sz w:val="22"/>
          <w:szCs w:val="22"/>
        </w:rPr>
        <w:t xml:space="preserve">ubicado </w:t>
      </w:r>
      <w:r w:rsidR="001B38D8" w:rsidRPr="002114E6">
        <w:rPr>
          <w:rFonts w:cs="Arial"/>
          <w:sz w:val="22"/>
          <w:szCs w:val="22"/>
        </w:rPr>
        <w:t xml:space="preserve">en el distrito </w:t>
      </w:r>
      <w:r w:rsidR="001B38D8">
        <w:rPr>
          <w:rFonts w:cs="Arial"/>
          <w:sz w:val="22"/>
          <w:szCs w:val="22"/>
        </w:rPr>
        <w:t>Batán del</w:t>
      </w:r>
      <w:r w:rsidR="001B38D8" w:rsidRPr="002114E6">
        <w:rPr>
          <w:rFonts w:cs="Arial"/>
          <w:sz w:val="22"/>
          <w:szCs w:val="22"/>
        </w:rPr>
        <w:t xml:space="preserve"> cantón </w:t>
      </w:r>
      <w:r w:rsidR="001B38D8">
        <w:rPr>
          <w:rFonts w:cs="Arial"/>
          <w:sz w:val="22"/>
          <w:szCs w:val="22"/>
        </w:rPr>
        <w:t xml:space="preserve">de </w:t>
      </w:r>
      <w:proofErr w:type="spellStart"/>
      <w:r w:rsidR="001B38D8">
        <w:rPr>
          <w:rFonts w:cs="Arial"/>
          <w:sz w:val="22"/>
          <w:szCs w:val="22"/>
        </w:rPr>
        <w:t>Matina</w:t>
      </w:r>
      <w:proofErr w:type="spellEnd"/>
      <w:r w:rsidR="001B38D8">
        <w:rPr>
          <w:rFonts w:cs="Arial"/>
          <w:sz w:val="22"/>
          <w:szCs w:val="22"/>
        </w:rPr>
        <w:t>, provincia de Limón, aprobado mediante el</w:t>
      </w:r>
      <w:r w:rsidR="001B38D8" w:rsidRPr="00005329">
        <w:rPr>
          <w:rFonts w:cs="Arial"/>
          <w:sz w:val="22"/>
          <w:szCs w:val="22"/>
        </w:rPr>
        <w:t xml:space="preserve"> </w:t>
      </w:r>
      <w:r w:rsidR="001B38D8" w:rsidRPr="001726C4">
        <w:rPr>
          <w:rFonts w:cs="Arial"/>
          <w:sz w:val="22"/>
          <w:szCs w:val="22"/>
        </w:rPr>
        <w:t xml:space="preserve">acuerdo </w:t>
      </w:r>
      <w:r w:rsidR="001B38D8" w:rsidRPr="00EA7ADB">
        <w:rPr>
          <w:rFonts w:cs="Arial"/>
          <w:sz w:val="22"/>
          <w:szCs w:val="22"/>
          <w:lang w:val="es-ES_tradnl"/>
        </w:rPr>
        <w:t>N°</w:t>
      </w:r>
      <w:r w:rsidR="001B38D8">
        <w:rPr>
          <w:rFonts w:cs="Arial"/>
          <w:sz w:val="22"/>
          <w:szCs w:val="22"/>
          <w:lang w:val="es-ES_tradnl"/>
        </w:rPr>
        <w:t xml:space="preserve"> 1</w:t>
      </w:r>
      <w:r w:rsidR="001B38D8" w:rsidRPr="00EA7ADB">
        <w:rPr>
          <w:rFonts w:cs="Arial"/>
          <w:sz w:val="22"/>
          <w:szCs w:val="22"/>
        </w:rPr>
        <w:t xml:space="preserve"> de la sesión </w:t>
      </w:r>
      <w:r w:rsidR="001B38D8">
        <w:rPr>
          <w:rFonts w:cs="Arial"/>
          <w:sz w:val="22"/>
          <w:szCs w:val="22"/>
        </w:rPr>
        <w:t>35</w:t>
      </w:r>
      <w:r w:rsidR="001B38D8" w:rsidRPr="00EA7ADB">
        <w:rPr>
          <w:rFonts w:cs="Arial"/>
          <w:sz w:val="22"/>
          <w:szCs w:val="22"/>
        </w:rPr>
        <w:t>-201</w:t>
      </w:r>
      <w:r w:rsidR="001B38D8">
        <w:rPr>
          <w:rFonts w:cs="Arial"/>
          <w:sz w:val="22"/>
          <w:szCs w:val="22"/>
        </w:rPr>
        <w:t>3</w:t>
      </w:r>
      <w:r w:rsidR="001B38D8" w:rsidRPr="00EA7ADB">
        <w:rPr>
          <w:rFonts w:cs="Arial"/>
          <w:sz w:val="22"/>
          <w:szCs w:val="22"/>
        </w:rPr>
        <w:t xml:space="preserve"> del </w:t>
      </w:r>
      <w:r w:rsidR="001B38D8">
        <w:rPr>
          <w:rFonts w:cs="Arial"/>
          <w:sz w:val="22"/>
          <w:szCs w:val="22"/>
        </w:rPr>
        <w:t>27</w:t>
      </w:r>
      <w:r w:rsidR="001B38D8" w:rsidRPr="00EA7ADB">
        <w:rPr>
          <w:rFonts w:cs="Arial"/>
          <w:sz w:val="22"/>
          <w:szCs w:val="22"/>
        </w:rPr>
        <w:t xml:space="preserve"> de </w:t>
      </w:r>
      <w:r w:rsidR="001B38D8">
        <w:rPr>
          <w:rFonts w:cs="Arial"/>
          <w:sz w:val="22"/>
          <w:szCs w:val="22"/>
        </w:rPr>
        <w:t>mayo</w:t>
      </w:r>
      <w:r w:rsidR="001B38D8" w:rsidRPr="00EA7ADB">
        <w:rPr>
          <w:rFonts w:cs="Arial"/>
          <w:sz w:val="22"/>
          <w:szCs w:val="22"/>
        </w:rPr>
        <w:t xml:space="preserve"> de 201</w:t>
      </w:r>
      <w:r w:rsidR="001B38D8">
        <w:rPr>
          <w:rFonts w:cs="Arial"/>
          <w:sz w:val="22"/>
          <w:szCs w:val="22"/>
        </w:rPr>
        <w:t>3.</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rsidR="00652EAF" w:rsidRPr="00BB303F" w:rsidRDefault="00652EAF" w:rsidP="00652EAF">
      <w:pPr>
        <w:spacing w:line="360" w:lineRule="auto"/>
        <w:jc w:val="both"/>
        <w:rPr>
          <w:rFonts w:cs="Arial"/>
          <w:sz w:val="22"/>
          <w:szCs w:val="22"/>
        </w:rPr>
      </w:pPr>
    </w:p>
    <w:p w:rsidR="001B38D8" w:rsidRDefault="001B38D8" w:rsidP="00652EAF">
      <w:pPr>
        <w:spacing w:line="360" w:lineRule="auto"/>
        <w:jc w:val="both"/>
        <w:rPr>
          <w:rFonts w:cs="Arial"/>
          <w:sz w:val="22"/>
        </w:rPr>
      </w:pPr>
      <w:r>
        <w:rPr>
          <w:rFonts w:cs="Arial"/>
          <w:sz w:val="22"/>
          <w:lang w:val="es-ES_tradnl"/>
        </w:rPr>
        <w:t xml:space="preserve">La licenciada Camacho Murillo </w:t>
      </w:r>
      <w:r w:rsidR="00652EAF" w:rsidRPr="00BB303F">
        <w:rPr>
          <w:rFonts w:cs="Arial"/>
          <w:bCs/>
          <w:sz w:val="22"/>
          <w:szCs w:val="22"/>
        </w:rPr>
        <w:t xml:space="preserve">expone los alcances del citado informe, señalando, en resumen, que </w:t>
      </w:r>
      <w:r>
        <w:rPr>
          <w:rFonts w:cs="Arial"/>
          <w:bCs/>
          <w:sz w:val="22"/>
          <w:szCs w:val="22"/>
        </w:rPr>
        <w:t xml:space="preserve">se </w:t>
      </w:r>
      <w:r w:rsidRPr="002F0FBB">
        <w:rPr>
          <w:rFonts w:cs="Arial"/>
          <w:sz w:val="22"/>
          <w:szCs w:val="22"/>
          <w:lang w:val="es-ES_tradnl"/>
        </w:rPr>
        <w:t>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Pr>
          <w:rFonts w:cs="Arial"/>
          <w:sz w:val="22"/>
        </w:rPr>
        <w:t xml:space="preserve">¢52.925.300,40 </w:t>
      </w:r>
      <w:r>
        <w:rPr>
          <w:rFonts w:cs="Arial"/>
          <w:sz w:val="22"/>
          <w:szCs w:val="22"/>
          <w:lang w:val="es-ES_tradnl"/>
        </w:rPr>
        <w:t xml:space="preserve">que comprende el mantenimiento y </w:t>
      </w:r>
      <w:r>
        <w:rPr>
          <w:rFonts w:cs="Arial"/>
          <w:sz w:val="22"/>
        </w:rPr>
        <w:t xml:space="preserve">la ejecución de mejoras y obras adicionales en la planta de tratamiento de aguas residuales, debido a requerimientos del </w:t>
      </w:r>
      <w:proofErr w:type="spellStart"/>
      <w:r>
        <w:rPr>
          <w:rFonts w:cs="Arial"/>
          <w:sz w:val="22"/>
        </w:rPr>
        <w:t>AyA</w:t>
      </w:r>
      <w:proofErr w:type="spellEnd"/>
      <w:r>
        <w:rPr>
          <w:rFonts w:cs="Arial"/>
          <w:sz w:val="22"/>
        </w:rPr>
        <w:t>.</w:t>
      </w:r>
    </w:p>
    <w:p w:rsidR="001B38D8" w:rsidRDefault="001B38D8" w:rsidP="00652EAF">
      <w:pPr>
        <w:spacing w:line="360" w:lineRule="auto"/>
        <w:jc w:val="both"/>
        <w:rPr>
          <w:rFonts w:cs="Arial"/>
          <w:sz w:val="22"/>
        </w:rPr>
      </w:pPr>
    </w:p>
    <w:p w:rsidR="001B38D8" w:rsidRDefault="001B38D8" w:rsidP="001B38D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w:t>
      </w:r>
      <w:r w:rsidR="00037E27">
        <w:rPr>
          <w:rFonts w:cs="Arial"/>
          <w:sz w:val="22"/>
          <w:u w:val="single"/>
          <w:lang w:val="es-ES_tradnl"/>
        </w:rPr>
        <w:t>2</w:t>
      </w:r>
      <w:r w:rsidRPr="00A25DB7">
        <w:rPr>
          <w:rFonts w:cs="Arial"/>
          <w:sz w:val="22"/>
          <w:u w:val="single"/>
          <w:lang w:val="es-ES_tradnl"/>
        </w:rPr>
        <w:t>:</w:t>
      </w:r>
      <w:r>
        <w:rPr>
          <w:rFonts w:cs="Arial"/>
          <w:sz w:val="22"/>
          <w:u w:val="single"/>
          <w:lang w:val="es-ES_tradnl"/>
        </w:rPr>
        <w:t>0</w:t>
      </w:r>
      <w:r w:rsidR="00037E27">
        <w:rPr>
          <w:rFonts w:cs="Arial"/>
          <w:sz w:val="22"/>
          <w:u w:val="single"/>
          <w:lang w:val="es-ES_tradnl"/>
        </w:rPr>
        <w:t>5</w:t>
      </w:r>
      <w:r>
        <w:rPr>
          <w:rFonts w:cs="Arial"/>
          <w:sz w:val="22"/>
          <w:lang w:val="es-ES_tradnl"/>
        </w:rPr>
        <w:t xml:space="preserve"> No</w:t>
      </w:r>
      <w:r w:rsidRPr="00BB303F">
        <w:rPr>
          <w:rFonts w:cs="Arial"/>
          <w:color w:val="000000"/>
          <w:sz w:val="22"/>
          <w:szCs w:val="22"/>
        </w:rPr>
        <w:t xml:space="preserve"> habiendo objeciones de los señores Directores ni por parte de los funcionarios presentes, la Junta Directiva resuelve acoger la rec</w:t>
      </w:r>
      <w:r>
        <w:rPr>
          <w:rFonts w:cs="Arial"/>
          <w:color w:val="000000"/>
          <w:sz w:val="22"/>
          <w:szCs w:val="22"/>
        </w:rPr>
        <w:t xml:space="preserve">omendación de la Administración, en los términos </w:t>
      </w:r>
      <w:r>
        <w:rPr>
          <w:rFonts w:cs="Arial"/>
          <w:sz w:val="22"/>
          <w:szCs w:val="22"/>
        </w:rPr>
        <w:t xml:space="preserve">que se indican en el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435F8" w:rsidRPr="004435F8">
        <w:rPr>
          <w:rFonts w:cs="Arial"/>
          <w:b/>
          <w:sz w:val="22"/>
          <w:szCs w:val="22"/>
          <w:u w:val="single"/>
          <w:lang w:val="es-ES_tradnl"/>
        </w:rPr>
        <w:t>Solicitud de financiamiento adicional del proyecto Valladolid</w:t>
      </w:r>
    </w:p>
    <w:p w:rsidR="009D03FE" w:rsidRDefault="009D03FE" w:rsidP="009D03FE">
      <w:pPr>
        <w:spacing w:line="360" w:lineRule="auto"/>
        <w:jc w:val="both"/>
        <w:rPr>
          <w:rFonts w:cs="Arial"/>
          <w:sz w:val="22"/>
          <w:szCs w:val="22"/>
        </w:rPr>
      </w:pPr>
    </w:p>
    <w:p w:rsidR="008D0973" w:rsidRDefault="008D0973" w:rsidP="008D0973">
      <w:pPr>
        <w:spacing w:line="360" w:lineRule="auto"/>
        <w:jc w:val="both"/>
        <w:rPr>
          <w:rFonts w:cs="Arial"/>
          <w:sz w:val="22"/>
          <w:lang w:val="es-ES_tradnl"/>
        </w:rPr>
      </w:pPr>
      <w:r w:rsidRPr="0039311E">
        <w:rPr>
          <w:rFonts w:cs="Arial"/>
          <w:sz w:val="22"/>
          <w:u w:val="single"/>
          <w:lang w:val="es-ES_tradnl"/>
        </w:rPr>
        <w:t xml:space="preserve">Minuto </w:t>
      </w:r>
      <w:r w:rsidR="00037E27">
        <w:rPr>
          <w:rFonts w:cs="Arial"/>
          <w:sz w:val="22"/>
          <w:u w:val="single"/>
          <w:lang w:val="es-ES_tradnl"/>
        </w:rPr>
        <w:t>92</w:t>
      </w:r>
      <w:r w:rsidRPr="0039311E">
        <w:rPr>
          <w:rFonts w:cs="Arial"/>
          <w:sz w:val="22"/>
          <w:u w:val="single"/>
          <w:lang w:val="es-ES_tradnl"/>
        </w:rPr>
        <w:t>:</w:t>
      </w:r>
      <w:r w:rsidR="00037E27">
        <w:rPr>
          <w:rFonts w:cs="Arial"/>
          <w:sz w:val="22"/>
          <w:u w:val="single"/>
          <w:lang w:val="es-ES_tradnl"/>
        </w:rPr>
        <w:t>2</w:t>
      </w:r>
      <w:r>
        <w:rPr>
          <w:rFonts w:cs="Arial"/>
          <w:sz w:val="22"/>
          <w:u w:val="single"/>
          <w:lang w:val="es-ES_tradnl"/>
        </w:rPr>
        <w:t>5</w:t>
      </w:r>
      <w:r>
        <w:rPr>
          <w:rFonts w:cs="Arial"/>
          <w:sz w:val="22"/>
          <w:lang w:val="es-ES_tradnl"/>
        </w:rPr>
        <w:t xml:space="preserve"> Se conoce el oficio </w:t>
      </w:r>
      <w:r w:rsidRPr="00FE5CD7">
        <w:rPr>
          <w:rFonts w:cs="Arial"/>
          <w:sz w:val="22"/>
          <w:szCs w:val="22"/>
        </w:rPr>
        <w:t>GG-ME-</w:t>
      </w:r>
      <w:r>
        <w:rPr>
          <w:rFonts w:cs="Arial"/>
          <w:sz w:val="22"/>
          <w:szCs w:val="22"/>
        </w:rPr>
        <w:t>0</w:t>
      </w:r>
      <w:r w:rsidR="00037E27">
        <w:rPr>
          <w:rFonts w:cs="Arial"/>
          <w:sz w:val="22"/>
          <w:szCs w:val="22"/>
        </w:rPr>
        <w:t>493</w:t>
      </w:r>
      <w:r w:rsidRPr="00FE5CD7">
        <w:rPr>
          <w:rFonts w:cs="Arial"/>
          <w:sz w:val="22"/>
          <w:szCs w:val="22"/>
        </w:rPr>
        <w:t>-201</w:t>
      </w:r>
      <w:r>
        <w:rPr>
          <w:rFonts w:cs="Arial"/>
          <w:sz w:val="22"/>
          <w:szCs w:val="22"/>
        </w:rPr>
        <w:t>9</w:t>
      </w:r>
      <w:r w:rsidRPr="00FE5CD7">
        <w:rPr>
          <w:rFonts w:cs="Arial"/>
          <w:sz w:val="22"/>
          <w:szCs w:val="22"/>
        </w:rPr>
        <w:t xml:space="preserve"> del </w:t>
      </w:r>
      <w:r>
        <w:rPr>
          <w:rFonts w:cs="Arial"/>
          <w:sz w:val="22"/>
          <w:szCs w:val="22"/>
        </w:rPr>
        <w:t>1</w:t>
      </w:r>
      <w:r w:rsidR="00037E27">
        <w:rPr>
          <w:rFonts w:cs="Arial"/>
          <w:sz w:val="22"/>
          <w:szCs w:val="22"/>
        </w:rPr>
        <w:t>0</w:t>
      </w:r>
      <w:r w:rsidRPr="00FE5CD7">
        <w:rPr>
          <w:rFonts w:cs="Arial"/>
          <w:sz w:val="22"/>
          <w:szCs w:val="22"/>
        </w:rPr>
        <w:t xml:space="preserve"> de </w:t>
      </w:r>
      <w:r w:rsidR="00037E27">
        <w:rPr>
          <w:rFonts w:cs="Arial"/>
          <w:sz w:val="22"/>
          <w:szCs w:val="22"/>
        </w:rPr>
        <w:t>mayo</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-0</w:t>
      </w:r>
      <w:r w:rsidR="00037E27">
        <w:rPr>
          <w:rFonts w:cs="Arial"/>
          <w:sz w:val="22"/>
          <w:szCs w:val="22"/>
        </w:rPr>
        <w:t>500</w:t>
      </w:r>
      <w:r w:rsidRPr="00FE5CD7">
        <w:rPr>
          <w:rFonts w:cs="Arial"/>
          <w:sz w:val="22"/>
          <w:szCs w:val="22"/>
        </w:rPr>
        <w:t>-201</w:t>
      </w:r>
      <w:r>
        <w:rPr>
          <w:rFonts w:cs="Arial"/>
          <w:sz w:val="22"/>
          <w:szCs w:val="22"/>
        </w:rPr>
        <w:t>9</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el Banco de Costa Rica para financiar, </w:t>
      </w:r>
      <w:r w:rsidRPr="009C1F77">
        <w:rPr>
          <w:rFonts w:cs="Arial"/>
          <w:sz w:val="22"/>
          <w:szCs w:val="22"/>
        </w:rPr>
        <w:t>al</w:t>
      </w:r>
      <w:r>
        <w:rPr>
          <w:rFonts w:cs="Arial"/>
          <w:sz w:val="22"/>
          <w:szCs w:val="22"/>
        </w:rPr>
        <w:t xml:space="preserve"> </w:t>
      </w:r>
      <w:r w:rsidRPr="009C1F77">
        <w:rPr>
          <w:rFonts w:cs="Arial"/>
          <w:sz w:val="22"/>
          <w:szCs w:val="22"/>
        </w:rPr>
        <w:t>amparo</w:t>
      </w:r>
      <w:r>
        <w:rPr>
          <w:rFonts w:cs="Arial"/>
          <w:sz w:val="22"/>
          <w:szCs w:val="22"/>
        </w:rPr>
        <w:t xml:space="preserve"> </w:t>
      </w:r>
      <w:r w:rsidRPr="009C1F77">
        <w:rPr>
          <w:rFonts w:cs="Arial"/>
          <w:sz w:val="22"/>
          <w:szCs w:val="22"/>
        </w:rPr>
        <w:t>de</w:t>
      </w:r>
      <w:r>
        <w:rPr>
          <w:rFonts w:cs="Arial"/>
          <w:sz w:val="22"/>
          <w:szCs w:val="22"/>
        </w:rPr>
        <w:t xml:space="preserve">l artículo 59 de la Ley del </w:t>
      </w:r>
      <w:r w:rsidRPr="008A76E3">
        <w:rPr>
          <w:rFonts w:cs="Arial"/>
          <w:sz w:val="22"/>
          <w:szCs w:val="22"/>
        </w:rPr>
        <w:t>Sistema Financiero Nacional para la Vivienda</w:t>
      </w:r>
      <w:r>
        <w:rPr>
          <w:rFonts w:cs="Arial"/>
          <w:sz w:val="22"/>
          <w:szCs w:val="22"/>
        </w:rPr>
        <w:t xml:space="preserve">, obras adicionales no contempladas originalmente en </w:t>
      </w:r>
      <w:r w:rsidRPr="009C1F77">
        <w:rPr>
          <w:rFonts w:cs="Arial"/>
          <w:sz w:val="22"/>
          <w:szCs w:val="22"/>
        </w:rPr>
        <w:t xml:space="preserve">el </w:t>
      </w:r>
      <w:r>
        <w:rPr>
          <w:rFonts w:cs="Arial"/>
          <w:sz w:val="22"/>
          <w:szCs w:val="22"/>
        </w:rPr>
        <w:t xml:space="preserve">proyecto habitacional </w:t>
      </w:r>
      <w:r w:rsidR="00037E27">
        <w:rPr>
          <w:rFonts w:cs="Arial"/>
          <w:sz w:val="22"/>
          <w:szCs w:val="22"/>
        </w:rPr>
        <w:t>Valladolid</w:t>
      </w:r>
      <w:r w:rsidRPr="009C1F77">
        <w:rPr>
          <w:rFonts w:cs="Arial"/>
          <w:sz w:val="22"/>
          <w:szCs w:val="22"/>
        </w:rPr>
        <w:t xml:space="preserve">, </w:t>
      </w:r>
      <w:r w:rsidR="00037E27" w:rsidRPr="009C1F77">
        <w:rPr>
          <w:rFonts w:cs="Arial"/>
          <w:sz w:val="22"/>
          <w:szCs w:val="22"/>
        </w:rPr>
        <w:t xml:space="preserve">ubicado en </w:t>
      </w:r>
      <w:r w:rsidR="00037E27">
        <w:rPr>
          <w:rFonts w:cs="Arial"/>
          <w:sz w:val="22"/>
          <w:szCs w:val="22"/>
        </w:rPr>
        <w:t>el distrito y cantón de Parrita, p</w:t>
      </w:r>
      <w:r w:rsidR="00037E27" w:rsidRPr="009C1F77">
        <w:rPr>
          <w:rFonts w:cs="Arial"/>
          <w:sz w:val="22"/>
          <w:szCs w:val="22"/>
        </w:rPr>
        <w:t xml:space="preserve">rovincia de </w:t>
      </w:r>
      <w:r w:rsidR="00037E27">
        <w:rPr>
          <w:rFonts w:cs="Arial"/>
          <w:sz w:val="22"/>
          <w:szCs w:val="22"/>
        </w:rPr>
        <w:t xml:space="preserve">Puntarenas, y aprobado con el </w:t>
      </w:r>
      <w:r w:rsidR="00037E27" w:rsidRPr="00E30ABB">
        <w:rPr>
          <w:rFonts w:cs="Arial"/>
          <w:sz w:val="22"/>
          <w:szCs w:val="22"/>
          <w:lang w:val="es-ES_tradnl"/>
        </w:rPr>
        <w:t>acuerdo N°</w:t>
      </w:r>
      <w:r w:rsidR="00037E27">
        <w:rPr>
          <w:rFonts w:cs="Arial"/>
          <w:sz w:val="22"/>
          <w:szCs w:val="22"/>
          <w:lang w:val="es-ES_tradnl"/>
        </w:rPr>
        <w:t xml:space="preserve"> 1</w:t>
      </w:r>
      <w:r w:rsidR="00037E27" w:rsidRPr="00E30ABB">
        <w:rPr>
          <w:rFonts w:cs="Arial"/>
          <w:sz w:val="22"/>
          <w:szCs w:val="22"/>
        </w:rPr>
        <w:t xml:space="preserve"> de la sesión </w:t>
      </w:r>
      <w:r w:rsidR="00037E27">
        <w:rPr>
          <w:rFonts w:cs="Arial"/>
          <w:sz w:val="22"/>
          <w:szCs w:val="22"/>
        </w:rPr>
        <w:t>28</w:t>
      </w:r>
      <w:r w:rsidR="00037E27" w:rsidRPr="00E30ABB">
        <w:rPr>
          <w:rFonts w:cs="Arial"/>
          <w:sz w:val="22"/>
          <w:szCs w:val="22"/>
        </w:rPr>
        <w:t>-201</w:t>
      </w:r>
      <w:r w:rsidR="00037E27">
        <w:rPr>
          <w:rFonts w:cs="Arial"/>
          <w:sz w:val="22"/>
          <w:szCs w:val="22"/>
        </w:rPr>
        <w:t>9</w:t>
      </w:r>
      <w:r w:rsidR="00037E27" w:rsidRPr="00E30ABB">
        <w:rPr>
          <w:rFonts w:cs="Arial"/>
          <w:sz w:val="22"/>
          <w:szCs w:val="22"/>
        </w:rPr>
        <w:t xml:space="preserve"> del </w:t>
      </w:r>
      <w:r w:rsidR="00037E27">
        <w:rPr>
          <w:rFonts w:cs="Arial"/>
          <w:sz w:val="22"/>
          <w:szCs w:val="22"/>
        </w:rPr>
        <w:t>08</w:t>
      </w:r>
      <w:r w:rsidR="00037E27" w:rsidRPr="00E30ABB">
        <w:rPr>
          <w:rFonts w:cs="Arial"/>
          <w:sz w:val="22"/>
          <w:szCs w:val="22"/>
        </w:rPr>
        <w:t xml:space="preserve"> de </w:t>
      </w:r>
      <w:r w:rsidR="00037E27">
        <w:rPr>
          <w:rFonts w:cs="Arial"/>
          <w:sz w:val="22"/>
          <w:szCs w:val="22"/>
        </w:rPr>
        <w:t>abril</w:t>
      </w:r>
      <w:r w:rsidR="00037E27" w:rsidRPr="00E30ABB">
        <w:rPr>
          <w:rFonts w:cs="Arial"/>
          <w:sz w:val="22"/>
          <w:szCs w:val="22"/>
        </w:rPr>
        <w:t xml:space="preserve"> de 201</w:t>
      </w:r>
      <w:r w:rsidR="00037E27">
        <w:rPr>
          <w:rFonts w:cs="Arial"/>
          <w:sz w:val="22"/>
          <w:szCs w:val="22"/>
        </w:rPr>
        <w:t>9.</w:t>
      </w:r>
      <w:r>
        <w:rPr>
          <w:rFonts w:cs="Arial"/>
          <w:sz w:val="22"/>
          <w:szCs w:val="22"/>
        </w:rPr>
        <w:t xml:space="preserve">  Dichos documentos se adjuntan al expediente del acta</w:t>
      </w:r>
      <w:r>
        <w:rPr>
          <w:rFonts w:cs="Arial"/>
          <w:bCs/>
          <w:sz w:val="22"/>
          <w:szCs w:val="22"/>
          <w:lang w:val="es-ES_tradnl"/>
        </w:rPr>
        <w:t>.</w:t>
      </w:r>
    </w:p>
    <w:p w:rsidR="008D0973" w:rsidRDefault="008D0973" w:rsidP="008D0973">
      <w:pPr>
        <w:spacing w:line="360" w:lineRule="auto"/>
        <w:jc w:val="both"/>
        <w:rPr>
          <w:rFonts w:cs="Arial"/>
          <w:sz w:val="22"/>
          <w:szCs w:val="22"/>
        </w:rPr>
      </w:pPr>
    </w:p>
    <w:p w:rsidR="008D0973" w:rsidRDefault="008D0973" w:rsidP="008D0973">
      <w:pPr>
        <w:spacing w:line="360" w:lineRule="auto"/>
        <w:jc w:val="both"/>
        <w:rPr>
          <w:rFonts w:cs="Arial"/>
          <w:sz w:val="22"/>
          <w:szCs w:val="22"/>
          <w:lang w:val="es-ES_tradnl"/>
        </w:rPr>
      </w:pPr>
      <w:r>
        <w:rPr>
          <w:rFonts w:cs="Arial"/>
          <w:bCs/>
          <w:sz w:val="22"/>
          <w:szCs w:val="22"/>
        </w:rPr>
        <w:t xml:space="preserve">La licenciada Camacho Murillo expone los alcances del citado informe, </w:t>
      </w:r>
      <w:r>
        <w:rPr>
          <w:sz w:val="22"/>
          <w:szCs w:val="22"/>
        </w:rPr>
        <w:t>refiriéndose al</w:t>
      </w:r>
      <w:r>
        <w:rPr>
          <w:rFonts w:cs="Arial"/>
          <w:sz w:val="22"/>
          <w:szCs w:val="22"/>
        </w:rPr>
        <w:t xml:space="preserve"> detalle </w:t>
      </w:r>
      <w:r w:rsidR="00037E27">
        <w:rPr>
          <w:rFonts w:cs="Arial"/>
          <w:sz w:val="22"/>
          <w:szCs w:val="22"/>
        </w:rPr>
        <w:t>de</w:t>
      </w:r>
      <w:r>
        <w:rPr>
          <w:rFonts w:cs="Arial"/>
          <w:sz w:val="22"/>
          <w:szCs w:val="22"/>
        </w:rPr>
        <w:t xml:space="preserve"> los costos que se re</w:t>
      </w:r>
      <w:r w:rsidR="00037E27">
        <w:rPr>
          <w:rFonts w:cs="Arial"/>
          <w:sz w:val="22"/>
          <w:szCs w:val="22"/>
        </w:rPr>
        <w:t xml:space="preserve">comiendan </w:t>
      </w:r>
      <w:r>
        <w:rPr>
          <w:rFonts w:cs="Arial"/>
          <w:sz w:val="22"/>
          <w:szCs w:val="22"/>
          <w:lang w:val="es-ES_tradnl"/>
        </w:rPr>
        <w:t>financiar</w:t>
      </w:r>
      <w:r w:rsidR="00037E27">
        <w:rPr>
          <w:rFonts w:cs="Arial"/>
          <w:sz w:val="22"/>
          <w:szCs w:val="22"/>
          <w:lang w:val="es-ES_tradnl"/>
        </w:rPr>
        <w:t xml:space="preserve">, destacando que se trata de una suma total de </w:t>
      </w:r>
      <w:r w:rsidR="00037E27" w:rsidRPr="00110579">
        <w:rPr>
          <w:rFonts w:cs="Arial"/>
          <w:sz w:val="22"/>
          <w:szCs w:val="22"/>
          <w:lang w:val="es-ES_tradnl"/>
        </w:rPr>
        <w:t>¢</w:t>
      </w:r>
      <w:r w:rsidR="00037E27">
        <w:rPr>
          <w:rFonts w:cs="Arial"/>
          <w:sz w:val="22"/>
          <w:szCs w:val="22"/>
          <w:lang w:val="es-ES_tradnl"/>
        </w:rPr>
        <w:t>1</w:t>
      </w:r>
      <w:r w:rsidR="00037E27" w:rsidRPr="00110579">
        <w:rPr>
          <w:rFonts w:cs="Arial"/>
          <w:sz w:val="22"/>
          <w:szCs w:val="22"/>
          <w:lang w:val="es-ES_tradnl"/>
        </w:rPr>
        <w:t>.</w:t>
      </w:r>
      <w:r w:rsidR="00037E27">
        <w:rPr>
          <w:rFonts w:cs="Arial"/>
          <w:sz w:val="22"/>
          <w:szCs w:val="22"/>
          <w:lang w:val="es-ES_tradnl"/>
        </w:rPr>
        <w:t>336</w:t>
      </w:r>
      <w:r w:rsidR="00037E27" w:rsidRPr="00110579">
        <w:rPr>
          <w:rFonts w:cs="Arial"/>
          <w:sz w:val="22"/>
          <w:szCs w:val="22"/>
          <w:lang w:val="es-ES_tradnl"/>
        </w:rPr>
        <w:t>.</w:t>
      </w:r>
      <w:r w:rsidR="00037E27">
        <w:rPr>
          <w:rFonts w:cs="Arial"/>
          <w:sz w:val="22"/>
          <w:szCs w:val="22"/>
          <w:lang w:val="es-ES_tradnl"/>
        </w:rPr>
        <w:t>799</w:t>
      </w:r>
      <w:r w:rsidR="00037E27" w:rsidRPr="00110579">
        <w:rPr>
          <w:rFonts w:cs="Arial"/>
          <w:sz w:val="22"/>
          <w:szCs w:val="22"/>
          <w:lang w:val="es-ES_tradnl"/>
        </w:rPr>
        <w:t>,</w:t>
      </w:r>
      <w:r w:rsidR="00037E27">
        <w:rPr>
          <w:rFonts w:cs="Arial"/>
          <w:sz w:val="22"/>
          <w:szCs w:val="22"/>
          <w:lang w:val="es-ES_tradnl"/>
        </w:rPr>
        <w:t xml:space="preserve">93 que comprende el pago de honorarios profesionales para el financiamiento de los gastos de formalización de las operaciones de </w:t>
      </w:r>
      <w:r w:rsidR="00037E27" w:rsidRPr="008D0973">
        <w:rPr>
          <w:rFonts w:cs="Arial"/>
          <w:color w:val="000000"/>
          <w:sz w:val="22"/>
          <w:szCs w:val="22"/>
          <w:lang w:val="es-CR"/>
        </w:rPr>
        <w:t>Bono Familiar de Vivienda</w:t>
      </w:r>
      <w:r w:rsidR="00037E27">
        <w:rPr>
          <w:rFonts w:cs="Arial"/>
          <w:color w:val="000000"/>
          <w:sz w:val="22"/>
          <w:szCs w:val="22"/>
          <w:lang w:val="es-CR"/>
        </w:rPr>
        <w:t>.</w:t>
      </w:r>
    </w:p>
    <w:p w:rsidR="008D0973" w:rsidRDefault="008D0973" w:rsidP="008D0973">
      <w:pPr>
        <w:spacing w:line="360" w:lineRule="auto"/>
        <w:jc w:val="both"/>
        <w:rPr>
          <w:rFonts w:cs="Arial"/>
          <w:sz w:val="22"/>
          <w:szCs w:val="22"/>
          <w:lang w:val="es-ES_tradnl"/>
        </w:rPr>
      </w:pPr>
    </w:p>
    <w:p w:rsidR="008D0973" w:rsidRPr="0057130D" w:rsidRDefault="008D0973" w:rsidP="008D0973">
      <w:pPr>
        <w:spacing w:line="360" w:lineRule="auto"/>
        <w:jc w:val="both"/>
        <w:rPr>
          <w:rFonts w:cs="Arial"/>
          <w:sz w:val="22"/>
          <w:szCs w:val="22"/>
        </w:rPr>
      </w:pPr>
      <w:r w:rsidRPr="00085875">
        <w:rPr>
          <w:rFonts w:cs="Arial"/>
          <w:color w:val="000000"/>
          <w:sz w:val="22"/>
          <w:szCs w:val="22"/>
          <w:u w:val="single"/>
        </w:rPr>
        <w:t xml:space="preserve">Minuto </w:t>
      </w:r>
      <w:r w:rsidR="00037E27">
        <w:rPr>
          <w:rFonts w:cs="Arial"/>
          <w:color w:val="000000"/>
          <w:sz w:val="22"/>
          <w:szCs w:val="22"/>
          <w:u w:val="single"/>
        </w:rPr>
        <w:t>96</w:t>
      </w:r>
      <w:r w:rsidRPr="00085875">
        <w:rPr>
          <w:rFonts w:cs="Arial"/>
          <w:color w:val="000000"/>
          <w:sz w:val="22"/>
          <w:szCs w:val="22"/>
          <w:u w:val="single"/>
        </w:rPr>
        <w:t>:</w:t>
      </w:r>
      <w:r w:rsidR="00037E27">
        <w:rPr>
          <w:rFonts w:cs="Arial"/>
          <w:color w:val="000000"/>
          <w:sz w:val="22"/>
          <w:szCs w:val="22"/>
          <w:u w:val="single"/>
        </w:rPr>
        <w:t>1</w:t>
      </w:r>
      <w:r>
        <w:rPr>
          <w:rFonts w:cs="Arial"/>
          <w:color w:val="000000"/>
          <w:sz w:val="22"/>
          <w:szCs w:val="22"/>
          <w:u w:val="single"/>
        </w:rPr>
        <w:t>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sidR="00DD0F7A">
        <w:rPr>
          <w:rFonts w:cs="Arial"/>
          <w:b/>
          <w:sz w:val="22"/>
          <w:szCs w:val="22"/>
        </w:rPr>
        <w:t>5</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435F8" w:rsidRPr="004435F8">
        <w:rPr>
          <w:rFonts w:cs="Arial"/>
          <w:b/>
          <w:sz w:val="22"/>
          <w:szCs w:val="22"/>
          <w:u w:val="single"/>
          <w:lang w:val="es-ES_tradnl"/>
        </w:rPr>
        <w:t xml:space="preserve">Solicitud de ampliación al plazo constructivo y del contrato de administración de recursos del proyecto </w:t>
      </w:r>
      <w:proofErr w:type="spellStart"/>
      <w:r w:rsidR="004435F8" w:rsidRPr="004435F8">
        <w:rPr>
          <w:rFonts w:cs="Arial"/>
          <w:b/>
          <w:sz w:val="22"/>
          <w:szCs w:val="22"/>
          <w:u w:val="single"/>
          <w:lang w:val="es-ES_tradnl"/>
        </w:rPr>
        <w:t>Riojalandia</w:t>
      </w:r>
      <w:proofErr w:type="spellEnd"/>
    </w:p>
    <w:p w:rsidR="009D03FE" w:rsidRDefault="009D03FE" w:rsidP="009D03FE">
      <w:pPr>
        <w:spacing w:line="360" w:lineRule="auto"/>
        <w:jc w:val="both"/>
        <w:rPr>
          <w:rFonts w:cs="Arial"/>
          <w:sz w:val="22"/>
          <w:szCs w:val="22"/>
        </w:rPr>
      </w:pPr>
    </w:p>
    <w:p w:rsidR="0053547B" w:rsidRDefault="009D03FE" w:rsidP="0053547B">
      <w:pPr>
        <w:spacing w:line="360" w:lineRule="auto"/>
        <w:jc w:val="both"/>
        <w:rPr>
          <w:rFonts w:cs="Arial"/>
          <w:bCs/>
          <w:sz w:val="22"/>
          <w:lang w:val="es-ES_tradnl"/>
        </w:rPr>
      </w:pPr>
      <w:r w:rsidRPr="0039311E">
        <w:rPr>
          <w:rFonts w:cs="Arial"/>
          <w:sz w:val="22"/>
          <w:u w:val="single"/>
          <w:lang w:val="es-ES_tradnl"/>
        </w:rPr>
        <w:t xml:space="preserve">Minuto </w:t>
      </w:r>
      <w:r w:rsidR="00037E27">
        <w:rPr>
          <w:rFonts w:cs="Arial"/>
          <w:sz w:val="22"/>
          <w:u w:val="single"/>
          <w:lang w:val="es-ES_tradnl"/>
        </w:rPr>
        <w:t>96</w:t>
      </w:r>
      <w:r w:rsidRPr="0039311E">
        <w:rPr>
          <w:rFonts w:cs="Arial"/>
          <w:sz w:val="22"/>
          <w:u w:val="single"/>
          <w:lang w:val="es-ES_tradnl"/>
        </w:rPr>
        <w:t>:</w:t>
      </w:r>
      <w:r w:rsidR="00037E27">
        <w:rPr>
          <w:rFonts w:cs="Arial"/>
          <w:sz w:val="22"/>
          <w:u w:val="single"/>
          <w:lang w:val="es-ES_tradnl"/>
        </w:rPr>
        <w:t>50</w:t>
      </w:r>
      <w:r>
        <w:rPr>
          <w:rFonts w:cs="Arial"/>
          <w:sz w:val="22"/>
          <w:lang w:val="es-ES_tradnl"/>
        </w:rPr>
        <w:t xml:space="preserve"> Se conoce el oficio </w:t>
      </w:r>
      <w:r w:rsidR="0053547B">
        <w:rPr>
          <w:rFonts w:cs="Arial"/>
          <w:sz w:val="22"/>
          <w:szCs w:val="22"/>
          <w:lang w:val="es-ES_tradnl"/>
        </w:rPr>
        <w:t>GG-ME-0</w:t>
      </w:r>
      <w:r w:rsidR="00037E27">
        <w:rPr>
          <w:rFonts w:cs="Arial"/>
          <w:sz w:val="22"/>
          <w:szCs w:val="22"/>
          <w:lang w:val="es-ES_tradnl"/>
        </w:rPr>
        <w:t>491</w:t>
      </w:r>
      <w:r w:rsidR="0053547B" w:rsidRPr="002E30F1">
        <w:rPr>
          <w:rFonts w:cs="Arial"/>
          <w:sz w:val="22"/>
          <w:szCs w:val="22"/>
          <w:lang w:val="es-ES_tradnl"/>
        </w:rPr>
        <w:t>-201</w:t>
      </w:r>
      <w:r w:rsidR="00037E27">
        <w:rPr>
          <w:rFonts w:cs="Arial"/>
          <w:sz w:val="22"/>
          <w:szCs w:val="22"/>
          <w:lang w:val="es-ES_tradnl"/>
        </w:rPr>
        <w:t>9</w:t>
      </w:r>
      <w:r w:rsidR="0053547B" w:rsidRPr="002E30F1">
        <w:rPr>
          <w:rFonts w:cs="Arial"/>
          <w:sz w:val="22"/>
          <w:szCs w:val="22"/>
          <w:lang w:val="es-ES_tradnl"/>
        </w:rPr>
        <w:t xml:space="preserve"> del </w:t>
      </w:r>
      <w:r w:rsidR="00037E27">
        <w:rPr>
          <w:rFonts w:cs="Arial"/>
          <w:sz w:val="22"/>
          <w:szCs w:val="22"/>
          <w:lang w:val="es-ES_tradnl"/>
        </w:rPr>
        <w:t>10</w:t>
      </w:r>
      <w:r w:rsidR="0053547B" w:rsidRPr="002E30F1">
        <w:rPr>
          <w:rFonts w:cs="Arial"/>
          <w:sz w:val="22"/>
          <w:szCs w:val="22"/>
          <w:lang w:val="es-ES_tradnl"/>
        </w:rPr>
        <w:t xml:space="preserve"> de </w:t>
      </w:r>
      <w:r w:rsidR="00037E27">
        <w:rPr>
          <w:rFonts w:cs="Arial"/>
          <w:sz w:val="22"/>
          <w:szCs w:val="22"/>
          <w:lang w:val="es-ES_tradnl"/>
        </w:rPr>
        <w:t>mayo</w:t>
      </w:r>
      <w:r w:rsidR="0053547B" w:rsidRPr="002E30F1">
        <w:rPr>
          <w:rFonts w:cs="Arial"/>
          <w:sz w:val="22"/>
          <w:szCs w:val="22"/>
          <w:lang w:val="es-ES_tradnl"/>
        </w:rPr>
        <w:t xml:space="preserve"> de 201</w:t>
      </w:r>
      <w:r w:rsidR="00037E27">
        <w:rPr>
          <w:rFonts w:cs="Arial"/>
          <w:sz w:val="22"/>
          <w:szCs w:val="22"/>
          <w:lang w:val="es-ES_tradnl"/>
        </w:rPr>
        <w:t>9</w:t>
      </w:r>
      <w:r w:rsidR="0053547B">
        <w:rPr>
          <w:rFonts w:cs="Arial"/>
          <w:sz w:val="22"/>
          <w:szCs w:val="22"/>
          <w:lang w:val="es-ES_tradnl"/>
        </w:rPr>
        <w:t xml:space="preserve">, </w:t>
      </w:r>
      <w:r w:rsidR="0053547B" w:rsidRPr="002E30F1">
        <w:rPr>
          <w:rFonts w:cs="Arial"/>
          <w:sz w:val="22"/>
          <w:szCs w:val="22"/>
          <w:lang w:val="es-ES_tradnl"/>
        </w:rPr>
        <w:t xml:space="preserve">la Gerencia General remite y avala </w:t>
      </w:r>
      <w:r w:rsidR="0053547B">
        <w:rPr>
          <w:rFonts w:cs="Arial"/>
          <w:sz w:val="22"/>
          <w:szCs w:val="22"/>
          <w:lang w:val="es-ES_tradnl"/>
        </w:rPr>
        <w:t xml:space="preserve">el informe </w:t>
      </w:r>
      <w:r w:rsidR="0053547B" w:rsidRPr="00EA7ADB">
        <w:rPr>
          <w:rFonts w:cs="Arial"/>
          <w:color w:val="000000"/>
          <w:sz w:val="22"/>
          <w:szCs w:val="22"/>
        </w:rPr>
        <w:t>DF-OF-</w:t>
      </w:r>
      <w:r w:rsidR="0053547B">
        <w:rPr>
          <w:rFonts w:cs="Arial"/>
          <w:color w:val="000000"/>
          <w:sz w:val="22"/>
          <w:szCs w:val="22"/>
        </w:rPr>
        <w:t>0</w:t>
      </w:r>
      <w:r w:rsidR="00037E27">
        <w:rPr>
          <w:rFonts w:cs="Arial"/>
          <w:color w:val="000000"/>
          <w:sz w:val="22"/>
          <w:szCs w:val="22"/>
        </w:rPr>
        <w:t>497</w:t>
      </w:r>
      <w:r w:rsidR="0053547B" w:rsidRPr="00EA7ADB">
        <w:rPr>
          <w:rFonts w:cs="Arial"/>
          <w:color w:val="000000"/>
          <w:sz w:val="22"/>
          <w:szCs w:val="22"/>
        </w:rPr>
        <w:t>-201</w:t>
      </w:r>
      <w:r w:rsidR="00037E27">
        <w:rPr>
          <w:rFonts w:cs="Arial"/>
          <w:color w:val="000000"/>
          <w:sz w:val="22"/>
          <w:szCs w:val="22"/>
        </w:rPr>
        <w:t>9</w:t>
      </w:r>
      <w:r w:rsidR="0053547B" w:rsidRPr="00EA7ADB">
        <w:rPr>
          <w:rFonts w:cs="Arial"/>
          <w:color w:val="000000"/>
          <w:sz w:val="22"/>
          <w:szCs w:val="22"/>
        </w:rPr>
        <w:t xml:space="preserve"> de la Dirección FOSUVI</w:t>
      </w:r>
      <w:r w:rsidR="0053547B" w:rsidRPr="002E30F1">
        <w:rPr>
          <w:rFonts w:cs="Arial"/>
          <w:sz w:val="22"/>
          <w:szCs w:val="22"/>
          <w:lang w:val="es-ES_tradnl"/>
        </w:rPr>
        <w:t>, que contiene los resultados del estudio realizado a la solicitud de</w:t>
      </w:r>
      <w:r w:rsidR="0053547B">
        <w:rPr>
          <w:rFonts w:cs="Arial"/>
          <w:sz w:val="22"/>
          <w:szCs w:val="22"/>
          <w:lang w:val="es-ES_tradnl"/>
        </w:rPr>
        <w:t xml:space="preserve"> la Fundación para la Vivienda Rural Costa Rica – Canadá</w:t>
      </w:r>
      <w:r w:rsidR="0053547B" w:rsidRPr="002E30F1">
        <w:rPr>
          <w:rFonts w:cs="Arial"/>
          <w:sz w:val="22"/>
          <w:szCs w:val="22"/>
          <w:lang w:val="es-ES_tradnl"/>
        </w:rPr>
        <w:t>, para</w:t>
      </w:r>
      <w:r w:rsidR="0053547B">
        <w:rPr>
          <w:rFonts w:cs="Arial"/>
          <w:sz w:val="22"/>
          <w:lang w:val="es-ES_tradnl"/>
        </w:rPr>
        <w:t xml:space="preserve"> ampliar el plazo del contrato de administración de recursos correspondiente al </w:t>
      </w:r>
      <w:r w:rsidR="0053547B" w:rsidRPr="002E30F1">
        <w:rPr>
          <w:rFonts w:cs="Arial"/>
          <w:sz w:val="22"/>
          <w:szCs w:val="22"/>
        </w:rPr>
        <w:t xml:space="preserve">proyecto </w:t>
      </w:r>
      <w:r w:rsidR="0053547B">
        <w:rPr>
          <w:rFonts w:cs="Arial"/>
          <w:sz w:val="22"/>
          <w:szCs w:val="22"/>
        </w:rPr>
        <w:t xml:space="preserve">de Bono Colectivo </w:t>
      </w:r>
      <w:proofErr w:type="spellStart"/>
      <w:r w:rsidR="0053547B">
        <w:rPr>
          <w:rFonts w:cs="Arial"/>
          <w:sz w:val="22"/>
          <w:szCs w:val="22"/>
        </w:rPr>
        <w:t>Riojalandia</w:t>
      </w:r>
      <w:proofErr w:type="spellEnd"/>
      <w:r w:rsidR="0053547B" w:rsidRPr="002E30F1">
        <w:rPr>
          <w:rFonts w:cs="Arial"/>
          <w:sz w:val="22"/>
          <w:szCs w:val="22"/>
        </w:rPr>
        <w:t xml:space="preserve">, </w:t>
      </w:r>
      <w:r w:rsidR="00037E27" w:rsidRPr="002E30F1">
        <w:rPr>
          <w:rFonts w:cs="Arial"/>
          <w:sz w:val="22"/>
          <w:szCs w:val="22"/>
        </w:rPr>
        <w:t xml:space="preserve">ubicado en el distrito </w:t>
      </w:r>
      <w:r w:rsidR="00037E27">
        <w:rPr>
          <w:rFonts w:cs="Arial"/>
          <w:sz w:val="22"/>
          <w:szCs w:val="22"/>
        </w:rPr>
        <w:t>Barranca del cantón y provincia de Puntarenas, y aprobado por medio del</w:t>
      </w:r>
      <w:r w:rsidR="00037E27" w:rsidRPr="002E30F1">
        <w:rPr>
          <w:rFonts w:cs="Arial"/>
          <w:sz w:val="22"/>
          <w:szCs w:val="22"/>
        </w:rPr>
        <w:t xml:space="preserve"> acuerdo N°</w:t>
      </w:r>
      <w:r w:rsidR="00037E27">
        <w:rPr>
          <w:rFonts w:cs="Arial"/>
          <w:sz w:val="22"/>
          <w:szCs w:val="22"/>
        </w:rPr>
        <w:t xml:space="preserve"> 1 de la sesión 20-2017 del 20 de marzo de 2017</w:t>
      </w:r>
      <w:r w:rsidR="00037E27" w:rsidRPr="002E30F1">
        <w:rPr>
          <w:rFonts w:cs="Arial"/>
          <w:color w:val="000000"/>
          <w:sz w:val="22"/>
          <w:szCs w:val="22"/>
        </w:rPr>
        <w:t>.</w:t>
      </w:r>
      <w:r w:rsidR="0053547B">
        <w:rPr>
          <w:rFonts w:cs="Arial"/>
          <w:color w:val="000000"/>
          <w:sz w:val="22"/>
          <w:szCs w:val="22"/>
        </w:rPr>
        <w:t xml:space="preserve"> </w:t>
      </w:r>
      <w:r w:rsidR="0053547B">
        <w:rPr>
          <w:rFonts w:cs="Arial"/>
          <w:sz w:val="22"/>
          <w:szCs w:val="22"/>
        </w:rPr>
        <w:t>Dichos documentos se adjuntan a la presente acta</w:t>
      </w:r>
      <w:r w:rsidR="0053547B" w:rsidRPr="007F2FF2">
        <w:rPr>
          <w:rFonts w:cs="Arial"/>
          <w:bCs/>
          <w:sz w:val="22"/>
          <w:szCs w:val="22"/>
          <w:lang w:val="es-ES_tradnl"/>
        </w:rPr>
        <w:t>.</w:t>
      </w:r>
    </w:p>
    <w:p w:rsidR="0053547B" w:rsidRDefault="0053547B" w:rsidP="0053547B">
      <w:pPr>
        <w:spacing w:line="360" w:lineRule="auto"/>
        <w:jc w:val="both"/>
        <w:rPr>
          <w:rFonts w:cs="Arial"/>
          <w:bCs/>
          <w:sz w:val="22"/>
          <w:lang w:val="es-ES_tradnl"/>
        </w:rPr>
      </w:pPr>
    </w:p>
    <w:p w:rsidR="0053547B" w:rsidRDefault="0053547B" w:rsidP="0053547B">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 xml:space="preserve">orrogar </w:t>
      </w:r>
      <w:r w:rsidR="00037E27">
        <w:rPr>
          <w:rFonts w:cs="Arial"/>
          <w:color w:val="000000"/>
          <w:sz w:val="22"/>
          <w:szCs w:val="22"/>
        </w:rPr>
        <w:t>hasta el 12 de junio de 2019, el plazo para la finalización de las obras, y hasta el 12 de setiembre de 2019 para la entrega del cierre técnico y financiero del citado proyecto.</w:t>
      </w:r>
    </w:p>
    <w:p w:rsidR="0053547B" w:rsidRDefault="0053547B" w:rsidP="0053547B">
      <w:pPr>
        <w:spacing w:line="360" w:lineRule="auto"/>
        <w:jc w:val="both"/>
        <w:rPr>
          <w:rFonts w:cs="Arial"/>
          <w:color w:val="000000"/>
          <w:sz w:val="22"/>
          <w:szCs w:val="22"/>
        </w:rPr>
      </w:pPr>
    </w:p>
    <w:p w:rsidR="00037E27" w:rsidRPr="0057130D" w:rsidRDefault="00037E27" w:rsidP="00037E27">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9</w:t>
      </w:r>
      <w:r w:rsidR="008C3DDA">
        <w:rPr>
          <w:rFonts w:cs="Arial"/>
          <w:color w:val="000000"/>
          <w:sz w:val="22"/>
          <w:szCs w:val="22"/>
          <w:u w:val="single"/>
        </w:rPr>
        <w:t>9</w:t>
      </w:r>
      <w:r w:rsidRPr="00085875">
        <w:rPr>
          <w:rFonts w:cs="Arial"/>
          <w:color w:val="000000"/>
          <w:sz w:val="22"/>
          <w:szCs w:val="22"/>
          <w:u w:val="single"/>
        </w:rPr>
        <w:t>:</w:t>
      </w:r>
      <w:r w:rsidR="008C3DDA">
        <w:rPr>
          <w:rFonts w:cs="Arial"/>
          <w:color w:val="000000"/>
          <w:sz w:val="22"/>
          <w:szCs w:val="22"/>
          <w:u w:val="single"/>
        </w:rPr>
        <w:t>35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435F8" w:rsidRPr="004435F8">
        <w:rPr>
          <w:rFonts w:cs="Arial"/>
          <w:b/>
          <w:sz w:val="22"/>
          <w:szCs w:val="22"/>
          <w:u w:val="single"/>
          <w:lang w:val="es-ES_tradnl"/>
        </w:rPr>
        <w:t>Solicitud de corrección de acuerdo de aprobación de cambio de beneficiarios en un caso del proyecto Tres y Tres</w:t>
      </w:r>
    </w:p>
    <w:p w:rsidR="009D03FE" w:rsidRDefault="009D03FE" w:rsidP="009D03FE">
      <w:pPr>
        <w:spacing w:line="360" w:lineRule="auto"/>
        <w:jc w:val="both"/>
        <w:rPr>
          <w:rFonts w:cs="Arial"/>
          <w:sz w:val="22"/>
          <w:szCs w:val="22"/>
        </w:rPr>
      </w:pPr>
    </w:p>
    <w:p w:rsidR="0085712B" w:rsidRDefault="00DD0F7A" w:rsidP="00DD0F7A">
      <w:pPr>
        <w:spacing w:line="360" w:lineRule="auto"/>
        <w:jc w:val="both"/>
        <w:rPr>
          <w:rFonts w:cs="Arial"/>
          <w:bCs/>
          <w:sz w:val="22"/>
          <w:szCs w:val="22"/>
        </w:rPr>
      </w:pPr>
      <w:r w:rsidRPr="0039311E">
        <w:rPr>
          <w:rFonts w:cs="Arial"/>
          <w:sz w:val="22"/>
          <w:u w:val="single"/>
          <w:lang w:val="es-ES_tradnl"/>
        </w:rPr>
        <w:t xml:space="preserve">Minuto </w:t>
      </w:r>
      <w:r w:rsidR="008C3DDA">
        <w:rPr>
          <w:rFonts w:cs="Arial"/>
          <w:sz w:val="22"/>
          <w:u w:val="single"/>
          <w:lang w:val="es-ES_tradnl"/>
        </w:rPr>
        <w:t>100</w:t>
      </w:r>
      <w:r w:rsidRPr="0039311E">
        <w:rPr>
          <w:rFonts w:cs="Arial"/>
          <w:sz w:val="22"/>
          <w:u w:val="single"/>
          <w:lang w:val="es-ES_tradnl"/>
        </w:rPr>
        <w:t>:</w:t>
      </w:r>
      <w:r w:rsidR="008C3DDA">
        <w:rPr>
          <w:rFonts w:cs="Arial"/>
          <w:sz w:val="22"/>
          <w:u w:val="single"/>
          <w:lang w:val="es-ES_tradnl"/>
        </w:rPr>
        <w:t>00</w:t>
      </w:r>
      <w:r>
        <w:rPr>
          <w:rFonts w:cs="Arial"/>
          <w:sz w:val="22"/>
          <w:lang w:val="es-ES_tradnl"/>
        </w:rPr>
        <w:t xml:space="preserve"> Se conoce el oficio</w:t>
      </w:r>
      <w:r>
        <w:rPr>
          <w:rFonts w:cs="Arial"/>
          <w:bCs/>
          <w:sz w:val="22"/>
          <w:szCs w:val="22"/>
        </w:rPr>
        <w:t xml:space="preserve"> GG-ME-0</w:t>
      </w:r>
      <w:r w:rsidR="0085712B">
        <w:rPr>
          <w:rFonts w:cs="Arial"/>
          <w:bCs/>
          <w:sz w:val="22"/>
          <w:szCs w:val="22"/>
        </w:rPr>
        <w:t>495</w:t>
      </w:r>
      <w:r>
        <w:rPr>
          <w:rFonts w:cs="Arial"/>
          <w:bCs/>
          <w:sz w:val="22"/>
          <w:szCs w:val="22"/>
        </w:rPr>
        <w:t xml:space="preserve">-2019 del </w:t>
      </w:r>
      <w:r w:rsidR="0085712B">
        <w:rPr>
          <w:rFonts w:cs="Arial"/>
          <w:bCs/>
          <w:sz w:val="22"/>
          <w:szCs w:val="22"/>
        </w:rPr>
        <w:t>10</w:t>
      </w:r>
      <w:r>
        <w:rPr>
          <w:rFonts w:cs="Arial"/>
          <w:bCs/>
          <w:sz w:val="22"/>
          <w:szCs w:val="22"/>
        </w:rPr>
        <w:t xml:space="preserve"> de ma</w:t>
      </w:r>
      <w:r w:rsidR="0085712B">
        <w:rPr>
          <w:rFonts w:cs="Arial"/>
          <w:bCs/>
          <w:sz w:val="22"/>
          <w:szCs w:val="22"/>
        </w:rPr>
        <w:t>yo</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DF-OF-0</w:t>
      </w:r>
      <w:r w:rsidR="0085712B">
        <w:rPr>
          <w:rFonts w:cs="Arial"/>
          <w:color w:val="000000"/>
          <w:sz w:val="22"/>
          <w:szCs w:val="22"/>
        </w:rPr>
        <w:t>511</w:t>
      </w:r>
      <w:r>
        <w:rPr>
          <w:rFonts w:cs="Arial"/>
          <w:color w:val="000000"/>
          <w:sz w:val="22"/>
          <w:szCs w:val="22"/>
        </w:rPr>
        <w:t xml:space="preserve">-2019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w:t>
      </w:r>
      <w:r w:rsidR="0085712B">
        <w:rPr>
          <w:rFonts w:cs="Arial"/>
          <w:sz w:val="22"/>
          <w:szCs w:val="22"/>
        </w:rPr>
        <w:t xml:space="preserve">una solicitud para corregir el acuerdo N° 5 de la sesión 26-2019 del 1° de abril de 2019, en cuanto al nombre y número de identificación de la familia a excluir del proyecto habitacional Tres y Tres, </w:t>
      </w:r>
      <w:r w:rsidR="0085712B" w:rsidRPr="00BB303F">
        <w:rPr>
          <w:rFonts w:cs="Arial"/>
          <w:sz w:val="22"/>
          <w:szCs w:val="22"/>
        </w:rPr>
        <w:t xml:space="preserve">ubicado en el distrito </w:t>
      </w:r>
      <w:proofErr w:type="spellStart"/>
      <w:r w:rsidR="0085712B">
        <w:rPr>
          <w:rFonts w:cs="Arial"/>
          <w:sz w:val="22"/>
          <w:szCs w:val="22"/>
        </w:rPr>
        <w:t>Pocosol</w:t>
      </w:r>
      <w:proofErr w:type="spellEnd"/>
      <w:r w:rsidR="0085712B">
        <w:rPr>
          <w:rFonts w:cs="Arial"/>
          <w:sz w:val="22"/>
          <w:szCs w:val="22"/>
        </w:rPr>
        <w:t xml:space="preserve"> del cantón de San Carlos</w:t>
      </w:r>
      <w:r w:rsidR="0085712B" w:rsidRPr="00BB303F">
        <w:rPr>
          <w:rFonts w:cs="Arial"/>
          <w:sz w:val="22"/>
          <w:szCs w:val="22"/>
        </w:rPr>
        <w:t xml:space="preserve">, provincia de </w:t>
      </w:r>
      <w:r w:rsidR="0085712B">
        <w:rPr>
          <w:rFonts w:cs="Arial"/>
          <w:sz w:val="22"/>
          <w:szCs w:val="22"/>
        </w:rPr>
        <w:t>Alajuela,</w:t>
      </w:r>
      <w:r w:rsidR="0085712B" w:rsidRPr="0085712B">
        <w:rPr>
          <w:rFonts w:cs="Arial"/>
          <w:sz w:val="22"/>
          <w:szCs w:val="22"/>
        </w:rPr>
        <w:t xml:space="preserve"> </w:t>
      </w:r>
      <w:r w:rsidR="0085712B">
        <w:rPr>
          <w:rFonts w:cs="Arial"/>
          <w:sz w:val="22"/>
          <w:szCs w:val="22"/>
        </w:rPr>
        <w:t xml:space="preserve">y aprobado </w:t>
      </w:r>
      <w:r w:rsidR="0085712B" w:rsidRPr="00BB303F">
        <w:rPr>
          <w:rFonts w:cs="Arial"/>
          <w:sz w:val="22"/>
          <w:szCs w:val="22"/>
        </w:rPr>
        <w:t xml:space="preserve">mediante el acuerdo </w:t>
      </w:r>
      <w:r w:rsidR="0085712B">
        <w:rPr>
          <w:rFonts w:cs="Arial"/>
          <w:sz w:val="22"/>
          <w:szCs w:val="22"/>
        </w:rPr>
        <w:t xml:space="preserve">N° 1 de la </w:t>
      </w:r>
      <w:r w:rsidR="0085712B" w:rsidRPr="00BB303F">
        <w:rPr>
          <w:rFonts w:cs="Arial"/>
          <w:color w:val="000000"/>
          <w:sz w:val="22"/>
          <w:szCs w:val="22"/>
        </w:rPr>
        <w:t xml:space="preserve">sesión </w:t>
      </w:r>
      <w:r w:rsidR="0085712B">
        <w:rPr>
          <w:rFonts w:cs="Arial"/>
          <w:color w:val="000000"/>
          <w:sz w:val="22"/>
          <w:szCs w:val="22"/>
        </w:rPr>
        <w:t>29-2018</w:t>
      </w:r>
      <w:r w:rsidR="0085712B" w:rsidRPr="00BB303F">
        <w:rPr>
          <w:rFonts w:cs="Arial"/>
          <w:color w:val="000000"/>
          <w:sz w:val="22"/>
          <w:szCs w:val="22"/>
        </w:rPr>
        <w:t xml:space="preserve"> del </w:t>
      </w:r>
      <w:r w:rsidR="0085712B">
        <w:rPr>
          <w:rFonts w:cs="Arial"/>
          <w:color w:val="000000"/>
          <w:sz w:val="22"/>
          <w:szCs w:val="22"/>
        </w:rPr>
        <w:t>03</w:t>
      </w:r>
      <w:r w:rsidR="0085712B" w:rsidRPr="00BB303F">
        <w:rPr>
          <w:rFonts w:cs="Arial"/>
          <w:color w:val="000000"/>
          <w:sz w:val="22"/>
          <w:szCs w:val="22"/>
        </w:rPr>
        <w:t xml:space="preserve"> de </w:t>
      </w:r>
      <w:r w:rsidR="0085712B">
        <w:rPr>
          <w:rFonts w:cs="Arial"/>
          <w:color w:val="000000"/>
          <w:sz w:val="22"/>
          <w:szCs w:val="22"/>
        </w:rPr>
        <w:t>mayo</w:t>
      </w:r>
      <w:r w:rsidR="0085712B" w:rsidRPr="00BB303F">
        <w:rPr>
          <w:rFonts w:cs="Arial"/>
          <w:color w:val="000000"/>
          <w:sz w:val="22"/>
          <w:szCs w:val="22"/>
        </w:rPr>
        <w:t xml:space="preserve"> de 201</w:t>
      </w:r>
      <w:r w:rsidR="0085712B">
        <w:rPr>
          <w:rFonts w:cs="Arial"/>
          <w:color w:val="000000"/>
          <w:sz w:val="22"/>
          <w:szCs w:val="22"/>
        </w:rPr>
        <w:t>8</w:t>
      </w:r>
      <w:r w:rsidR="0085712B">
        <w:rPr>
          <w:rFonts w:cs="Arial"/>
          <w:sz w:val="22"/>
          <w:szCs w:val="22"/>
        </w:rPr>
        <w:t>.</w:t>
      </w:r>
      <w:r w:rsidR="0085712B" w:rsidRPr="0085712B">
        <w:rPr>
          <w:rFonts w:cs="Arial"/>
          <w:bCs/>
          <w:sz w:val="22"/>
          <w:szCs w:val="22"/>
          <w:lang w:val="es-ES_tradnl"/>
        </w:rPr>
        <w:t xml:space="preserve"> </w:t>
      </w:r>
      <w:r w:rsidR="0085712B" w:rsidRPr="00BB303F">
        <w:rPr>
          <w:rFonts w:cs="Arial"/>
          <w:bCs/>
          <w:sz w:val="22"/>
          <w:szCs w:val="22"/>
          <w:lang w:val="es-ES_tradnl"/>
        </w:rPr>
        <w:t>Dichos documentos se adjuntan a</w:t>
      </w:r>
      <w:r w:rsidR="0085712B">
        <w:rPr>
          <w:rFonts w:cs="Arial"/>
          <w:bCs/>
          <w:sz w:val="22"/>
          <w:szCs w:val="22"/>
          <w:lang w:val="es-ES_tradnl"/>
        </w:rPr>
        <w:t xml:space="preserve">l expediente del </w:t>
      </w:r>
      <w:r w:rsidR="0085712B" w:rsidRPr="00BB303F">
        <w:rPr>
          <w:rFonts w:cs="Arial"/>
          <w:bCs/>
          <w:sz w:val="22"/>
          <w:szCs w:val="22"/>
          <w:lang w:val="es-ES_tradnl"/>
        </w:rPr>
        <w:t>acta.</w:t>
      </w:r>
    </w:p>
    <w:p w:rsidR="0085712B" w:rsidRDefault="0085712B" w:rsidP="00DD0F7A">
      <w:pPr>
        <w:spacing w:line="360" w:lineRule="auto"/>
        <w:jc w:val="both"/>
        <w:rPr>
          <w:rFonts w:cs="Arial"/>
          <w:bCs/>
          <w:sz w:val="22"/>
          <w:szCs w:val="22"/>
        </w:rPr>
      </w:pPr>
    </w:p>
    <w:p w:rsidR="0085712B" w:rsidRDefault="00DD0F7A" w:rsidP="00DD0F7A">
      <w:pPr>
        <w:autoSpaceDE w:val="0"/>
        <w:autoSpaceDN w:val="0"/>
        <w:adjustRightInd w:val="0"/>
        <w:spacing w:line="360" w:lineRule="auto"/>
        <w:jc w:val="both"/>
        <w:rPr>
          <w:rFonts w:cs="Arial"/>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w:t>
      </w:r>
      <w:r w:rsidR="0085712B">
        <w:rPr>
          <w:rFonts w:cs="Arial"/>
          <w:sz w:val="22"/>
          <w:szCs w:val="22"/>
        </w:rPr>
        <w:t xml:space="preserve">que por error se propuso excluir a un beneficiario de otro proyecto habitacional, cuando lo correcto es excluir a la familia que encabeza la señora Elvia María Rojas Herra, cédula N° 2-0392-0289, quien por sus ingresos no cumple los requisitos para obtener un bono al amparo del artículo 59 de la Ley del </w:t>
      </w:r>
      <w:r w:rsidR="0085712B" w:rsidRPr="00B914EF">
        <w:rPr>
          <w:rFonts w:cs="Arial"/>
          <w:sz w:val="22"/>
          <w:szCs w:val="22"/>
        </w:rPr>
        <w:t>Sistema Financiero Nacional para la Vivienda</w:t>
      </w:r>
      <w:r w:rsidR="0085712B">
        <w:rPr>
          <w:rFonts w:cs="Arial"/>
          <w:sz w:val="22"/>
          <w:szCs w:val="22"/>
        </w:rPr>
        <w:t>.</w:t>
      </w:r>
    </w:p>
    <w:p w:rsidR="00DD0F7A" w:rsidRPr="0097150E" w:rsidRDefault="00DD0F7A" w:rsidP="00DD0F7A">
      <w:pPr>
        <w:autoSpaceDE w:val="0"/>
        <w:autoSpaceDN w:val="0"/>
        <w:adjustRightInd w:val="0"/>
        <w:spacing w:line="360" w:lineRule="auto"/>
        <w:jc w:val="both"/>
        <w:rPr>
          <w:rFonts w:cs="Arial"/>
          <w:bCs/>
          <w:sz w:val="22"/>
          <w:szCs w:val="22"/>
        </w:rPr>
      </w:pPr>
    </w:p>
    <w:p w:rsidR="00DD0F7A" w:rsidRDefault="00DD0F7A" w:rsidP="00DD0F7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85712B">
        <w:rPr>
          <w:rFonts w:cs="Arial"/>
          <w:sz w:val="22"/>
          <w:u w:val="single"/>
          <w:lang w:val="es-ES_tradnl"/>
        </w:rPr>
        <w:t>105</w:t>
      </w:r>
      <w:r w:rsidRPr="0039311E">
        <w:rPr>
          <w:rFonts w:cs="Arial"/>
          <w:sz w:val="22"/>
          <w:u w:val="single"/>
          <w:lang w:val="es-ES_tradnl"/>
        </w:rPr>
        <w:t>:</w:t>
      </w:r>
      <w:r w:rsidR="00F260A6">
        <w:rPr>
          <w:rFonts w:cs="Arial"/>
          <w:sz w:val="22"/>
          <w:u w:val="single"/>
          <w:lang w:val="es-ES_tradnl"/>
        </w:rPr>
        <w:t>2</w:t>
      </w:r>
      <w:r>
        <w:rPr>
          <w:rFonts w:cs="Arial"/>
          <w:sz w:val="22"/>
          <w:u w:val="single"/>
          <w:lang w:val="es-ES_tradnl"/>
        </w:rPr>
        <w:t>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85712B">
        <w:rPr>
          <w:rFonts w:cs="Arial"/>
          <w:color w:val="000000"/>
          <w:sz w:val="22"/>
          <w:szCs w:val="22"/>
        </w:rPr>
        <w:t>511</w:t>
      </w:r>
      <w:r>
        <w:rPr>
          <w:rFonts w:cs="Arial"/>
          <w:color w:val="000000"/>
          <w:sz w:val="22"/>
          <w:szCs w:val="22"/>
        </w:rPr>
        <w:t>-2019</w:t>
      </w:r>
      <w:r w:rsidR="0085712B">
        <w:rPr>
          <w:rFonts w:cs="Arial"/>
          <w:color w:val="000000"/>
          <w:sz w:val="22"/>
          <w:szCs w:val="22"/>
        </w:rPr>
        <w:t xml:space="preserve">, </w:t>
      </w:r>
      <w:r>
        <w:rPr>
          <w:rFonts w:cs="Arial"/>
          <w:color w:val="000000"/>
          <w:sz w:val="22"/>
          <w:szCs w:val="22"/>
        </w:rPr>
        <w:t xml:space="preserve">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435F8" w:rsidRPr="004435F8">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F260A6" w:rsidRPr="00A26013" w:rsidRDefault="00F260A6" w:rsidP="00F260A6">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0494</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10</w:t>
      </w:r>
      <w:r w:rsidRPr="00A26013">
        <w:rPr>
          <w:rFonts w:cs="Arial"/>
          <w:color w:val="000000"/>
          <w:sz w:val="22"/>
          <w:szCs w:val="22"/>
        </w:rPr>
        <w:t xml:space="preserve"> </w:t>
      </w:r>
      <w:r>
        <w:rPr>
          <w:rFonts w:cs="Arial"/>
          <w:color w:val="000000"/>
          <w:sz w:val="22"/>
          <w:szCs w:val="22"/>
        </w:rPr>
        <w:t xml:space="preserve">de mayo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xml:space="preserve">, atendiendo lo dispuesto por esta Junta Directiva en el acuerdo N° 10 de la sesión 61-2018 del pasado 22 de octubre,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0510</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03 y el 09 de mayo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F260A6" w:rsidRPr="00A26013" w:rsidRDefault="00F260A6" w:rsidP="00F260A6">
      <w:pPr>
        <w:spacing w:line="360" w:lineRule="auto"/>
        <w:jc w:val="both"/>
        <w:rPr>
          <w:rFonts w:cs="Arial"/>
          <w:sz w:val="22"/>
          <w:szCs w:val="22"/>
          <w:lang w:val="es-CR"/>
        </w:rPr>
      </w:pPr>
    </w:p>
    <w:p w:rsidR="00F260A6" w:rsidRPr="00A26013" w:rsidRDefault="00F260A6" w:rsidP="00F260A6">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56 casos, se han </w:t>
      </w:r>
      <w:r w:rsidRPr="00A26013">
        <w:rPr>
          <w:rFonts w:cs="Arial"/>
          <w:sz w:val="22"/>
          <w:szCs w:val="22"/>
          <w:lang w:val="es-CR"/>
        </w:rPr>
        <w:t xml:space="preserve">enviado </w:t>
      </w:r>
      <w:r>
        <w:rPr>
          <w:rFonts w:cs="Arial"/>
          <w:sz w:val="22"/>
          <w:szCs w:val="22"/>
          <w:lang w:val="es-CR"/>
        </w:rPr>
        <w:t>30 c</w:t>
      </w:r>
      <w:r w:rsidRPr="00A26013">
        <w:rPr>
          <w:rFonts w:cs="Arial"/>
          <w:sz w:val="22"/>
          <w:szCs w:val="22"/>
          <w:lang w:val="es-CR"/>
        </w:rPr>
        <w:t xml:space="preserve">asos a la aprobación de esta Junta Directiva, </w:t>
      </w:r>
      <w:r>
        <w:rPr>
          <w:rFonts w:cs="Arial"/>
          <w:sz w:val="22"/>
          <w:szCs w:val="22"/>
          <w:lang w:val="es-CR"/>
        </w:rPr>
        <w:t>se recibieron 24 reingresos,</w:t>
      </w:r>
      <w:r w:rsidRPr="00A26013">
        <w:rPr>
          <w:rFonts w:cs="Arial"/>
          <w:sz w:val="22"/>
          <w:szCs w:val="22"/>
          <w:lang w:val="es-CR"/>
        </w:rPr>
        <w:t xml:space="preserve"> se devolvieron a las entidades autorizadas </w:t>
      </w:r>
      <w:r>
        <w:rPr>
          <w:rFonts w:cs="Arial"/>
          <w:sz w:val="22"/>
          <w:szCs w:val="22"/>
          <w:lang w:val="es-CR"/>
        </w:rPr>
        <w:t>9</w:t>
      </w:r>
      <w:r w:rsidRPr="00A26013">
        <w:rPr>
          <w:rFonts w:cs="Arial"/>
          <w:sz w:val="22"/>
          <w:szCs w:val="22"/>
          <w:lang w:val="es-CR"/>
        </w:rPr>
        <w:t xml:space="preserve"> expedientes con deficiencias; y se aprobaron </w:t>
      </w:r>
      <w:r>
        <w:rPr>
          <w:rFonts w:cs="Arial"/>
          <w:sz w:val="22"/>
          <w:szCs w:val="22"/>
          <w:lang w:val="es-CR"/>
        </w:rPr>
        <w:t xml:space="preserve">14 </w:t>
      </w:r>
      <w:r w:rsidRPr="00A26013">
        <w:rPr>
          <w:rFonts w:cs="Arial"/>
          <w:sz w:val="22"/>
          <w:szCs w:val="22"/>
          <w:lang w:val="es-CR"/>
        </w:rPr>
        <w:t xml:space="preserve">nuevos subsidios, lo que arroja un saldo de </w:t>
      </w:r>
      <w:r>
        <w:rPr>
          <w:rFonts w:cs="Arial"/>
          <w:sz w:val="22"/>
          <w:szCs w:val="22"/>
          <w:lang w:val="es-CR"/>
        </w:rPr>
        <w:t>157</w:t>
      </w:r>
      <w:r w:rsidRPr="00A26013">
        <w:rPr>
          <w:rFonts w:cs="Arial"/>
          <w:sz w:val="22"/>
          <w:szCs w:val="22"/>
          <w:lang w:val="es-CR"/>
        </w:rPr>
        <w:t xml:space="preserve"> casos pendientes de resolución al pasado </w:t>
      </w:r>
      <w:r>
        <w:rPr>
          <w:rFonts w:cs="Arial"/>
          <w:sz w:val="22"/>
          <w:szCs w:val="22"/>
          <w:lang w:val="es-CR"/>
        </w:rPr>
        <w:t xml:space="preserve">09 </w:t>
      </w:r>
      <w:r w:rsidRPr="00A26013">
        <w:rPr>
          <w:rFonts w:cs="Arial"/>
          <w:sz w:val="22"/>
          <w:szCs w:val="22"/>
          <w:lang w:val="es-CR"/>
        </w:rPr>
        <w:t xml:space="preserve">de </w:t>
      </w:r>
      <w:r>
        <w:rPr>
          <w:rFonts w:cs="Arial"/>
          <w:sz w:val="22"/>
          <w:szCs w:val="22"/>
          <w:lang w:val="es-CR"/>
        </w:rPr>
        <w:t>mayo</w:t>
      </w:r>
      <w:r w:rsidRPr="00A26013">
        <w:rPr>
          <w:rFonts w:cs="Arial"/>
          <w:sz w:val="22"/>
          <w:szCs w:val="22"/>
          <w:lang w:val="es-CR"/>
        </w:rPr>
        <w:t>.</w:t>
      </w:r>
    </w:p>
    <w:p w:rsidR="00F260A6" w:rsidRDefault="00F260A6" w:rsidP="00F260A6">
      <w:pPr>
        <w:spacing w:line="360" w:lineRule="auto"/>
        <w:jc w:val="both"/>
        <w:rPr>
          <w:rFonts w:cs="Arial"/>
          <w:sz w:val="22"/>
          <w:szCs w:val="22"/>
          <w:lang w:val="es-CR"/>
        </w:rPr>
      </w:pPr>
    </w:p>
    <w:p w:rsidR="00F260A6" w:rsidRDefault="00F260A6" w:rsidP="00F260A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108</w:t>
      </w:r>
      <w:r w:rsidRPr="0039311E">
        <w:rPr>
          <w:rFonts w:cs="Arial"/>
          <w:sz w:val="22"/>
          <w:u w:val="single"/>
          <w:lang w:val="es-ES_tradnl"/>
        </w:rPr>
        <w:t>:</w:t>
      </w:r>
      <w:r>
        <w:rPr>
          <w:rFonts w:cs="Arial"/>
          <w:sz w:val="22"/>
          <w:u w:val="single"/>
          <w:lang w:val="es-ES_tradnl"/>
        </w:rPr>
        <w:t>15</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435F8" w:rsidRPr="004435F8">
        <w:rPr>
          <w:rFonts w:cs="Arial"/>
          <w:b/>
          <w:sz w:val="22"/>
          <w:szCs w:val="22"/>
          <w:u w:val="single"/>
          <w:lang w:val="es-ES_tradnl"/>
        </w:rPr>
        <w:t>Seguimiento a mesa de trabajo integrada con constructores y entidades autorizadas</w:t>
      </w:r>
    </w:p>
    <w:p w:rsidR="009D03FE" w:rsidRDefault="009D03FE" w:rsidP="009D03FE">
      <w:pPr>
        <w:spacing w:line="360" w:lineRule="auto"/>
        <w:jc w:val="both"/>
        <w:rPr>
          <w:rFonts w:cs="Arial"/>
          <w:sz w:val="22"/>
          <w:szCs w:val="22"/>
        </w:rPr>
      </w:pPr>
    </w:p>
    <w:p w:rsidR="00DC6D78" w:rsidRDefault="009D03FE" w:rsidP="00DC6D78">
      <w:pPr>
        <w:spacing w:line="360" w:lineRule="auto"/>
        <w:jc w:val="both"/>
        <w:rPr>
          <w:rFonts w:cs="Arial"/>
          <w:sz w:val="22"/>
          <w:szCs w:val="22"/>
        </w:rPr>
      </w:pPr>
      <w:r w:rsidRPr="0039311E">
        <w:rPr>
          <w:rFonts w:cs="Arial"/>
          <w:sz w:val="22"/>
          <w:u w:val="single"/>
          <w:lang w:val="es-ES_tradnl"/>
        </w:rPr>
        <w:t xml:space="preserve">Minuto </w:t>
      </w:r>
      <w:r w:rsidR="00F260A6">
        <w:rPr>
          <w:rFonts w:cs="Arial"/>
          <w:sz w:val="22"/>
          <w:u w:val="single"/>
          <w:lang w:val="es-ES_tradnl"/>
        </w:rPr>
        <w:t>108</w:t>
      </w:r>
      <w:r w:rsidRPr="0039311E">
        <w:rPr>
          <w:rFonts w:cs="Arial"/>
          <w:sz w:val="22"/>
          <w:u w:val="single"/>
          <w:lang w:val="es-ES_tradnl"/>
        </w:rPr>
        <w:t>:</w:t>
      </w:r>
      <w:r w:rsidR="00F260A6">
        <w:rPr>
          <w:rFonts w:cs="Arial"/>
          <w:sz w:val="22"/>
          <w:u w:val="single"/>
          <w:lang w:val="es-ES_tradnl"/>
        </w:rPr>
        <w:t>20</w:t>
      </w:r>
      <w:r w:rsidR="00DC6D78">
        <w:rPr>
          <w:rFonts w:cs="Arial"/>
          <w:sz w:val="22"/>
          <w:lang w:val="es-ES_tradnl"/>
        </w:rPr>
        <w:t xml:space="preserve"> La licenciada Camacho Murillo atiende una inquietud de la Directora Ulibarri Pernús, sobre las acciones que se han tomado para atender el acuerdo N° 14 de la sesión 32-2019, del pasado 29 de abril, referido a la solicitud para realizar reuniones</w:t>
      </w:r>
      <w:r w:rsidR="00DC6D78">
        <w:rPr>
          <w:rFonts w:cs="Arial"/>
          <w:sz w:val="22"/>
          <w:szCs w:val="22"/>
        </w:rPr>
        <w:t xml:space="preserve"> conjuntas entre las entidades autorizadas, los desarrolladores y el BANHVI, para notificar y revisar las observaciones del FOSUVI, respecto a las solicitudes de financiamiento para proyectos de vivienda, con el fin de agilizar la valoración y eventual rectificación de las inconsistencias o insuficiencias que contengan los expedientes remitidos a este Banco; estableciendo, a su vez, igual mecanismo para lograr una oportuna información y el control que sean pertinentes, a fin de conocer y darle seguimiento a las solicitudes de financiamiento de proyectos que estén tramitándose en las entidades autorizadas.</w:t>
      </w:r>
    </w:p>
    <w:p w:rsidR="009D03FE" w:rsidRDefault="009D03FE" w:rsidP="009D03FE">
      <w:pPr>
        <w:spacing w:line="360" w:lineRule="auto"/>
        <w:jc w:val="both"/>
        <w:rPr>
          <w:rFonts w:cs="Arial"/>
          <w:sz w:val="22"/>
          <w:szCs w:val="22"/>
        </w:rPr>
      </w:pPr>
    </w:p>
    <w:p w:rsidR="00DC6D78" w:rsidRDefault="00DC6D78" w:rsidP="009D03FE">
      <w:pPr>
        <w:spacing w:line="360" w:lineRule="auto"/>
        <w:jc w:val="both"/>
        <w:rPr>
          <w:rFonts w:cs="Arial"/>
          <w:sz w:val="22"/>
          <w:szCs w:val="22"/>
        </w:rPr>
      </w:pPr>
      <w:r>
        <w:rPr>
          <w:rFonts w:cs="Arial"/>
          <w:sz w:val="22"/>
          <w:szCs w:val="22"/>
        </w:rPr>
        <w:t xml:space="preserve">Sobre el particular, la licenciada Camacho Murillo explica que ya se han realizado reuniones con la MUCAP, </w:t>
      </w:r>
      <w:proofErr w:type="spellStart"/>
      <w:r>
        <w:rPr>
          <w:rFonts w:cs="Arial"/>
          <w:sz w:val="22"/>
          <w:szCs w:val="22"/>
        </w:rPr>
        <w:t>Coopenae</w:t>
      </w:r>
      <w:proofErr w:type="spellEnd"/>
      <w:r>
        <w:rPr>
          <w:rFonts w:cs="Arial"/>
          <w:sz w:val="22"/>
          <w:szCs w:val="22"/>
        </w:rPr>
        <w:t xml:space="preserve"> R.L. y el Grupo Mutual Alajuela – La Vivienda, para valorar los proyectos que se encuentran en trámite, y de igual forma se han iniciado reuniones con algunos desarrolladores de los proyectos que se encuentran en el BANHVI.</w:t>
      </w:r>
    </w:p>
    <w:p w:rsidR="00DC6D78" w:rsidRDefault="00DC6D78" w:rsidP="009D03FE">
      <w:pPr>
        <w:spacing w:line="360" w:lineRule="auto"/>
        <w:jc w:val="both"/>
        <w:rPr>
          <w:rFonts w:cs="Arial"/>
          <w:sz w:val="22"/>
          <w:szCs w:val="22"/>
        </w:rPr>
      </w:pPr>
    </w:p>
    <w:p w:rsidR="00DC6D78" w:rsidRDefault="00DC6D78" w:rsidP="00DC6D7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112</w:t>
      </w:r>
      <w:r w:rsidRPr="00A25DB7">
        <w:rPr>
          <w:rFonts w:cs="Arial"/>
          <w:sz w:val="22"/>
          <w:u w:val="single"/>
          <w:lang w:val="es-ES_tradnl"/>
        </w:rPr>
        <w:t>:</w:t>
      </w:r>
      <w:r>
        <w:rPr>
          <w:rFonts w:cs="Arial"/>
          <w:sz w:val="22"/>
          <w:u w:val="single"/>
          <w:lang w:val="es-ES_tradnl"/>
        </w:rPr>
        <w:t>05</w:t>
      </w:r>
      <w:r>
        <w:rPr>
          <w:rFonts w:cs="Arial"/>
          <w:sz w:val="22"/>
          <w:lang w:val="es-ES_tradnl"/>
        </w:rPr>
        <w:t xml:space="preserve"> El señor Gerente General a.i. complementa lo anterior, con el criterio sobre el seguimiento de los proyectos que están en las entidades autorizadas, y al respecto la licenciada Camacho Murillo explica que tal y como se ha hecho en el pasado, la Dirección FOSUVI le da seguimiento a las solicitudes de financiamiento que se están gestionando en las entidades autorizadas.</w:t>
      </w:r>
    </w:p>
    <w:p w:rsidR="00DC6D78" w:rsidRDefault="00DC6D78" w:rsidP="00DC6D78">
      <w:pPr>
        <w:spacing w:line="360" w:lineRule="auto"/>
        <w:jc w:val="both"/>
        <w:rPr>
          <w:rFonts w:cs="Arial"/>
          <w:sz w:val="22"/>
          <w:lang w:val="es-ES_tradnl"/>
        </w:rPr>
      </w:pPr>
    </w:p>
    <w:p w:rsidR="00DC6D78" w:rsidRDefault="00DC6D78" w:rsidP="00DC6D7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w:t>
      </w:r>
      <w:r w:rsidR="00D90C05">
        <w:rPr>
          <w:rFonts w:cs="Arial"/>
          <w:sz w:val="22"/>
          <w:u w:val="single"/>
          <w:lang w:val="es-ES_tradnl"/>
        </w:rPr>
        <w:t>8</w:t>
      </w:r>
      <w:r w:rsidRPr="00A25DB7">
        <w:rPr>
          <w:rFonts w:cs="Arial"/>
          <w:sz w:val="22"/>
          <w:u w:val="single"/>
          <w:lang w:val="es-ES_tradnl"/>
        </w:rPr>
        <w:t>:</w:t>
      </w:r>
      <w:r>
        <w:rPr>
          <w:rFonts w:cs="Arial"/>
          <w:sz w:val="22"/>
          <w:u w:val="single"/>
          <w:lang w:val="es-ES_tradnl"/>
        </w:rPr>
        <w:t>0</w:t>
      </w:r>
      <w:r w:rsidR="00D90C05">
        <w:rPr>
          <w:rFonts w:cs="Arial"/>
          <w:sz w:val="22"/>
          <w:u w:val="single"/>
          <w:lang w:val="es-ES_tradnl"/>
        </w:rPr>
        <w:t>0</w:t>
      </w:r>
      <w:r>
        <w:rPr>
          <w:rFonts w:cs="Arial"/>
          <w:sz w:val="22"/>
          <w:lang w:val="es-ES_tradnl"/>
        </w:rPr>
        <w:t xml:space="preserve"> </w:t>
      </w:r>
      <w:r w:rsidR="00D90C05">
        <w:rPr>
          <w:rFonts w:cs="Arial"/>
          <w:sz w:val="22"/>
          <w:lang w:val="es-ES_tradnl"/>
        </w:rPr>
        <w:t>Los señores Directores discuten ampliamente sobre la importancia de establecer mecanismos para agilizar el trámite de los proyectos de vivienda, tanto en las entidades autorizadas como en el BANHVI, según lo indicado en el referido acuerdo N° 14 de la sesión 32-2019, teniendo claro que tanto los desarrolladores como las entidades son partes fundamentales del Sistema y que este Banco tiene la obligación de mejorar los canales de coordinación</w:t>
      </w:r>
      <w:r w:rsidR="00B966DF">
        <w:rPr>
          <w:rFonts w:cs="Arial"/>
          <w:sz w:val="22"/>
          <w:lang w:val="es-ES_tradnl"/>
        </w:rPr>
        <w:t>, de supervisión</w:t>
      </w:r>
      <w:r w:rsidR="00D90C05">
        <w:rPr>
          <w:rFonts w:cs="Arial"/>
          <w:sz w:val="22"/>
          <w:lang w:val="es-ES_tradnl"/>
        </w:rPr>
        <w:t xml:space="preserve"> y de comunicación con todos los actores del Sistema, para propiciar una </w:t>
      </w:r>
      <w:r w:rsidR="00DA6873">
        <w:rPr>
          <w:rFonts w:cs="Arial"/>
          <w:sz w:val="22"/>
          <w:lang w:val="es-ES_tradnl"/>
        </w:rPr>
        <w:t xml:space="preserve">clara, oportuna y </w:t>
      </w:r>
      <w:r w:rsidR="00D90C05">
        <w:rPr>
          <w:rFonts w:cs="Arial"/>
          <w:sz w:val="22"/>
          <w:lang w:val="es-ES_tradnl"/>
        </w:rPr>
        <w:t>adecuada marcha de las acciones que le competen a cada parte.</w:t>
      </w:r>
    </w:p>
    <w:p w:rsidR="00DC6D78" w:rsidRDefault="00DC6D78" w:rsidP="00DC6D78">
      <w:pPr>
        <w:spacing w:line="360" w:lineRule="auto"/>
        <w:jc w:val="both"/>
        <w:rPr>
          <w:rFonts w:cs="Arial"/>
          <w:sz w:val="22"/>
          <w:lang w:val="es-ES_tradnl"/>
        </w:rPr>
      </w:pPr>
    </w:p>
    <w:p w:rsidR="00DC6D78" w:rsidRDefault="00071C32" w:rsidP="009D03FE">
      <w:pPr>
        <w:spacing w:line="360" w:lineRule="auto"/>
        <w:jc w:val="both"/>
        <w:rPr>
          <w:rFonts w:cs="Arial"/>
          <w:sz w:val="22"/>
          <w:szCs w:val="22"/>
        </w:rPr>
      </w:pPr>
      <w:r w:rsidRPr="00A25DB7">
        <w:rPr>
          <w:rFonts w:cs="Arial"/>
          <w:sz w:val="22"/>
          <w:u w:val="single"/>
          <w:lang w:val="es-ES_tradnl"/>
        </w:rPr>
        <w:t xml:space="preserve">Minuto </w:t>
      </w:r>
      <w:r w:rsidR="00890ED4">
        <w:rPr>
          <w:rFonts w:cs="Arial"/>
          <w:sz w:val="22"/>
          <w:u w:val="single"/>
          <w:lang w:val="es-ES_tradnl"/>
        </w:rPr>
        <w:t>145</w:t>
      </w:r>
      <w:r w:rsidRPr="00A25DB7">
        <w:rPr>
          <w:rFonts w:cs="Arial"/>
          <w:sz w:val="22"/>
          <w:u w:val="single"/>
          <w:lang w:val="es-ES_tradnl"/>
        </w:rPr>
        <w:t>:</w:t>
      </w:r>
      <w:r w:rsidR="00890ED4">
        <w:rPr>
          <w:rFonts w:cs="Arial"/>
          <w:sz w:val="22"/>
          <w:u w:val="single"/>
          <w:lang w:val="es-ES_tradnl"/>
        </w:rPr>
        <w:t>10</w:t>
      </w:r>
      <w:r w:rsidR="00890ED4">
        <w:rPr>
          <w:rFonts w:cs="Arial"/>
          <w:sz w:val="22"/>
          <w:lang w:val="es-ES_tradnl"/>
        </w:rPr>
        <w:t xml:space="preserve"> Con base en la anterior discusión, se concuerda en que es oportuno girar instrucciones a la </w:t>
      </w:r>
      <w:r w:rsidR="00890ED4" w:rsidRPr="00890ED4">
        <w:rPr>
          <w:rFonts w:cs="Arial"/>
          <w:sz w:val="22"/>
          <w:szCs w:val="22"/>
          <w:lang w:val="es-ES_tradnl"/>
        </w:rPr>
        <w:t>Administración</w:t>
      </w:r>
      <w:r w:rsidR="00890ED4">
        <w:rPr>
          <w:rFonts w:cs="Arial"/>
          <w:sz w:val="22"/>
          <w:szCs w:val="22"/>
          <w:lang w:val="es-ES_tradnl"/>
        </w:rPr>
        <w:t xml:space="preserve">, para que en los informes mensuales sobre la gestión del FOSUVI, </w:t>
      </w:r>
      <w:r w:rsidR="00B966DF">
        <w:rPr>
          <w:rFonts w:cs="Arial"/>
          <w:sz w:val="22"/>
          <w:szCs w:val="22"/>
          <w:lang w:val="es-ES_tradnl"/>
        </w:rPr>
        <w:t xml:space="preserve">se incluya información sobre el cumplimiento de las acciones requeridas en el citado acuerdo N° </w:t>
      </w:r>
      <w:r w:rsidR="00B966DF">
        <w:rPr>
          <w:rFonts w:cs="Arial"/>
          <w:sz w:val="22"/>
          <w:lang w:val="es-ES_tradnl"/>
        </w:rPr>
        <w:t xml:space="preserve">14 de la sesión 32-2019.  Lo anterior, conforme se indica en el </w:t>
      </w:r>
      <w:r w:rsidR="00B966DF" w:rsidRPr="00B966DF">
        <w:rPr>
          <w:rFonts w:cs="Arial"/>
          <w:b/>
          <w:sz w:val="22"/>
          <w:lang w:val="es-ES_tradnl"/>
        </w:rPr>
        <w:t>Acuerdo N° 8</w:t>
      </w:r>
      <w:r w:rsidR="00B966DF">
        <w:rPr>
          <w:rFonts w:cs="Arial"/>
          <w:sz w:val="22"/>
          <w:lang w:val="es-ES_tradnl"/>
        </w:rPr>
        <w:t xml:space="preserve"> que se anexa a esta minuta.</w:t>
      </w:r>
    </w:p>
    <w:p w:rsidR="00DC6D78" w:rsidRDefault="00DC6D78" w:rsidP="009D03FE">
      <w:pPr>
        <w:spacing w:line="360" w:lineRule="auto"/>
        <w:jc w:val="both"/>
        <w:rPr>
          <w:rFonts w:cs="Arial"/>
          <w:sz w:val="22"/>
          <w:szCs w:val="22"/>
        </w:rPr>
      </w:pPr>
    </w:p>
    <w:p w:rsidR="000E1312" w:rsidRDefault="009D03FE" w:rsidP="00D90C05">
      <w:pPr>
        <w:spacing w:line="360" w:lineRule="auto"/>
        <w:jc w:val="both"/>
        <w:rPr>
          <w:rFonts w:cs="Arial"/>
          <w:sz w:val="22"/>
          <w:szCs w:val="22"/>
        </w:rPr>
      </w:pPr>
      <w:r w:rsidRPr="00A25DB7">
        <w:rPr>
          <w:rFonts w:cs="Arial"/>
          <w:sz w:val="22"/>
          <w:u w:val="single"/>
          <w:lang w:val="es-ES_tradnl"/>
        </w:rPr>
        <w:t xml:space="preserve">Minuto </w:t>
      </w:r>
      <w:r w:rsidR="000E1312">
        <w:rPr>
          <w:rFonts w:cs="Arial"/>
          <w:sz w:val="22"/>
          <w:u w:val="single"/>
          <w:lang w:val="es-ES_tradnl"/>
        </w:rPr>
        <w:t>149</w:t>
      </w:r>
      <w:r w:rsidRPr="00A25DB7">
        <w:rPr>
          <w:rFonts w:cs="Arial"/>
          <w:sz w:val="22"/>
          <w:u w:val="single"/>
          <w:lang w:val="es-ES_tradnl"/>
        </w:rPr>
        <w:t>:</w:t>
      </w:r>
      <w:r w:rsidR="000E1312">
        <w:rPr>
          <w:rFonts w:cs="Arial"/>
          <w:sz w:val="22"/>
          <w:u w:val="single"/>
          <w:lang w:val="es-ES_tradnl"/>
        </w:rPr>
        <w:t>00</w:t>
      </w:r>
      <w:r>
        <w:rPr>
          <w:rFonts w:cs="Arial"/>
          <w:sz w:val="22"/>
          <w:lang w:val="es-ES_tradnl"/>
        </w:rPr>
        <w:t xml:space="preserve"> </w:t>
      </w:r>
      <w:r w:rsidR="000E1312">
        <w:rPr>
          <w:rFonts w:cs="Arial"/>
          <w:sz w:val="22"/>
          <w:lang w:val="es-ES_tradnl"/>
        </w:rPr>
        <w:t>Se discute además lo dispuesto en el acuerdo N° 15 de la sesión 32-2019, en cuanto a convocar</w:t>
      </w:r>
      <w:r w:rsidR="00D90C05">
        <w:rPr>
          <w:rFonts w:cs="Arial"/>
          <w:sz w:val="22"/>
          <w:szCs w:val="22"/>
        </w:rPr>
        <w:t xml:space="preserve"> a las entidades autorizadas y a las organizaciones que agrupan a las empresas constructoras que actúan en el Sistema, con el propósito de discutir, aclarar y eventualmente formalizar propuestas concretas en relación con </w:t>
      </w:r>
      <w:r w:rsidR="000E1312">
        <w:rPr>
          <w:rFonts w:cs="Arial"/>
          <w:sz w:val="22"/>
          <w:szCs w:val="22"/>
        </w:rPr>
        <w:t xml:space="preserve">varios </w:t>
      </w:r>
      <w:r w:rsidR="00D90C05">
        <w:rPr>
          <w:rFonts w:cs="Arial"/>
          <w:sz w:val="22"/>
          <w:szCs w:val="22"/>
        </w:rPr>
        <w:t>temas</w:t>
      </w:r>
      <w:r w:rsidR="000E1312">
        <w:rPr>
          <w:rFonts w:cs="Arial"/>
          <w:sz w:val="22"/>
          <w:szCs w:val="22"/>
        </w:rPr>
        <w:t xml:space="preserve"> de interés; </w:t>
      </w:r>
      <w:r w:rsidR="00120DD8">
        <w:rPr>
          <w:rFonts w:cs="Arial"/>
          <w:sz w:val="22"/>
          <w:szCs w:val="22"/>
        </w:rPr>
        <w:t xml:space="preserve">y al respecto </w:t>
      </w:r>
      <w:r w:rsidR="00F40291">
        <w:rPr>
          <w:rFonts w:cs="Arial"/>
          <w:sz w:val="22"/>
          <w:szCs w:val="22"/>
        </w:rPr>
        <w:t xml:space="preserve">se concuerda en la conveniencia de establecer mecanismos que le permitan al Banco, </w:t>
      </w:r>
      <w:r w:rsidR="00247010">
        <w:rPr>
          <w:rFonts w:cs="Arial"/>
          <w:sz w:val="22"/>
          <w:szCs w:val="22"/>
        </w:rPr>
        <w:t xml:space="preserve">de forma transparente, </w:t>
      </w:r>
      <w:r w:rsidR="00F40291">
        <w:rPr>
          <w:rFonts w:cs="Arial"/>
          <w:sz w:val="22"/>
          <w:szCs w:val="22"/>
        </w:rPr>
        <w:t>mejorar la gestión del Sistema en el trámite de las solicitudes de financiamiento de pro</w:t>
      </w:r>
      <w:r w:rsidR="003145BD">
        <w:rPr>
          <w:rFonts w:cs="Arial"/>
          <w:sz w:val="22"/>
          <w:szCs w:val="22"/>
        </w:rPr>
        <w:t xml:space="preserve">yectos y de bonos individuales; y para ello se estima conveniente que tal y como lo establece el indicado </w:t>
      </w:r>
      <w:r w:rsidR="003145BD">
        <w:rPr>
          <w:rFonts w:cs="Arial"/>
          <w:sz w:val="22"/>
          <w:lang w:val="es-ES_tradnl"/>
        </w:rPr>
        <w:t xml:space="preserve">acuerdo N° 15 de la sesión 32-2019, se consideren las observaciones de las </w:t>
      </w:r>
      <w:r w:rsidR="003145BD">
        <w:rPr>
          <w:rFonts w:cs="Arial"/>
          <w:sz w:val="22"/>
          <w:szCs w:val="22"/>
        </w:rPr>
        <w:t xml:space="preserve">organizaciones que agrupan a las empresas constructoras, independientemente de otras reuniones que la </w:t>
      </w:r>
      <w:r w:rsidR="003145BD" w:rsidRPr="003145BD">
        <w:rPr>
          <w:rFonts w:cs="Arial"/>
          <w:sz w:val="22"/>
          <w:szCs w:val="22"/>
        </w:rPr>
        <w:t>Administración</w:t>
      </w:r>
      <w:r w:rsidR="003145BD">
        <w:rPr>
          <w:rFonts w:cs="Arial"/>
          <w:sz w:val="22"/>
          <w:szCs w:val="22"/>
        </w:rPr>
        <w:t xml:space="preserve"> considere pertinentes con otras empresas y grupos organizados.</w:t>
      </w:r>
      <w:r w:rsidR="003E0E72">
        <w:rPr>
          <w:rFonts w:cs="Arial"/>
          <w:sz w:val="22"/>
          <w:szCs w:val="22"/>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435F8" w:rsidRPr="004435F8">
        <w:rPr>
          <w:rFonts w:cs="Arial"/>
          <w:b/>
          <w:sz w:val="22"/>
          <w:u w:val="single"/>
        </w:rPr>
        <w:t>Solicitud con respecto a la situación de una beneficiaria con discapacidad, del proyecto Jardines del Río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B0481">
        <w:rPr>
          <w:rFonts w:cs="Arial"/>
          <w:sz w:val="22"/>
          <w:u w:val="single"/>
          <w:lang w:val="es-ES_tradnl"/>
        </w:rPr>
        <w:t>182</w:t>
      </w:r>
      <w:r w:rsidRPr="0039311E">
        <w:rPr>
          <w:rFonts w:cs="Arial"/>
          <w:sz w:val="22"/>
          <w:u w:val="single"/>
          <w:lang w:val="es-ES_tradnl"/>
        </w:rPr>
        <w:t>:</w:t>
      </w:r>
      <w:r w:rsidR="003E0E72">
        <w:rPr>
          <w:rFonts w:cs="Arial"/>
          <w:sz w:val="22"/>
          <w:u w:val="single"/>
          <w:lang w:val="es-ES_tradnl"/>
        </w:rPr>
        <w:t>0</w:t>
      </w:r>
      <w:r w:rsidR="007B0481">
        <w:rPr>
          <w:rFonts w:cs="Arial"/>
          <w:sz w:val="22"/>
          <w:u w:val="single"/>
          <w:lang w:val="es-ES_tradnl"/>
        </w:rPr>
        <w:t>0</w:t>
      </w:r>
      <w:r>
        <w:rPr>
          <w:rFonts w:cs="Arial"/>
          <w:sz w:val="22"/>
          <w:lang w:val="es-ES_tradnl"/>
        </w:rPr>
        <w:t xml:space="preserve"> </w:t>
      </w:r>
      <w:r w:rsidR="003E0E72">
        <w:rPr>
          <w:rFonts w:cs="Arial"/>
          <w:sz w:val="22"/>
          <w:lang w:val="es-ES_tradnl"/>
        </w:rPr>
        <w:t xml:space="preserve">El señor Gerente General toma nota de una solicitud de la Directora Pérez Gutiérrez, para revisar </w:t>
      </w:r>
      <w:r w:rsidR="00D52A0D">
        <w:rPr>
          <w:rFonts w:cs="Arial"/>
          <w:sz w:val="22"/>
          <w:lang w:val="es-ES_tradnl"/>
        </w:rPr>
        <w:t xml:space="preserve">y resolver </w:t>
      </w:r>
      <w:r w:rsidR="003E0E72">
        <w:rPr>
          <w:rFonts w:cs="Arial"/>
          <w:sz w:val="22"/>
          <w:lang w:val="es-ES_tradnl"/>
        </w:rPr>
        <w:t xml:space="preserve">el caso de una beneficiaria del proyecto Jardines del Río, quien es discapacitada y </w:t>
      </w:r>
      <w:r w:rsidR="00CA274D">
        <w:rPr>
          <w:rFonts w:cs="Arial"/>
          <w:sz w:val="22"/>
          <w:lang w:val="es-ES_tradnl"/>
        </w:rPr>
        <w:t>no logra obtener la certificación que, según la última reforma al artículo 64 de la Ley 7052, debe emitir el IMAS sobre su condición.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435F8" w:rsidRPr="004435F8">
        <w:rPr>
          <w:rFonts w:cs="Arial"/>
          <w:b/>
          <w:sz w:val="22"/>
          <w:u w:val="single"/>
        </w:rPr>
        <w:t>Solicitud sobre las gestiones tendientes al reforzamiento del edificio del Banco</w:t>
      </w:r>
    </w:p>
    <w:p w:rsidR="009D03FE" w:rsidRDefault="009D03FE" w:rsidP="009D03FE">
      <w:pPr>
        <w:spacing w:line="360" w:lineRule="auto"/>
        <w:jc w:val="both"/>
        <w:rPr>
          <w:rFonts w:cs="Arial"/>
          <w:sz w:val="22"/>
          <w:szCs w:val="22"/>
        </w:rPr>
      </w:pPr>
    </w:p>
    <w:p w:rsidR="00D52A0D"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F83AEC">
        <w:rPr>
          <w:rFonts w:cs="Arial"/>
          <w:sz w:val="22"/>
          <w:u w:val="single"/>
          <w:lang w:val="es-ES_tradnl"/>
        </w:rPr>
        <w:t>191</w:t>
      </w:r>
      <w:r w:rsidRPr="0039311E">
        <w:rPr>
          <w:rFonts w:cs="Arial"/>
          <w:sz w:val="22"/>
          <w:u w:val="single"/>
          <w:lang w:val="es-ES_tradnl"/>
        </w:rPr>
        <w:t>:</w:t>
      </w:r>
      <w:r w:rsidR="00251096">
        <w:rPr>
          <w:rFonts w:cs="Arial"/>
          <w:sz w:val="22"/>
          <w:u w:val="single"/>
          <w:lang w:val="es-ES_tradnl"/>
        </w:rPr>
        <w:t>00</w:t>
      </w:r>
      <w:r>
        <w:rPr>
          <w:rFonts w:cs="Arial"/>
          <w:sz w:val="22"/>
          <w:lang w:val="es-ES_tradnl"/>
        </w:rPr>
        <w:t xml:space="preserve"> </w:t>
      </w:r>
      <w:r w:rsidR="00D52A0D">
        <w:rPr>
          <w:rFonts w:cs="Arial"/>
          <w:sz w:val="22"/>
          <w:lang w:val="es-ES_tradnl"/>
        </w:rPr>
        <w:t xml:space="preserve">Atendiendo una inquietud de la Directora </w:t>
      </w:r>
      <w:r w:rsidR="00D52A0D" w:rsidRPr="00D52A0D">
        <w:rPr>
          <w:rFonts w:cs="Arial"/>
          <w:bCs/>
          <w:sz w:val="22"/>
          <w:szCs w:val="22"/>
          <w:lang w:val="es-ES_tradnl"/>
        </w:rPr>
        <w:t>Ulibarri Pernús</w:t>
      </w:r>
      <w:r w:rsidR="00D52A0D">
        <w:rPr>
          <w:rFonts w:cs="Arial"/>
          <w:bCs/>
          <w:sz w:val="22"/>
          <w:szCs w:val="22"/>
          <w:lang w:val="es-ES_tradnl"/>
        </w:rPr>
        <w:t>, sobre el retraso que se presente en la determinación de acciones para el reforzamiento del edificio del Banco, el señor Gerente General a.i. informa que este asunto lo está coordinando la Directora Administrativa, quien actualmente se encuentra incapacitada temporalmente, pero se compromete a retomar este asunto en el momento en que dicha funcionaria se reintegre a laborar.</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435F8" w:rsidRPr="004435F8">
        <w:rPr>
          <w:rFonts w:cs="Arial"/>
          <w:b/>
          <w:sz w:val="22"/>
          <w:szCs w:val="22"/>
          <w:u w:val="single"/>
        </w:rPr>
        <w:t>Solicitud de mecanismo formal para agilizar el trámite de sustituciones de beneficiarios de los proyectos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51096">
        <w:rPr>
          <w:rFonts w:cs="Arial"/>
          <w:sz w:val="22"/>
          <w:u w:val="single"/>
          <w:lang w:val="es-ES_tradnl"/>
        </w:rPr>
        <w:t>192</w:t>
      </w:r>
      <w:r w:rsidRPr="0039311E">
        <w:rPr>
          <w:rFonts w:cs="Arial"/>
          <w:sz w:val="22"/>
          <w:u w:val="single"/>
          <w:lang w:val="es-ES_tradnl"/>
        </w:rPr>
        <w:t>:</w:t>
      </w:r>
      <w:r w:rsidR="00251096">
        <w:rPr>
          <w:rFonts w:cs="Arial"/>
          <w:sz w:val="22"/>
          <w:u w:val="single"/>
          <w:lang w:val="es-ES_tradnl"/>
        </w:rPr>
        <w:t>00</w:t>
      </w:r>
      <w:r>
        <w:rPr>
          <w:rFonts w:cs="Arial"/>
          <w:sz w:val="22"/>
          <w:lang w:val="es-ES_tradnl"/>
        </w:rPr>
        <w:t xml:space="preserve"> </w:t>
      </w:r>
      <w:r w:rsidR="00251096">
        <w:rPr>
          <w:rFonts w:cs="Arial"/>
          <w:sz w:val="22"/>
          <w:lang w:val="es-ES_tradnl"/>
        </w:rPr>
        <w:t xml:space="preserve">La </w:t>
      </w:r>
      <w:r w:rsidR="00251096" w:rsidRPr="00251096">
        <w:rPr>
          <w:rFonts w:cs="Arial"/>
          <w:sz w:val="22"/>
          <w:szCs w:val="22"/>
          <w:lang w:val="es-ES_tradnl"/>
        </w:rPr>
        <w:t xml:space="preserve">Junta Directiva </w:t>
      </w:r>
      <w:r>
        <w:rPr>
          <w:rFonts w:cs="Arial"/>
          <w:sz w:val="22"/>
          <w:lang w:val="es-ES_tradnl"/>
        </w:rPr>
        <w:t xml:space="preserve">conoce </w:t>
      </w:r>
      <w:r w:rsidR="00D52A0D">
        <w:rPr>
          <w:rFonts w:cs="Arial"/>
          <w:sz w:val="22"/>
          <w:lang w:val="es-ES_tradnl"/>
        </w:rPr>
        <w:t xml:space="preserve">y avala una propuesta de la Directora </w:t>
      </w:r>
      <w:r w:rsidR="00D52A0D" w:rsidRPr="00D52A0D">
        <w:rPr>
          <w:rFonts w:cs="Arial"/>
          <w:bCs/>
          <w:sz w:val="22"/>
          <w:szCs w:val="22"/>
          <w:lang w:val="es-ES_tradnl"/>
        </w:rPr>
        <w:t>Ulibarri Pernús</w:t>
      </w:r>
      <w:r w:rsidR="00D52A0D">
        <w:rPr>
          <w:rFonts w:cs="Arial"/>
          <w:bCs/>
          <w:sz w:val="22"/>
          <w:szCs w:val="22"/>
          <w:lang w:val="es-ES_tradnl"/>
        </w:rPr>
        <w:t xml:space="preserve">, en el sentido de reiterar a la </w:t>
      </w:r>
      <w:r w:rsidR="00D52A0D" w:rsidRPr="00D52A0D">
        <w:rPr>
          <w:rFonts w:cs="Arial"/>
          <w:bCs/>
          <w:sz w:val="22"/>
          <w:szCs w:val="22"/>
          <w:lang w:val="es-ES_tradnl"/>
        </w:rPr>
        <w:t>Administración</w:t>
      </w:r>
      <w:r w:rsidR="00D52A0D">
        <w:rPr>
          <w:rFonts w:cs="Arial"/>
          <w:bCs/>
          <w:sz w:val="22"/>
          <w:szCs w:val="22"/>
          <w:lang w:val="es-ES_tradnl"/>
        </w:rPr>
        <w:t xml:space="preserve">, lo dispuesto en el acuerdo N° </w:t>
      </w:r>
      <w:r w:rsidR="00D52A0D">
        <w:rPr>
          <w:rFonts w:cs="Arial"/>
          <w:sz w:val="22"/>
          <w:szCs w:val="22"/>
        </w:rPr>
        <w:t xml:space="preserve">5 de la sesión 34-2019, en cuanto a revisar el procedimiento vigente para sustituir beneficiarios de proyectos financiados al amparo del artículo 59 de la Ley 7052, y proponga a esta </w:t>
      </w:r>
      <w:r w:rsidR="00D52A0D" w:rsidRPr="00A45A41">
        <w:rPr>
          <w:rFonts w:cs="Arial"/>
          <w:sz w:val="22"/>
          <w:szCs w:val="22"/>
        </w:rPr>
        <w:t>Junta Directiva</w:t>
      </w:r>
      <w:r w:rsidR="00D52A0D">
        <w:rPr>
          <w:rFonts w:cs="Arial"/>
          <w:sz w:val="22"/>
          <w:szCs w:val="22"/>
        </w:rPr>
        <w:t>,</w:t>
      </w:r>
      <w:r w:rsidR="00D52A0D" w:rsidRPr="00A45A41">
        <w:rPr>
          <w:rFonts w:cs="Arial"/>
          <w:sz w:val="22"/>
          <w:szCs w:val="22"/>
        </w:rPr>
        <w:t xml:space="preserve"> </w:t>
      </w:r>
      <w:r w:rsidR="00D52A0D">
        <w:rPr>
          <w:rFonts w:cs="Arial"/>
          <w:sz w:val="22"/>
          <w:szCs w:val="22"/>
        </w:rPr>
        <w:t>las modificaciones que correspondan, para hacerlo más ágil y eficiente, incluyendo la posibilidad de solicitar a las entidades autorizadas, que las solicitudes de financiamiento incluyan una lista de potenciales sustitutos.</w:t>
      </w:r>
      <w:r w:rsidR="00251096">
        <w:rPr>
          <w:rFonts w:cs="Arial"/>
          <w:sz w:val="22"/>
          <w:szCs w:val="22"/>
        </w:rPr>
        <w:t xml:space="preserve">  Lo anterior, en los términos que se indican en el </w:t>
      </w:r>
      <w:r w:rsidR="00251096" w:rsidRPr="00251096">
        <w:rPr>
          <w:rFonts w:cs="Arial"/>
          <w:b/>
          <w:sz w:val="22"/>
          <w:szCs w:val="22"/>
        </w:rPr>
        <w:t>Acuerdo N° 9</w:t>
      </w:r>
      <w:r w:rsidR="00251096">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4435F8" w:rsidRPr="004435F8">
        <w:rPr>
          <w:rFonts w:cs="Arial"/>
          <w:b/>
          <w:sz w:val="22"/>
          <w:u w:val="single"/>
        </w:rPr>
        <w:t>Comentarios sobre la elaboración del próximo plan estratégico institucional y las gestiones para la modernización de la organización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51096">
        <w:rPr>
          <w:rFonts w:cs="Arial"/>
          <w:sz w:val="22"/>
          <w:u w:val="single"/>
          <w:lang w:val="es-ES_tradnl"/>
        </w:rPr>
        <w:t>195</w:t>
      </w:r>
      <w:r w:rsidRPr="0039311E">
        <w:rPr>
          <w:rFonts w:cs="Arial"/>
          <w:sz w:val="22"/>
          <w:u w:val="single"/>
          <w:lang w:val="es-ES_tradnl"/>
        </w:rPr>
        <w:t>:</w:t>
      </w:r>
      <w:r w:rsidR="00251096">
        <w:rPr>
          <w:rFonts w:cs="Arial"/>
          <w:sz w:val="22"/>
          <w:u w:val="single"/>
          <w:lang w:val="es-ES_tradnl"/>
        </w:rPr>
        <w:t>30</w:t>
      </w:r>
      <w:r>
        <w:rPr>
          <w:rFonts w:cs="Arial"/>
          <w:sz w:val="22"/>
          <w:lang w:val="es-ES_tradnl"/>
        </w:rPr>
        <w:t xml:space="preserve"> </w:t>
      </w:r>
      <w:r w:rsidR="00251096">
        <w:rPr>
          <w:rFonts w:cs="Arial"/>
          <w:sz w:val="22"/>
          <w:lang w:val="es-ES_tradnl"/>
        </w:rPr>
        <w:t xml:space="preserve">A raíz de una inquietud de la Directora </w:t>
      </w:r>
      <w:r w:rsidR="00251096" w:rsidRPr="00251096">
        <w:rPr>
          <w:rFonts w:cs="Arial"/>
          <w:bCs/>
          <w:sz w:val="22"/>
          <w:szCs w:val="22"/>
          <w:lang w:val="es-ES_tradnl"/>
        </w:rPr>
        <w:t>Ulibarri Pernús</w:t>
      </w:r>
      <w:r w:rsidR="00251096">
        <w:rPr>
          <w:rFonts w:cs="Arial"/>
          <w:bCs/>
          <w:sz w:val="22"/>
          <w:szCs w:val="22"/>
          <w:lang w:val="es-ES_tradnl"/>
        </w:rPr>
        <w:t xml:space="preserve">, sobre la urgencia de iniciar la elaboración del nuevo Plan Estratégico Institucional y darle seguimiento a las gestiones para propiciar la modernización de la organización, </w:t>
      </w:r>
      <w:r w:rsidR="00967FDE">
        <w:rPr>
          <w:rFonts w:cs="Arial"/>
          <w:bCs/>
          <w:sz w:val="22"/>
          <w:szCs w:val="22"/>
          <w:lang w:val="es-ES_tradnl"/>
        </w:rPr>
        <w:t>se concuerda en la pertinencia de incluir estos temas en la agenda de la sesión del próximo jueves 169 de mayo.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4435F8" w:rsidRPr="004435F8">
        <w:rPr>
          <w:rFonts w:cs="Arial"/>
          <w:b/>
          <w:sz w:val="22"/>
          <w:u w:val="single"/>
        </w:rPr>
        <w:t xml:space="preserve">Solicitud con respecto a la aplicación del artículo 66 BIS del Reglamento de Operaciones del </w:t>
      </w:r>
      <w:r w:rsidR="004435F8" w:rsidRPr="004435F8">
        <w:rPr>
          <w:rFonts w:cs="Arial"/>
          <w:b/>
          <w:sz w:val="22"/>
          <w:szCs w:val="22"/>
          <w:u w:val="single"/>
        </w:rPr>
        <w:t>Sistema Financiero Nacional para la Vivienda</w:t>
      </w:r>
    </w:p>
    <w:p w:rsidR="009D03FE" w:rsidRDefault="009D03FE" w:rsidP="009D03FE">
      <w:pPr>
        <w:spacing w:line="360" w:lineRule="auto"/>
        <w:jc w:val="both"/>
        <w:rPr>
          <w:rFonts w:cs="Arial"/>
          <w:sz w:val="22"/>
          <w:szCs w:val="22"/>
        </w:rPr>
      </w:pPr>
    </w:p>
    <w:p w:rsidR="00B61A1D"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967FDE">
        <w:rPr>
          <w:rFonts w:cs="Arial"/>
          <w:sz w:val="22"/>
          <w:u w:val="single"/>
          <w:lang w:val="es-ES_tradnl"/>
        </w:rPr>
        <w:t>2</w:t>
      </w:r>
      <w:r w:rsidR="002D2267">
        <w:rPr>
          <w:rFonts w:cs="Arial"/>
          <w:sz w:val="22"/>
          <w:u w:val="single"/>
          <w:lang w:val="es-ES_tradnl"/>
        </w:rPr>
        <w:t>09</w:t>
      </w:r>
      <w:r w:rsidRPr="0039311E">
        <w:rPr>
          <w:rFonts w:cs="Arial"/>
          <w:sz w:val="22"/>
          <w:u w:val="single"/>
          <w:lang w:val="es-ES_tradnl"/>
        </w:rPr>
        <w:t>:</w:t>
      </w:r>
      <w:r w:rsidR="00967FDE">
        <w:rPr>
          <w:rFonts w:cs="Arial"/>
          <w:sz w:val="22"/>
          <w:u w:val="single"/>
          <w:lang w:val="es-ES_tradnl"/>
        </w:rPr>
        <w:t>00</w:t>
      </w:r>
      <w:r>
        <w:rPr>
          <w:rFonts w:cs="Arial"/>
          <w:sz w:val="22"/>
          <w:lang w:val="es-ES_tradnl"/>
        </w:rPr>
        <w:t xml:space="preserve"> </w:t>
      </w:r>
      <w:r w:rsidR="002D2267">
        <w:rPr>
          <w:rFonts w:cs="Arial"/>
          <w:sz w:val="22"/>
          <w:lang w:val="es-ES_tradnl"/>
        </w:rPr>
        <w:t xml:space="preserve">La </w:t>
      </w:r>
      <w:r w:rsidR="002D2267" w:rsidRPr="002D2267">
        <w:rPr>
          <w:rFonts w:cs="Arial"/>
          <w:sz w:val="22"/>
          <w:szCs w:val="22"/>
          <w:lang w:val="es-ES_tradnl"/>
        </w:rPr>
        <w:t xml:space="preserve">Junta Directiva </w:t>
      </w:r>
      <w:r w:rsidR="002D2267">
        <w:rPr>
          <w:rFonts w:cs="Arial"/>
          <w:sz w:val="22"/>
          <w:szCs w:val="22"/>
          <w:lang w:val="es-ES_tradnl"/>
        </w:rPr>
        <w:t xml:space="preserve"> conoce y avala una propuesta de la Directora </w:t>
      </w:r>
      <w:r w:rsidR="002D2267" w:rsidRPr="002D2267">
        <w:rPr>
          <w:rFonts w:cs="Arial"/>
          <w:bCs/>
          <w:sz w:val="22"/>
          <w:szCs w:val="22"/>
          <w:lang w:val="es-ES_tradnl"/>
        </w:rPr>
        <w:t>Ulibarri Pernús</w:t>
      </w:r>
      <w:r w:rsidR="002D2267">
        <w:rPr>
          <w:rFonts w:cs="Arial"/>
          <w:bCs/>
          <w:sz w:val="22"/>
          <w:szCs w:val="22"/>
          <w:lang w:val="es-ES_tradnl"/>
        </w:rPr>
        <w:t xml:space="preserve">, para que se solicite el criterio de la </w:t>
      </w:r>
      <w:r w:rsidR="002D2267" w:rsidRPr="002D2267">
        <w:rPr>
          <w:rFonts w:cs="Arial"/>
          <w:bCs/>
          <w:sz w:val="22"/>
          <w:szCs w:val="22"/>
          <w:lang w:val="es-ES_tradnl"/>
        </w:rPr>
        <w:t>Administración</w:t>
      </w:r>
      <w:r w:rsidR="002D2267">
        <w:rPr>
          <w:rFonts w:cs="Arial"/>
          <w:bCs/>
          <w:sz w:val="22"/>
          <w:szCs w:val="22"/>
          <w:lang w:val="es-ES_tradnl"/>
        </w:rPr>
        <w:t xml:space="preserve">, sobre el mecanismo que debe seguirse para aplicar el artículo 66 Bis del Reglamento de Operaciones del </w:t>
      </w:r>
      <w:r w:rsidR="002D2267" w:rsidRPr="002D2267">
        <w:rPr>
          <w:rFonts w:cs="Arial"/>
          <w:bCs/>
          <w:sz w:val="22"/>
          <w:szCs w:val="22"/>
          <w:lang w:val="es-ES_tradnl"/>
        </w:rPr>
        <w:t>Sistema Financiero Nacional para la Vivienda</w:t>
      </w:r>
      <w:r w:rsidR="002D2267">
        <w:rPr>
          <w:rFonts w:cs="Arial"/>
          <w:bCs/>
          <w:sz w:val="22"/>
          <w:szCs w:val="22"/>
          <w:lang w:val="es-ES_tradnl"/>
        </w:rPr>
        <w:t>.</w:t>
      </w:r>
      <w:r>
        <w:rPr>
          <w:rFonts w:cs="Arial"/>
          <w:sz w:val="22"/>
          <w:lang w:val="es-ES_tradnl"/>
        </w:rPr>
        <w:t xml:space="preserve"> </w:t>
      </w:r>
      <w:r w:rsidR="002D2267">
        <w:rPr>
          <w:rFonts w:cs="Arial"/>
          <w:sz w:val="22"/>
          <w:lang w:val="es-ES_tradnl"/>
        </w:rPr>
        <w:t>Lo anterior, según se indica en el Acuerdo N° 10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4435F8" w:rsidRPr="004435F8">
        <w:rPr>
          <w:rFonts w:cs="Arial"/>
          <w:b/>
          <w:sz w:val="22"/>
          <w:szCs w:val="22"/>
          <w:u w:val="single"/>
        </w:rPr>
        <w:t>Solicitud para realizar reunión con organizaciones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D2267">
        <w:rPr>
          <w:rFonts w:cs="Arial"/>
          <w:sz w:val="22"/>
          <w:u w:val="single"/>
          <w:lang w:val="es-ES_tradnl"/>
        </w:rPr>
        <w:t>218</w:t>
      </w:r>
      <w:r w:rsidRPr="0039311E">
        <w:rPr>
          <w:rFonts w:cs="Arial"/>
          <w:sz w:val="22"/>
          <w:u w:val="single"/>
          <w:lang w:val="es-ES_tradnl"/>
        </w:rPr>
        <w:t>:</w:t>
      </w:r>
      <w:r w:rsidR="002D2267">
        <w:rPr>
          <w:rFonts w:cs="Arial"/>
          <w:sz w:val="22"/>
          <w:u w:val="single"/>
          <w:lang w:val="es-ES_tradnl"/>
        </w:rPr>
        <w:t>00</w:t>
      </w:r>
      <w:r>
        <w:rPr>
          <w:rFonts w:cs="Arial"/>
          <w:sz w:val="22"/>
          <w:lang w:val="es-ES_tradnl"/>
        </w:rPr>
        <w:t xml:space="preserve"> </w:t>
      </w:r>
      <w:r w:rsidR="002D2267">
        <w:rPr>
          <w:rFonts w:cs="Arial"/>
          <w:sz w:val="22"/>
          <w:lang w:val="es-ES_tradnl"/>
        </w:rPr>
        <w:t xml:space="preserve">El señor Gerente General a.i. toma nota de una propuesta del Director </w:t>
      </w:r>
      <w:r w:rsidR="002D2267" w:rsidRPr="002D2267">
        <w:rPr>
          <w:rFonts w:cs="Arial"/>
          <w:sz w:val="22"/>
          <w:szCs w:val="22"/>
          <w:lang w:val="es-CR"/>
        </w:rPr>
        <w:t>Alvarado Herrera</w:t>
      </w:r>
      <w:r w:rsidR="002D2267">
        <w:rPr>
          <w:rFonts w:cs="Arial"/>
          <w:sz w:val="22"/>
          <w:szCs w:val="22"/>
          <w:lang w:val="es-CR"/>
        </w:rPr>
        <w:t xml:space="preserve">, para que la reunión solicitada mediante el </w:t>
      </w:r>
      <w:r w:rsidR="002D2267">
        <w:rPr>
          <w:rFonts w:cs="Arial"/>
          <w:sz w:val="22"/>
          <w:lang w:val="es-ES_tradnl"/>
        </w:rPr>
        <w:t xml:space="preserve">acuerdo N° 15 de la sesión 32-2019, con </w:t>
      </w:r>
      <w:r w:rsidR="002D2267">
        <w:rPr>
          <w:rFonts w:cs="Arial"/>
          <w:sz w:val="22"/>
          <w:szCs w:val="22"/>
        </w:rPr>
        <w:t xml:space="preserve">las organizaciones que agrupan a las empresas constructoras que actúan en el Sistema, se lleve a cabo de previo a la actividad que, según lo informado por la </w:t>
      </w:r>
      <w:r w:rsidR="002D2267" w:rsidRPr="002D2267">
        <w:rPr>
          <w:rFonts w:cs="Arial"/>
          <w:sz w:val="22"/>
          <w:szCs w:val="22"/>
        </w:rPr>
        <w:t>Administración</w:t>
      </w:r>
      <w:r w:rsidR="002D2267">
        <w:rPr>
          <w:rFonts w:cs="Arial"/>
          <w:sz w:val="22"/>
          <w:szCs w:val="22"/>
        </w:rPr>
        <w:t>, se realizará con entidades autorizadas el próximo jueves 16 de mayo.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4435F8" w:rsidRPr="004435F8">
        <w:rPr>
          <w:rFonts w:cs="Arial"/>
          <w:b/>
          <w:sz w:val="22"/>
          <w:szCs w:val="22"/>
          <w:u w:val="single"/>
        </w:rPr>
        <w:t>Oficio de Guillermo Puchol, reiterando</w:t>
      </w:r>
      <w:r w:rsidR="004435F8" w:rsidRPr="004435F8">
        <w:rPr>
          <w:rFonts w:cs="Arial"/>
          <w:b/>
          <w:sz w:val="22"/>
          <w:szCs w:val="22"/>
          <w:u w:val="single"/>
          <w:lang w:val="es-CR"/>
        </w:rPr>
        <w:t xml:space="preserve"> solicitud para que se le giren las retenciones realizadas en el proyecto de vivienda Guapinol</w:t>
      </w:r>
    </w:p>
    <w:p w:rsidR="009D03FE" w:rsidRDefault="009D03FE" w:rsidP="009D03FE">
      <w:pPr>
        <w:spacing w:line="360" w:lineRule="auto"/>
        <w:jc w:val="both"/>
        <w:rPr>
          <w:rFonts w:cs="Arial"/>
          <w:sz w:val="22"/>
          <w:szCs w:val="22"/>
        </w:rPr>
      </w:pPr>
    </w:p>
    <w:p w:rsidR="00F27F12"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B43E21">
        <w:rPr>
          <w:rFonts w:cs="Arial"/>
          <w:sz w:val="22"/>
          <w:u w:val="single"/>
          <w:lang w:val="es-ES_tradnl"/>
        </w:rPr>
        <w:t>224</w:t>
      </w:r>
      <w:r w:rsidRPr="0039311E">
        <w:rPr>
          <w:rFonts w:cs="Arial"/>
          <w:sz w:val="22"/>
          <w:u w:val="single"/>
          <w:lang w:val="es-ES_tradnl"/>
        </w:rPr>
        <w:t>:</w:t>
      </w:r>
      <w:r w:rsidR="00B43E21">
        <w:rPr>
          <w:rFonts w:cs="Arial"/>
          <w:sz w:val="22"/>
          <w:u w:val="single"/>
          <w:lang w:val="es-ES_tradnl"/>
        </w:rPr>
        <w:t>10</w:t>
      </w:r>
      <w:r>
        <w:rPr>
          <w:rFonts w:cs="Arial"/>
          <w:sz w:val="22"/>
          <w:lang w:val="es-ES_tradnl"/>
        </w:rPr>
        <w:t xml:space="preserve"> Se conoce </w:t>
      </w:r>
      <w:r w:rsidR="00F446F3">
        <w:rPr>
          <w:rFonts w:cs="Arial"/>
          <w:sz w:val="22"/>
          <w:lang w:val="es-ES_tradnl"/>
        </w:rPr>
        <w:t>escrito del 06 de mayo de 2019, mediante el cual, el señor Guillermo Puchol, representante de la sociedad Promociones de Vivienda Económicas</w:t>
      </w:r>
      <w:r w:rsidR="00253EA8">
        <w:rPr>
          <w:rFonts w:cs="Arial"/>
          <w:sz w:val="22"/>
          <w:lang w:val="es-ES_tradnl"/>
        </w:rPr>
        <w:t xml:space="preserve"> S.A., reitera</w:t>
      </w:r>
      <w:r w:rsidR="00253EA8" w:rsidRPr="00253EA8">
        <w:rPr>
          <w:rFonts w:cs="Arial"/>
          <w:sz w:val="22"/>
          <w:lang w:val="es-CR"/>
        </w:rPr>
        <w:t xml:space="preserve"> </w:t>
      </w:r>
      <w:r w:rsidR="00253EA8">
        <w:rPr>
          <w:rFonts w:cs="Arial"/>
          <w:sz w:val="22"/>
          <w:lang w:val="es-CR"/>
        </w:rPr>
        <w:t>la soli</w:t>
      </w:r>
      <w:r w:rsidR="00253EA8" w:rsidRPr="00253EA8">
        <w:rPr>
          <w:rFonts w:cs="Arial"/>
          <w:sz w:val="22"/>
          <w:lang w:val="es-CR"/>
        </w:rPr>
        <w:t>citud para que se le giren las retenciones realizadas en el proyecto de vivienda Guapinol</w:t>
      </w:r>
      <w:r w:rsidR="00253EA8">
        <w:rPr>
          <w:rFonts w:cs="Arial"/>
          <w:sz w:val="22"/>
          <w:lang w:val="es-CR"/>
        </w:rPr>
        <w:t>.</w:t>
      </w:r>
      <w:r w:rsidR="006E2306">
        <w:rPr>
          <w:rFonts w:cs="Arial"/>
          <w:sz w:val="22"/>
          <w:lang w:val="es-CR"/>
        </w:rPr>
        <w:t xml:space="preserve">  </w:t>
      </w:r>
      <w:r w:rsidR="00F27F12">
        <w:rPr>
          <w:rFonts w:cs="Arial"/>
          <w:sz w:val="22"/>
          <w:lang w:val="es-ES_tradnl"/>
        </w:rPr>
        <w:t xml:space="preserve">Al respecto, </w:t>
      </w:r>
      <w:r w:rsidR="00F27F12">
        <w:rPr>
          <w:rFonts w:cs="Arial"/>
          <w:sz w:val="22"/>
          <w:szCs w:val="22"/>
        </w:rPr>
        <w:t xml:space="preserve">la Junta Directiva toma el </w:t>
      </w:r>
      <w:r w:rsidR="00F27F12">
        <w:rPr>
          <w:rFonts w:cs="Arial"/>
          <w:b/>
          <w:sz w:val="22"/>
          <w:szCs w:val="22"/>
        </w:rPr>
        <w:t>A</w:t>
      </w:r>
      <w:r w:rsidR="00F27F12" w:rsidRPr="00ED0EF0">
        <w:rPr>
          <w:rFonts w:cs="Arial"/>
          <w:b/>
          <w:sz w:val="22"/>
          <w:szCs w:val="22"/>
        </w:rPr>
        <w:t>cuerdo N°</w:t>
      </w:r>
      <w:r w:rsidR="00F27F12">
        <w:rPr>
          <w:rFonts w:cs="Arial"/>
          <w:b/>
          <w:sz w:val="22"/>
          <w:szCs w:val="22"/>
        </w:rPr>
        <w:t>11</w:t>
      </w:r>
      <w:r w:rsidR="00F27F12">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4435F8" w:rsidRPr="004435F8">
        <w:rPr>
          <w:rFonts w:cs="Arial"/>
          <w:b/>
          <w:sz w:val="22"/>
          <w:szCs w:val="22"/>
          <w:u w:val="single"/>
          <w:lang w:val="es-CR"/>
        </w:rPr>
        <w:t>Copia de oficio enviado por la Gerencia General a la Asamblea Legislativa, remitiendo el informe de labores 2018 del BANHVI</w:t>
      </w:r>
    </w:p>
    <w:p w:rsidR="009D03FE" w:rsidRDefault="009D03FE" w:rsidP="009D03FE">
      <w:pPr>
        <w:spacing w:line="360" w:lineRule="auto"/>
        <w:jc w:val="both"/>
        <w:rPr>
          <w:rFonts w:cs="Arial"/>
          <w:sz w:val="22"/>
          <w:szCs w:val="22"/>
        </w:rPr>
      </w:pPr>
    </w:p>
    <w:p w:rsidR="00765532" w:rsidRDefault="009D03FE" w:rsidP="009D03FE">
      <w:pPr>
        <w:spacing w:line="360" w:lineRule="auto"/>
        <w:jc w:val="both"/>
        <w:rPr>
          <w:rFonts w:cs="Arial"/>
          <w:sz w:val="22"/>
          <w:u w:val="single"/>
          <w:lang w:val="es-ES_tradnl"/>
        </w:rPr>
      </w:pPr>
      <w:r w:rsidRPr="0039311E">
        <w:rPr>
          <w:rFonts w:cs="Arial"/>
          <w:sz w:val="22"/>
          <w:u w:val="single"/>
          <w:lang w:val="es-ES_tradnl"/>
        </w:rPr>
        <w:t xml:space="preserve">Minuto </w:t>
      </w:r>
      <w:r w:rsidR="008D10E4">
        <w:rPr>
          <w:rFonts w:cs="Arial"/>
          <w:sz w:val="22"/>
          <w:u w:val="single"/>
          <w:lang w:val="es-ES_tradnl"/>
        </w:rPr>
        <w:t>224</w:t>
      </w:r>
      <w:r w:rsidRPr="0039311E">
        <w:rPr>
          <w:rFonts w:cs="Arial"/>
          <w:sz w:val="22"/>
          <w:u w:val="single"/>
          <w:lang w:val="es-ES_tradnl"/>
        </w:rPr>
        <w:t>:</w:t>
      </w:r>
      <w:r w:rsidR="008D10E4">
        <w:rPr>
          <w:rFonts w:cs="Arial"/>
          <w:sz w:val="22"/>
          <w:u w:val="single"/>
          <w:lang w:val="es-ES_tradnl"/>
        </w:rPr>
        <w:t>52</w:t>
      </w:r>
      <w:r>
        <w:rPr>
          <w:rFonts w:cs="Arial"/>
          <w:sz w:val="22"/>
          <w:lang w:val="es-ES_tradnl"/>
        </w:rPr>
        <w:t xml:space="preserve"> Se conoce </w:t>
      </w:r>
      <w:r w:rsidR="008D10E4">
        <w:rPr>
          <w:rFonts w:cs="Arial"/>
          <w:sz w:val="22"/>
          <w:lang w:val="es-ES_tradnl"/>
        </w:rPr>
        <w:t>copia d</w:t>
      </w:r>
      <w:r>
        <w:rPr>
          <w:rFonts w:cs="Arial"/>
          <w:sz w:val="22"/>
          <w:lang w:val="es-ES_tradnl"/>
        </w:rPr>
        <w:t xml:space="preserve">el oficio </w:t>
      </w:r>
      <w:r w:rsidR="008D10E4">
        <w:rPr>
          <w:rFonts w:cs="Arial"/>
          <w:sz w:val="22"/>
          <w:lang w:val="es-ES_tradnl"/>
        </w:rPr>
        <w:t>GG-OF-0464-2019 del 02 de mayo de 2019, mediante el cual la Gerencia General remite al licenciado Carlos Ricardo Benavides Jiménez, Presidente de la Asamblea Legisl</w:t>
      </w:r>
      <w:r w:rsidR="00765532">
        <w:rPr>
          <w:rFonts w:cs="Arial"/>
          <w:sz w:val="22"/>
          <w:lang w:val="es-ES_tradnl"/>
        </w:rPr>
        <w:t>ativa,</w:t>
      </w:r>
      <w:r w:rsidR="0035284B" w:rsidRPr="0035284B">
        <w:rPr>
          <w:rFonts w:cs="Arial"/>
          <w:sz w:val="22"/>
          <w:szCs w:val="22"/>
          <w:lang w:val="es-CR"/>
        </w:rPr>
        <w:t xml:space="preserve"> informe sobre la labor desarrollada por el BANHVI en el año 2018</w:t>
      </w:r>
      <w:r w:rsidR="00765532">
        <w:rPr>
          <w:rFonts w:cs="Arial"/>
          <w:sz w:val="22"/>
          <w:szCs w:val="22"/>
          <w:lang w:val="es-CR"/>
        </w:rPr>
        <w:t>. Sobre el particular, la Junta Directiva da por conocida dicha nota.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EB3334" w:rsidRDefault="00EB3334" w:rsidP="009D03FE">
      <w:pPr>
        <w:spacing w:line="360" w:lineRule="auto"/>
        <w:jc w:val="both"/>
        <w:outlineLvl w:val="0"/>
        <w:rPr>
          <w:rFonts w:cs="Arial"/>
          <w:b/>
          <w:sz w:val="22"/>
          <w:szCs w:val="22"/>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4435F8" w:rsidRPr="004435F8">
        <w:rPr>
          <w:rFonts w:cs="Arial"/>
          <w:b/>
          <w:sz w:val="22"/>
          <w:szCs w:val="22"/>
          <w:u w:val="single"/>
          <w:lang w:val="es-CR"/>
        </w:rPr>
        <w:t>Copia de oficio enviado por la Diputada Catalina Monteo Gómez a la Ministra de Vivienda, en relación con la situación del proyecto La Hoja Dorada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27F12">
        <w:rPr>
          <w:rFonts w:cs="Arial"/>
          <w:sz w:val="22"/>
          <w:u w:val="single"/>
          <w:lang w:val="es-ES_tradnl"/>
        </w:rPr>
        <w:t>225</w:t>
      </w:r>
      <w:r w:rsidRPr="0039311E">
        <w:rPr>
          <w:rFonts w:cs="Arial"/>
          <w:sz w:val="22"/>
          <w:u w:val="single"/>
          <w:lang w:val="es-ES_tradnl"/>
        </w:rPr>
        <w:t>:</w:t>
      </w:r>
      <w:r w:rsidR="00F27F12">
        <w:rPr>
          <w:rFonts w:cs="Arial"/>
          <w:sz w:val="22"/>
          <w:u w:val="single"/>
          <w:lang w:val="es-ES_tradnl"/>
        </w:rPr>
        <w:t>20</w:t>
      </w:r>
      <w:r>
        <w:rPr>
          <w:rFonts w:cs="Arial"/>
          <w:sz w:val="22"/>
          <w:lang w:val="es-ES_tradnl"/>
        </w:rPr>
        <w:t xml:space="preserve"> Se conoce</w:t>
      </w:r>
      <w:r w:rsidR="00F27F12">
        <w:rPr>
          <w:rFonts w:cs="Arial"/>
          <w:sz w:val="22"/>
          <w:lang w:val="es-ES_tradnl"/>
        </w:rPr>
        <w:t xml:space="preserve"> copia del oficio PAC-CMG-212-2019 del 07 de mayo del 2019, mediante el cual la </w:t>
      </w:r>
      <w:r w:rsidR="0035284B" w:rsidRPr="0035284B">
        <w:rPr>
          <w:rFonts w:cs="Arial"/>
          <w:sz w:val="22"/>
          <w:szCs w:val="22"/>
          <w:lang w:val="es-CR"/>
        </w:rPr>
        <w:t>Diputada Catalina Monte</w:t>
      </w:r>
      <w:r w:rsidR="00F27F12">
        <w:rPr>
          <w:rFonts w:cs="Arial"/>
          <w:sz w:val="22"/>
          <w:szCs w:val="22"/>
          <w:lang w:val="es-CR"/>
        </w:rPr>
        <w:t>r</w:t>
      </w:r>
      <w:r w:rsidR="0035284B" w:rsidRPr="0035284B">
        <w:rPr>
          <w:rFonts w:cs="Arial"/>
          <w:sz w:val="22"/>
          <w:szCs w:val="22"/>
          <w:lang w:val="es-CR"/>
        </w:rPr>
        <w:t>o Gómez</w:t>
      </w:r>
      <w:r w:rsidR="00F27F12">
        <w:rPr>
          <w:rFonts w:cs="Arial"/>
          <w:sz w:val="22"/>
          <w:szCs w:val="22"/>
          <w:lang w:val="es-CR"/>
        </w:rPr>
        <w:t xml:space="preserve"> solicita</w:t>
      </w:r>
      <w:r w:rsidR="0035284B">
        <w:rPr>
          <w:rFonts w:cs="Arial"/>
          <w:sz w:val="22"/>
          <w:szCs w:val="22"/>
          <w:lang w:val="es-CR"/>
        </w:rPr>
        <w:t xml:space="preserve"> a la señora</w:t>
      </w:r>
      <w:r w:rsidR="0035284B" w:rsidRPr="0035284B">
        <w:rPr>
          <w:sz w:val="22"/>
          <w:szCs w:val="22"/>
          <w:lang w:val="es-CR"/>
        </w:rPr>
        <w:t xml:space="preserve"> </w:t>
      </w:r>
      <w:r w:rsidR="0035284B" w:rsidRPr="0035284B">
        <w:rPr>
          <w:rFonts w:cs="Arial"/>
          <w:sz w:val="22"/>
          <w:szCs w:val="22"/>
          <w:lang w:val="es-CR"/>
        </w:rPr>
        <w:t>Ministra de Vivienda</w:t>
      </w:r>
      <w:r w:rsidR="0035284B">
        <w:rPr>
          <w:rFonts w:cs="Arial"/>
          <w:sz w:val="22"/>
          <w:szCs w:val="22"/>
          <w:lang w:val="es-CR"/>
        </w:rPr>
        <w:t xml:space="preserve"> y Asentamientos Humanos, </w:t>
      </w:r>
      <w:r w:rsidR="0035284B" w:rsidRPr="0035284B">
        <w:rPr>
          <w:rFonts w:cs="Arial"/>
          <w:sz w:val="22"/>
          <w:szCs w:val="22"/>
          <w:lang w:val="es-CR"/>
        </w:rPr>
        <w:t xml:space="preserve">información sobre las gestiones realizadas, </w:t>
      </w:r>
      <w:r w:rsidR="0035284B">
        <w:rPr>
          <w:rFonts w:cs="Arial"/>
          <w:sz w:val="22"/>
          <w:szCs w:val="22"/>
          <w:lang w:val="es-CR"/>
        </w:rPr>
        <w:t xml:space="preserve">tanto por ese Ministerio como por el BANHVI, </w:t>
      </w:r>
      <w:r w:rsidR="0035284B" w:rsidRPr="0035284B">
        <w:rPr>
          <w:rFonts w:cs="Arial"/>
          <w:sz w:val="22"/>
          <w:szCs w:val="22"/>
          <w:lang w:val="es-CR"/>
        </w:rPr>
        <w:t>para asegurar que la familias beneficiarias de Bono en el Condominio La Hoja Dorada no pierdan sus viviendas</w:t>
      </w:r>
      <w:r w:rsidR="00F27F12">
        <w:rPr>
          <w:rFonts w:cs="Arial"/>
          <w:sz w:val="22"/>
          <w:szCs w:val="22"/>
          <w:lang w:val="es-CR"/>
        </w:rPr>
        <w:t>.</w:t>
      </w:r>
    </w:p>
    <w:p w:rsidR="00F27F12" w:rsidRDefault="00F27F12" w:rsidP="009D03FE">
      <w:pPr>
        <w:spacing w:line="360" w:lineRule="auto"/>
        <w:jc w:val="both"/>
        <w:rPr>
          <w:rFonts w:cs="Arial"/>
          <w:sz w:val="22"/>
          <w:u w:val="single"/>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27F12">
        <w:rPr>
          <w:rFonts w:cs="Arial"/>
          <w:sz w:val="22"/>
          <w:u w:val="single"/>
          <w:lang w:val="es-ES_tradnl"/>
        </w:rPr>
        <w:t>226</w:t>
      </w:r>
      <w:r w:rsidRPr="00A25DB7">
        <w:rPr>
          <w:rFonts w:cs="Arial"/>
          <w:sz w:val="22"/>
          <w:u w:val="single"/>
          <w:lang w:val="es-ES_tradnl"/>
        </w:rPr>
        <w:t>:</w:t>
      </w:r>
      <w:r w:rsidR="00F27F12">
        <w:rPr>
          <w:rFonts w:cs="Arial"/>
          <w:sz w:val="22"/>
          <w:u w:val="single"/>
          <w:lang w:val="es-ES_tradnl"/>
        </w:rPr>
        <w:t>17</w:t>
      </w:r>
      <w:r>
        <w:rPr>
          <w:rFonts w:cs="Arial"/>
          <w:sz w:val="22"/>
          <w:lang w:val="es-ES_tradnl"/>
        </w:rPr>
        <w:t xml:space="preserve"> </w:t>
      </w:r>
      <w:r w:rsidR="00F27F12">
        <w:rPr>
          <w:rFonts w:cs="Arial"/>
          <w:sz w:val="22"/>
          <w:lang w:val="es-ES_tradnl"/>
        </w:rPr>
        <w:t xml:space="preserve">Al respecto, </w:t>
      </w:r>
      <w:r w:rsidR="00F27F12">
        <w:rPr>
          <w:rFonts w:cs="Arial"/>
          <w:sz w:val="22"/>
          <w:szCs w:val="22"/>
        </w:rPr>
        <w:t xml:space="preserve">la Junta Directiva toma el </w:t>
      </w:r>
      <w:r w:rsidR="00F27F12">
        <w:rPr>
          <w:rFonts w:cs="Arial"/>
          <w:b/>
          <w:sz w:val="22"/>
          <w:szCs w:val="22"/>
        </w:rPr>
        <w:t>A</w:t>
      </w:r>
      <w:r w:rsidR="00F27F12" w:rsidRPr="00ED0EF0">
        <w:rPr>
          <w:rFonts w:cs="Arial"/>
          <w:b/>
          <w:sz w:val="22"/>
          <w:szCs w:val="22"/>
        </w:rPr>
        <w:t>cuerdo N°</w:t>
      </w:r>
      <w:r w:rsidR="00F27F12">
        <w:rPr>
          <w:rFonts w:cs="Arial"/>
          <w:b/>
          <w:sz w:val="22"/>
          <w:szCs w:val="22"/>
        </w:rPr>
        <w:t>12</w:t>
      </w:r>
      <w:r w:rsidR="00F27F12">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4435F8" w:rsidRPr="004435F8">
        <w:rPr>
          <w:rFonts w:cs="Arial"/>
          <w:b/>
          <w:sz w:val="22"/>
          <w:szCs w:val="22"/>
          <w:u w:val="single"/>
        </w:rPr>
        <w:t xml:space="preserve">Copia de circular envida por la Gerencia General a las entidades autorizadas, remitiendo el </w:t>
      </w:r>
      <w:r w:rsidR="004435F8" w:rsidRPr="004435F8">
        <w:rPr>
          <w:rFonts w:cs="Arial"/>
          <w:b/>
          <w:sz w:val="22"/>
          <w:szCs w:val="22"/>
          <w:u w:val="single"/>
          <w:lang w:val="es-CR"/>
        </w:rPr>
        <w:t>formato para aplicar la Política Conozca a su Cliente en el manejo de los recursos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E0DE1">
        <w:rPr>
          <w:rFonts w:cs="Arial"/>
          <w:sz w:val="22"/>
          <w:u w:val="single"/>
          <w:lang w:val="es-ES_tradnl"/>
        </w:rPr>
        <w:t>226</w:t>
      </w:r>
      <w:r w:rsidRPr="0039311E">
        <w:rPr>
          <w:rFonts w:cs="Arial"/>
          <w:sz w:val="22"/>
          <w:u w:val="single"/>
          <w:lang w:val="es-ES_tradnl"/>
        </w:rPr>
        <w:t>:</w:t>
      </w:r>
      <w:r w:rsidR="005E0DE1">
        <w:rPr>
          <w:rFonts w:cs="Arial"/>
          <w:sz w:val="22"/>
          <w:u w:val="single"/>
          <w:lang w:val="es-ES_tradnl"/>
        </w:rPr>
        <w:t>20</w:t>
      </w:r>
      <w:r>
        <w:rPr>
          <w:rFonts w:cs="Arial"/>
          <w:sz w:val="22"/>
          <w:lang w:val="es-ES_tradnl"/>
        </w:rPr>
        <w:t xml:space="preserve"> Se conoce </w:t>
      </w:r>
      <w:r w:rsidR="005E0DE1">
        <w:rPr>
          <w:rFonts w:cs="Arial"/>
          <w:sz w:val="22"/>
          <w:lang w:val="es-ES_tradnl"/>
        </w:rPr>
        <w:t xml:space="preserve">copia del oficio GG-CI-0479-2019, del 07 de mayo  de 2019 mediante el cual la </w:t>
      </w:r>
      <w:r w:rsidR="0035284B" w:rsidRPr="0035284B">
        <w:rPr>
          <w:rFonts w:cs="Arial"/>
          <w:sz w:val="22"/>
          <w:szCs w:val="22"/>
          <w:lang w:val="es-CR"/>
        </w:rPr>
        <w:t xml:space="preserve">Gerencia General </w:t>
      </w:r>
      <w:r w:rsidR="005E0DE1">
        <w:rPr>
          <w:rFonts w:cs="Arial"/>
          <w:sz w:val="22"/>
          <w:szCs w:val="22"/>
          <w:lang w:val="es-CR"/>
        </w:rPr>
        <w:t xml:space="preserve">remite </w:t>
      </w:r>
      <w:r w:rsidR="0035284B">
        <w:rPr>
          <w:rFonts w:cs="Arial"/>
          <w:sz w:val="22"/>
          <w:szCs w:val="22"/>
          <w:lang w:val="es-CR"/>
        </w:rPr>
        <w:t>a las e</w:t>
      </w:r>
      <w:r w:rsidR="0035284B" w:rsidRPr="0035284B">
        <w:rPr>
          <w:rFonts w:cs="Arial"/>
          <w:sz w:val="22"/>
          <w:szCs w:val="22"/>
          <w:lang w:val="es-CR"/>
        </w:rPr>
        <w:t xml:space="preserve">ntidades </w:t>
      </w:r>
      <w:r w:rsidR="0035284B">
        <w:rPr>
          <w:rFonts w:cs="Arial"/>
          <w:sz w:val="22"/>
          <w:szCs w:val="22"/>
          <w:lang w:val="es-CR"/>
        </w:rPr>
        <w:t>a</w:t>
      </w:r>
      <w:r w:rsidR="0035284B" w:rsidRPr="0035284B">
        <w:rPr>
          <w:rFonts w:cs="Arial"/>
          <w:sz w:val="22"/>
          <w:szCs w:val="22"/>
          <w:lang w:val="es-CR"/>
        </w:rPr>
        <w:t>utorizadas</w:t>
      </w:r>
      <w:r w:rsidR="0035284B">
        <w:rPr>
          <w:rFonts w:cs="Arial"/>
          <w:sz w:val="22"/>
          <w:szCs w:val="22"/>
          <w:lang w:val="es-CR"/>
        </w:rPr>
        <w:t>,</w:t>
      </w:r>
      <w:r w:rsidR="0035284B" w:rsidRPr="0035284B">
        <w:rPr>
          <w:rFonts w:cs="Arial"/>
          <w:sz w:val="22"/>
          <w:szCs w:val="22"/>
          <w:lang w:val="es-CR"/>
        </w:rPr>
        <w:t xml:space="preserve"> formato que deben llenar las Entidades Autorizadas, en relación con las disposiciones para aplicar la Política Conozca a su Cliente en el manejo de los recursos del FOSUVI</w:t>
      </w:r>
      <w:r w:rsidR="005E0DE1">
        <w:rPr>
          <w:rFonts w:cs="Arial"/>
          <w:sz w:val="22"/>
          <w:szCs w:val="22"/>
          <w:lang w:val="es-CR"/>
        </w:rPr>
        <w:t>. Sobre el particular,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4435F8" w:rsidRPr="00AD4F06" w:rsidRDefault="004435F8" w:rsidP="004435F8">
      <w:pPr>
        <w:spacing w:line="360" w:lineRule="auto"/>
        <w:jc w:val="both"/>
        <w:outlineLvl w:val="0"/>
        <w:rPr>
          <w:rFonts w:cs="Arial"/>
          <w:sz w:val="22"/>
          <w:szCs w:val="22"/>
          <w:lang w:val="es-ES_tradnl"/>
        </w:rPr>
      </w:pPr>
      <w:r>
        <w:rPr>
          <w:rFonts w:cs="Arial"/>
          <w:b/>
          <w:sz w:val="22"/>
          <w:szCs w:val="22"/>
          <w:lang w:val="es-ES_tradnl"/>
        </w:rPr>
        <w:t xml:space="preserve">21° </w:t>
      </w:r>
      <w:r w:rsidRPr="004435F8">
        <w:rPr>
          <w:rFonts w:cs="Arial"/>
          <w:b/>
          <w:sz w:val="22"/>
          <w:szCs w:val="22"/>
          <w:u w:val="single"/>
          <w:lang w:val="es-CR"/>
        </w:rPr>
        <w:t>Copia de oficio enviado por la Defensoría de los Habitantes a la Gerencia General, remitiendo observaciones acerca de la audiencia sobre la normativa del programa de vivienda indígena</w:t>
      </w:r>
    </w:p>
    <w:p w:rsidR="004435F8" w:rsidRDefault="004435F8" w:rsidP="004435F8">
      <w:pPr>
        <w:spacing w:line="360" w:lineRule="auto"/>
        <w:jc w:val="both"/>
        <w:rPr>
          <w:rFonts w:cs="Arial"/>
          <w:sz w:val="22"/>
          <w:szCs w:val="22"/>
        </w:rPr>
      </w:pPr>
    </w:p>
    <w:p w:rsidR="004435F8" w:rsidRDefault="004435F8" w:rsidP="004435F8">
      <w:pPr>
        <w:spacing w:line="360" w:lineRule="auto"/>
        <w:jc w:val="both"/>
        <w:rPr>
          <w:rFonts w:cs="Arial"/>
          <w:sz w:val="22"/>
          <w:szCs w:val="22"/>
        </w:rPr>
      </w:pPr>
      <w:r w:rsidRPr="0039311E">
        <w:rPr>
          <w:rFonts w:cs="Arial"/>
          <w:sz w:val="22"/>
          <w:u w:val="single"/>
          <w:lang w:val="es-ES_tradnl"/>
        </w:rPr>
        <w:t xml:space="preserve">Minuto </w:t>
      </w:r>
      <w:r w:rsidR="005E0DE1">
        <w:rPr>
          <w:rFonts w:cs="Arial"/>
          <w:sz w:val="22"/>
          <w:u w:val="single"/>
          <w:lang w:val="es-ES_tradnl"/>
        </w:rPr>
        <w:t>226</w:t>
      </w:r>
      <w:r w:rsidRPr="0039311E">
        <w:rPr>
          <w:rFonts w:cs="Arial"/>
          <w:sz w:val="22"/>
          <w:u w:val="single"/>
          <w:lang w:val="es-ES_tradnl"/>
        </w:rPr>
        <w:t>:</w:t>
      </w:r>
      <w:r w:rsidR="005E0DE1">
        <w:rPr>
          <w:rFonts w:cs="Arial"/>
          <w:sz w:val="22"/>
          <w:u w:val="single"/>
          <w:lang w:val="es-ES_tradnl"/>
        </w:rPr>
        <w:t>31</w:t>
      </w:r>
      <w:r>
        <w:rPr>
          <w:rFonts w:cs="Arial"/>
          <w:sz w:val="22"/>
          <w:lang w:val="es-ES_tradnl"/>
        </w:rPr>
        <w:t xml:space="preserve"> Se conoce </w:t>
      </w:r>
      <w:r w:rsidR="00157516">
        <w:rPr>
          <w:rFonts w:cs="Arial"/>
          <w:sz w:val="22"/>
          <w:lang w:val="es-ES_tradnl"/>
        </w:rPr>
        <w:t>copia d</w:t>
      </w:r>
      <w:r>
        <w:rPr>
          <w:rFonts w:cs="Arial"/>
          <w:sz w:val="22"/>
          <w:lang w:val="es-ES_tradnl"/>
        </w:rPr>
        <w:t xml:space="preserve">el oficio </w:t>
      </w:r>
      <w:r w:rsidR="00157516">
        <w:rPr>
          <w:rFonts w:cs="Arial"/>
          <w:sz w:val="22"/>
          <w:lang w:val="es-ES_tradnl"/>
        </w:rPr>
        <w:t xml:space="preserve">DH-PE-0341-2019 del 03 de mayo de 2019, mediante el cual, la señora Catalina Crespo Sancho, Defensora de los Habitantes de la República, remite al </w:t>
      </w:r>
      <w:r w:rsidR="00157516" w:rsidRPr="00157516">
        <w:rPr>
          <w:rFonts w:cs="Arial"/>
          <w:sz w:val="22"/>
          <w:szCs w:val="22"/>
          <w:lang w:val="es-ES_tradnl"/>
        </w:rPr>
        <w:t>Geren</w:t>
      </w:r>
      <w:r w:rsidR="00157516">
        <w:rPr>
          <w:rFonts w:cs="Arial"/>
          <w:sz w:val="22"/>
          <w:szCs w:val="22"/>
          <w:lang w:val="es-ES_tradnl"/>
        </w:rPr>
        <w:t>te</w:t>
      </w:r>
      <w:r w:rsidR="00157516" w:rsidRPr="00157516">
        <w:rPr>
          <w:rFonts w:cs="Arial"/>
          <w:sz w:val="22"/>
          <w:szCs w:val="22"/>
          <w:lang w:val="es-ES_tradnl"/>
        </w:rPr>
        <w:t xml:space="preserve"> General</w:t>
      </w:r>
      <w:r w:rsidR="00157516">
        <w:rPr>
          <w:rFonts w:cs="Arial"/>
          <w:sz w:val="22"/>
          <w:szCs w:val="22"/>
          <w:lang w:val="es-ES_tradnl"/>
        </w:rPr>
        <w:t xml:space="preserve"> a.i. de este Banco, una serie de observaciones y advertencias</w:t>
      </w:r>
      <w:r w:rsidR="0035284B" w:rsidRPr="0035284B">
        <w:rPr>
          <w:rFonts w:cs="Arial"/>
          <w:sz w:val="22"/>
          <w:szCs w:val="22"/>
          <w:lang w:val="es-CR"/>
        </w:rPr>
        <w:t xml:space="preserve"> sobre la resolución </w:t>
      </w:r>
      <w:r w:rsidR="00157516">
        <w:rPr>
          <w:rFonts w:cs="Arial"/>
          <w:sz w:val="22"/>
          <w:szCs w:val="22"/>
          <w:lang w:val="es-CR"/>
        </w:rPr>
        <w:t xml:space="preserve">GG-RE-0329-2019 de la </w:t>
      </w:r>
      <w:r w:rsidR="00157516" w:rsidRPr="00157516">
        <w:rPr>
          <w:rFonts w:cs="Arial"/>
          <w:sz w:val="22"/>
          <w:szCs w:val="22"/>
          <w:lang w:val="es-CR"/>
        </w:rPr>
        <w:t>Gerencia General</w:t>
      </w:r>
      <w:r w:rsidR="00157516">
        <w:rPr>
          <w:rFonts w:cs="Arial"/>
          <w:sz w:val="22"/>
          <w:szCs w:val="22"/>
          <w:lang w:val="es-CR"/>
        </w:rPr>
        <w:t xml:space="preserve"> </w:t>
      </w:r>
      <w:r w:rsidR="0035284B" w:rsidRPr="0035284B">
        <w:rPr>
          <w:rFonts w:cs="Arial"/>
          <w:sz w:val="22"/>
          <w:szCs w:val="22"/>
          <w:lang w:val="es-CR"/>
        </w:rPr>
        <w:t>que concede audiencia sobre la emisión de normativa indígena para el otorgamiento del Bono de Vivienda.</w:t>
      </w:r>
    </w:p>
    <w:p w:rsidR="006D1733" w:rsidRDefault="006D1733" w:rsidP="004435F8">
      <w:pPr>
        <w:spacing w:line="360" w:lineRule="auto"/>
        <w:jc w:val="both"/>
        <w:rPr>
          <w:rFonts w:cs="Arial"/>
          <w:sz w:val="22"/>
          <w:u w:val="single"/>
          <w:lang w:val="es-ES_tradnl"/>
        </w:rPr>
      </w:pPr>
    </w:p>
    <w:p w:rsidR="004435F8" w:rsidRDefault="006D1733" w:rsidP="004435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w:t>
      </w:r>
      <w:r w:rsidR="00561D36">
        <w:rPr>
          <w:rFonts w:cs="Arial"/>
          <w:sz w:val="22"/>
          <w:u w:val="single"/>
          <w:lang w:val="es-ES_tradnl"/>
        </w:rPr>
        <w:t>31</w:t>
      </w:r>
      <w:r w:rsidRPr="00A25DB7">
        <w:rPr>
          <w:rFonts w:cs="Arial"/>
          <w:sz w:val="22"/>
          <w:u w:val="single"/>
          <w:lang w:val="es-ES_tradnl"/>
        </w:rPr>
        <w:t>:</w:t>
      </w:r>
      <w:r w:rsidR="00561D36">
        <w:rPr>
          <w:rFonts w:cs="Arial"/>
          <w:sz w:val="22"/>
          <w:u w:val="single"/>
          <w:lang w:val="es-ES_tradnl"/>
        </w:rPr>
        <w:t>23</w:t>
      </w:r>
      <w:r>
        <w:rPr>
          <w:rFonts w:cs="Arial"/>
          <w:sz w:val="22"/>
          <w:lang w:val="es-ES_tradnl"/>
        </w:rPr>
        <w:t xml:space="preserve"> Al respecto, </w:t>
      </w:r>
      <w:r>
        <w:rPr>
          <w:rFonts w:cs="Arial"/>
          <w:sz w:val="22"/>
          <w:szCs w:val="22"/>
        </w:rPr>
        <w:t xml:space="preserve">la Junta Directiva toma el </w:t>
      </w:r>
      <w:r>
        <w:rPr>
          <w:rFonts w:cs="Arial"/>
          <w:b/>
          <w:sz w:val="22"/>
          <w:szCs w:val="22"/>
        </w:rPr>
        <w:t>A</w:t>
      </w:r>
      <w:r w:rsidRPr="00ED0EF0">
        <w:rPr>
          <w:rFonts w:cs="Arial"/>
          <w:b/>
          <w:sz w:val="22"/>
          <w:szCs w:val="22"/>
        </w:rPr>
        <w:t>cuerdo N°</w:t>
      </w:r>
      <w:r>
        <w:rPr>
          <w:rFonts w:cs="Arial"/>
          <w:b/>
          <w:sz w:val="22"/>
          <w:szCs w:val="22"/>
        </w:rPr>
        <w:t>13</w:t>
      </w:r>
      <w:r>
        <w:rPr>
          <w:rFonts w:cs="Arial"/>
          <w:sz w:val="22"/>
          <w:szCs w:val="22"/>
        </w:rPr>
        <w:t xml:space="preserve"> que se anexa a esta minuta.</w:t>
      </w:r>
    </w:p>
    <w:p w:rsidR="004435F8" w:rsidRDefault="004435F8" w:rsidP="004435F8">
      <w:pPr>
        <w:spacing w:line="360" w:lineRule="auto"/>
        <w:jc w:val="both"/>
        <w:rPr>
          <w:rFonts w:cs="Arial"/>
          <w:sz w:val="22"/>
          <w:szCs w:val="22"/>
        </w:rPr>
      </w:pPr>
      <w:r w:rsidRPr="00D14EAF">
        <w:rPr>
          <w:rFonts w:cs="Arial"/>
          <w:b/>
          <w:sz w:val="22"/>
        </w:rPr>
        <w:t>************</w:t>
      </w:r>
    </w:p>
    <w:p w:rsidR="004435F8" w:rsidRDefault="004435F8" w:rsidP="004435F8">
      <w:pPr>
        <w:spacing w:line="360" w:lineRule="auto"/>
        <w:jc w:val="both"/>
        <w:rPr>
          <w:rFonts w:cs="Arial"/>
          <w:sz w:val="22"/>
          <w:szCs w:val="22"/>
        </w:rPr>
      </w:pPr>
    </w:p>
    <w:p w:rsidR="004435F8" w:rsidRPr="00AD4F06" w:rsidRDefault="004435F8" w:rsidP="004435F8">
      <w:pPr>
        <w:spacing w:line="360" w:lineRule="auto"/>
        <w:jc w:val="both"/>
        <w:outlineLvl w:val="0"/>
        <w:rPr>
          <w:rFonts w:cs="Arial"/>
          <w:sz w:val="22"/>
          <w:szCs w:val="22"/>
          <w:lang w:val="es-ES_tradnl"/>
        </w:rPr>
      </w:pPr>
      <w:r>
        <w:rPr>
          <w:rFonts w:cs="Arial"/>
          <w:b/>
          <w:sz w:val="22"/>
          <w:szCs w:val="22"/>
          <w:lang w:val="es-ES_tradnl"/>
        </w:rPr>
        <w:t xml:space="preserve">22° </w:t>
      </w:r>
      <w:r w:rsidRPr="004435F8">
        <w:rPr>
          <w:rFonts w:cs="Arial"/>
          <w:b/>
          <w:sz w:val="22"/>
          <w:szCs w:val="22"/>
          <w:u w:val="single"/>
        </w:rPr>
        <w:t>Oficio del AyA, confirmando fecha de la audiencia con la Junta Directiva de esa institución</w:t>
      </w:r>
    </w:p>
    <w:p w:rsidR="004435F8" w:rsidRDefault="004435F8" w:rsidP="004435F8">
      <w:pPr>
        <w:spacing w:line="360" w:lineRule="auto"/>
        <w:jc w:val="both"/>
        <w:rPr>
          <w:rFonts w:cs="Arial"/>
          <w:sz w:val="22"/>
          <w:szCs w:val="22"/>
        </w:rPr>
      </w:pPr>
    </w:p>
    <w:p w:rsidR="004435F8" w:rsidRDefault="004435F8" w:rsidP="004435F8">
      <w:pPr>
        <w:spacing w:line="360" w:lineRule="auto"/>
        <w:jc w:val="both"/>
        <w:rPr>
          <w:rFonts w:cs="Arial"/>
          <w:sz w:val="22"/>
          <w:szCs w:val="22"/>
        </w:rPr>
      </w:pPr>
      <w:r w:rsidRPr="0039311E">
        <w:rPr>
          <w:rFonts w:cs="Arial"/>
          <w:sz w:val="22"/>
          <w:u w:val="single"/>
          <w:lang w:val="es-ES_tradnl"/>
        </w:rPr>
        <w:t xml:space="preserve">Minuto </w:t>
      </w:r>
      <w:r w:rsidR="00C60C45">
        <w:rPr>
          <w:rFonts w:cs="Arial"/>
          <w:sz w:val="22"/>
          <w:u w:val="single"/>
          <w:lang w:val="es-ES_tradnl"/>
        </w:rPr>
        <w:t>231</w:t>
      </w:r>
      <w:r w:rsidRPr="0039311E">
        <w:rPr>
          <w:rFonts w:cs="Arial"/>
          <w:sz w:val="22"/>
          <w:u w:val="single"/>
          <w:lang w:val="es-ES_tradnl"/>
        </w:rPr>
        <w:t>:</w:t>
      </w:r>
      <w:r w:rsidR="00C60C45">
        <w:rPr>
          <w:rFonts w:cs="Arial"/>
          <w:sz w:val="22"/>
          <w:u w:val="single"/>
          <w:lang w:val="es-ES_tradnl"/>
        </w:rPr>
        <w:t>24</w:t>
      </w:r>
      <w:r>
        <w:rPr>
          <w:rFonts w:cs="Arial"/>
          <w:sz w:val="22"/>
          <w:lang w:val="es-ES_tradnl"/>
        </w:rPr>
        <w:t xml:space="preserve"> Se conoce el oficio </w:t>
      </w:r>
      <w:r w:rsidR="00A21232">
        <w:rPr>
          <w:rFonts w:cs="Arial"/>
          <w:sz w:val="22"/>
          <w:lang w:val="es-ES_tradnl"/>
        </w:rPr>
        <w:t>JD-2019-00141 del 9 de mayo de 2019, mediante el cual la Junta Directiva del Instituto Costarricense de Acueductos y Alcantarillados</w:t>
      </w:r>
      <w:r w:rsidR="00547A33">
        <w:rPr>
          <w:rFonts w:cs="Arial"/>
          <w:sz w:val="22"/>
          <w:lang w:val="es-ES_tradnl"/>
        </w:rPr>
        <w:t>,</w:t>
      </w:r>
      <w:r w:rsidR="00A21232">
        <w:rPr>
          <w:rFonts w:cs="Arial"/>
          <w:sz w:val="22"/>
          <w:lang w:val="es-ES_tradnl"/>
        </w:rPr>
        <w:t xml:space="preserve"> confirma </w:t>
      </w:r>
      <w:r w:rsidR="0035284B" w:rsidRPr="0035284B">
        <w:rPr>
          <w:rFonts w:cs="Arial"/>
          <w:sz w:val="22"/>
          <w:szCs w:val="22"/>
          <w:lang w:val="es-CR"/>
        </w:rPr>
        <w:t>audiencia para el 28 de mayo a las 3:00 p.m.</w:t>
      </w:r>
      <w:r w:rsidR="00A21232">
        <w:rPr>
          <w:rFonts w:cs="Arial"/>
          <w:sz w:val="22"/>
          <w:szCs w:val="22"/>
          <w:lang w:val="es-CR"/>
        </w:rPr>
        <w:t xml:space="preserve"> </w:t>
      </w:r>
    </w:p>
    <w:p w:rsidR="00A21232" w:rsidRDefault="00A21232" w:rsidP="004435F8">
      <w:pPr>
        <w:spacing w:line="360" w:lineRule="auto"/>
        <w:jc w:val="both"/>
        <w:rPr>
          <w:rFonts w:cs="Arial"/>
          <w:sz w:val="22"/>
          <w:u w:val="single"/>
          <w:lang w:val="es-ES_tradnl"/>
        </w:rPr>
      </w:pPr>
    </w:p>
    <w:p w:rsidR="004435F8" w:rsidRDefault="004435F8" w:rsidP="004435F8">
      <w:pPr>
        <w:spacing w:line="360" w:lineRule="auto"/>
        <w:jc w:val="both"/>
        <w:rPr>
          <w:rFonts w:cs="Arial"/>
          <w:sz w:val="22"/>
          <w:lang w:val="es-ES_tradnl"/>
        </w:rPr>
      </w:pPr>
      <w:r w:rsidRPr="00A25DB7">
        <w:rPr>
          <w:rFonts w:cs="Arial"/>
          <w:sz w:val="22"/>
          <w:u w:val="single"/>
          <w:lang w:val="es-ES_tradnl"/>
        </w:rPr>
        <w:t xml:space="preserve">Minuto </w:t>
      </w:r>
      <w:r w:rsidR="004311BE">
        <w:rPr>
          <w:rFonts w:cs="Arial"/>
          <w:sz w:val="22"/>
          <w:u w:val="single"/>
          <w:lang w:val="es-ES_tradnl"/>
        </w:rPr>
        <w:t>232</w:t>
      </w:r>
      <w:r w:rsidRPr="00A25DB7">
        <w:rPr>
          <w:rFonts w:cs="Arial"/>
          <w:sz w:val="22"/>
          <w:u w:val="single"/>
          <w:lang w:val="es-ES_tradnl"/>
        </w:rPr>
        <w:t>:</w:t>
      </w:r>
      <w:r w:rsidR="004311BE">
        <w:rPr>
          <w:rFonts w:cs="Arial"/>
          <w:sz w:val="22"/>
          <w:u w:val="single"/>
          <w:lang w:val="es-ES_tradnl"/>
        </w:rPr>
        <w:t>58</w:t>
      </w:r>
      <w:r>
        <w:rPr>
          <w:rFonts w:cs="Arial"/>
          <w:sz w:val="22"/>
          <w:lang w:val="es-ES_tradnl"/>
        </w:rPr>
        <w:t xml:space="preserve"> </w:t>
      </w:r>
      <w:r w:rsidR="00A21232">
        <w:rPr>
          <w:rFonts w:cs="Arial"/>
          <w:sz w:val="22"/>
          <w:szCs w:val="22"/>
          <w:lang w:val="es-CR"/>
        </w:rPr>
        <w:t xml:space="preserve">Sobre el particular, </w:t>
      </w:r>
      <w:r w:rsidR="00A21232">
        <w:rPr>
          <w:rFonts w:cs="Arial"/>
          <w:sz w:val="22"/>
          <w:szCs w:val="22"/>
        </w:rPr>
        <w:t xml:space="preserve">la Junta Directiva toma el </w:t>
      </w:r>
      <w:r w:rsidR="00A21232">
        <w:rPr>
          <w:rFonts w:cs="Arial"/>
          <w:b/>
          <w:sz w:val="22"/>
          <w:szCs w:val="22"/>
        </w:rPr>
        <w:t>A</w:t>
      </w:r>
      <w:r w:rsidR="00A21232" w:rsidRPr="00ED0EF0">
        <w:rPr>
          <w:rFonts w:cs="Arial"/>
          <w:b/>
          <w:sz w:val="22"/>
          <w:szCs w:val="22"/>
        </w:rPr>
        <w:t>cuerdo N°</w:t>
      </w:r>
      <w:r w:rsidR="00A21232">
        <w:rPr>
          <w:rFonts w:cs="Arial"/>
          <w:b/>
          <w:sz w:val="22"/>
          <w:szCs w:val="22"/>
        </w:rPr>
        <w:t>14</w:t>
      </w:r>
      <w:r w:rsidR="00A21232">
        <w:rPr>
          <w:rFonts w:cs="Arial"/>
          <w:sz w:val="22"/>
          <w:szCs w:val="22"/>
        </w:rPr>
        <w:t xml:space="preserve"> que se anexa a esta minuta.</w:t>
      </w:r>
    </w:p>
    <w:p w:rsidR="004435F8" w:rsidRDefault="004435F8" w:rsidP="004435F8">
      <w:pPr>
        <w:spacing w:line="360" w:lineRule="auto"/>
        <w:jc w:val="both"/>
        <w:rPr>
          <w:rFonts w:cs="Arial"/>
          <w:sz w:val="22"/>
          <w:szCs w:val="22"/>
        </w:rPr>
      </w:pPr>
      <w:r w:rsidRPr="00D14EAF">
        <w:rPr>
          <w:rFonts w:cs="Arial"/>
          <w:b/>
          <w:sz w:val="22"/>
        </w:rPr>
        <w:t>************</w:t>
      </w:r>
    </w:p>
    <w:p w:rsidR="004435F8" w:rsidRDefault="004435F8" w:rsidP="004435F8">
      <w:pPr>
        <w:spacing w:line="360" w:lineRule="auto"/>
        <w:jc w:val="both"/>
        <w:rPr>
          <w:rFonts w:cs="Arial"/>
          <w:sz w:val="22"/>
          <w:szCs w:val="22"/>
        </w:rPr>
      </w:pPr>
    </w:p>
    <w:p w:rsidR="004435F8" w:rsidRPr="00AD4F06" w:rsidRDefault="004435F8" w:rsidP="004435F8">
      <w:pPr>
        <w:spacing w:line="360" w:lineRule="auto"/>
        <w:jc w:val="both"/>
        <w:outlineLvl w:val="0"/>
        <w:rPr>
          <w:rFonts w:cs="Arial"/>
          <w:sz w:val="22"/>
          <w:szCs w:val="22"/>
          <w:lang w:val="es-ES_tradnl"/>
        </w:rPr>
      </w:pPr>
      <w:r>
        <w:rPr>
          <w:rFonts w:cs="Arial"/>
          <w:b/>
          <w:sz w:val="22"/>
          <w:szCs w:val="22"/>
          <w:lang w:val="es-ES_tradnl"/>
        </w:rPr>
        <w:t xml:space="preserve">23° </w:t>
      </w:r>
      <w:r w:rsidRPr="004435F8">
        <w:rPr>
          <w:rFonts w:cs="Arial"/>
          <w:b/>
          <w:sz w:val="22"/>
          <w:szCs w:val="22"/>
          <w:u w:val="single"/>
        </w:rPr>
        <w:t xml:space="preserve">Copia de oficios enviados por la Gerencia General al CFIA, la Cámara de la Construcción y las Fundación Costa Rica – Canadá, solicitando nombrar representantes para analizar </w:t>
      </w:r>
      <w:r w:rsidRPr="004435F8">
        <w:rPr>
          <w:rFonts w:cs="Arial"/>
          <w:b/>
          <w:sz w:val="22"/>
          <w:szCs w:val="22"/>
          <w:u w:val="single"/>
          <w:lang w:val="es-CR"/>
        </w:rPr>
        <w:t>la aplicación del IVA en las viviendas de interés social</w:t>
      </w:r>
    </w:p>
    <w:p w:rsidR="004435F8" w:rsidRDefault="004435F8" w:rsidP="004435F8">
      <w:pPr>
        <w:spacing w:line="360" w:lineRule="auto"/>
        <w:jc w:val="both"/>
        <w:rPr>
          <w:rFonts w:cs="Arial"/>
          <w:sz w:val="22"/>
          <w:szCs w:val="22"/>
        </w:rPr>
      </w:pPr>
    </w:p>
    <w:p w:rsidR="004435F8" w:rsidRDefault="004435F8" w:rsidP="004435F8">
      <w:pPr>
        <w:spacing w:line="360" w:lineRule="auto"/>
        <w:jc w:val="both"/>
        <w:rPr>
          <w:rFonts w:cs="Arial"/>
          <w:sz w:val="22"/>
          <w:szCs w:val="22"/>
          <w:lang w:val="es-CR"/>
        </w:rPr>
      </w:pPr>
      <w:r w:rsidRPr="0039311E">
        <w:rPr>
          <w:rFonts w:cs="Arial"/>
          <w:sz w:val="22"/>
          <w:u w:val="single"/>
          <w:lang w:val="es-ES_tradnl"/>
        </w:rPr>
        <w:t xml:space="preserve">Minuto </w:t>
      </w:r>
      <w:r w:rsidR="00547A33">
        <w:rPr>
          <w:rFonts w:cs="Arial"/>
          <w:sz w:val="22"/>
          <w:u w:val="single"/>
          <w:lang w:val="es-ES_tradnl"/>
        </w:rPr>
        <w:t>233</w:t>
      </w:r>
      <w:r w:rsidRPr="0039311E">
        <w:rPr>
          <w:rFonts w:cs="Arial"/>
          <w:sz w:val="22"/>
          <w:u w:val="single"/>
          <w:lang w:val="es-ES_tradnl"/>
        </w:rPr>
        <w:t>:</w:t>
      </w:r>
      <w:r w:rsidR="00547A33">
        <w:rPr>
          <w:rFonts w:cs="Arial"/>
          <w:sz w:val="22"/>
          <w:u w:val="single"/>
          <w:lang w:val="es-ES_tradnl"/>
        </w:rPr>
        <w:t>00</w:t>
      </w:r>
      <w:r>
        <w:rPr>
          <w:rFonts w:cs="Arial"/>
          <w:sz w:val="22"/>
          <w:lang w:val="es-ES_tradnl"/>
        </w:rPr>
        <w:t xml:space="preserve"> Se conoce </w:t>
      </w:r>
      <w:r w:rsidR="00547A33">
        <w:rPr>
          <w:rFonts w:cs="Arial"/>
          <w:sz w:val="22"/>
          <w:lang w:val="es-ES_tradnl"/>
        </w:rPr>
        <w:t xml:space="preserve">copia de los </w:t>
      </w:r>
      <w:r>
        <w:rPr>
          <w:rFonts w:cs="Arial"/>
          <w:sz w:val="22"/>
          <w:lang w:val="es-ES_tradnl"/>
        </w:rPr>
        <w:t>oficio</w:t>
      </w:r>
      <w:r w:rsidR="00547A33">
        <w:rPr>
          <w:rFonts w:cs="Arial"/>
          <w:sz w:val="22"/>
          <w:lang w:val="es-ES_tradnl"/>
        </w:rPr>
        <w:t xml:space="preserve">s GG-OF-0486-2019, GG-OF-0487-2019 y GG-OF-0488-2019, del 10 de mayo de 2019, mediante el cual, atendiendo lo dispuesto por esta </w:t>
      </w:r>
      <w:r w:rsidR="00547A33">
        <w:rPr>
          <w:rFonts w:cs="Arial"/>
          <w:sz w:val="22"/>
          <w:szCs w:val="22"/>
          <w:lang w:val="es-ES_tradnl"/>
        </w:rPr>
        <w:t xml:space="preserve">Junta Directiva en </w:t>
      </w:r>
      <w:r w:rsidR="00AB520F">
        <w:rPr>
          <w:rFonts w:cs="Arial"/>
          <w:sz w:val="22"/>
          <w:szCs w:val="22"/>
          <w:lang w:val="es-ES_tradnl"/>
        </w:rPr>
        <w:t xml:space="preserve">el acuerdo N° 1 de la sesión 35-2019 del pasado 09 de mayo, </w:t>
      </w:r>
      <w:r w:rsidR="0063690D">
        <w:rPr>
          <w:rFonts w:cs="Arial"/>
          <w:sz w:val="22"/>
          <w:szCs w:val="22"/>
          <w:lang w:val="es-ES_tradnl"/>
        </w:rPr>
        <w:t xml:space="preserve">la </w:t>
      </w:r>
      <w:r w:rsidR="0063690D" w:rsidRPr="0063690D">
        <w:rPr>
          <w:rFonts w:cs="Arial"/>
          <w:sz w:val="22"/>
          <w:szCs w:val="22"/>
          <w:lang w:val="es-ES_tradnl"/>
        </w:rPr>
        <w:t>Gerencia General</w:t>
      </w:r>
      <w:r w:rsidR="0063690D">
        <w:rPr>
          <w:rFonts w:cs="Arial"/>
          <w:sz w:val="22"/>
          <w:szCs w:val="22"/>
          <w:lang w:val="es-ES_tradnl"/>
        </w:rPr>
        <w:t xml:space="preserve"> le solicita al </w:t>
      </w:r>
      <w:r w:rsidR="0035284B" w:rsidRPr="0035284B">
        <w:rPr>
          <w:rFonts w:cs="Arial"/>
          <w:sz w:val="22"/>
          <w:szCs w:val="22"/>
          <w:lang w:val="es-CR"/>
        </w:rPr>
        <w:t xml:space="preserve">Colegio </w:t>
      </w:r>
      <w:r w:rsidR="0035284B">
        <w:rPr>
          <w:rFonts w:cs="Arial"/>
          <w:sz w:val="22"/>
          <w:szCs w:val="22"/>
          <w:lang w:val="es-CR"/>
        </w:rPr>
        <w:t xml:space="preserve">Federado </w:t>
      </w:r>
      <w:r w:rsidR="0035284B" w:rsidRPr="0035284B">
        <w:rPr>
          <w:rFonts w:cs="Arial"/>
          <w:sz w:val="22"/>
          <w:szCs w:val="22"/>
          <w:lang w:val="es-CR"/>
        </w:rPr>
        <w:t>de Ingenieros y de Arquitectos</w:t>
      </w:r>
      <w:r w:rsidR="0035284B">
        <w:rPr>
          <w:rFonts w:cs="Arial"/>
          <w:sz w:val="22"/>
          <w:szCs w:val="22"/>
          <w:lang w:val="es-CR"/>
        </w:rPr>
        <w:t xml:space="preserve">, </w:t>
      </w:r>
      <w:r w:rsidR="0063690D">
        <w:rPr>
          <w:rFonts w:cs="Arial"/>
          <w:sz w:val="22"/>
          <w:szCs w:val="22"/>
          <w:lang w:val="es-CR"/>
        </w:rPr>
        <w:t xml:space="preserve">la </w:t>
      </w:r>
      <w:r w:rsidR="0035284B">
        <w:rPr>
          <w:rFonts w:cs="Arial"/>
          <w:sz w:val="22"/>
          <w:szCs w:val="22"/>
          <w:lang w:val="es-CR"/>
        </w:rPr>
        <w:t xml:space="preserve">Fundación para la Vivienda Rural Costa Rica – Canadá y </w:t>
      </w:r>
      <w:r w:rsidR="0063690D">
        <w:rPr>
          <w:rFonts w:cs="Arial"/>
          <w:sz w:val="22"/>
          <w:szCs w:val="22"/>
          <w:lang w:val="es-CR"/>
        </w:rPr>
        <w:t xml:space="preserve">la </w:t>
      </w:r>
      <w:r w:rsidR="0035284B" w:rsidRPr="0035284B">
        <w:rPr>
          <w:rFonts w:cs="Arial"/>
          <w:sz w:val="22"/>
          <w:szCs w:val="22"/>
          <w:lang w:val="es-CR"/>
        </w:rPr>
        <w:t xml:space="preserve">Cámara </w:t>
      </w:r>
      <w:r w:rsidR="0035284B">
        <w:rPr>
          <w:rFonts w:cs="Arial"/>
          <w:sz w:val="22"/>
          <w:szCs w:val="22"/>
          <w:lang w:val="es-CR"/>
        </w:rPr>
        <w:t xml:space="preserve">Costarricense </w:t>
      </w:r>
      <w:r w:rsidR="0035284B" w:rsidRPr="0035284B">
        <w:rPr>
          <w:rFonts w:cs="Arial"/>
          <w:sz w:val="22"/>
          <w:szCs w:val="22"/>
          <w:lang w:val="es-CR"/>
        </w:rPr>
        <w:t>de la Construcción</w:t>
      </w:r>
      <w:r w:rsidR="0035284B">
        <w:rPr>
          <w:rFonts w:cs="Arial"/>
          <w:sz w:val="22"/>
          <w:szCs w:val="22"/>
          <w:lang w:val="es-CR"/>
        </w:rPr>
        <w:t xml:space="preserve">, solicita </w:t>
      </w:r>
      <w:r w:rsidR="0035284B" w:rsidRPr="0035284B">
        <w:rPr>
          <w:rFonts w:cs="Arial"/>
          <w:sz w:val="22"/>
          <w:szCs w:val="22"/>
          <w:lang w:val="es-CR"/>
        </w:rPr>
        <w:t>designar representantes para la mesa de trabajo</w:t>
      </w:r>
      <w:r w:rsidR="0063690D">
        <w:rPr>
          <w:rFonts w:cs="Arial"/>
          <w:sz w:val="22"/>
          <w:szCs w:val="22"/>
          <w:lang w:val="es-CR"/>
        </w:rPr>
        <w:t>,</w:t>
      </w:r>
      <w:r w:rsidR="0035284B" w:rsidRPr="0035284B">
        <w:rPr>
          <w:rFonts w:cs="Arial"/>
          <w:sz w:val="22"/>
          <w:szCs w:val="22"/>
          <w:lang w:val="es-CR"/>
        </w:rPr>
        <w:t xml:space="preserve"> </w:t>
      </w:r>
      <w:r w:rsidR="0035284B">
        <w:rPr>
          <w:rFonts w:cs="Arial"/>
          <w:sz w:val="22"/>
          <w:szCs w:val="22"/>
          <w:lang w:val="es-CR"/>
        </w:rPr>
        <w:t>conformada p</w:t>
      </w:r>
      <w:r w:rsidR="0063690D">
        <w:rPr>
          <w:rFonts w:cs="Arial"/>
          <w:sz w:val="22"/>
          <w:szCs w:val="22"/>
          <w:lang w:val="es-CR"/>
        </w:rPr>
        <w:t xml:space="preserve">ara analizar </w:t>
      </w:r>
      <w:r w:rsidR="0035284B">
        <w:rPr>
          <w:rFonts w:cs="Arial"/>
          <w:sz w:val="22"/>
          <w:szCs w:val="22"/>
          <w:lang w:val="es-CR"/>
        </w:rPr>
        <w:t xml:space="preserve">los </w:t>
      </w:r>
      <w:r w:rsidR="0035284B" w:rsidRPr="0035284B">
        <w:rPr>
          <w:rFonts w:cs="Arial"/>
          <w:sz w:val="22"/>
          <w:szCs w:val="22"/>
          <w:lang w:val="es-CR"/>
        </w:rPr>
        <w:t>diferentes aspectos involucrados en la aplicación del IVA, según lo dispuesto en la Ley N°9635 Fortalecimiento de la Finanzas Públicas.</w:t>
      </w:r>
      <w:r w:rsidR="00D968A2">
        <w:rPr>
          <w:rFonts w:cs="Arial"/>
          <w:sz w:val="22"/>
          <w:szCs w:val="22"/>
          <w:lang w:val="es-CR"/>
        </w:rPr>
        <w:t xml:space="preserve"> Al respecto, la Junta Directiva da por conocidas dichas notas.</w:t>
      </w:r>
    </w:p>
    <w:p w:rsidR="004435F8" w:rsidRDefault="004435F8" w:rsidP="004435F8">
      <w:pPr>
        <w:spacing w:line="360" w:lineRule="auto"/>
        <w:jc w:val="both"/>
        <w:rPr>
          <w:rFonts w:cs="Arial"/>
          <w:sz w:val="22"/>
          <w:szCs w:val="22"/>
        </w:rPr>
      </w:pPr>
      <w:r w:rsidRPr="00D14EAF">
        <w:rPr>
          <w:rFonts w:cs="Arial"/>
          <w:b/>
          <w:sz w:val="22"/>
        </w:rPr>
        <w:t>************</w:t>
      </w:r>
    </w:p>
    <w:p w:rsidR="004435F8" w:rsidRDefault="004435F8" w:rsidP="004435F8">
      <w:pPr>
        <w:spacing w:line="360" w:lineRule="auto"/>
        <w:jc w:val="both"/>
        <w:rPr>
          <w:rFonts w:cs="Arial"/>
          <w:sz w:val="22"/>
          <w:szCs w:val="22"/>
        </w:rPr>
      </w:pPr>
    </w:p>
    <w:p w:rsidR="004435F8" w:rsidRPr="00AD4F06" w:rsidRDefault="004435F8" w:rsidP="004435F8">
      <w:pPr>
        <w:spacing w:line="360" w:lineRule="auto"/>
        <w:jc w:val="both"/>
        <w:outlineLvl w:val="0"/>
        <w:rPr>
          <w:rFonts w:cs="Arial"/>
          <w:sz w:val="22"/>
          <w:szCs w:val="22"/>
          <w:lang w:val="es-ES_tradnl"/>
        </w:rPr>
      </w:pPr>
      <w:r>
        <w:rPr>
          <w:rFonts w:cs="Arial"/>
          <w:b/>
          <w:sz w:val="22"/>
          <w:szCs w:val="22"/>
          <w:lang w:val="es-ES_tradnl"/>
        </w:rPr>
        <w:t xml:space="preserve">24° </w:t>
      </w:r>
      <w:r w:rsidRPr="004435F8">
        <w:rPr>
          <w:rFonts w:cs="Arial"/>
          <w:b/>
          <w:sz w:val="22"/>
          <w:szCs w:val="22"/>
          <w:u w:val="single"/>
          <w:lang w:val="es-CR"/>
        </w:rPr>
        <w:t>Oficio de la Fundación Costa Rica – Canadá, remitiendo estudio sobre los alcances de la aplicación del IVA, según la Ley de Fortalecimiento de la Finanzas Públicas</w:t>
      </w:r>
    </w:p>
    <w:p w:rsidR="004435F8" w:rsidRDefault="004435F8" w:rsidP="004435F8">
      <w:pPr>
        <w:spacing w:line="360" w:lineRule="auto"/>
        <w:jc w:val="both"/>
        <w:rPr>
          <w:rFonts w:cs="Arial"/>
          <w:sz w:val="22"/>
          <w:szCs w:val="22"/>
        </w:rPr>
      </w:pPr>
    </w:p>
    <w:p w:rsidR="004435F8" w:rsidRDefault="004435F8" w:rsidP="004435F8">
      <w:pPr>
        <w:spacing w:line="360" w:lineRule="auto"/>
        <w:jc w:val="both"/>
        <w:rPr>
          <w:rFonts w:cs="Arial"/>
          <w:sz w:val="22"/>
          <w:szCs w:val="22"/>
          <w:lang w:val="es-CR"/>
        </w:rPr>
      </w:pPr>
      <w:r w:rsidRPr="0039311E">
        <w:rPr>
          <w:rFonts w:cs="Arial"/>
          <w:sz w:val="22"/>
          <w:u w:val="single"/>
          <w:lang w:val="es-ES_tradnl"/>
        </w:rPr>
        <w:t xml:space="preserve">Minuto </w:t>
      </w:r>
      <w:r w:rsidR="00D968A2">
        <w:rPr>
          <w:rFonts w:cs="Arial"/>
          <w:sz w:val="22"/>
          <w:u w:val="single"/>
          <w:lang w:val="es-ES_tradnl"/>
        </w:rPr>
        <w:t>23</w:t>
      </w:r>
      <w:r w:rsidR="00C85B3C">
        <w:rPr>
          <w:rFonts w:cs="Arial"/>
          <w:sz w:val="22"/>
          <w:u w:val="single"/>
          <w:lang w:val="es-ES_tradnl"/>
        </w:rPr>
        <w:t>5</w:t>
      </w:r>
      <w:r w:rsidRPr="0039311E">
        <w:rPr>
          <w:rFonts w:cs="Arial"/>
          <w:sz w:val="22"/>
          <w:u w:val="single"/>
          <w:lang w:val="es-ES_tradnl"/>
        </w:rPr>
        <w:t>:</w:t>
      </w:r>
      <w:r w:rsidR="00C85B3C">
        <w:rPr>
          <w:rFonts w:cs="Arial"/>
          <w:sz w:val="22"/>
          <w:u w:val="single"/>
          <w:lang w:val="es-ES_tradnl"/>
        </w:rPr>
        <w:t>40</w:t>
      </w:r>
      <w:r>
        <w:rPr>
          <w:rFonts w:cs="Arial"/>
          <w:sz w:val="22"/>
          <w:lang w:val="es-ES_tradnl"/>
        </w:rPr>
        <w:t xml:space="preserve"> Se conoce el oficio</w:t>
      </w:r>
      <w:r w:rsidR="00D968A2">
        <w:rPr>
          <w:rFonts w:cs="Arial"/>
          <w:sz w:val="22"/>
          <w:lang w:val="es-ES_tradnl"/>
        </w:rPr>
        <w:t xml:space="preserve"> FVR-GG-056-2019 del 10 de mayo de 2019, mediante el cual, la señora Kathiana Aguilar Barquero, Subgerente General de la </w:t>
      </w:r>
      <w:r w:rsidR="0035284B">
        <w:rPr>
          <w:rFonts w:cs="Arial"/>
          <w:sz w:val="22"/>
          <w:szCs w:val="22"/>
        </w:rPr>
        <w:t>Fundación para la Vivienda Rural Costa Rica – Canadá, remit</w:t>
      </w:r>
      <w:r w:rsidR="00A51A8B">
        <w:rPr>
          <w:rFonts w:cs="Arial"/>
          <w:sz w:val="22"/>
          <w:szCs w:val="22"/>
        </w:rPr>
        <w:t>e</w:t>
      </w:r>
      <w:r w:rsidR="0035284B">
        <w:rPr>
          <w:rFonts w:cs="Arial"/>
          <w:sz w:val="22"/>
          <w:szCs w:val="22"/>
        </w:rPr>
        <w:t xml:space="preserve"> </w:t>
      </w:r>
      <w:r w:rsidR="00A51A8B">
        <w:rPr>
          <w:rFonts w:cs="Arial"/>
          <w:sz w:val="22"/>
          <w:szCs w:val="22"/>
        </w:rPr>
        <w:t xml:space="preserve">el </w:t>
      </w:r>
      <w:r w:rsidR="0035284B" w:rsidRPr="0035284B">
        <w:rPr>
          <w:rFonts w:cs="Arial"/>
          <w:sz w:val="22"/>
          <w:szCs w:val="22"/>
          <w:lang w:val="es-CR"/>
        </w:rPr>
        <w:t xml:space="preserve">estudio </w:t>
      </w:r>
      <w:r w:rsidR="00A51A8B">
        <w:rPr>
          <w:rFonts w:cs="Arial"/>
          <w:sz w:val="22"/>
          <w:szCs w:val="22"/>
          <w:lang w:val="es-CR"/>
        </w:rPr>
        <w:t xml:space="preserve">elaborado por el Dr. Rafael Luna, sobre </w:t>
      </w:r>
      <w:r w:rsidR="0035284B" w:rsidRPr="0035284B">
        <w:rPr>
          <w:rFonts w:cs="Arial"/>
          <w:sz w:val="22"/>
          <w:szCs w:val="22"/>
          <w:lang w:val="es-CR"/>
        </w:rPr>
        <w:t>los alcances de la aplicación del IVA, según lo dispuesto en la Ley N°9635 Fortalecimiento de la</w:t>
      </w:r>
      <w:r w:rsidR="00A51A8B">
        <w:rPr>
          <w:rFonts w:cs="Arial"/>
          <w:sz w:val="22"/>
          <w:szCs w:val="22"/>
          <w:lang w:val="es-CR"/>
        </w:rPr>
        <w:t>s</w:t>
      </w:r>
      <w:r w:rsidR="0035284B" w:rsidRPr="0035284B">
        <w:rPr>
          <w:rFonts w:cs="Arial"/>
          <w:sz w:val="22"/>
          <w:szCs w:val="22"/>
          <w:lang w:val="es-CR"/>
        </w:rPr>
        <w:t xml:space="preserve"> Finanzas Públicas</w:t>
      </w:r>
      <w:r w:rsidR="00A51A8B">
        <w:rPr>
          <w:rFonts w:cs="Arial"/>
          <w:sz w:val="22"/>
          <w:szCs w:val="22"/>
          <w:lang w:val="es-CR"/>
        </w:rPr>
        <w:t xml:space="preserve">.  Sobre el particular, la Junta Directiva toma el </w:t>
      </w:r>
      <w:r w:rsidR="00A51A8B" w:rsidRPr="00A51A8B">
        <w:rPr>
          <w:rFonts w:cs="Arial"/>
          <w:b/>
          <w:sz w:val="22"/>
          <w:szCs w:val="22"/>
          <w:lang w:val="es-CR"/>
        </w:rPr>
        <w:t>Acuerdo N° 15</w:t>
      </w:r>
      <w:r w:rsidR="00A51A8B">
        <w:rPr>
          <w:rFonts w:cs="Arial"/>
          <w:sz w:val="22"/>
          <w:szCs w:val="22"/>
          <w:lang w:val="es-CR"/>
        </w:rPr>
        <w:t xml:space="preserve"> que se anexa a esta minuta.</w:t>
      </w:r>
    </w:p>
    <w:p w:rsidR="004435F8" w:rsidRDefault="004435F8" w:rsidP="004435F8">
      <w:pPr>
        <w:spacing w:line="360" w:lineRule="auto"/>
        <w:jc w:val="both"/>
        <w:rPr>
          <w:rFonts w:cs="Arial"/>
          <w:sz w:val="22"/>
          <w:szCs w:val="22"/>
        </w:rPr>
      </w:pPr>
      <w:r w:rsidRPr="00D14EAF">
        <w:rPr>
          <w:rFonts w:cs="Arial"/>
          <w:b/>
          <w:sz w:val="22"/>
        </w:rPr>
        <w:t>************</w:t>
      </w:r>
    </w:p>
    <w:p w:rsidR="004435F8" w:rsidRDefault="004435F8" w:rsidP="004435F8">
      <w:pPr>
        <w:spacing w:line="360" w:lineRule="auto"/>
        <w:jc w:val="both"/>
        <w:rPr>
          <w:rFonts w:cs="Arial"/>
          <w:sz w:val="22"/>
          <w:szCs w:val="22"/>
        </w:rPr>
      </w:pPr>
    </w:p>
    <w:p w:rsidR="004435F8" w:rsidRPr="00AD4F06" w:rsidRDefault="004435F8" w:rsidP="004435F8">
      <w:pPr>
        <w:spacing w:line="360" w:lineRule="auto"/>
        <w:jc w:val="both"/>
        <w:outlineLvl w:val="0"/>
        <w:rPr>
          <w:rFonts w:cs="Arial"/>
          <w:sz w:val="22"/>
          <w:szCs w:val="22"/>
          <w:lang w:val="es-ES_tradnl"/>
        </w:rPr>
      </w:pPr>
      <w:r>
        <w:rPr>
          <w:rFonts w:cs="Arial"/>
          <w:b/>
          <w:sz w:val="22"/>
          <w:szCs w:val="22"/>
          <w:lang w:val="es-ES_tradnl"/>
        </w:rPr>
        <w:t xml:space="preserve">25° </w:t>
      </w:r>
      <w:r w:rsidRPr="004435F8">
        <w:rPr>
          <w:rFonts w:cs="Arial"/>
          <w:b/>
          <w:sz w:val="22"/>
          <w:szCs w:val="22"/>
          <w:u w:val="single"/>
          <w:lang w:val="es-CR"/>
        </w:rPr>
        <w:t>Oficio del Lic. Rodolfo Mora Villalobos, solicitando información sobre el trámite de operaciones de Bono en el proyecto La Campiña</w:t>
      </w:r>
    </w:p>
    <w:p w:rsidR="004435F8" w:rsidRDefault="004435F8" w:rsidP="004435F8">
      <w:pPr>
        <w:spacing w:line="360" w:lineRule="auto"/>
        <w:jc w:val="both"/>
        <w:rPr>
          <w:rFonts w:cs="Arial"/>
          <w:sz w:val="22"/>
          <w:szCs w:val="22"/>
        </w:rPr>
      </w:pPr>
    </w:p>
    <w:p w:rsidR="004435F8" w:rsidRDefault="004435F8" w:rsidP="004435F8">
      <w:pPr>
        <w:spacing w:line="360" w:lineRule="auto"/>
        <w:jc w:val="both"/>
        <w:rPr>
          <w:rFonts w:cs="Arial"/>
          <w:sz w:val="22"/>
          <w:szCs w:val="22"/>
        </w:rPr>
      </w:pPr>
      <w:r w:rsidRPr="0039311E">
        <w:rPr>
          <w:rFonts w:cs="Arial"/>
          <w:sz w:val="22"/>
          <w:u w:val="single"/>
          <w:lang w:val="es-ES_tradnl"/>
        </w:rPr>
        <w:t xml:space="preserve">Minuto </w:t>
      </w:r>
      <w:r w:rsidR="00C85B3C">
        <w:rPr>
          <w:rFonts w:cs="Arial"/>
          <w:sz w:val="22"/>
          <w:u w:val="single"/>
          <w:lang w:val="es-ES_tradnl"/>
        </w:rPr>
        <w:t>236</w:t>
      </w:r>
      <w:r w:rsidRPr="0039311E">
        <w:rPr>
          <w:rFonts w:cs="Arial"/>
          <w:sz w:val="22"/>
          <w:u w:val="single"/>
          <w:lang w:val="es-ES_tradnl"/>
        </w:rPr>
        <w:t>:</w:t>
      </w:r>
      <w:r w:rsidR="00C85B3C">
        <w:rPr>
          <w:rFonts w:cs="Arial"/>
          <w:sz w:val="22"/>
          <w:u w:val="single"/>
          <w:lang w:val="es-ES_tradnl"/>
        </w:rPr>
        <w:t>00</w:t>
      </w:r>
      <w:r>
        <w:rPr>
          <w:rFonts w:cs="Arial"/>
          <w:sz w:val="22"/>
          <w:lang w:val="es-ES_tradnl"/>
        </w:rPr>
        <w:t xml:space="preserve"> Se conoce oficio</w:t>
      </w:r>
      <w:r w:rsidR="00E4785D">
        <w:rPr>
          <w:rFonts w:cs="Arial"/>
          <w:sz w:val="22"/>
          <w:lang w:val="es-ES_tradnl"/>
        </w:rPr>
        <w:t xml:space="preserve"> del 10 de mayo de 2019, mediante el cual, el señor Rodolfo Mora </w:t>
      </w:r>
      <w:r w:rsidR="0035284B">
        <w:rPr>
          <w:rFonts w:cs="Arial"/>
          <w:sz w:val="22"/>
          <w:szCs w:val="22"/>
          <w:lang w:val="es-CR"/>
        </w:rPr>
        <w:t>Villalobos</w:t>
      </w:r>
      <w:r w:rsidR="00E4785D">
        <w:rPr>
          <w:rFonts w:cs="Arial"/>
          <w:sz w:val="22"/>
          <w:szCs w:val="22"/>
          <w:lang w:val="es-CR"/>
        </w:rPr>
        <w:t>,</w:t>
      </w:r>
      <w:r w:rsidR="0035284B">
        <w:rPr>
          <w:rFonts w:cs="Arial"/>
          <w:sz w:val="22"/>
          <w:szCs w:val="22"/>
          <w:lang w:val="es-CR"/>
        </w:rPr>
        <w:t xml:space="preserve"> solicita</w:t>
      </w:r>
      <w:r w:rsidR="00E4785D">
        <w:rPr>
          <w:rFonts w:cs="Arial"/>
          <w:sz w:val="22"/>
          <w:szCs w:val="22"/>
          <w:lang w:val="es-CR"/>
        </w:rPr>
        <w:t xml:space="preserve"> que esta </w:t>
      </w:r>
      <w:r w:rsidR="00E4785D" w:rsidRPr="00E4785D">
        <w:rPr>
          <w:rFonts w:cs="Arial"/>
          <w:sz w:val="22"/>
          <w:szCs w:val="22"/>
          <w:lang w:val="es-CR"/>
        </w:rPr>
        <w:t xml:space="preserve">Junta Directiva </w:t>
      </w:r>
      <w:r w:rsidR="00E4785D">
        <w:rPr>
          <w:rFonts w:cs="Arial"/>
          <w:sz w:val="22"/>
          <w:szCs w:val="22"/>
          <w:lang w:val="es-CR"/>
        </w:rPr>
        <w:t xml:space="preserve">emita un acuerdo con respecto a las operaciones </w:t>
      </w:r>
      <w:r w:rsidR="0035284B" w:rsidRPr="0035284B">
        <w:rPr>
          <w:rFonts w:cs="Arial"/>
          <w:sz w:val="22"/>
          <w:szCs w:val="22"/>
          <w:lang w:val="es-CR"/>
        </w:rPr>
        <w:t xml:space="preserve">de Bono </w:t>
      </w:r>
      <w:r w:rsidR="00C85B3C">
        <w:rPr>
          <w:rFonts w:cs="Arial"/>
          <w:sz w:val="22"/>
          <w:szCs w:val="22"/>
          <w:lang w:val="es-CR"/>
        </w:rPr>
        <w:t xml:space="preserve">aprobadas </w:t>
      </w:r>
      <w:r w:rsidR="0035284B" w:rsidRPr="0035284B">
        <w:rPr>
          <w:rFonts w:cs="Arial"/>
          <w:sz w:val="22"/>
          <w:szCs w:val="22"/>
          <w:lang w:val="es-CR"/>
        </w:rPr>
        <w:t>en el proyecto La Campiña</w:t>
      </w:r>
      <w:r w:rsidR="00C85B3C">
        <w:rPr>
          <w:rFonts w:cs="Arial"/>
          <w:sz w:val="22"/>
          <w:szCs w:val="22"/>
          <w:lang w:val="es-CR"/>
        </w:rPr>
        <w:t xml:space="preserve"> y en cuanto a si en algún momento se ha prohibido el financiamiento de viviendas a la empresa VIPROHAB.  Sobre el particular, la Junta Directiva tome el </w:t>
      </w:r>
      <w:r w:rsidR="00C85B3C">
        <w:rPr>
          <w:rFonts w:cs="Arial"/>
          <w:sz w:val="22"/>
          <w:lang w:val="es-ES_tradnl"/>
        </w:rPr>
        <w:t>Acuerdo N° 16 que se anexa a esta minuta.</w:t>
      </w:r>
    </w:p>
    <w:p w:rsidR="004435F8" w:rsidRDefault="004435F8" w:rsidP="004435F8">
      <w:pPr>
        <w:spacing w:line="360" w:lineRule="auto"/>
        <w:jc w:val="both"/>
        <w:rPr>
          <w:rFonts w:cs="Arial"/>
          <w:sz w:val="22"/>
          <w:szCs w:val="22"/>
        </w:rPr>
      </w:pPr>
      <w:r w:rsidRPr="00D14EAF">
        <w:rPr>
          <w:rFonts w:cs="Arial"/>
          <w:b/>
          <w:sz w:val="22"/>
        </w:rPr>
        <w:t>************</w:t>
      </w:r>
    </w:p>
    <w:p w:rsidR="004435F8" w:rsidRDefault="004435F8"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C85B3C">
        <w:rPr>
          <w:rFonts w:cs="Arial"/>
          <w:szCs w:val="22"/>
          <w:u w:val="single"/>
        </w:rPr>
        <w:t xml:space="preserve">Minuto </w:t>
      </w:r>
      <w:r w:rsidR="00C85B3C" w:rsidRPr="00C85B3C">
        <w:rPr>
          <w:rFonts w:cs="Arial"/>
          <w:szCs w:val="22"/>
          <w:u w:val="single"/>
        </w:rPr>
        <w:t>236</w:t>
      </w:r>
      <w:r w:rsidRPr="00C85B3C">
        <w:rPr>
          <w:rFonts w:cs="Arial"/>
          <w:szCs w:val="22"/>
          <w:u w:val="single"/>
        </w:rPr>
        <w:t>:</w:t>
      </w:r>
      <w:r w:rsidR="00C85B3C" w:rsidRPr="00C85B3C">
        <w:rPr>
          <w:rFonts w:cs="Arial"/>
          <w:szCs w:val="22"/>
          <w:u w:val="single"/>
        </w:rPr>
        <w:t>50</w:t>
      </w:r>
      <w:r>
        <w:rPr>
          <w:rFonts w:cs="Arial"/>
          <w:szCs w:val="22"/>
        </w:rPr>
        <w:t xml:space="preserve"> </w:t>
      </w:r>
      <w:r w:rsidR="00FA4CCB" w:rsidRPr="00AB2826">
        <w:rPr>
          <w:rFonts w:cs="Arial"/>
          <w:szCs w:val="22"/>
        </w:rPr>
        <w:t xml:space="preserve">Siendo las </w:t>
      </w:r>
      <w:r w:rsidR="00544F5B">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544F5B">
        <w:rPr>
          <w:rFonts w:cs="Arial"/>
          <w:szCs w:val="22"/>
        </w:rPr>
        <w:t>quince</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6111C">
        <w:rPr>
          <w:rFonts w:cs="Arial"/>
          <w:b/>
          <w:sz w:val="22"/>
          <w:u w:val="single"/>
        </w:rPr>
        <w:t>36-</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96111C">
        <w:rPr>
          <w:rFonts w:cs="Arial"/>
          <w:b/>
          <w:sz w:val="22"/>
          <w:u w:val="single"/>
        </w:rPr>
        <w:t>13</w:t>
      </w:r>
      <w:r>
        <w:rPr>
          <w:rFonts w:cs="Arial"/>
          <w:b/>
          <w:sz w:val="22"/>
          <w:u w:val="single"/>
        </w:rPr>
        <w:t xml:space="preserve"> DE </w:t>
      </w:r>
      <w:r w:rsidR="0096111C">
        <w:rPr>
          <w:rFonts w:cs="Arial"/>
          <w:b/>
          <w:sz w:val="22"/>
          <w:u w:val="single"/>
        </w:rPr>
        <w:t>MAYO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182C06" w:rsidRDefault="000C4BB8" w:rsidP="002B71CC">
      <w:pPr>
        <w:spacing w:line="360" w:lineRule="auto"/>
        <w:jc w:val="both"/>
        <w:rPr>
          <w:rFonts w:cs="Arial"/>
          <w:sz w:val="22"/>
          <w:szCs w:val="22"/>
        </w:rPr>
      </w:pPr>
      <w:r>
        <w:rPr>
          <w:rFonts w:cs="Arial"/>
          <w:sz w:val="22"/>
          <w:szCs w:val="22"/>
        </w:rPr>
        <w:t>Conoci</w:t>
      </w:r>
      <w:r w:rsidR="00DC4822">
        <w:rPr>
          <w:rFonts w:cs="Arial"/>
          <w:sz w:val="22"/>
          <w:szCs w:val="22"/>
        </w:rPr>
        <w:t xml:space="preserve">do el oficio GG-ME-0477-2019 de la </w:t>
      </w:r>
      <w:r w:rsidR="00DC4822" w:rsidRPr="00DC4822">
        <w:rPr>
          <w:rFonts w:cs="Arial"/>
          <w:sz w:val="22"/>
          <w:szCs w:val="22"/>
        </w:rPr>
        <w:t>Gerencia General</w:t>
      </w:r>
      <w:r w:rsidR="00DC4822">
        <w:rPr>
          <w:rFonts w:cs="Arial"/>
          <w:sz w:val="22"/>
          <w:szCs w:val="22"/>
        </w:rPr>
        <w:t xml:space="preserve">, referido a la propuesta de convenio con el INDER respecto a la finca Cobasur, se </w:t>
      </w:r>
      <w:r w:rsidR="00182C06">
        <w:rPr>
          <w:rFonts w:cs="Arial"/>
          <w:sz w:val="22"/>
          <w:szCs w:val="22"/>
        </w:rPr>
        <w:t>acuerda:</w:t>
      </w:r>
    </w:p>
    <w:p w:rsidR="002B71CC" w:rsidRDefault="00182C06" w:rsidP="002B71CC">
      <w:pPr>
        <w:spacing w:line="360" w:lineRule="auto"/>
        <w:jc w:val="both"/>
        <w:rPr>
          <w:rFonts w:cs="Arial"/>
          <w:sz w:val="22"/>
          <w:szCs w:val="22"/>
        </w:rPr>
      </w:pPr>
      <w:r w:rsidRPr="00FA1397">
        <w:rPr>
          <w:rFonts w:cs="Arial"/>
          <w:b/>
          <w:sz w:val="22"/>
          <w:szCs w:val="22"/>
        </w:rPr>
        <w:t>1)</w:t>
      </w:r>
      <w:r>
        <w:rPr>
          <w:rFonts w:cs="Arial"/>
          <w:sz w:val="22"/>
          <w:szCs w:val="22"/>
        </w:rPr>
        <w:t xml:space="preserve"> Instruir </w:t>
      </w:r>
      <w:r w:rsidR="00DC4822">
        <w:rPr>
          <w:rFonts w:cs="Arial"/>
          <w:sz w:val="22"/>
          <w:szCs w:val="22"/>
        </w:rPr>
        <w:t xml:space="preserve">a la </w:t>
      </w:r>
      <w:r w:rsidR="00DC4822" w:rsidRPr="00DC4822">
        <w:rPr>
          <w:rFonts w:cs="Arial"/>
          <w:sz w:val="22"/>
          <w:szCs w:val="22"/>
        </w:rPr>
        <w:t>Administración</w:t>
      </w:r>
      <w:r>
        <w:rPr>
          <w:rFonts w:cs="Arial"/>
          <w:sz w:val="22"/>
          <w:szCs w:val="22"/>
        </w:rPr>
        <w:t>,</w:t>
      </w:r>
      <w:r w:rsidR="00DC4822">
        <w:rPr>
          <w:rFonts w:cs="Arial"/>
          <w:sz w:val="22"/>
          <w:szCs w:val="22"/>
        </w:rPr>
        <w:t xml:space="preserve"> para que </w:t>
      </w:r>
      <w:r w:rsidR="008E31C6">
        <w:rPr>
          <w:rFonts w:cs="Arial"/>
          <w:sz w:val="22"/>
          <w:szCs w:val="22"/>
        </w:rPr>
        <w:t>realice los siguientes ajustes a dicho borrador de convenio:</w:t>
      </w:r>
    </w:p>
    <w:p w:rsidR="008E31C6" w:rsidRDefault="008E31C6" w:rsidP="002B71CC">
      <w:pPr>
        <w:spacing w:line="360" w:lineRule="auto"/>
        <w:jc w:val="both"/>
        <w:rPr>
          <w:rFonts w:cs="Arial"/>
          <w:sz w:val="22"/>
          <w:szCs w:val="22"/>
        </w:rPr>
      </w:pPr>
      <w:r>
        <w:rPr>
          <w:rFonts w:cs="Arial"/>
          <w:sz w:val="22"/>
          <w:szCs w:val="22"/>
        </w:rPr>
        <w:t xml:space="preserve">a) </w:t>
      </w:r>
      <w:r w:rsidR="00B54B8F">
        <w:rPr>
          <w:rFonts w:cs="Arial"/>
          <w:sz w:val="22"/>
          <w:szCs w:val="22"/>
        </w:rPr>
        <w:t xml:space="preserve">Disponga que el plazo de </w:t>
      </w:r>
      <w:r>
        <w:rPr>
          <w:rFonts w:cs="Arial"/>
          <w:sz w:val="22"/>
          <w:szCs w:val="22"/>
        </w:rPr>
        <w:t>la vigencia del convenio será de hasta el 31 de mayo de 202</w:t>
      </w:r>
      <w:r w:rsidR="00FA693D">
        <w:rPr>
          <w:rFonts w:cs="Arial"/>
          <w:sz w:val="22"/>
          <w:szCs w:val="22"/>
        </w:rPr>
        <w:t>0</w:t>
      </w:r>
      <w:r>
        <w:rPr>
          <w:rFonts w:cs="Arial"/>
          <w:sz w:val="22"/>
          <w:szCs w:val="22"/>
        </w:rPr>
        <w:t>, sin posibilidad d</w:t>
      </w:r>
      <w:r w:rsidR="00B54B8F">
        <w:rPr>
          <w:rFonts w:cs="Arial"/>
          <w:sz w:val="22"/>
          <w:szCs w:val="22"/>
        </w:rPr>
        <w:t xml:space="preserve">e ser prorrogado.   Dicho plazo </w:t>
      </w:r>
      <w:r>
        <w:rPr>
          <w:rFonts w:cs="Arial"/>
          <w:sz w:val="22"/>
          <w:szCs w:val="22"/>
        </w:rPr>
        <w:t xml:space="preserve">deberá justificarse </w:t>
      </w:r>
      <w:r w:rsidR="00B54B8F">
        <w:rPr>
          <w:rFonts w:cs="Arial"/>
          <w:sz w:val="22"/>
          <w:szCs w:val="22"/>
        </w:rPr>
        <w:t xml:space="preserve">apropiadamente </w:t>
      </w:r>
      <w:r>
        <w:rPr>
          <w:rFonts w:cs="Arial"/>
          <w:sz w:val="22"/>
          <w:szCs w:val="22"/>
        </w:rPr>
        <w:t>en el apartado de consideraciones</w:t>
      </w:r>
      <w:r w:rsidR="00FA1397">
        <w:rPr>
          <w:rFonts w:cs="Arial"/>
          <w:sz w:val="22"/>
          <w:szCs w:val="22"/>
        </w:rPr>
        <w:t xml:space="preserve"> del convenio</w:t>
      </w:r>
      <w:r>
        <w:rPr>
          <w:rFonts w:cs="Arial"/>
          <w:sz w:val="22"/>
          <w:szCs w:val="22"/>
        </w:rPr>
        <w:t xml:space="preserve">, </w:t>
      </w:r>
      <w:r w:rsidR="00FA1397">
        <w:rPr>
          <w:rFonts w:cs="Arial"/>
          <w:sz w:val="22"/>
          <w:szCs w:val="22"/>
        </w:rPr>
        <w:t>detallando</w:t>
      </w:r>
      <w:r>
        <w:rPr>
          <w:rFonts w:cs="Arial"/>
          <w:sz w:val="22"/>
          <w:szCs w:val="22"/>
        </w:rPr>
        <w:t xml:space="preserve"> las gestiones impostergables que están implementando este Banco y la Mutual Cartago </w:t>
      </w:r>
      <w:r w:rsidRPr="008E31C6">
        <w:rPr>
          <w:rFonts w:cs="Arial"/>
          <w:sz w:val="22"/>
          <w:szCs w:val="22"/>
          <w:lang w:val="es-ES_tradnl"/>
        </w:rPr>
        <w:t>de Ahorro y Préstamo</w:t>
      </w:r>
      <w:r>
        <w:rPr>
          <w:rFonts w:cs="Arial"/>
          <w:sz w:val="22"/>
          <w:szCs w:val="22"/>
          <w:lang w:val="es-ES_tradnl"/>
        </w:rPr>
        <w:t xml:space="preserve">, en calidad de fiduciario, para </w:t>
      </w:r>
      <w:r>
        <w:rPr>
          <w:rFonts w:cs="Arial"/>
          <w:sz w:val="22"/>
          <w:szCs w:val="22"/>
        </w:rPr>
        <w:t>logr</w:t>
      </w:r>
      <w:r w:rsidR="005E5EB1">
        <w:rPr>
          <w:rFonts w:cs="Arial"/>
          <w:sz w:val="22"/>
          <w:szCs w:val="22"/>
        </w:rPr>
        <w:t>ar la finalidad de ese inmueble</w:t>
      </w:r>
      <w:r>
        <w:rPr>
          <w:rFonts w:cs="Arial"/>
          <w:sz w:val="22"/>
          <w:szCs w:val="22"/>
        </w:rPr>
        <w:t xml:space="preserve"> y desarrollar un proyecto de vivienda, según </w:t>
      </w:r>
      <w:r w:rsidR="00FA1397">
        <w:rPr>
          <w:rFonts w:cs="Arial"/>
          <w:sz w:val="22"/>
          <w:szCs w:val="22"/>
        </w:rPr>
        <w:t xml:space="preserve">la hoja de ruta </w:t>
      </w:r>
      <w:r w:rsidR="00DF3A44">
        <w:rPr>
          <w:rFonts w:cs="Arial"/>
          <w:sz w:val="22"/>
          <w:szCs w:val="22"/>
        </w:rPr>
        <w:t xml:space="preserve">realizada </w:t>
      </w:r>
      <w:r>
        <w:rPr>
          <w:rFonts w:cs="Arial"/>
          <w:sz w:val="22"/>
          <w:szCs w:val="22"/>
        </w:rPr>
        <w:t>para esos efectos.</w:t>
      </w:r>
    </w:p>
    <w:p w:rsidR="00FA1397" w:rsidRDefault="00FA1397" w:rsidP="002B71CC">
      <w:pPr>
        <w:spacing w:line="360" w:lineRule="auto"/>
        <w:jc w:val="both"/>
        <w:rPr>
          <w:rFonts w:cs="Arial"/>
          <w:sz w:val="22"/>
          <w:szCs w:val="22"/>
        </w:rPr>
      </w:pPr>
      <w:r>
        <w:rPr>
          <w:rFonts w:cs="Arial"/>
          <w:sz w:val="22"/>
          <w:szCs w:val="22"/>
        </w:rPr>
        <w:t xml:space="preserve">b) Incorpore a dicho convenio, según lo recomendado por la </w:t>
      </w:r>
      <w:r w:rsidRPr="00FA1397">
        <w:rPr>
          <w:rFonts w:cs="Arial"/>
          <w:sz w:val="22"/>
          <w:szCs w:val="22"/>
        </w:rPr>
        <w:t>Auditoría Interna</w:t>
      </w:r>
      <w:r>
        <w:rPr>
          <w:rFonts w:cs="Arial"/>
          <w:sz w:val="22"/>
          <w:szCs w:val="22"/>
        </w:rPr>
        <w:t xml:space="preserve"> en el </w:t>
      </w:r>
      <w:r w:rsidRPr="008E31C6">
        <w:rPr>
          <w:rFonts w:cs="Arial"/>
          <w:sz w:val="22"/>
          <w:szCs w:val="22"/>
        </w:rPr>
        <w:t>informe DE-ESP-001-2018 “</w:t>
      </w:r>
      <w:r w:rsidRPr="00FA1397">
        <w:rPr>
          <w:rFonts w:cs="Arial"/>
          <w:i/>
          <w:sz w:val="22"/>
          <w:szCs w:val="22"/>
        </w:rPr>
        <w:t>Actualización y verificación de recomendaciones del informe sobre Finca COBASUR</w:t>
      </w:r>
      <w:r w:rsidR="008912BA">
        <w:rPr>
          <w:rFonts w:cs="Arial"/>
          <w:sz w:val="22"/>
          <w:szCs w:val="22"/>
        </w:rPr>
        <w:t xml:space="preserve">” </w:t>
      </w:r>
      <w:r>
        <w:rPr>
          <w:rFonts w:cs="Arial"/>
          <w:sz w:val="22"/>
          <w:szCs w:val="22"/>
        </w:rPr>
        <w:t>y conforme lo avalado por esta Junta Directiva en el acuerdo N° 5 de la sesión 64-2018 del 1° de noviembre de 2018, la figura de un fiscalizador de la finca Cobasur, quien tendrá la responsabilidad de velar por la adecuada administración y control de ese activo institucional.</w:t>
      </w:r>
    </w:p>
    <w:p w:rsidR="00FA1397" w:rsidRDefault="00FA1397" w:rsidP="002B71CC">
      <w:pPr>
        <w:spacing w:line="360" w:lineRule="auto"/>
        <w:jc w:val="both"/>
        <w:rPr>
          <w:rFonts w:cs="Arial"/>
          <w:sz w:val="22"/>
          <w:szCs w:val="22"/>
        </w:rPr>
      </w:pPr>
    </w:p>
    <w:p w:rsidR="00FA1397" w:rsidRDefault="00601E7F" w:rsidP="002B71CC">
      <w:pPr>
        <w:spacing w:line="360" w:lineRule="auto"/>
        <w:jc w:val="both"/>
        <w:rPr>
          <w:rFonts w:cs="Arial"/>
          <w:sz w:val="22"/>
          <w:szCs w:val="22"/>
        </w:rPr>
      </w:pPr>
      <w:r w:rsidRPr="00975735">
        <w:rPr>
          <w:rFonts w:cs="Arial"/>
          <w:b/>
          <w:sz w:val="22"/>
          <w:szCs w:val="22"/>
        </w:rPr>
        <w:t>2)</w:t>
      </w:r>
      <w:r>
        <w:rPr>
          <w:rFonts w:cs="Arial"/>
          <w:sz w:val="22"/>
          <w:szCs w:val="22"/>
        </w:rPr>
        <w:t xml:space="preserve"> </w:t>
      </w:r>
      <w:r w:rsidR="00C35BAA">
        <w:rPr>
          <w:rFonts w:cs="Arial"/>
          <w:sz w:val="22"/>
          <w:szCs w:val="22"/>
        </w:rPr>
        <w:t xml:space="preserve">Para presentar a esta </w:t>
      </w:r>
      <w:r w:rsidR="00C35BAA" w:rsidRPr="00C35BAA">
        <w:rPr>
          <w:rFonts w:cs="Arial"/>
          <w:sz w:val="22"/>
          <w:szCs w:val="22"/>
        </w:rPr>
        <w:t xml:space="preserve">Junta Directiva </w:t>
      </w:r>
      <w:r w:rsidR="00C35BAA">
        <w:rPr>
          <w:rFonts w:cs="Arial"/>
          <w:sz w:val="22"/>
          <w:szCs w:val="22"/>
        </w:rPr>
        <w:t xml:space="preserve">la nueva propuesta de convenio, se otorga a la </w:t>
      </w:r>
      <w:r w:rsidR="00C35BAA" w:rsidRPr="00C35BAA">
        <w:rPr>
          <w:rFonts w:cs="Arial"/>
          <w:sz w:val="22"/>
          <w:szCs w:val="22"/>
        </w:rPr>
        <w:t>Administración</w:t>
      </w:r>
      <w:r w:rsidR="00C35BAA">
        <w:rPr>
          <w:rFonts w:cs="Arial"/>
          <w:sz w:val="22"/>
          <w:szCs w:val="22"/>
        </w:rPr>
        <w:t xml:space="preserve"> un plazo de hasta el próximo </w:t>
      </w:r>
      <w:r w:rsidR="00B54B8F">
        <w:rPr>
          <w:rFonts w:cs="Arial"/>
          <w:sz w:val="22"/>
          <w:szCs w:val="22"/>
        </w:rPr>
        <w:t xml:space="preserve">lunes </w:t>
      </w:r>
      <w:r w:rsidR="00C35BAA">
        <w:rPr>
          <w:rFonts w:cs="Arial"/>
          <w:sz w:val="22"/>
          <w:szCs w:val="22"/>
        </w:rPr>
        <w:t xml:space="preserve">20 de mayo, con el fin de que una vez resuelto por este Órgano Colegiado, se </w:t>
      </w:r>
      <w:r w:rsidR="007978A6">
        <w:rPr>
          <w:rFonts w:cs="Arial"/>
          <w:sz w:val="22"/>
          <w:szCs w:val="22"/>
        </w:rPr>
        <w:t>conceda</w:t>
      </w:r>
      <w:r w:rsidR="00C35BAA">
        <w:rPr>
          <w:rFonts w:cs="Arial"/>
          <w:sz w:val="22"/>
          <w:szCs w:val="22"/>
        </w:rPr>
        <w:t xml:space="preserve"> al INDER un p</w:t>
      </w:r>
      <w:r w:rsidR="00B54B8F">
        <w:rPr>
          <w:rFonts w:cs="Arial"/>
          <w:sz w:val="22"/>
          <w:szCs w:val="22"/>
        </w:rPr>
        <w:t xml:space="preserve">eríodo máximo </w:t>
      </w:r>
      <w:r w:rsidR="00C35BAA">
        <w:rPr>
          <w:rFonts w:cs="Arial"/>
          <w:sz w:val="22"/>
          <w:szCs w:val="22"/>
        </w:rPr>
        <w:t>de un mes para la correspondiente firma.</w:t>
      </w:r>
    </w:p>
    <w:p w:rsidR="002B71CC" w:rsidRDefault="002B71CC" w:rsidP="002B71CC">
      <w:pPr>
        <w:spacing w:line="360" w:lineRule="auto"/>
        <w:jc w:val="both"/>
        <w:rPr>
          <w:rFonts w:cs="Arial"/>
          <w:sz w:val="22"/>
          <w:szCs w:val="22"/>
        </w:rPr>
      </w:pPr>
    </w:p>
    <w:p w:rsidR="002B71CC" w:rsidRDefault="00601E7F" w:rsidP="002B71CC">
      <w:pPr>
        <w:spacing w:line="360" w:lineRule="auto"/>
        <w:jc w:val="both"/>
        <w:rPr>
          <w:rFonts w:cs="Arial"/>
          <w:sz w:val="22"/>
          <w:szCs w:val="22"/>
        </w:rPr>
      </w:pPr>
      <w:r w:rsidRPr="00975735">
        <w:rPr>
          <w:rFonts w:cs="Arial"/>
          <w:b/>
          <w:sz w:val="22"/>
          <w:szCs w:val="22"/>
        </w:rPr>
        <w:t>3</w:t>
      </w:r>
      <w:r w:rsidR="00AC7920" w:rsidRPr="00975735">
        <w:rPr>
          <w:rFonts w:cs="Arial"/>
          <w:b/>
          <w:sz w:val="22"/>
          <w:szCs w:val="22"/>
        </w:rPr>
        <w:t>)</w:t>
      </w:r>
      <w:r w:rsidR="00DB0DDD">
        <w:rPr>
          <w:rFonts w:cs="Arial"/>
          <w:sz w:val="22"/>
          <w:szCs w:val="22"/>
        </w:rPr>
        <w:t xml:space="preserve"> Deberá </w:t>
      </w:r>
      <w:r w:rsidR="00EF05B3">
        <w:rPr>
          <w:rFonts w:cs="Arial"/>
          <w:sz w:val="22"/>
          <w:szCs w:val="22"/>
        </w:rPr>
        <w:t xml:space="preserve">contemplar </w:t>
      </w:r>
      <w:r w:rsidR="00CF7C69">
        <w:rPr>
          <w:rFonts w:cs="Arial"/>
          <w:sz w:val="22"/>
          <w:szCs w:val="22"/>
        </w:rPr>
        <w:t xml:space="preserve">la </w:t>
      </w:r>
      <w:r w:rsidR="00CF7C69" w:rsidRPr="00CF7C69">
        <w:rPr>
          <w:rFonts w:cs="Arial"/>
          <w:sz w:val="22"/>
          <w:szCs w:val="22"/>
        </w:rPr>
        <w:t>Administración</w:t>
      </w:r>
      <w:r w:rsidR="00CF7C69">
        <w:rPr>
          <w:rFonts w:cs="Arial"/>
          <w:sz w:val="22"/>
          <w:szCs w:val="22"/>
        </w:rPr>
        <w:t xml:space="preserve">, la posibilidad de que </w:t>
      </w:r>
      <w:r w:rsidR="00E159AA">
        <w:rPr>
          <w:rFonts w:cs="Arial"/>
          <w:sz w:val="22"/>
          <w:szCs w:val="22"/>
        </w:rPr>
        <w:t xml:space="preserve">las familias que actualmente habitan en la finca Cobasur, </w:t>
      </w:r>
      <w:r w:rsidR="00CF7C69">
        <w:rPr>
          <w:rFonts w:cs="Arial"/>
          <w:sz w:val="22"/>
          <w:szCs w:val="22"/>
        </w:rPr>
        <w:t xml:space="preserve">tanto las provenientes del asentamiento Chánguena y Cuadrante Tres, así como aquellas </w:t>
      </w:r>
      <w:r w:rsidR="00E159AA">
        <w:rPr>
          <w:rFonts w:cs="Arial"/>
          <w:sz w:val="22"/>
          <w:szCs w:val="22"/>
        </w:rPr>
        <w:t>que invadieron el inmueble de forma no autorizada, puedan postular</w:t>
      </w:r>
      <w:r w:rsidR="000E1354">
        <w:rPr>
          <w:rFonts w:cs="Arial"/>
          <w:sz w:val="22"/>
          <w:szCs w:val="22"/>
        </w:rPr>
        <w:t>se</w:t>
      </w:r>
      <w:r w:rsidR="00E159AA">
        <w:rPr>
          <w:rFonts w:cs="Arial"/>
          <w:sz w:val="22"/>
          <w:szCs w:val="22"/>
        </w:rPr>
        <w:t xml:space="preserve"> a una solución habitacional en el proyecto de vivienda que se estará desarrollando en la finca.  En este sentido, se </w:t>
      </w:r>
      <w:r w:rsidR="00EF05B3">
        <w:rPr>
          <w:rFonts w:cs="Arial"/>
          <w:sz w:val="22"/>
          <w:szCs w:val="22"/>
        </w:rPr>
        <w:t>reconsidera y modifica la recomendación 4.2 del</w:t>
      </w:r>
      <w:r w:rsidR="008E31C6" w:rsidRPr="008E31C6">
        <w:rPr>
          <w:rFonts w:cs="Arial"/>
          <w:sz w:val="22"/>
          <w:szCs w:val="22"/>
        </w:rPr>
        <w:t xml:space="preserve"> informe DE-ESP-001-2018</w:t>
      </w:r>
      <w:r w:rsidR="00EF05B3">
        <w:rPr>
          <w:rFonts w:cs="Arial"/>
          <w:sz w:val="22"/>
          <w:szCs w:val="22"/>
        </w:rPr>
        <w:t xml:space="preserve"> de la </w:t>
      </w:r>
      <w:r w:rsidR="00EF05B3" w:rsidRPr="00EF05B3">
        <w:rPr>
          <w:rFonts w:cs="Arial"/>
          <w:sz w:val="22"/>
          <w:szCs w:val="22"/>
        </w:rPr>
        <w:t>Auditoría Interna</w:t>
      </w:r>
      <w:r w:rsidR="00EF05B3">
        <w:rPr>
          <w:rFonts w:cs="Arial"/>
          <w:sz w:val="22"/>
          <w:szCs w:val="22"/>
        </w:rPr>
        <w:t>, referida a la valoración de acciones para desalojar a las familias que han invadido de forma no autorizada la finca Cobasur.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A12E04" w:rsidRDefault="00A12E04" w:rsidP="00A12E04">
      <w:pPr>
        <w:spacing w:line="360" w:lineRule="auto"/>
        <w:jc w:val="both"/>
        <w:rPr>
          <w:rFonts w:cs="Arial"/>
          <w:b/>
          <w:bCs/>
          <w:sz w:val="22"/>
          <w:szCs w:val="22"/>
        </w:rPr>
      </w:pPr>
      <w:r>
        <w:rPr>
          <w:rFonts w:cs="Arial"/>
          <w:b/>
          <w:bCs/>
          <w:sz w:val="22"/>
          <w:szCs w:val="22"/>
        </w:rPr>
        <w:t>Considerando:</w:t>
      </w:r>
    </w:p>
    <w:p w:rsidR="00A12E04" w:rsidRDefault="00A12E04" w:rsidP="00A12E0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GG-ME-0489-2019 del 10 de mayo de 2019, la Gerencia General remite y avala el informe </w:t>
      </w:r>
      <w:r>
        <w:rPr>
          <w:rFonts w:cs="Arial"/>
          <w:sz w:val="22"/>
          <w:szCs w:val="22"/>
        </w:rPr>
        <w:t>DF</w:t>
      </w:r>
      <w:r w:rsidRPr="00B35EAF">
        <w:rPr>
          <w:rFonts w:cs="Arial"/>
          <w:sz w:val="22"/>
          <w:szCs w:val="22"/>
        </w:rPr>
        <w:t>-OF-</w:t>
      </w:r>
      <w:r>
        <w:rPr>
          <w:rFonts w:cs="Arial"/>
          <w:sz w:val="22"/>
          <w:szCs w:val="22"/>
        </w:rPr>
        <w:t>0505</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Banco de Costa Rica, </w:t>
      </w:r>
      <w:r w:rsidRPr="00DF08F8">
        <w:rPr>
          <w:rFonts w:cs="Arial"/>
          <w:bCs/>
          <w:sz w:val="22"/>
        </w:rPr>
        <w:t>Mut</w:t>
      </w:r>
      <w:r>
        <w:rPr>
          <w:rFonts w:cs="Arial"/>
          <w:bCs/>
          <w:sz w:val="22"/>
        </w:rPr>
        <w:t>ual Cartago de Ahorro y Préstamo</w:t>
      </w:r>
      <w:r>
        <w:rPr>
          <w:rFonts w:cs="Arial"/>
          <w:bCs/>
          <w:sz w:val="22"/>
          <w:szCs w:val="22"/>
        </w:rPr>
        <w:t xml:space="preserve">, </w:t>
      </w:r>
      <w:proofErr w:type="spellStart"/>
      <w:r>
        <w:rPr>
          <w:rFonts w:cs="Arial"/>
          <w:bCs/>
          <w:sz w:val="22"/>
        </w:rPr>
        <w:t>Coopealianza</w:t>
      </w:r>
      <w:proofErr w:type="spellEnd"/>
      <w:r>
        <w:rPr>
          <w:rFonts w:cs="Arial"/>
          <w:bCs/>
          <w:sz w:val="22"/>
        </w:rPr>
        <w:t xml:space="preserve"> R.L. y </w:t>
      </w:r>
      <w:r>
        <w:rPr>
          <w:rFonts w:cs="Arial"/>
          <w:bCs/>
          <w:sz w:val="22"/>
          <w:szCs w:val="22"/>
        </w:rPr>
        <w:t>Grupo Mutual Alajuela – La Vivienda de Ahorro y Préstamo</w:t>
      </w:r>
      <w:r>
        <w:rPr>
          <w:rFonts w:cs="Arial"/>
          <w:bCs/>
          <w:sz w:val="22"/>
        </w:rPr>
        <w:t xml:space="preserve">, para financiar  –al amparo del artículo 59 de la Ley del Sistema Financiero Nacional para la Vivienda– treinta operaciones individuales de Bono Familiar de Vivienda, por situación de extrema necesidad, para las familias que encabezan los señores </w:t>
      </w:r>
      <w:proofErr w:type="spellStart"/>
      <w:r>
        <w:rPr>
          <w:rFonts w:cs="Arial"/>
          <w:bCs/>
          <w:sz w:val="22"/>
        </w:rPr>
        <w:t>Ivan</w:t>
      </w:r>
      <w:proofErr w:type="spellEnd"/>
      <w:r>
        <w:rPr>
          <w:rFonts w:cs="Arial"/>
          <w:bCs/>
          <w:sz w:val="22"/>
        </w:rPr>
        <w:t xml:space="preserve"> </w:t>
      </w:r>
      <w:proofErr w:type="spellStart"/>
      <w:r>
        <w:rPr>
          <w:rFonts w:cs="Arial"/>
          <w:bCs/>
          <w:sz w:val="22"/>
        </w:rPr>
        <w:t>Joseth</w:t>
      </w:r>
      <w:proofErr w:type="spellEnd"/>
      <w:r>
        <w:rPr>
          <w:rFonts w:cs="Arial"/>
          <w:bCs/>
          <w:sz w:val="22"/>
        </w:rPr>
        <w:t xml:space="preserve"> Agüero </w:t>
      </w:r>
      <w:proofErr w:type="spellStart"/>
      <w:r>
        <w:rPr>
          <w:rFonts w:cs="Arial"/>
          <w:bCs/>
          <w:sz w:val="22"/>
        </w:rPr>
        <w:t>badilla</w:t>
      </w:r>
      <w:proofErr w:type="spellEnd"/>
      <w:r>
        <w:rPr>
          <w:rFonts w:cs="Arial"/>
          <w:bCs/>
          <w:sz w:val="22"/>
        </w:rPr>
        <w:t xml:space="preserve">, Elena Calero Herrera, Andreina Anita Chacón Durán, Concepción Arrieta Ramos, Hannia Patricia Ureña Durán, </w:t>
      </w:r>
      <w:proofErr w:type="spellStart"/>
      <w:r>
        <w:rPr>
          <w:rFonts w:cs="Arial"/>
          <w:bCs/>
          <w:sz w:val="22"/>
        </w:rPr>
        <w:t>Erica</w:t>
      </w:r>
      <w:proofErr w:type="spellEnd"/>
      <w:r>
        <w:rPr>
          <w:rFonts w:cs="Arial"/>
          <w:bCs/>
          <w:sz w:val="22"/>
        </w:rPr>
        <w:t xml:space="preserve"> del Carmen Marín Velásquez, </w:t>
      </w:r>
      <w:proofErr w:type="spellStart"/>
      <w:r>
        <w:rPr>
          <w:rFonts w:cs="Arial"/>
          <w:bCs/>
          <w:sz w:val="22"/>
        </w:rPr>
        <w:t>Yurley</w:t>
      </w:r>
      <w:proofErr w:type="spellEnd"/>
      <w:r>
        <w:rPr>
          <w:rFonts w:cs="Arial"/>
          <w:bCs/>
          <w:sz w:val="22"/>
        </w:rPr>
        <w:t xml:space="preserve"> Jiménez Fallas, Henry Luis Escobar Palacio, Wendy Tatiana Fallas Prado, Concepción Altamirano López, Rocío de los Ángeles Hidalgo Matamoros, Arlen </w:t>
      </w:r>
      <w:proofErr w:type="spellStart"/>
      <w:r>
        <w:rPr>
          <w:rFonts w:cs="Arial"/>
          <w:bCs/>
          <w:sz w:val="22"/>
        </w:rPr>
        <w:t>Dylana</w:t>
      </w:r>
      <w:proofErr w:type="spellEnd"/>
      <w:r>
        <w:rPr>
          <w:rFonts w:cs="Arial"/>
          <w:bCs/>
          <w:sz w:val="22"/>
        </w:rPr>
        <w:t xml:space="preserve"> Méndez Rivera, Edith Verónica Hidalgo Prado, Roberto Arturo Espinoza Durán, Griselda María Pereira Araya, </w:t>
      </w:r>
      <w:proofErr w:type="spellStart"/>
      <w:r>
        <w:rPr>
          <w:rFonts w:cs="Arial"/>
          <w:bCs/>
          <w:sz w:val="22"/>
        </w:rPr>
        <w:t>Josseth</w:t>
      </w:r>
      <w:proofErr w:type="spellEnd"/>
      <w:r>
        <w:rPr>
          <w:rFonts w:cs="Arial"/>
          <w:bCs/>
          <w:sz w:val="22"/>
        </w:rPr>
        <w:t xml:space="preserve"> Marian Fonseca Castro, </w:t>
      </w:r>
      <w:proofErr w:type="spellStart"/>
      <w:r>
        <w:rPr>
          <w:rFonts w:cs="Arial"/>
          <w:bCs/>
          <w:sz w:val="22"/>
        </w:rPr>
        <w:t>Greivin</w:t>
      </w:r>
      <w:proofErr w:type="spellEnd"/>
      <w:r>
        <w:rPr>
          <w:rFonts w:cs="Arial"/>
          <w:bCs/>
          <w:sz w:val="22"/>
        </w:rPr>
        <w:t xml:space="preserve"> Adolfo Arguedas Campos, José Angel Gamboa Calderón, Erika Mora Cordero, María Adelina Chavarría Quesada, Stephanie Salazar Alvarez, Lidia María Mora Morales,  </w:t>
      </w:r>
      <w:proofErr w:type="spellStart"/>
      <w:r>
        <w:rPr>
          <w:rFonts w:cs="Arial"/>
          <w:bCs/>
          <w:sz w:val="22"/>
        </w:rPr>
        <w:t>Geilyn</w:t>
      </w:r>
      <w:proofErr w:type="spellEnd"/>
      <w:r>
        <w:rPr>
          <w:rFonts w:cs="Arial"/>
          <w:bCs/>
          <w:sz w:val="22"/>
        </w:rPr>
        <w:t xml:space="preserve"> Lissette Cervantes Cárdenas, Karol Natalia Barrantes Araya, Ana </w:t>
      </w:r>
      <w:proofErr w:type="spellStart"/>
      <w:r>
        <w:rPr>
          <w:rFonts w:cs="Arial"/>
          <w:bCs/>
          <w:sz w:val="22"/>
        </w:rPr>
        <w:t>Yanci</w:t>
      </w:r>
      <w:proofErr w:type="spellEnd"/>
      <w:r>
        <w:rPr>
          <w:rFonts w:cs="Arial"/>
          <w:bCs/>
          <w:sz w:val="22"/>
        </w:rPr>
        <w:t xml:space="preserve"> Quirós Silva, </w:t>
      </w:r>
      <w:proofErr w:type="spellStart"/>
      <w:r>
        <w:rPr>
          <w:rFonts w:cs="Arial"/>
          <w:bCs/>
          <w:sz w:val="22"/>
        </w:rPr>
        <w:t>Viviam</w:t>
      </w:r>
      <w:proofErr w:type="spellEnd"/>
      <w:r>
        <w:rPr>
          <w:rFonts w:cs="Arial"/>
          <w:bCs/>
          <w:sz w:val="22"/>
        </w:rPr>
        <w:t xml:space="preserve"> Patricia Jiménez Pérez, Noemí de los Ángeles Mora </w:t>
      </w:r>
      <w:proofErr w:type="spellStart"/>
      <w:r>
        <w:rPr>
          <w:rFonts w:cs="Arial"/>
          <w:bCs/>
          <w:sz w:val="22"/>
        </w:rPr>
        <w:t>Roblero</w:t>
      </w:r>
      <w:proofErr w:type="spellEnd"/>
      <w:r>
        <w:rPr>
          <w:rFonts w:cs="Arial"/>
          <w:bCs/>
          <w:sz w:val="22"/>
        </w:rPr>
        <w:t xml:space="preserve">, Julia Jiménez Porras, </w:t>
      </w:r>
      <w:proofErr w:type="spellStart"/>
      <w:r>
        <w:rPr>
          <w:rFonts w:cs="Arial"/>
          <w:bCs/>
          <w:sz w:val="22"/>
        </w:rPr>
        <w:t>Heidy</w:t>
      </w:r>
      <w:proofErr w:type="spellEnd"/>
      <w:r>
        <w:rPr>
          <w:rFonts w:cs="Arial"/>
          <w:bCs/>
          <w:sz w:val="22"/>
        </w:rPr>
        <w:t xml:space="preserve"> Sánchez Rubí y Marianela Arias Mora. </w:t>
      </w:r>
    </w:p>
    <w:p w:rsidR="00A12E04" w:rsidRDefault="00A12E04" w:rsidP="00A12E04">
      <w:pPr>
        <w:spacing w:line="360" w:lineRule="auto"/>
        <w:jc w:val="both"/>
        <w:rPr>
          <w:rFonts w:cs="Arial"/>
          <w:bCs/>
          <w:sz w:val="22"/>
          <w:szCs w:val="22"/>
        </w:rPr>
      </w:pPr>
    </w:p>
    <w:p w:rsidR="00A12E04" w:rsidRDefault="00A12E04" w:rsidP="00A12E04">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A12E04" w:rsidRDefault="00A12E04" w:rsidP="00A12E04">
      <w:pPr>
        <w:spacing w:line="360" w:lineRule="auto"/>
        <w:jc w:val="both"/>
        <w:rPr>
          <w:rFonts w:cs="Arial"/>
          <w:bCs/>
          <w:sz w:val="22"/>
          <w:szCs w:val="22"/>
        </w:rPr>
      </w:pPr>
    </w:p>
    <w:p w:rsidR="00A12E04" w:rsidRDefault="00A12E04" w:rsidP="00A12E0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0505</w:t>
      </w:r>
      <w:r w:rsidRPr="00B35EAF">
        <w:rPr>
          <w:rFonts w:cs="Arial"/>
          <w:sz w:val="22"/>
          <w:szCs w:val="22"/>
        </w:rPr>
        <w:t>-201</w:t>
      </w:r>
      <w:r>
        <w:rPr>
          <w:rFonts w:cs="Arial"/>
          <w:sz w:val="22"/>
          <w:szCs w:val="22"/>
        </w:rPr>
        <w:t>9</w:t>
      </w:r>
      <w:r>
        <w:rPr>
          <w:rFonts w:cs="Arial"/>
          <w:bCs/>
          <w:sz w:val="22"/>
          <w:szCs w:val="22"/>
        </w:rPr>
        <w:t>.</w:t>
      </w:r>
    </w:p>
    <w:p w:rsidR="00A12E04" w:rsidRPr="00F80BE0" w:rsidRDefault="00A12E04" w:rsidP="00A12E04">
      <w:pPr>
        <w:spacing w:line="360" w:lineRule="auto"/>
        <w:jc w:val="both"/>
        <w:rPr>
          <w:rFonts w:cs="Arial"/>
          <w:bCs/>
          <w:sz w:val="16"/>
          <w:szCs w:val="16"/>
          <w:lang w:val="es-ES_tradnl"/>
        </w:rPr>
      </w:pPr>
    </w:p>
    <w:p w:rsidR="00A12E04" w:rsidRDefault="00A12E04" w:rsidP="00A12E04">
      <w:pPr>
        <w:spacing w:line="360" w:lineRule="auto"/>
        <w:jc w:val="both"/>
        <w:rPr>
          <w:rFonts w:cs="Arial"/>
          <w:b/>
          <w:bCs/>
          <w:sz w:val="22"/>
          <w:szCs w:val="22"/>
        </w:rPr>
      </w:pPr>
      <w:r>
        <w:rPr>
          <w:rFonts w:cs="Arial"/>
          <w:b/>
          <w:bCs/>
          <w:sz w:val="22"/>
          <w:szCs w:val="22"/>
        </w:rPr>
        <w:t>Por tanto, se acuerda:</w:t>
      </w:r>
    </w:p>
    <w:p w:rsidR="00A12E04" w:rsidRDefault="00A12E04" w:rsidP="00A12E0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0505</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 xml:space="preserve">la Dirección FOSUVI </w:t>
      </w:r>
      <w:r w:rsidRPr="00AA6479">
        <w:rPr>
          <w:rFonts w:cs="Arial"/>
          <w:bCs/>
          <w:sz w:val="22"/>
        </w:rPr>
        <w:t>y según el siguiente detalle de beneficiarios, entidad autorizada, propósito y montos:</w:t>
      </w:r>
    </w:p>
    <w:p w:rsidR="00A12E04" w:rsidRDefault="00A12E04" w:rsidP="00A12E0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12E04" w:rsidRPr="0008063E" w:rsidTr="008D0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2E04" w:rsidRPr="0008063E" w:rsidRDefault="00A12E04" w:rsidP="008D097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eastAsia="es-CR"/>
              </w:rPr>
              <w:t>Banco de Costa Rica</w:t>
            </w:r>
          </w:p>
        </w:tc>
      </w:tr>
      <w:tr w:rsidR="00A12E04" w:rsidRPr="00142DB9" w:rsidTr="008D0973">
        <w:trPr>
          <w:trHeight w:val="20"/>
        </w:trPr>
        <w:tc>
          <w:tcPr>
            <w:tcW w:w="1575" w:type="dxa"/>
            <w:tcBorders>
              <w:top w:val="single" w:sz="4" w:space="0" w:color="auto"/>
              <w:left w:val="single" w:sz="4" w:space="0" w:color="auto"/>
              <w:bottom w:val="nil"/>
              <w:right w:val="single" w:sz="4" w:space="0" w:color="auto"/>
            </w:tcBorders>
            <w:vAlign w:val="center"/>
          </w:tcPr>
          <w:p w:rsidR="00A12E04" w:rsidRPr="00142DB9" w:rsidRDefault="00A12E04" w:rsidP="008D0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A12E04" w:rsidRPr="00142DB9" w:rsidRDefault="00A12E04" w:rsidP="008D0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2E04" w:rsidRPr="00142DB9" w:rsidRDefault="00A12E04" w:rsidP="008D0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A12E04" w:rsidRPr="00142DB9" w:rsidRDefault="00A12E04" w:rsidP="008D0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A12E04" w:rsidRDefault="00A12E04" w:rsidP="008D097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A12E04" w:rsidRDefault="00A12E04" w:rsidP="008D0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E04" w:rsidRPr="00142DB9" w:rsidRDefault="00A12E04" w:rsidP="008D0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142DB9" w:rsidRDefault="00A12E04" w:rsidP="008D0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A12E04" w:rsidRPr="00142DB9" w:rsidRDefault="00A12E04" w:rsidP="008D097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12E04" w:rsidRPr="00142DB9" w:rsidRDefault="00A12E04" w:rsidP="008D097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142DB9" w:rsidRDefault="00A12E04" w:rsidP="008D0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Yurley</w:t>
            </w:r>
            <w:proofErr w:type="spellEnd"/>
            <w:r w:rsidRPr="000E6229">
              <w:rPr>
                <w:rFonts w:ascii="Arial Narrow" w:hAnsi="Arial Narrow" w:cs="Arial"/>
                <w:sz w:val="16"/>
                <w:szCs w:val="16"/>
                <w:lang w:val="es-CR" w:eastAsia="es-CR"/>
              </w:rPr>
              <w:t xml:space="preserve"> Jiménez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6-0432-0944</w:t>
            </w:r>
          </w:p>
        </w:tc>
        <w:tc>
          <w:tcPr>
            <w:tcW w:w="709"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6-224564</w:t>
            </w:r>
          </w:p>
        </w:tc>
        <w:tc>
          <w:tcPr>
            <w:tcW w:w="851"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 xml:space="preserve">Coto </w:t>
            </w:r>
            <w:proofErr w:type="spellStart"/>
            <w:r w:rsidRPr="000E6229">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3.770.000,00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12.081.363,52</w:t>
            </w:r>
          </w:p>
        </w:tc>
      </w:tr>
      <w:tr w:rsidR="00A12E04" w:rsidRPr="008966FD"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Henry Luis Escobar Palacio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155824</w:t>
            </w:r>
            <w:r w:rsidR="00EA38F7" w:rsidRPr="000E6229">
              <w:rPr>
                <w:rFonts w:ascii="Arial Narrow" w:hAnsi="Arial Narrow" w:cs="Arial"/>
                <w:sz w:val="16"/>
                <w:szCs w:val="16"/>
                <w:lang w:val="es-CR" w:eastAsia="es-CR"/>
              </w:rPr>
              <w:t>-</w:t>
            </w:r>
          </w:p>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531702</w:t>
            </w:r>
          </w:p>
        </w:tc>
        <w:tc>
          <w:tcPr>
            <w:tcW w:w="709"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2-546827</w:t>
            </w:r>
          </w:p>
        </w:tc>
        <w:tc>
          <w:tcPr>
            <w:tcW w:w="851"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2.683.000,00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16.053,38</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160.533,75</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B24B82"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12.577.480,38</w:t>
            </w:r>
          </w:p>
        </w:tc>
      </w:tr>
      <w:tr w:rsidR="00A12E04" w:rsidRPr="00094C1E" w:rsidTr="008D0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2E04" w:rsidRPr="00094C1E" w:rsidRDefault="00A12E04" w:rsidP="008D097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A12E04" w:rsidRPr="00094C1E" w:rsidTr="008D0973">
        <w:trPr>
          <w:trHeight w:val="20"/>
        </w:trPr>
        <w:tc>
          <w:tcPr>
            <w:tcW w:w="1575" w:type="dxa"/>
            <w:tcBorders>
              <w:top w:val="single" w:sz="4" w:space="0" w:color="auto"/>
              <w:left w:val="single" w:sz="4" w:space="0" w:color="auto"/>
              <w:bottom w:val="nil"/>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A12E04" w:rsidRPr="00094C1E" w:rsidRDefault="00A12E04" w:rsidP="008D0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Hannia Patricia Ureña Durán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1-1416-0759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6-221851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5.420.000,00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A12E04" w:rsidRPr="000E6229" w:rsidRDefault="00EA38F7"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w:t>
            </w:r>
            <w:r w:rsidR="00A12E04" w:rsidRPr="000E6229">
              <w:rPr>
                <w:rFonts w:ascii="Arial Narrow" w:hAnsi="Arial Narrow" w:cs="Arial"/>
                <w:sz w:val="16"/>
                <w:szCs w:val="16"/>
                <w:lang w:val="es-CR" w:eastAsia="es-CR"/>
              </w:rPr>
              <w:t>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13.970.000,00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Erica</w:t>
            </w:r>
            <w:proofErr w:type="spellEnd"/>
            <w:r w:rsidRPr="000E6229">
              <w:rPr>
                <w:rFonts w:ascii="Arial Narrow" w:hAnsi="Arial Narrow" w:cs="Arial"/>
                <w:sz w:val="16"/>
                <w:szCs w:val="16"/>
                <w:lang w:val="es-CR" w:eastAsia="es-CR"/>
              </w:rPr>
              <w:t xml:space="preserve"> del Carmen Marín Velásquez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155802</w:t>
            </w:r>
            <w:r w:rsidR="00EA38F7" w:rsidRPr="000E6229">
              <w:rPr>
                <w:rFonts w:ascii="Arial Narrow" w:hAnsi="Arial Narrow" w:cs="Arial"/>
                <w:sz w:val="16"/>
                <w:szCs w:val="16"/>
                <w:lang w:val="es-CR" w:eastAsia="es-CR"/>
              </w:rPr>
              <w:t>-</w:t>
            </w:r>
          </w:p>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721100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2-498876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230.000,00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15.221.459,83</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 xml:space="preserve">Arlen </w:t>
            </w:r>
            <w:proofErr w:type="spellStart"/>
            <w:r w:rsidRPr="000E6229">
              <w:rPr>
                <w:rFonts w:ascii="Arial Narrow" w:hAnsi="Arial Narrow" w:cs="Arial"/>
                <w:sz w:val="16"/>
                <w:szCs w:val="16"/>
                <w:lang w:val="es-CR" w:eastAsia="es-CR"/>
              </w:rPr>
              <w:t>Dylana</w:t>
            </w:r>
            <w:proofErr w:type="spellEnd"/>
            <w:r w:rsidRPr="000E6229">
              <w:rPr>
                <w:rFonts w:ascii="Arial Narrow" w:hAnsi="Arial Narrow" w:cs="Arial"/>
                <w:sz w:val="16"/>
                <w:szCs w:val="16"/>
                <w:lang w:val="es-CR" w:eastAsia="es-CR"/>
              </w:rPr>
              <w:t xml:space="preserve"> Méndez Rivera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1-1300-0041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2-554672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Palmares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17.941.459,83</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Roberto Arturo Espinoza Durán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6-0306-0303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2-536973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9.580.860,84</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46.000,00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19.994.860,84</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287627"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Grisei</w:t>
            </w:r>
            <w:r w:rsidR="00A12E04" w:rsidRPr="000E6229">
              <w:rPr>
                <w:rFonts w:ascii="Arial Narrow" w:hAnsi="Arial Narrow" w:cs="Arial"/>
                <w:sz w:val="16"/>
                <w:szCs w:val="16"/>
                <w:lang w:val="es-CR" w:eastAsia="es-CR"/>
              </w:rPr>
              <w:t>da</w:t>
            </w:r>
            <w:proofErr w:type="spellEnd"/>
            <w:r w:rsidR="00A12E04" w:rsidRPr="000E6229">
              <w:rPr>
                <w:rFonts w:ascii="Arial Narrow" w:hAnsi="Arial Narrow" w:cs="Arial"/>
                <w:sz w:val="16"/>
                <w:szCs w:val="16"/>
                <w:lang w:val="es-CR" w:eastAsia="es-CR"/>
              </w:rPr>
              <w:t xml:space="preserve"> María Pereira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3-0457-0265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3-260630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7.622.670,00</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113.199,00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377.330,00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14.886.801,00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Josseth</w:t>
            </w:r>
            <w:proofErr w:type="spellEnd"/>
            <w:r w:rsidRPr="000E6229">
              <w:rPr>
                <w:rFonts w:ascii="Arial Narrow" w:hAnsi="Arial Narrow" w:cs="Arial"/>
                <w:sz w:val="16"/>
                <w:szCs w:val="16"/>
                <w:lang w:val="es-CR" w:eastAsia="es-CR"/>
              </w:rPr>
              <w:t xml:space="preserve"> Marian Fonseca Castro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1-1578-0761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1-690634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8.187.500,00</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42.800,00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428.000,00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14.572.700,00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Erika Mora Cordero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1-1528-0361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6-111230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8.189.445,22</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109.875,00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366.250,00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13.445.820,22</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María Adelina Chavarría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1-0370-0989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7-96235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11.350.000,00</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147.000,00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490.000,00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17.693.000,00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Geilyn</w:t>
            </w:r>
            <w:proofErr w:type="spellEnd"/>
            <w:r w:rsidRPr="000E6229">
              <w:rPr>
                <w:rFonts w:ascii="Arial Narrow" w:hAnsi="Arial Narrow" w:cs="Arial"/>
                <w:sz w:val="16"/>
                <w:szCs w:val="16"/>
                <w:lang w:val="es-CR" w:eastAsia="es-CR"/>
              </w:rPr>
              <w:t xml:space="preserve"> Lissette Cervantes Cárdenas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1-1414-0087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7-96236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15.655.000,00</w:t>
            </w:r>
          </w:p>
        </w:tc>
      </w:tr>
      <w:tr w:rsidR="00A12E04" w:rsidRPr="00B84905"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Viviam</w:t>
            </w:r>
            <w:proofErr w:type="spellEnd"/>
            <w:r w:rsidRPr="000E6229">
              <w:rPr>
                <w:rFonts w:ascii="Arial Narrow" w:hAnsi="Arial Narrow" w:cs="Arial"/>
                <w:sz w:val="16"/>
                <w:szCs w:val="16"/>
                <w:lang w:val="es-CR" w:eastAsia="es-CR"/>
              </w:rPr>
              <w:t xml:space="preserve"> Patricia Jiménez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6-0343-0171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7-131354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20.523,80</w:t>
            </w:r>
          </w:p>
        </w:tc>
        <w:tc>
          <w:tcPr>
            <w:tcW w:w="837" w:type="dxa"/>
            <w:tcBorders>
              <w:top w:val="single" w:sz="4" w:space="0" w:color="auto"/>
              <w:left w:val="nil"/>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205.238,00</w:t>
            </w:r>
          </w:p>
        </w:tc>
        <w:tc>
          <w:tcPr>
            <w:tcW w:w="992" w:type="dxa"/>
            <w:tcBorders>
              <w:top w:val="single" w:sz="4" w:space="0" w:color="auto"/>
              <w:left w:val="nil"/>
              <w:bottom w:val="single" w:sz="4" w:space="0" w:color="auto"/>
              <w:right w:val="single" w:sz="4" w:space="0" w:color="auto"/>
            </w:tcBorders>
            <w:shd w:val="clear" w:color="auto" w:fill="auto"/>
            <w:vAlign w:val="center"/>
          </w:tcPr>
          <w:p w:rsidR="00A12E04" w:rsidRPr="00403430"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15.184.714,20</w:t>
            </w:r>
          </w:p>
        </w:tc>
      </w:tr>
      <w:tr w:rsidR="00A12E04" w:rsidRPr="00094C1E" w:rsidTr="008D0973">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A12E04" w:rsidRPr="00094C1E" w:rsidRDefault="00A12E04" w:rsidP="008D0973">
            <w:pPr>
              <w:ind w:left="87"/>
              <w:rPr>
                <w:rFonts w:cs="Arial"/>
                <w:sz w:val="20"/>
                <w:szCs w:val="20"/>
                <w:lang w:val="es-CR" w:eastAsia="es-CR"/>
              </w:rPr>
            </w:pPr>
            <w:r w:rsidRPr="00094C1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A12E04" w:rsidRPr="00094C1E" w:rsidTr="008D0973">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A12E04" w:rsidRPr="00094C1E" w:rsidRDefault="00A12E04" w:rsidP="008D0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Elena Calero Herrera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2-0195-0407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6-210183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Corredores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10.650.000,00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135.209,27</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450.697,55</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14.965.488,29</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Andreina Anita Chacón Durán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7-0193-0128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7-167102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Guácimo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6.300.000,00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11.473.320,08</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120.000,00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417.177,17</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18.070.497,25</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Concepción Arrieta Ramos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4-0096-1000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2-558032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10.650.000,00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191.375,00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382.750,00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13.841.375,00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Concepción Altamirano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155802</w:t>
            </w:r>
            <w:r w:rsidR="00EA38F7" w:rsidRPr="000E6229">
              <w:rPr>
                <w:rFonts w:ascii="Arial Narrow" w:hAnsi="Arial Narrow" w:cs="Arial"/>
                <w:sz w:val="16"/>
                <w:szCs w:val="16"/>
                <w:lang w:val="es-CR" w:eastAsia="es-CR"/>
              </w:rPr>
              <w:t>-</w:t>
            </w:r>
          </w:p>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845829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6-139212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Puntarenas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8.945.000,00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9.576.000,00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41.600,00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416.000,00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18.895.400,00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José Ángel Martín Gamboa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7-0059-0092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7-169617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Siquirres</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3.672.000,00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10.500.000,00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41.483,50</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414.835,00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14.545.351,50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Stephannie</w:t>
            </w:r>
            <w:proofErr w:type="spellEnd"/>
            <w:r w:rsidRPr="000E6229">
              <w:rPr>
                <w:rFonts w:ascii="Arial Narrow" w:hAnsi="Arial Narrow" w:cs="Arial"/>
                <w:sz w:val="16"/>
                <w:szCs w:val="16"/>
                <w:lang w:val="es-CR" w:eastAsia="es-CR"/>
              </w:rPr>
              <w:t xml:space="preserve"> Salazar Alvarez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6-0438-0836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6-224027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Montes de Oro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5.840.000,00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108.600,00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362.000,00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14.283.400,00</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 xml:space="preserve">Ana </w:t>
            </w:r>
            <w:proofErr w:type="spellStart"/>
            <w:r w:rsidRPr="000E6229">
              <w:rPr>
                <w:rFonts w:ascii="Arial Narrow" w:hAnsi="Arial Narrow" w:cs="Arial"/>
                <w:sz w:val="16"/>
                <w:szCs w:val="16"/>
                <w:lang w:val="es-CR" w:eastAsia="es-CR"/>
              </w:rPr>
              <w:t>Yanci</w:t>
            </w:r>
            <w:proofErr w:type="spellEnd"/>
            <w:r w:rsidRPr="000E6229">
              <w:rPr>
                <w:rFonts w:ascii="Arial Narrow" w:hAnsi="Arial Narrow" w:cs="Arial"/>
                <w:sz w:val="16"/>
                <w:szCs w:val="16"/>
                <w:lang w:val="es-CR" w:eastAsia="es-CR"/>
              </w:rPr>
              <w:t xml:space="preserve"> Quiros Silva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2-0547-0530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2-544248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Los Chiles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2.600.000,00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9.576.000,00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121.876,00</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243.752,00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12.297.876,00</w:t>
            </w:r>
          </w:p>
        </w:tc>
      </w:tr>
      <w:tr w:rsidR="00A12E04" w:rsidRPr="002564F6"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Noemi</w:t>
            </w:r>
            <w:proofErr w:type="spellEnd"/>
            <w:r w:rsidRPr="000E6229">
              <w:rPr>
                <w:rFonts w:ascii="Arial Narrow" w:hAnsi="Arial Narrow" w:cs="Arial"/>
                <w:sz w:val="16"/>
                <w:szCs w:val="16"/>
                <w:lang w:val="es-CR" w:eastAsia="es-CR"/>
              </w:rPr>
              <w:t xml:space="preserve"> de los Ángeles Mora </w:t>
            </w:r>
            <w:proofErr w:type="spellStart"/>
            <w:r w:rsidRPr="000E6229">
              <w:rPr>
                <w:rFonts w:ascii="Arial Narrow" w:hAnsi="Arial Narrow" w:cs="Arial"/>
                <w:sz w:val="16"/>
                <w:szCs w:val="16"/>
                <w:lang w:val="es-CR" w:eastAsia="es-CR"/>
              </w:rPr>
              <w:t>Roblero</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5-0382-0552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7-168402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Siquirres</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8.780.000,00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40.150,80</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401.508,00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2564F6"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14.641.357,20</w:t>
            </w:r>
          </w:p>
        </w:tc>
      </w:tr>
      <w:tr w:rsidR="00A12E04" w:rsidRPr="00094C1E" w:rsidTr="008D0973">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A12E04" w:rsidRPr="00094C1E" w:rsidRDefault="00A12E04" w:rsidP="008D0973">
            <w:pPr>
              <w:ind w:left="87"/>
              <w:rPr>
                <w:rFonts w:cs="Arial"/>
                <w:sz w:val="20"/>
                <w:szCs w:val="20"/>
                <w:lang w:val="es-CR" w:eastAsia="es-CR"/>
              </w:rPr>
            </w:pPr>
            <w:r w:rsidRPr="00094C1E">
              <w:rPr>
                <w:rFonts w:cs="Arial"/>
                <w:b/>
                <w:bCs/>
                <w:iCs/>
                <w:sz w:val="20"/>
                <w:szCs w:val="20"/>
                <w:lang w:val="es-CR" w:eastAsia="es-CR"/>
              </w:rPr>
              <w:t xml:space="preserve">Entidad Autorizada:   </w:t>
            </w:r>
            <w:proofErr w:type="spellStart"/>
            <w:r>
              <w:rPr>
                <w:rFonts w:cs="Arial"/>
                <w:b/>
                <w:bCs/>
                <w:iCs/>
                <w:sz w:val="20"/>
                <w:szCs w:val="20"/>
                <w:lang w:eastAsia="es-CR"/>
              </w:rPr>
              <w:t>Coopealianza</w:t>
            </w:r>
            <w:proofErr w:type="spellEnd"/>
            <w:r>
              <w:rPr>
                <w:rFonts w:cs="Arial"/>
                <w:b/>
                <w:bCs/>
                <w:iCs/>
                <w:sz w:val="20"/>
                <w:szCs w:val="20"/>
                <w:lang w:eastAsia="es-CR"/>
              </w:rPr>
              <w:t xml:space="preserve"> R.L. </w:t>
            </w:r>
          </w:p>
        </w:tc>
      </w:tr>
      <w:tr w:rsidR="00A12E04" w:rsidRPr="00094C1E" w:rsidTr="008D0973">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A12E04" w:rsidRPr="00094C1E" w:rsidRDefault="00A12E04" w:rsidP="008D0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A12E04" w:rsidRPr="00094C1E" w:rsidRDefault="00A12E04" w:rsidP="008D0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2E04" w:rsidRPr="00094C1E" w:rsidRDefault="00A12E04" w:rsidP="008D0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 xml:space="preserve">Iván </w:t>
            </w:r>
            <w:proofErr w:type="spellStart"/>
            <w:r w:rsidRPr="000E6229">
              <w:rPr>
                <w:rFonts w:ascii="Arial Narrow" w:hAnsi="Arial Narrow" w:cs="Arial"/>
                <w:sz w:val="16"/>
                <w:szCs w:val="16"/>
                <w:lang w:val="es-CR" w:eastAsia="es-CR"/>
              </w:rPr>
              <w:t>Joseth</w:t>
            </w:r>
            <w:proofErr w:type="spellEnd"/>
            <w:r w:rsidRPr="000E6229">
              <w:rPr>
                <w:rFonts w:ascii="Arial Narrow" w:hAnsi="Arial Narrow" w:cs="Arial"/>
                <w:sz w:val="16"/>
                <w:szCs w:val="16"/>
                <w:lang w:val="es-CR" w:eastAsia="es-CR"/>
              </w:rPr>
              <w:t xml:space="preserve"> Agüero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1-1145-0961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1-652043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3.810.000,00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109.434,64</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364.782,13</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12.255.347,49</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Wendy Tatiana Fallas Prado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1-1561-0784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1-690348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8.078.168,19</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40.037,54</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400.375,41</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14.438.506,06</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EA38F7"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Rocío</w:t>
            </w:r>
            <w:r w:rsidR="00A12E04" w:rsidRPr="000E6229">
              <w:rPr>
                <w:rFonts w:ascii="Arial Narrow" w:hAnsi="Arial Narrow" w:cs="Arial"/>
                <w:sz w:val="16"/>
                <w:szCs w:val="16"/>
                <w:lang w:val="es-CR" w:eastAsia="es-CR"/>
              </w:rPr>
              <w:t xml:space="preserve"> de los Ángeles Hidalgo Matamoros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6-0422-0919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6-203050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Buenos Aires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4.500.000,00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7.565.895,03</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36.161,21</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361.612,11</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12.391.345,93</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Edith Verónica Hidalgo Prado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1-1504-0984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1-661885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39.435,71</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394.357,13</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14.044-921,42</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Greivin</w:t>
            </w:r>
            <w:proofErr w:type="spellEnd"/>
            <w:r w:rsidRPr="000E6229">
              <w:rPr>
                <w:rFonts w:ascii="Arial Narrow" w:hAnsi="Arial Narrow" w:cs="Arial"/>
                <w:sz w:val="16"/>
                <w:szCs w:val="16"/>
                <w:lang w:val="es-CR" w:eastAsia="es-CR"/>
              </w:rPr>
              <w:t xml:space="preserve"> Adolfo Arguedas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5-0317-0333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6-150447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Corredores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3.442.400,00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8.450.033,61</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116.347,83</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387.826,11</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12.163.911,89</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Lidia María Mora Morales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1-0875-0868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1-680186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5.003.929,16</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8.189.984,82</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38.567,55</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385.675,52</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13.541.021,95</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Karol Natalia Barrantes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1-1570-0722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1-687477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8.417.681,95</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119.450,61</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398.168,70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14.096.400,04</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Julia Jiménez Porras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1-0425-0198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6-185604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Buenos Aires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CVE</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 xml:space="preserve"> No aplica</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13.009.956,50</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28.945,99</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289.459,86</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13.270.470,37</w:t>
            </w:r>
          </w:p>
        </w:tc>
      </w:tr>
      <w:tr w:rsidR="00A12E04" w:rsidRPr="000E6229" w:rsidTr="008D0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proofErr w:type="spellStart"/>
            <w:r w:rsidRPr="000E6229">
              <w:rPr>
                <w:rFonts w:ascii="Arial Narrow" w:hAnsi="Arial Narrow" w:cs="Arial"/>
                <w:sz w:val="16"/>
                <w:szCs w:val="16"/>
                <w:lang w:val="es-CR" w:eastAsia="es-CR"/>
              </w:rPr>
              <w:t>Heidy</w:t>
            </w:r>
            <w:proofErr w:type="spellEnd"/>
            <w:r w:rsidRPr="000E6229">
              <w:rPr>
                <w:rFonts w:ascii="Arial Narrow" w:hAnsi="Arial Narrow" w:cs="Arial"/>
                <w:sz w:val="16"/>
                <w:szCs w:val="16"/>
                <w:lang w:val="es-CR" w:eastAsia="es-CR"/>
              </w:rPr>
              <w:t xml:space="preserve"> de los Ángeles Sánchez Rubí</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1-1708-0514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6-221050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 xml:space="preserve">Coto </w:t>
            </w:r>
            <w:proofErr w:type="spellStart"/>
            <w:r w:rsidRPr="000E6229">
              <w:rPr>
                <w:rFonts w:ascii="Arial Narrow" w:hAnsi="Arial Narrow" w:cs="Arial"/>
                <w:sz w:val="16"/>
                <w:szCs w:val="16"/>
                <w:lang w:val="es-CR" w:eastAsia="es-CR"/>
              </w:rPr>
              <w:t>Brus</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5.980.000,00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7.565.895,03</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38.751,21</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387.512,12</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13.894.655,94</w:t>
            </w:r>
          </w:p>
        </w:tc>
      </w:tr>
      <w:tr w:rsidR="00A12E04" w:rsidRPr="008966FD" w:rsidTr="00576E7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rPr>
                <w:rFonts w:ascii="Arial Narrow" w:hAnsi="Arial Narrow" w:cs="Arial"/>
                <w:sz w:val="16"/>
                <w:szCs w:val="16"/>
                <w:lang w:val="es-CR" w:eastAsia="es-CR"/>
              </w:rPr>
            </w:pPr>
            <w:r w:rsidRPr="000E6229">
              <w:rPr>
                <w:rFonts w:ascii="Arial Narrow" w:hAnsi="Arial Narrow" w:cs="Arial"/>
                <w:sz w:val="16"/>
                <w:szCs w:val="16"/>
                <w:lang w:val="es-CR" w:eastAsia="es-CR"/>
              </w:rPr>
              <w:t>Marianela Arias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576E72">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w:t>
            </w:r>
            <w:r w:rsidR="00576E72" w:rsidRPr="000E6229">
              <w:rPr>
                <w:rFonts w:ascii="Arial Narrow" w:hAnsi="Arial Narrow" w:cs="Arial"/>
                <w:sz w:val="16"/>
                <w:szCs w:val="16"/>
                <w:lang w:val="es-CR" w:eastAsia="es-CR"/>
              </w:rPr>
              <w:t>1405</w:t>
            </w:r>
            <w:r w:rsidRPr="000E6229">
              <w:rPr>
                <w:rFonts w:ascii="Arial Narrow" w:hAnsi="Arial Narrow" w:cs="Arial"/>
                <w:sz w:val="16"/>
                <w:szCs w:val="16"/>
                <w:lang w:val="es-CR" w:eastAsia="es-CR"/>
              </w:rPr>
              <w:t>-0</w:t>
            </w:r>
            <w:r w:rsidR="00576E72" w:rsidRPr="000E6229">
              <w:rPr>
                <w:rFonts w:ascii="Arial Narrow" w:hAnsi="Arial Narrow" w:cs="Arial"/>
                <w:sz w:val="16"/>
                <w:szCs w:val="16"/>
                <w:lang w:val="es-CR" w:eastAsia="es-CR"/>
              </w:rPr>
              <w:t>054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1-682198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5.375.000,00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8.189.445,95</w:t>
            </w:r>
          </w:p>
        </w:tc>
        <w:tc>
          <w:tcPr>
            <w:tcW w:w="851" w:type="dxa"/>
            <w:tcBorders>
              <w:top w:val="single" w:sz="4" w:space="0" w:color="auto"/>
              <w:left w:val="single" w:sz="4" w:space="0" w:color="auto"/>
              <w:bottom w:val="single" w:sz="4" w:space="0" w:color="auto"/>
              <w:right w:val="single" w:sz="4" w:space="0" w:color="auto"/>
            </w:tcBorders>
            <w:vAlign w:val="center"/>
          </w:tcPr>
          <w:p w:rsidR="00A12E04" w:rsidRPr="000E6229" w:rsidRDefault="00A12E04" w:rsidP="008D0973">
            <w:pPr>
              <w:ind w:left="-70"/>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39.215,61</w:t>
            </w:r>
          </w:p>
        </w:tc>
        <w:tc>
          <w:tcPr>
            <w:tcW w:w="837" w:type="dxa"/>
            <w:tcBorders>
              <w:top w:val="nil"/>
              <w:left w:val="single" w:sz="4" w:space="0" w:color="auto"/>
              <w:bottom w:val="single" w:sz="4" w:space="0" w:color="auto"/>
              <w:right w:val="single" w:sz="4" w:space="0" w:color="auto"/>
            </w:tcBorders>
            <w:shd w:val="clear" w:color="auto" w:fill="auto"/>
            <w:vAlign w:val="center"/>
          </w:tcPr>
          <w:p w:rsidR="00A12E04" w:rsidRPr="000E6229" w:rsidRDefault="00A12E04" w:rsidP="008D0973">
            <w:pPr>
              <w:jc w:val="center"/>
              <w:rPr>
                <w:rFonts w:ascii="Arial Narrow" w:hAnsi="Arial Narrow" w:cs="Arial"/>
                <w:sz w:val="16"/>
                <w:szCs w:val="16"/>
                <w:lang w:val="es-CR" w:eastAsia="es-CR"/>
              </w:rPr>
            </w:pPr>
            <w:r w:rsidRPr="000E6229">
              <w:rPr>
                <w:rFonts w:ascii="Arial Narrow" w:hAnsi="Arial Narrow" w:cs="Arial"/>
                <w:sz w:val="16"/>
                <w:szCs w:val="16"/>
                <w:lang w:val="es-CR" w:eastAsia="es-CR"/>
              </w:rPr>
              <w:t>392.156,08</w:t>
            </w:r>
          </w:p>
        </w:tc>
        <w:tc>
          <w:tcPr>
            <w:tcW w:w="992" w:type="dxa"/>
            <w:tcBorders>
              <w:top w:val="nil"/>
              <w:left w:val="single" w:sz="4" w:space="0" w:color="auto"/>
              <w:bottom w:val="single" w:sz="4" w:space="0" w:color="auto"/>
              <w:right w:val="single" w:sz="4" w:space="0" w:color="auto"/>
            </w:tcBorders>
            <w:shd w:val="clear" w:color="auto" w:fill="auto"/>
            <w:vAlign w:val="center"/>
          </w:tcPr>
          <w:p w:rsidR="00A12E04" w:rsidRPr="008966FD" w:rsidRDefault="00A12E04" w:rsidP="008D0973">
            <w:pPr>
              <w:ind w:left="-70"/>
              <w:jc w:val="right"/>
              <w:rPr>
                <w:rFonts w:ascii="Arial Narrow" w:hAnsi="Arial Narrow" w:cs="Arial"/>
                <w:sz w:val="16"/>
                <w:szCs w:val="16"/>
                <w:lang w:val="es-CR" w:eastAsia="es-CR"/>
              </w:rPr>
            </w:pPr>
            <w:r w:rsidRPr="000E6229">
              <w:rPr>
                <w:rFonts w:ascii="Arial Narrow" w:hAnsi="Arial Narrow" w:cs="Arial"/>
                <w:sz w:val="16"/>
                <w:szCs w:val="16"/>
                <w:lang w:val="es-CR" w:eastAsia="es-CR"/>
              </w:rPr>
              <w:t>13.917.386,42</w:t>
            </w:r>
          </w:p>
        </w:tc>
      </w:tr>
      <w:tr w:rsidR="00A12E04" w:rsidRPr="00F67547" w:rsidTr="00576E72">
        <w:trPr>
          <w:trHeight w:val="239"/>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F67547" w:rsidRDefault="00A12E04" w:rsidP="008D097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12E04" w:rsidRPr="00F67547" w:rsidRDefault="00A12E04" w:rsidP="008D0973">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bl>
    <w:p w:rsidR="00A12E04" w:rsidRDefault="00A12E04" w:rsidP="00A12E04">
      <w:pPr>
        <w:spacing w:line="360" w:lineRule="auto"/>
        <w:jc w:val="both"/>
        <w:rPr>
          <w:rFonts w:cs="Arial"/>
          <w:sz w:val="22"/>
          <w:szCs w:val="22"/>
        </w:rPr>
      </w:pPr>
    </w:p>
    <w:p w:rsidR="00A12E04" w:rsidRDefault="00A12E04" w:rsidP="00A12E04">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A12E04" w:rsidRPr="00F80BE0" w:rsidRDefault="00A12E04" w:rsidP="00A12E04">
      <w:pPr>
        <w:spacing w:line="360" w:lineRule="auto"/>
        <w:jc w:val="both"/>
        <w:rPr>
          <w:rFonts w:cs="Arial"/>
          <w:bCs/>
          <w:sz w:val="16"/>
          <w:szCs w:val="16"/>
        </w:rPr>
      </w:pPr>
    </w:p>
    <w:p w:rsidR="00A12E04" w:rsidRDefault="00A12E04" w:rsidP="00A12E04">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A12E04" w:rsidRPr="00F80BE0" w:rsidRDefault="00A12E04" w:rsidP="00A12E04">
      <w:pPr>
        <w:spacing w:line="360" w:lineRule="auto"/>
        <w:jc w:val="both"/>
        <w:rPr>
          <w:rFonts w:cs="Arial"/>
          <w:bCs/>
          <w:sz w:val="16"/>
          <w:szCs w:val="16"/>
        </w:rPr>
      </w:pPr>
    </w:p>
    <w:p w:rsidR="00A12E04" w:rsidRDefault="00A12E04" w:rsidP="00A12E04">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A12E04" w:rsidRPr="00F80BE0" w:rsidRDefault="00A12E04" w:rsidP="00A12E04">
      <w:pPr>
        <w:spacing w:line="360" w:lineRule="auto"/>
        <w:jc w:val="both"/>
        <w:rPr>
          <w:rFonts w:cs="Arial"/>
          <w:bCs/>
          <w:sz w:val="16"/>
          <w:szCs w:val="16"/>
        </w:rPr>
      </w:pPr>
    </w:p>
    <w:p w:rsidR="00A12E04" w:rsidRDefault="00A12E04" w:rsidP="003137F5">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DC2454" w:rsidRPr="00BB303F" w:rsidRDefault="00DC2454" w:rsidP="00DC2454">
      <w:pPr>
        <w:spacing w:line="360" w:lineRule="auto"/>
        <w:jc w:val="both"/>
        <w:rPr>
          <w:rFonts w:cs="Arial"/>
          <w:b/>
          <w:bCs/>
          <w:sz w:val="22"/>
          <w:szCs w:val="22"/>
        </w:rPr>
      </w:pPr>
      <w:r w:rsidRPr="00BB303F">
        <w:rPr>
          <w:rFonts w:cs="Arial"/>
          <w:b/>
          <w:bCs/>
          <w:sz w:val="22"/>
          <w:szCs w:val="22"/>
        </w:rPr>
        <w:t>Considerando:</w:t>
      </w:r>
    </w:p>
    <w:p w:rsidR="00DC2454" w:rsidRPr="00BB303F" w:rsidRDefault="00DC2454" w:rsidP="00DC2454">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33-2014</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4</w:t>
      </w:r>
      <w:r w:rsidRPr="00BB303F">
        <w:rPr>
          <w:rFonts w:cs="Arial"/>
          <w:sz w:val="22"/>
          <w:szCs w:val="22"/>
        </w:rPr>
        <w:t xml:space="preserve">, la Junta Directiva de este Banco otorgó al </w:t>
      </w:r>
      <w:r>
        <w:rPr>
          <w:rFonts w:cs="Arial"/>
          <w:sz w:val="22"/>
          <w:szCs w:val="22"/>
        </w:rPr>
        <w:t>Banco de Costa Rica</w:t>
      </w:r>
      <w:r w:rsidRPr="00BB303F">
        <w:rPr>
          <w:rFonts w:cs="Arial"/>
          <w:sz w:val="22"/>
          <w:szCs w:val="22"/>
        </w:rPr>
        <w:t xml:space="preserve"> –al amparo del artículo 59 de la Ley del Sistema Financiero Nacional para la Vivienda– el financiamiento para la compra del terreno, el desarrollo de</w:t>
      </w:r>
      <w:r w:rsidRPr="00BB303F">
        <w:rPr>
          <w:sz w:val="22"/>
          <w:szCs w:val="22"/>
        </w:rPr>
        <w:t xml:space="preserve"> las </w:t>
      </w:r>
      <w:r w:rsidRPr="00BB303F">
        <w:rPr>
          <w:rFonts w:cs="Arial"/>
          <w:color w:val="000000"/>
          <w:sz w:val="22"/>
          <w:szCs w:val="22"/>
        </w:rPr>
        <w:t xml:space="preserve">obras de infraestructura y la construcción de viviendas </w:t>
      </w:r>
      <w:r w:rsidRPr="00BB303F">
        <w:rPr>
          <w:rFonts w:cs="Arial"/>
          <w:sz w:val="22"/>
          <w:szCs w:val="22"/>
        </w:rPr>
        <w:t xml:space="preserve">en el proyecto </w:t>
      </w:r>
      <w:r>
        <w:rPr>
          <w:rFonts w:cs="Arial"/>
          <w:sz w:val="22"/>
          <w:szCs w:val="22"/>
        </w:rPr>
        <w:t xml:space="preserve">habitacional </w:t>
      </w:r>
      <w:proofErr w:type="spellStart"/>
      <w:r>
        <w:rPr>
          <w:rFonts w:cs="Arial"/>
          <w:sz w:val="22"/>
          <w:szCs w:val="22"/>
        </w:rPr>
        <w:t>Turrubares</w:t>
      </w:r>
      <w:proofErr w:type="spellEnd"/>
      <w:r w:rsidRPr="00BB303F">
        <w:rPr>
          <w:rFonts w:cs="Arial"/>
          <w:sz w:val="22"/>
          <w:szCs w:val="22"/>
        </w:rPr>
        <w:t xml:space="preserve">, ubicado en el distrito </w:t>
      </w:r>
      <w:r>
        <w:rPr>
          <w:rFonts w:cs="Arial"/>
          <w:sz w:val="22"/>
          <w:szCs w:val="22"/>
        </w:rPr>
        <w:t xml:space="preserve">San Pablo del </w:t>
      </w:r>
      <w:r w:rsidRPr="00BB303F">
        <w:rPr>
          <w:rFonts w:cs="Arial"/>
          <w:sz w:val="22"/>
          <w:szCs w:val="22"/>
        </w:rPr>
        <w:t xml:space="preserve">cantón de </w:t>
      </w:r>
      <w:proofErr w:type="spellStart"/>
      <w:r>
        <w:rPr>
          <w:rFonts w:cs="Arial"/>
          <w:sz w:val="22"/>
          <w:szCs w:val="22"/>
        </w:rPr>
        <w:t>Turrubares</w:t>
      </w:r>
      <w:proofErr w:type="spellEnd"/>
      <w:r w:rsidRPr="00BB303F">
        <w:rPr>
          <w:rFonts w:cs="Arial"/>
          <w:sz w:val="22"/>
          <w:szCs w:val="22"/>
        </w:rPr>
        <w:t xml:space="preserve">, provincia de </w:t>
      </w:r>
      <w:r>
        <w:rPr>
          <w:rFonts w:cs="Arial"/>
          <w:sz w:val="22"/>
          <w:szCs w:val="22"/>
        </w:rPr>
        <w:t>San José</w:t>
      </w:r>
      <w:r w:rsidRPr="00BB303F">
        <w:rPr>
          <w:rFonts w:cs="Arial"/>
          <w:sz w:val="22"/>
          <w:szCs w:val="22"/>
        </w:rPr>
        <w:t>.</w:t>
      </w:r>
    </w:p>
    <w:p w:rsidR="00DC2454" w:rsidRPr="00BB303F" w:rsidRDefault="00DC2454" w:rsidP="00DC2454">
      <w:pPr>
        <w:spacing w:line="360" w:lineRule="auto"/>
        <w:jc w:val="both"/>
        <w:rPr>
          <w:rFonts w:cs="Arial"/>
          <w:sz w:val="22"/>
          <w:szCs w:val="22"/>
        </w:rPr>
      </w:pPr>
    </w:p>
    <w:p w:rsidR="00DC2454" w:rsidRPr="00BB303F" w:rsidRDefault="00DC2454" w:rsidP="00DC2454">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el </w:t>
      </w:r>
      <w:r>
        <w:rPr>
          <w:rFonts w:cs="Arial"/>
          <w:sz w:val="22"/>
          <w:szCs w:val="22"/>
        </w:rPr>
        <w:t>Banco de Costa Rica</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 xml:space="preserve">un </w:t>
      </w:r>
      <w:r w:rsidR="00AB2C77">
        <w:rPr>
          <w:rFonts w:cs="Arial"/>
          <w:sz w:val="22"/>
          <w:szCs w:val="22"/>
        </w:rPr>
        <w:t>núcleo familiar</w:t>
      </w:r>
      <w:r w:rsidRPr="00BB303F">
        <w:rPr>
          <w:rFonts w:cs="Arial"/>
          <w:sz w:val="22"/>
          <w:szCs w:val="22"/>
        </w:rPr>
        <w:t xml:space="preserve"> del citado proyecto de vivienda, como consecuencia de</w:t>
      </w:r>
      <w:r w:rsidR="00AB2C77">
        <w:rPr>
          <w:rFonts w:cs="Arial"/>
          <w:sz w:val="22"/>
          <w:szCs w:val="22"/>
        </w:rPr>
        <w:t xml:space="preserve"> la renuncia </w:t>
      </w:r>
      <w:r w:rsidRPr="00BB303F">
        <w:rPr>
          <w:rFonts w:cs="Arial"/>
          <w:sz w:val="22"/>
          <w:szCs w:val="22"/>
        </w:rPr>
        <w:t xml:space="preserve">por parte del </w:t>
      </w:r>
      <w:r w:rsidRPr="00BB303F">
        <w:rPr>
          <w:rFonts w:cs="Arial"/>
          <w:color w:val="000000"/>
          <w:sz w:val="22"/>
          <w:szCs w:val="22"/>
        </w:rPr>
        <w:t>beneficiario original.</w:t>
      </w:r>
    </w:p>
    <w:p w:rsidR="00DC2454" w:rsidRPr="00BB303F" w:rsidRDefault="00DC2454" w:rsidP="00DC2454">
      <w:pPr>
        <w:spacing w:line="360" w:lineRule="auto"/>
        <w:jc w:val="both"/>
        <w:rPr>
          <w:rFonts w:cs="Arial"/>
          <w:sz w:val="22"/>
          <w:szCs w:val="22"/>
        </w:rPr>
      </w:pPr>
    </w:p>
    <w:p w:rsidR="00DC2454" w:rsidRPr="00BB303F" w:rsidRDefault="00DC2454" w:rsidP="00DC245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w:t>
      </w:r>
      <w:r w:rsidR="00AB2C77">
        <w:rPr>
          <w:rFonts w:cs="Arial"/>
          <w:sz w:val="22"/>
          <w:szCs w:val="22"/>
        </w:rPr>
        <w:t>DF-OF-0509-2019 del 10 de mayo de 2019</w:t>
      </w:r>
      <w:r w:rsidRPr="00BB303F">
        <w:rPr>
          <w:rFonts w:cs="Arial"/>
          <w:sz w:val="22"/>
          <w:szCs w:val="22"/>
        </w:rPr>
        <w:t xml:space="preserve"> –el cual es avalado por la Gerencia General con la nota GG-ME-</w:t>
      </w:r>
      <w:r>
        <w:rPr>
          <w:rFonts w:cs="Arial"/>
          <w:sz w:val="22"/>
          <w:szCs w:val="22"/>
        </w:rPr>
        <w:t>0</w:t>
      </w:r>
      <w:r w:rsidR="00AB2C77">
        <w:rPr>
          <w:rFonts w:cs="Arial"/>
          <w:sz w:val="22"/>
          <w:szCs w:val="22"/>
        </w:rPr>
        <w:t>492</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xml:space="preserve">–, la </w:t>
      </w:r>
      <w:r w:rsidR="00AB2C77">
        <w:rPr>
          <w:rFonts w:cs="Arial"/>
          <w:sz w:val="22"/>
          <w:szCs w:val="22"/>
        </w:rPr>
        <w:t>Dirección FOSUVI</w:t>
      </w:r>
      <w:r w:rsidRPr="00BB303F">
        <w:rPr>
          <w:rFonts w:cs="Arial"/>
          <w:sz w:val="22"/>
          <w:szCs w:val="22"/>
        </w:rPr>
        <w:t xml:space="preserve"> presenta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rsidR="00DC2454" w:rsidRPr="00BB303F" w:rsidRDefault="00DC2454" w:rsidP="00DC2454">
      <w:pPr>
        <w:spacing w:line="360" w:lineRule="auto"/>
        <w:jc w:val="both"/>
        <w:rPr>
          <w:rFonts w:cs="Arial"/>
          <w:iCs/>
          <w:sz w:val="22"/>
          <w:szCs w:val="22"/>
        </w:rPr>
      </w:pPr>
    </w:p>
    <w:p w:rsidR="00DC2454" w:rsidRPr="00BB303F" w:rsidRDefault="00DC2454" w:rsidP="00DC2454">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la sustituci</w:t>
      </w:r>
      <w:r w:rsidR="00AB2C77">
        <w:rPr>
          <w:rFonts w:cs="Arial"/>
          <w:sz w:val="22"/>
          <w:szCs w:val="22"/>
        </w:rPr>
        <w:t>ón</w:t>
      </w:r>
      <w:r w:rsidRPr="00BB303F">
        <w:rPr>
          <w:rFonts w:cs="Arial"/>
          <w:sz w:val="22"/>
          <w:szCs w:val="22"/>
        </w:rPr>
        <w:t xml:space="preserve"> indicada en el referido informe de la </w:t>
      </w:r>
      <w:r w:rsidR="00AB2C77">
        <w:rPr>
          <w:rFonts w:cs="Arial"/>
          <w:sz w:val="22"/>
          <w:szCs w:val="22"/>
        </w:rPr>
        <w:t>Dirección FOSUVI</w:t>
      </w:r>
      <w:r w:rsidRPr="00BB303F">
        <w:rPr>
          <w:rFonts w:cs="Arial"/>
          <w:sz w:val="22"/>
          <w:szCs w:val="22"/>
        </w:rPr>
        <w:t>.</w:t>
      </w:r>
    </w:p>
    <w:p w:rsidR="00DC2454" w:rsidRPr="00BB303F" w:rsidRDefault="00DC2454" w:rsidP="00DC2454">
      <w:pPr>
        <w:spacing w:line="360" w:lineRule="auto"/>
        <w:jc w:val="both"/>
        <w:rPr>
          <w:rFonts w:cs="Arial"/>
          <w:sz w:val="22"/>
          <w:szCs w:val="22"/>
        </w:rPr>
      </w:pPr>
    </w:p>
    <w:p w:rsidR="00DC2454" w:rsidRPr="00BB303F" w:rsidRDefault="00DC2454" w:rsidP="00DC2454">
      <w:pPr>
        <w:spacing w:line="360" w:lineRule="auto"/>
        <w:jc w:val="both"/>
        <w:rPr>
          <w:rFonts w:cs="Arial"/>
          <w:b/>
          <w:bCs/>
          <w:sz w:val="22"/>
          <w:szCs w:val="22"/>
        </w:rPr>
      </w:pPr>
      <w:r w:rsidRPr="00BB303F">
        <w:rPr>
          <w:rFonts w:cs="Arial"/>
          <w:b/>
          <w:bCs/>
          <w:sz w:val="22"/>
          <w:szCs w:val="22"/>
        </w:rPr>
        <w:t>Por tanto, se acuerda:</w:t>
      </w:r>
    </w:p>
    <w:p w:rsidR="00186A1D" w:rsidRDefault="00186A1D" w:rsidP="00186A1D">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Elizabeth Ramírez Sandí, </w:t>
      </w:r>
      <w:r w:rsidRPr="0062363E">
        <w:rPr>
          <w:rFonts w:cs="Arial"/>
          <w:sz w:val="22"/>
          <w:szCs w:val="22"/>
        </w:rPr>
        <w:t xml:space="preserve">cédula N° </w:t>
      </w:r>
      <w:r>
        <w:rPr>
          <w:rFonts w:cs="Arial"/>
          <w:sz w:val="22"/>
          <w:szCs w:val="22"/>
        </w:rPr>
        <w:t>1</w:t>
      </w:r>
      <w:r w:rsidRPr="0062363E">
        <w:rPr>
          <w:rFonts w:cs="Arial"/>
          <w:sz w:val="22"/>
          <w:szCs w:val="22"/>
        </w:rPr>
        <w:t>-</w:t>
      </w:r>
      <w:r>
        <w:rPr>
          <w:rFonts w:cs="Arial"/>
          <w:sz w:val="22"/>
          <w:szCs w:val="22"/>
        </w:rPr>
        <w:t>1142</w:t>
      </w:r>
      <w:r w:rsidRPr="0062363E">
        <w:rPr>
          <w:rFonts w:cs="Arial"/>
          <w:sz w:val="22"/>
          <w:szCs w:val="22"/>
        </w:rPr>
        <w:t>-0</w:t>
      </w:r>
      <w:r>
        <w:rPr>
          <w:rFonts w:cs="Arial"/>
          <w:sz w:val="22"/>
          <w:szCs w:val="22"/>
        </w:rPr>
        <w:t>634,</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proofErr w:type="spellStart"/>
      <w:r>
        <w:rPr>
          <w:rFonts w:cs="Arial"/>
          <w:sz w:val="22"/>
          <w:szCs w:val="22"/>
        </w:rPr>
        <w:t>Turrubares</w:t>
      </w:r>
      <w:proofErr w:type="spellEnd"/>
      <w:r w:rsidRPr="0062363E">
        <w:rPr>
          <w:rFonts w:cs="Arial"/>
          <w:sz w:val="22"/>
          <w:szCs w:val="22"/>
        </w:rPr>
        <w:t>, e incluir como beneficiari</w:t>
      </w:r>
      <w:r>
        <w:rPr>
          <w:rFonts w:cs="Arial"/>
          <w:sz w:val="22"/>
          <w:szCs w:val="22"/>
        </w:rPr>
        <w:t xml:space="preserve">a </w:t>
      </w:r>
      <w:r w:rsidRPr="0062363E">
        <w:rPr>
          <w:rFonts w:cs="Arial"/>
          <w:sz w:val="22"/>
          <w:szCs w:val="22"/>
        </w:rPr>
        <w:t xml:space="preserve">de dicho proyecto a la familia que encabeza </w:t>
      </w:r>
      <w:r>
        <w:rPr>
          <w:rFonts w:cs="Arial"/>
          <w:sz w:val="22"/>
          <w:szCs w:val="22"/>
        </w:rPr>
        <w:t>la señora Luz Marina Olivas Chavarría</w:t>
      </w:r>
      <w:r w:rsidRPr="0062363E">
        <w:rPr>
          <w:rFonts w:cs="Arial"/>
          <w:sz w:val="22"/>
          <w:szCs w:val="22"/>
        </w:rPr>
        <w:t xml:space="preserve">, </w:t>
      </w:r>
      <w:r>
        <w:rPr>
          <w:rFonts w:cs="Arial"/>
          <w:sz w:val="22"/>
          <w:szCs w:val="22"/>
        </w:rPr>
        <w:t xml:space="preserve">con identificación </w:t>
      </w:r>
      <w:r w:rsidRPr="0062363E">
        <w:rPr>
          <w:rFonts w:cs="Arial"/>
          <w:sz w:val="22"/>
          <w:szCs w:val="22"/>
        </w:rPr>
        <w:t>N° 1</w:t>
      </w:r>
      <w:r>
        <w:rPr>
          <w:rFonts w:cs="Arial"/>
          <w:sz w:val="22"/>
          <w:szCs w:val="22"/>
        </w:rPr>
        <w:t>55821631208</w:t>
      </w:r>
      <w:r w:rsidRPr="0062363E">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F41378" w:rsidRPr="00BB303F" w:rsidRDefault="00F41378" w:rsidP="00F41378">
      <w:pPr>
        <w:spacing w:line="360" w:lineRule="auto"/>
        <w:jc w:val="both"/>
        <w:rPr>
          <w:rFonts w:cs="Arial"/>
          <w:b/>
          <w:bCs/>
          <w:sz w:val="22"/>
          <w:szCs w:val="22"/>
        </w:rPr>
      </w:pPr>
      <w:r w:rsidRPr="00BB303F">
        <w:rPr>
          <w:rFonts w:cs="Arial"/>
          <w:b/>
          <w:bCs/>
          <w:sz w:val="22"/>
          <w:szCs w:val="22"/>
        </w:rPr>
        <w:t>Considerando:</w:t>
      </w:r>
    </w:p>
    <w:p w:rsidR="00005329" w:rsidRDefault="00005329" w:rsidP="00005329">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0496</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10</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0498</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Pr>
          <w:rFonts w:cs="Arial"/>
          <w:color w:val="000000"/>
          <w:sz w:val="22"/>
          <w:szCs w:val="22"/>
        </w:rPr>
        <w:t xml:space="preserve">las explicaciones complementarias requeridas en el acuerdo N° 7 de la sesión 15-2019 del 25 de febrero de 2019, sobre </w:t>
      </w:r>
      <w:r w:rsidRPr="002F0FBB">
        <w:rPr>
          <w:rFonts w:cs="Arial"/>
          <w:color w:val="000000"/>
          <w:sz w:val="22"/>
          <w:szCs w:val="22"/>
        </w:rPr>
        <w:t>los resultados del estudio realizado a la solicitud de</w:t>
      </w:r>
      <w:r>
        <w:rPr>
          <w:rFonts w:cs="Arial"/>
          <w:color w:val="000000"/>
          <w:sz w:val="22"/>
          <w:szCs w:val="22"/>
        </w:rPr>
        <w:t xml:space="preserve"> la </w:t>
      </w:r>
      <w:r>
        <w:rPr>
          <w:rFonts w:cs="Arial"/>
          <w:sz w:val="22"/>
          <w:szCs w:val="22"/>
        </w:rPr>
        <w:t>Fundación para la Vivienda Rural Costa Rica – Canadá,</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Pr>
          <w:rFonts w:cs="Arial"/>
          <w:color w:val="000000"/>
          <w:sz w:val="22"/>
          <w:szCs w:val="22"/>
          <w:lang w:val="es-CR" w:eastAsia="es-CR"/>
        </w:rPr>
        <w:t>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 xml:space="preserve">de </w:t>
      </w:r>
      <w:proofErr w:type="spellStart"/>
      <w:r>
        <w:rPr>
          <w:rFonts w:cs="Arial"/>
          <w:sz w:val="22"/>
          <w:szCs w:val="22"/>
        </w:rPr>
        <w:t>Matina</w:t>
      </w:r>
      <w:proofErr w:type="spellEnd"/>
      <w:r>
        <w:rPr>
          <w:rFonts w:cs="Arial"/>
          <w:sz w:val="22"/>
          <w:szCs w:val="22"/>
        </w:rPr>
        <w:t>, provincia de Limón, aprobado mediante el</w:t>
      </w:r>
      <w:r w:rsidRPr="00005329">
        <w:rPr>
          <w:rFonts w:cs="Arial"/>
          <w:sz w:val="22"/>
          <w:szCs w:val="22"/>
        </w:rPr>
        <w:t xml:space="preserve"> </w:t>
      </w:r>
      <w:r w:rsidRPr="001726C4">
        <w:rPr>
          <w:rFonts w:cs="Arial"/>
          <w:sz w:val="22"/>
          <w:szCs w:val="22"/>
        </w:rPr>
        <w:t xml:space="preserve">acuerdo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p>
    <w:p w:rsidR="00005329" w:rsidRDefault="00005329" w:rsidP="00005329">
      <w:pPr>
        <w:spacing w:line="360" w:lineRule="auto"/>
        <w:ind w:right="51"/>
        <w:jc w:val="both"/>
        <w:rPr>
          <w:rFonts w:cs="Arial"/>
          <w:sz w:val="22"/>
          <w:szCs w:val="22"/>
        </w:rPr>
      </w:pPr>
    </w:p>
    <w:p w:rsidR="00005329" w:rsidRDefault="00005329" w:rsidP="00005329">
      <w:pPr>
        <w:spacing w:line="360" w:lineRule="auto"/>
        <w:jc w:val="both"/>
        <w:rPr>
          <w:rFonts w:cs="Arial"/>
          <w:sz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Pr>
          <w:rFonts w:cs="Arial"/>
          <w:sz w:val="22"/>
        </w:rPr>
        <w:t xml:space="preserve">¢52.925.300,40 </w:t>
      </w:r>
      <w:r>
        <w:rPr>
          <w:rFonts w:cs="Arial"/>
          <w:sz w:val="22"/>
          <w:szCs w:val="22"/>
          <w:lang w:val="es-ES_tradnl"/>
        </w:rPr>
        <w:t xml:space="preserve">que comprende </w:t>
      </w:r>
      <w:r w:rsidR="00426CFC">
        <w:rPr>
          <w:rFonts w:cs="Arial"/>
          <w:sz w:val="22"/>
          <w:szCs w:val="22"/>
          <w:lang w:val="es-ES_tradnl"/>
        </w:rPr>
        <w:t xml:space="preserve">el mantenimiento y </w:t>
      </w:r>
      <w:r>
        <w:rPr>
          <w:rFonts w:cs="Arial"/>
          <w:sz w:val="22"/>
        </w:rPr>
        <w:t xml:space="preserve">la ejecución de mejoras y obras adicionales en la planta de tratamiento de aguas residuales, debido a </w:t>
      </w:r>
      <w:r w:rsidR="00AE5CD1">
        <w:rPr>
          <w:rFonts w:cs="Arial"/>
          <w:sz w:val="22"/>
        </w:rPr>
        <w:t xml:space="preserve">requerimientos </w:t>
      </w:r>
      <w:r>
        <w:rPr>
          <w:rFonts w:cs="Arial"/>
          <w:sz w:val="22"/>
        </w:rPr>
        <w:t>del AyA.</w:t>
      </w:r>
    </w:p>
    <w:p w:rsidR="00005329" w:rsidRDefault="00005329" w:rsidP="00005329">
      <w:pPr>
        <w:spacing w:line="360" w:lineRule="auto"/>
        <w:jc w:val="both"/>
        <w:rPr>
          <w:rFonts w:cs="Arial"/>
          <w:sz w:val="22"/>
          <w:szCs w:val="22"/>
          <w:lang w:val="es-ES_tradnl"/>
        </w:rPr>
      </w:pPr>
      <w:r>
        <w:rPr>
          <w:rFonts w:cs="Arial"/>
          <w:sz w:val="22"/>
          <w:szCs w:val="22"/>
          <w:lang w:val="es-ES_tradnl"/>
        </w:rPr>
        <w:t xml:space="preserve"> </w:t>
      </w:r>
    </w:p>
    <w:p w:rsidR="00005329" w:rsidRDefault="00005329" w:rsidP="00005329">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0498</w:t>
      </w:r>
      <w:r w:rsidRPr="00EA7ADB">
        <w:rPr>
          <w:rFonts w:cs="Arial"/>
          <w:color w:val="000000"/>
          <w:sz w:val="22"/>
          <w:szCs w:val="22"/>
        </w:rPr>
        <w:t>-201</w:t>
      </w:r>
      <w:r>
        <w:rPr>
          <w:rFonts w:cs="Arial"/>
          <w:color w:val="000000"/>
          <w:sz w:val="22"/>
          <w:szCs w:val="22"/>
        </w:rPr>
        <w:t>9.</w:t>
      </w:r>
    </w:p>
    <w:p w:rsidR="00005329" w:rsidRDefault="00005329" w:rsidP="00005329">
      <w:pPr>
        <w:spacing w:line="360" w:lineRule="auto"/>
        <w:jc w:val="both"/>
        <w:rPr>
          <w:rFonts w:cs="Arial"/>
          <w:sz w:val="22"/>
          <w:szCs w:val="22"/>
          <w:lang w:val="es-ES_tradnl"/>
        </w:rPr>
      </w:pPr>
    </w:p>
    <w:p w:rsidR="00005329" w:rsidRPr="00BB303F" w:rsidRDefault="00005329" w:rsidP="00005329">
      <w:pPr>
        <w:spacing w:line="360" w:lineRule="auto"/>
        <w:jc w:val="both"/>
        <w:rPr>
          <w:rFonts w:cs="Arial"/>
          <w:b/>
          <w:bCs/>
          <w:sz w:val="22"/>
        </w:rPr>
      </w:pPr>
      <w:r w:rsidRPr="00BB303F">
        <w:rPr>
          <w:rFonts w:cs="Arial"/>
          <w:b/>
          <w:bCs/>
          <w:sz w:val="22"/>
        </w:rPr>
        <w:t>Por tanto, se acuerda:</w:t>
      </w:r>
    </w:p>
    <w:p w:rsidR="00005329" w:rsidRDefault="00005329" w:rsidP="00005329">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la Fundación para la Vivienda Rural Costa Rica – Canadá, un financiamiento adicional para el proyecto de vivienda El Porvenir, por un monto total de </w:t>
      </w:r>
      <w:r w:rsidRPr="00DF7D05">
        <w:rPr>
          <w:rFonts w:cs="Arial"/>
          <w:b/>
          <w:sz w:val="22"/>
          <w:szCs w:val="22"/>
          <w:lang w:val="es-ES_tradnl"/>
        </w:rPr>
        <w:t>¢</w:t>
      </w:r>
      <w:r>
        <w:rPr>
          <w:rFonts w:cs="Arial"/>
          <w:b/>
          <w:sz w:val="22"/>
          <w:szCs w:val="22"/>
          <w:lang w:val="es-ES_tradnl"/>
        </w:rPr>
        <w:t>52</w:t>
      </w:r>
      <w:r w:rsidRPr="00DF7D05">
        <w:rPr>
          <w:rFonts w:cs="Arial"/>
          <w:b/>
          <w:sz w:val="22"/>
          <w:szCs w:val="22"/>
          <w:lang w:val="es-ES_tradnl"/>
        </w:rPr>
        <w:t>.</w:t>
      </w:r>
      <w:r>
        <w:rPr>
          <w:rFonts w:cs="Arial"/>
          <w:b/>
          <w:sz w:val="22"/>
          <w:szCs w:val="22"/>
          <w:lang w:val="es-ES_tradnl"/>
        </w:rPr>
        <w:t>925</w:t>
      </w:r>
      <w:r w:rsidRPr="00DF7D05">
        <w:rPr>
          <w:rFonts w:cs="Arial"/>
          <w:b/>
          <w:sz w:val="22"/>
          <w:szCs w:val="22"/>
          <w:lang w:val="es-ES_tradnl"/>
        </w:rPr>
        <w:t>.</w:t>
      </w:r>
      <w:r>
        <w:rPr>
          <w:rFonts w:cs="Arial"/>
          <w:b/>
          <w:sz w:val="22"/>
          <w:szCs w:val="22"/>
          <w:lang w:val="es-ES_tradnl"/>
        </w:rPr>
        <w:t>300</w:t>
      </w:r>
      <w:r w:rsidRPr="00DF7D05">
        <w:rPr>
          <w:rFonts w:cs="Arial"/>
          <w:b/>
          <w:sz w:val="22"/>
          <w:szCs w:val="22"/>
          <w:lang w:val="es-ES_tradnl"/>
        </w:rPr>
        <w:t>,</w:t>
      </w:r>
      <w:r>
        <w:rPr>
          <w:rFonts w:cs="Arial"/>
          <w:b/>
          <w:sz w:val="22"/>
          <w:szCs w:val="22"/>
          <w:lang w:val="es-ES_tradnl"/>
        </w:rPr>
        <w:t>40</w:t>
      </w:r>
      <w:r w:rsidRPr="00874BC3">
        <w:rPr>
          <w:rFonts w:cs="Arial"/>
          <w:sz w:val="22"/>
          <w:szCs w:val="22"/>
          <w:lang w:val="es-ES_tradnl"/>
        </w:rPr>
        <w:t xml:space="preserve"> </w:t>
      </w:r>
      <w:r>
        <w:rPr>
          <w:rFonts w:cs="Arial"/>
          <w:sz w:val="22"/>
          <w:szCs w:val="22"/>
          <w:lang w:val="es-ES_tradnl"/>
        </w:rPr>
        <w:t>(cincuenta y dos millones novecientos veinticinco mil trescientos colones con 40/100)</w:t>
      </w:r>
      <w:r w:rsidRPr="00874BC3">
        <w:rPr>
          <w:rFonts w:cs="Arial"/>
          <w:sz w:val="22"/>
          <w:szCs w:val="22"/>
          <w:lang w:val="es-ES_tradnl"/>
        </w:rPr>
        <w:t>, p</w:t>
      </w:r>
      <w:r w:rsidR="00426CFC">
        <w:rPr>
          <w:rFonts w:cs="Arial"/>
          <w:sz w:val="22"/>
          <w:szCs w:val="22"/>
          <w:lang w:val="es-ES_tradnl"/>
        </w:rPr>
        <w:t xml:space="preserve">ara la </w:t>
      </w:r>
      <w:r w:rsidR="00426CFC">
        <w:rPr>
          <w:rFonts w:cs="Arial"/>
          <w:sz w:val="22"/>
        </w:rPr>
        <w:t xml:space="preserve">ejecución de mejoras y obras adicionales en la planta de tratamiento de aguas residuales, requeridas por el AyA, así como por concepto de gastos administrativos de enero a julio de 2018 y de agosto de 2018 a agosto de 2019, </w:t>
      </w:r>
      <w:r>
        <w:rPr>
          <w:rFonts w:cs="Arial"/>
          <w:sz w:val="22"/>
          <w:szCs w:val="22"/>
          <w:lang w:val="es-ES_tradnl"/>
        </w:rPr>
        <w:t xml:space="preserve">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426CFC">
        <w:rPr>
          <w:rFonts w:cs="Arial"/>
          <w:color w:val="000000"/>
          <w:sz w:val="22"/>
          <w:szCs w:val="22"/>
        </w:rPr>
        <w:t>498</w:t>
      </w:r>
      <w:r w:rsidRPr="00EA7ADB">
        <w:rPr>
          <w:rFonts w:cs="Arial"/>
          <w:color w:val="000000"/>
          <w:sz w:val="22"/>
          <w:szCs w:val="22"/>
        </w:rPr>
        <w:t>-201</w:t>
      </w:r>
      <w:r>
        <w:rPr>
          <w:rFonts w:cs="Arial"/>
          <w:color w:val="000000"/>
          <w:sz w:val="22"/>
          <w:szCs w:val="22"/>
        </w:rPr>
        <w:t>9 de</w:t>
      </w:r>
      <w:r>
        <w:rPr>
          <w:rFonts w:cs="Arial"/>
          <w:sz w:val="22"/>
          <w:szCs w:val="22"/>
          <w:lang w:val="es-ES_tradnl"/>
        </w:rPr>
        <w:t xml:space="preserve"> la Dirección FOSUVI</w:t>
      </w:r>
      <w:r w:rsidR="00426CFC">
        <w:rPr>
          <w:rFonts w:cs="Arial"/>
          <w:sz w:val="22"/>
          <w:szCs w:val="22"/>
          <w:lang w:val="es-ES_tradnl"/>
        </w:rPr>
        <w:t xml:space="preserve"> y sus anexos</w:t>
      </w:r>
      <w:r>
        <w:rPr>
          <w:rFonts w:cs="Arial"/>
          <w:sz w:val="22"/>
          <w:szCs w:val="22"/>
          <w:lang w:val="es-ES_tradnl"/>
        </w:rPr>
        <w:t>.</w:t>
      </w:r>
    </w:p>
    <w:p w:rsidR="00005329" w:rsidRDefault="00005329" w:rsidP="00005329">
      <w:pPr>
        <w:autoSpaceDE w:val="0"/>
        <w:autoSpaceDN w:val="0"/>
        <w:adjustRightInd w:val="0"/>
        <w:spacing w:line="360" w:lineRule="auto"/>
        <w:jc w:val="both"/>
        <w:rPr>
          <w:rFonts w:cs="Arial"/>
          <w:sz w:val="22"/>
          <w:szCs w:val="22"/>
          <w:lang w:val="es-ES_tradnl"/>
        </w:rPr>
      </w:pPr>
    </w:p>
    <w:p w:rsidR="002B71CC" w:rsidRDefault="00005329" w:rsidP="00426CFC">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independiente al principal, por el </w:t>
      </w:r>
      <w:r w:rsidRPr="0019058E">
        <w:rPr>
          <w:rFonts w:cs="Arial"/>
          <w:sz w:val="22"/>
          <w:szCs w:val="22"/>
          <w:lang w:val="es-CR"/>
        </w:rPr>
        <w:t xml:space="preserve">monto </w:t>
      </w:r>
      <w:r>
        <w:rPr>
          <w:rFonts w:cs="Arial"/>
          <w:sz w:val="22"/>
          <w:szCs w:val="22"/>
          <w:lang w:val="es-CR"/>
        </w:rPr>
        <w:t>del financiamiento adicional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8D0973" w:rsidRPr="002F0FBB" w:rsidRDefault="008D0973" w:rsidP="008D0973">
      <w:pPr>
        <w:spacing w:line="360" w:lineRule="auto"/>
        <w:ind w:right="51"/>
        <w:jc w:val="both"/>
        <w:rPr>
          <w:rFonts w:cs="Arial"/>
          <w:b/>
          <w:sz w:val="22"/>
          <w:szCs w:val="22"/>
        </w:rPr>
      </w:pPr>
      <w:r w:rsidRPr="002F0FBB">
        <w:rPr>
          <w:rFonts w:cs="Arial"/>
          <w:b/>
          <w:sz w:val="22"/>
          <w:szCs w:val="22"/>
        </w:rPr>
        <w:t>Considerando:</w:t>
      </w:r>
    </w:p>
    <w:p w:rsidR="008D0973" w:rsidRPr="002F0FBB" w:rsidRDefault="008D0973" w:rsidP="008D097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0493</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10</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sidR="00005329">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0500</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Valladolid</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08</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9.</w:t>
      </w:r>
    </w:p>
    <w:p w:rsidR="008D0973" w:rsidRPr="002F0FBB" w:rsidRDefault="008D0973" w:rsidP="008D0973">
      <w:pPr>
        <w:spacing w:line="360" w:lineRule="auto"/>
        <w:ind w:right="51"/>
        <w:jc w:val="both"/>
        <w:rPr>
          <w:rFonts w:cs="Arial"/>
          <w:b/>
          <w:sz w:val="22"/>
          <w:szCs w:val="22"/>
        </w:rPr>
      </w:pPr>
    </w:p>
    <w:p w:rsidR="008D0973" w:rsidRDefault="008D0973" w:rsidP="008D0973">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w:t>
      </w:r>
      <w:r w:rsidRPr="00110579">
        <w:rPr>
          <w:rFonts w:cs="Arial"/>
          <w:sz w:val="22"/>
          <w:szCs w:val="22"/>
          <w:lang w:val="es-ES_tradnl"/>
        </w:rPr>
        <w:t>.</w:t>
      </w:r>
      <w:r>
        <w:rPr>
          <w:rFonts w:cs="Arial"/>
          <w:sz w:val="22"/>
          <w:szCs w:val="22"/>
          <w:lang w:val="es-ES_tradnl"/>
        </w:rPr>
        <w:t>336</w:t>
      </w:r>
      <w:r w:rsidRPr="00110579">
        <w:rPr>
          <w:rFonts w:cs="Arial"/>
          <w:sz w:val="22"/>
          <w:szCs w:val="22"/>
          <w:lang w:val="es-ES_tradnl"/>
        </w:rPr>
        <w:t>.</w:t>
      </w:r>
      <w:r>
        <w:rPr>
          <w:rFonts w:cs="Arial"/>
          <w:sz w:val="22"/>
          <w:szCs w:val="22"/>
          <w:lang w:val="es-ES_tradnl"/>
        </w:rPr>
        <w:t>799</w:t>
      </w:r>
      <w:r w:rsidRPr="00110579">
        <w:rPr>
          <w:rFonts w:cs="Arial"/>
          <w:sz w:val="22"/>
          <w:szCs w:val="22"/>
          <w:lang w:val="es-ES_tradnl"/>
        </w:rPr>
        <w:t>,</w:t>
      </w:r>
      <w:r>
        <w:rPr>
          <w:rFonts w:cs="Arial"/>
          <w:sz w:val="22"/>
          <w:szCs w:val="22"/>
          <w:lang w:val="es-ES_tradnl"/>
        </w:rPr>
        <w:t xml:space="preserve">93 que comprende el pago de honorarios profesionales para el financiamiento de los gastos de formalización de las operaciones de </w:t>
      </w:r>
      <w:r w:rsidRPr="008D0973">
        <w:rPr>
          <w:rFonts w:cs="Arial"/>
          <w:color w:val="000000"/>
          <w:sz w:val="22"/>
          <w:szCs w:val="22"/>
          <w:lang w:val="es-CR"/>
        </w:rPr>
        <w:t>Bono Familiar de Vivienda</w:t>
      </w:r>
      <w:r>
        <w:rPr>
          <w:rFonts w:cs="Arial"/>
          <w:color w:val="000000"/>
          <w:sz w:val="22"/>
          <w:szCs w:val="22"/>
          <w:lang w:val="es-CR"/>
        </w:rPr>
        <w:t>.</w:t>
      </w:r>
    </w:p>
    <w:p w:rsidR="008D0973" w:rsidRDefault="008D0973" w:rsidP="008D0973">
      <w:pPr>
        <w:spacing w:line="360" w:lineRule="auto"/>
        <w:jc w:val="both"/>
        <w:rPr>
          <w:rFonts w:cs="Arial"/>
          <w:sz w:val="22"/>
          <w:szCs w:val="22"/>
          <w:lang w:val="es-ES_tradnl"/>
        </w:rPr>
      </w:pPr>
    </w:p>
    <w:p w:rsidR="008D0973" w:rsidRDefault="008D0973" w:rsidP="008D0973">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0500</w:t>
      </w:r>
      <w:r w:rsidRPr="00EA7ADB">
        <w:rPr>
          <w:rFonts w:cs="Arial"/>
          <w:color w:val="000000"/>
          <w:sz w:val="22"/>
          <w:szCs w:val="22"/>
        </w:rPr>
        <w:t>-201</w:t>
      </w:r>
      <w:r>
        <w:rPr>
          <w:rFonts w:cs="Arial"/>
          <w:color w:val="000000"/>
          <w:sz w:val="22"/>
          <w:szCs w:val="22"/>
        </w:rPr>
        <w:t>9.</w:t>
      </w:r>
    </w:p>
    <w:p w:rsidR="008D0973" w:rsidRPr="00A620D0" w:rsidRDefault="008D0973" w:rsidP="008D0973">
      <w:pPr>
        <w:spacing w:line="360" w:lineRule="auto"/>
        <w:jc w:val="both"/>
        <w:rPr>
          <w:rFonts w:cs="Arial"/>
          <w:sz w:val="22"/>
          <w:szCs w:val="22"/>
          <w:lang w:val="es-ES_tradnl"/>
        </w:rPr>
      </w:pPr>
    </w:p>
    <w:p w:rsidR="008D0973" w:rsidRPr="002F0FBB" w:rsidRDefault="008D0973" w:rsidP="008D0973">
      <w:pPr>
        <w:spacing w:line="360" w:lineRule="auto"/>
        <w:jc w:val="both"/>
        <w:rPr>
          <w:rFonts w:cs="Arial"/>
          <w:b/>
          <w:sz w:val="22"/>
          <w:szCs w:val="22"/>
        </w:rPr>
      </w:pPr>
      <w:r w:rsidRPr="002F0FBB">
        <w:rPr>
          <w:rFonts w:cs="Arial"/>
          <w:b/>
          <w:sz w:val="22"/>
          <w:szCs w:val="22"/>
        </w:rPr>
        <w:t>Por tanto, se acuerda:</w:t>
      </w:r>
    </w:p>
    <w:p w:rsidR="008D0973" w:rsidRDefault="008D0973" w:rsidP="008D0973">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w:t>
      </w:r>
      <w:proofErr w:type="spellStart"/>
      <w:r>
        <w:rPr>
          <w:rFonts w:cs="Arial"/>
          <w:sz w:val="22"/>
          <w:szCs w:val="22"/>
          <w:lang w:val="es-ES_tradnl"/>
        </w:rPr>
        <w:t>Coopenae</w:t>
      </w:r>
      <w:proofErr w:type="spellEnd"/>
      <w:r>
        <w:rPr>
          <w:rFonts w:cs="Arial"/>
          <w:sz w:val="22"/>
          <w:szCs w:val="22"/>
          <w:lang w:val="es-ES_tradnl"/>
        </w:rPr>
        <w:t xml:space="preserve"> R.L., un financiamiento adicional para el proyecto de vivienda Valladolid, por un monto total de </w:t>
      </w:r>
      <w:r w:rsidRPr="00DF7D05">
        <w:rPr>
          <w:rFonts w:cs="Arial"/>
          <w:b/>
          <w:sz w:val="22"/>
          <w:szCs w:val="22"/>
          <w:lang w:val="es-ES_tradnl"/>
        </w:rPr>
        <w:t>¢1.</w:t>
      </w:r>
      <w:r>
        <w:rPr>
          <w:rFonts w:cs="Arial"/>
          <w:b/>
          <w:sz w:val="22"/>
          <w:szCs w:val="22"/>
          <w:lang w:val="es-ES_tradnl"/>
        </w:rPr>
        <w:t>336</w:t>
      </w:r>
      <w:r w:rsidRPr="00DF7D05">
        <w:rPr>
          <w:rFonts w:cs="Arial"/>
          <w:b/>
          <w:sz w:val="22"/>
          <w:szCs w:val="22"/>
          <w:lang w:val="es-ES_tradnl"/>
        </w:rPr>
        <w:t>.</w:t>
      </w:r>
      <w:r>
        <w:rPr>
          <w:rFonts w:cs="Arial"/>
          <w:b/>
          <w:sz w:val="22"/>
          <w:szCs w:val="22"/>
          <w:lang w:val="es-ES_tradnl"/>
        </w:rPr>
        <w:t>799</w:t>
      </w:r>
      <w:r w:rsidRPr="00DF7D05">
        <w:rPr>
          <w:rFonts w:cs="Arial"/>
          <w:b/>
          <w:sz w:val="22"/>
          <w:szCs w:val="22"/>
          <w:lang w:val="es-ES_tradnl"/>
        </w:rPr>
        <w:t>,</w:t>
      </w:r>
      <w:r>
        <w:rPr>
          <w:rFonts w:cs="Arial"/>
          <w:b/>
          <w:sz w:val="22"/>
          <w:szCs w:val="22"/>
          <w:lang w:val="es-ES_tradnl"/>
        </w:rPr>
        <w:t>93</w:t>
      </w:r>
      <w:r w:rsidRPr="00874BC3">
        <w:rPr>
          <w:rFonts w:cs="Arial"/>
          <w:sz w:val="22"/>
          <w:szCs w:val="22"/>
          <w:lang w:val="es-ES_tradnl"/>
        </w:rPr>
        <w:t xml:space="preserve"> </w:t>
      </w:r>
      <w:r>
        <w:rPr>
          <w:rFonts w:cs="Arial"/>
          <w:sz w:val="22"/>
          <w:szCs w:val="22"/>
          <w:lang w:val="es-ES_tradnl"/>
        </w:rPr>
        <w:t>(un millón trescientos treinta y seis mil setecientos noventa y nueve colones con 93/100)</w:t>
      </w:r>
      <w:r w:rsidRPr="00874BC3">
        <w:rPr>
          <w:rFonts w:cs="Arial"/>
          <w:sz w:val="22"/>
          <w:szCs w:val="22"/>
          <w:lang w:val="es-ES_tradnl"/>
        </w:rPr>
        <w:t xml:space="preserve">, para </w:t>
      </w:r>
      <w:r>
        <w:rPr>
          <w:rFonts w:cs="Arial"/>
          <w:sz w:val="22"/>
          <w:szCs w:val="22"/>
          <w:lang w:val="es-ES_tradnl"/>
        </w:rPr>
        <w:t xml:space="preserve">sufragar </w:t>
      </w:r>
      <w:r w:rsidR="004D5E52">
        <w:rPr>
          <w:rFonts w:cs="Arial"/>
          <w:sz w:val="22"/>
          <w:szCs w:val="22"/>
          <w:lang w:val="es-ES_tradnl"/>
        </w:rPr>
        <w:t xml:space="preserve">el pago de honorarios profesionales, para el financiamiento de los gastos de formalización de las operaciones de </w:t>
      </w:r>
      <w:r w:rsidR="004D5E52" w:rsidRPr="008D0973">
        <w:rPr>
          <w:rFonts w:cs="Arial"/>
          <w:color w:val="000000"/>
          <w:sz w:val="22"/>
          <w:szCs w:val="22"/>
          <w:lang w:val="es-CR"/>
        </w:rPr>
        <w:t>Bono Familiar de Vivienda</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4D5E52">
        <w:rPr>
          <w:rFonts w:cs="Arial"/>
          <w:color w:val="000000"/>
          <w:sz w:val="22"/>
          <w:szCs w:val="22"/>
        </w:rPr>
        <w:t>500</w:t>
      </w:r>
      <w:r w:rsidRPr="00EA7ADB">
        <w:rPr>
          <w:rFonts w:cs="Arial"/>
          <w:color w:val="000000"/>
          <w:sz w:val="22"/>
          <w:szCs w:val="22"/>
        </w:rPr>
        <w:t>-201</w:t>
      </w:r>
      <w:r>
        <w:rPr>
          <w:rFonts w:cs="Arial"/>
          <w:color w:val="000000"/>
          <w:sz w:val="22"/>
          <w:szCs w:val="22"/>
        </w:rPr>
        <w:t>9 de</w:t>
      </w:r>
      <w:r>
        <w:rPr>
          <w:rFonts w:cs="Arial"/>
          <w:sz w:val="22"/>
          <w:szCs w:val="22"/>
          <w:lang w:val="es-ES_tradnl"/>
        </w:rPr>
        <w:t xml:space="preserve"> la Dirección FOSUVI.</w:t>
      </w:r>
    </w:p>
    <w:p w:rsidR="008D0973" w:rsidRDefault="008D0973" w:rsidP="008D0973">
      <w:pPr>
        <w:autoSpaceDE w:val="0"/>
        <w:autoSpaceDN w:val="0"/>
        <w:adjustRightInd w:val="0"/>
        <w:spacing w:line="360" w:lineRule="auto"/>
        <w:jc w:val="both"/>
        <w:rPr>
          <w:rFonts w:cs="Arial"/>
          <w:sz w:val="22"/>
          <w:szCs w:val="22"/>
          <w:lang w:val="es-ES_tradnl"/>
        </w:rPr>
      </w:pPr>
    </w:p>
    <w:p w:rsidR="002B71CC" w:rsidRDefault="008D0973" w:rsidP="004D5E52">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independiente al principal, por el </w:t>
      </w:r>
      <w:r w:rsidRPr="0019058E">
        <w:rPr>
          <w:rFonts w:cs="Arial"/>
          <w:sz w:val="22"/>
          <w:szCs w:val="22"/>
          <w:lang w:val="es-CR"/>
        </w:rPr>
        <w:t xml:space="preserve">monto </w:t>
      </w:r>
      <w:r>
        <w:rPr>
          <w:rFonts w:cs="Arial"/>
          <w:sz w:val="22"/>
          <w:szCs w:val="22"/>
          <w:lang w:val="es-CR"/>
        </w:rPr>
        <w:t>del financiamiento adicional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53547B" w:rsidRPr="002E30F1" w:rsidRDefault="0053547B" w:rsidP="0053547B">
      <w:pPr>
        <w:spacing w:line="360" w:lineRule="auto"/>
        <w:jc w:val="both"/>
        <w:rPr>
          <w:rFonts w:cs="Arial"/>
          <w:b/>
          <w:sz w:val="22"/>
          <w:szCs w:val="22"/>
        </w:rPr>
      </w:pPr>
      <w:r w:rsidRPr="002E30F1">
        <w:rPr>
          <w:rFonts w:cs="Arial"/>
          <w:b/>
          <w:sz w:val="22"/>
          <w:szCs w:val="22"/>
        </w:rPr>
        <w:t>Considerando:</w:t>
      </w:r>
    </w:p>
    <w:p w:rsidR="0053547B" w:rsidRPr="002E30F1" w:rsidRDefault="0053547B" w:rsidP="0053547B">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GG-ME-0491-</w:t>
      </w:r>
      <w:r w:rsidRPr="002E30F1">
        <w:rPr>
          <w:rFonts w:cs="Arial"/>
          <w:sz w:val="22"/>
          <w:szCs w:val="22"/>
          <w:lang w:val="es-ES_tradnl"/>
        </w:rPr>
        <w:t>201</w:t>
      </w:r>
      <w:r>
        <w:rPr>
          <w:rFonts w:cs="Arial"/>
          <w:sz w:val="22"/>
          <w:szCs w:val="22"/>
          <w:lang w:val="es-ES_tradnl"/>
        </w:rPr>
        <w:t>9</w:t>
      </w:r>
      <w:r w:rsidRPr="002E30F1">
        <w:rPr>
          <w:rFonts w:cs="Arial"/>
          <w:sz w:val="22"/>
          <w:szCs w:val="22"/>
          <w:lang w:val="es-ES_tradnl"/>
        </w:rPr>
        <w:t xml:space="preserve"> del </w:t>
      </w:r>
      <w:r>
        <w:rPr>
          <w:rFonts w:cs="Arial"/>
          <w:sz w:val="22"/>
          <w:szCs w:val="22"/>
          <w:lang w:val="es-ES_tradnl"/>
        </w:rPr>
        <w:t>10</w:t>
      </w:r>
      <w:r w:rsidRPr="002E30F1">
        <w:rPr>
          <w:rFonts w:cs="Arial"/>
          <w:sz w:val="22"/>
          <w:szCs w:val="22"/>
          <w:lang w:val="es-ES_tradnl"/>
        </w:rPr>
        <w:t xml:space="preserve"> de </w:t>
      </w:r>
      <w:r>
        <w:rPr>
          <w:rFonts w:cs="Arial"/>
          <w:sz w:val="22"/>
          <w:szCs w:val="22"/>
          <w:lang w:val="es-ES_tradnl"/>
        </w:rPr>
        <w:t>mayo</w:t>
      </w:r>
      <w:r w:rsidRPr="002E30F1">
        <w:rPr>
          <w:rFonts w:cs="Arial"/>
          <w:sz w:val="22"/>
          <w:szCs w:val="22"/>
          <w:lang w:val="es-ES_tradnl"/>
        </w:rPr>
        <w:t xml:space="preserve"> de 201</w:t>
      </w:r>
      <w:r>
        <w:rPr>
          <w:rFonts w:cs="Arial"/>
          <w:sz w:val="22"/>
          <w:szCs w:val="22"/>
          <w:lang w:val="es-ES_tradnl"/>
        </w:rPr>
        <w:t xml:space="preserve">9, </w:t>
      </w:r>
      <w:r w:rsidRPr="002E30F1">
        <w:rPr>
          <w:rFonts w:cs="Arial"/>
          <w:sz w:val="22"/>
          <w:szCs w:val="22"/>
          <w:lang w:val="es-ES_tradnl"/>
        </w:rPr>
        <w:t xml:space="preserve">la Gerencia General remite y avala </w:t>
      </w:r>
      <w:r>
        <w:rPr>
          <w:rFonts w:cs="Arial"/>
          <w:sz w:val="22"/>
          <w:szCs w:val="22"/>
          <w:lang w:val="es-ES_tradnl"/>
        </w:rPr>
        <w:t xml:space="preserve">el informe DF-OF-0497-2019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presentada por la Fundación para la Vivienda Rural Costa Rica – Canadá</w:t>
      </w:r>
      <w:r w:rsidRPr="002E30F1">
        <w:rPr>
          <w:rFonts w:cs="Arial"/>
          <w:sz w:val="22"/>
          <w:szCs w:val="22"/>
          <w:lang w:val="es-ES_tradnl"/>
        </w:rPr>
        <w:t>, para</w:t>
      </w:r>
      <w:r>
        <w:rPr>
          <w:rFonts w:cs="Arial"/>
          <w:sz w:val="22"/>
          <w:lang w:val="es-ES_tradnl"/>
        </w:rPr>
        <w:t xml:space="preserve"> ampliar el plazo del contrato de administración de recursos del </w:t>
      </w:r>
      <w:r w:rsidRPr="002E30F1">
        <w:rPr>
          <w:rFonts w:cs="Arial"/>
          <w:sz w:val="22"/>
          <w:szCs w:val="22"/>
        </w:rPr>
        <w:t xml:space="preserve">proyecto </w:t>
      </w:r>
      <w:r>
        <w:rPr>
          <w:rFonts w:cs="Arial"/>
          <w:sz w:val="22"/>
          <w:szCs w:val="22"/>
        </w:rPr>
        <w:t>de Bono Colectivo Riojalandia</w:t>
      </w:r>
      <w:r w:rsidRPr="002E30F1">
        <w:rPr>
          <w:rFonts w:cs="Arial"/>
          <w:sz w:val="22"/>
          <w:szCs w:val="22"/>
        </w:rPr>
        <w:t xml:space="preserve">, ubicado en el distrito </w:t>
      </w:r>
      <w:r>
        <w:rPr>
          <w:rFonts w:cs="Arial"/>
          <w:sz w:val="22"/>
          <w:szCs w:val="22"/>
        </w:rPr>
        <w:t>Barranca del cantón y provincia de Puntarenas, y aprobado por medio del</w:t>
      </w:r>
      <w:r w:rsidRPr="002E30F1">
        <w:rPr>
          <w:rFonts w:cs="Arial"/>
          <w:sz w:val="22"/>
          <w:szCs w:val="22"/>
        </w:rPr>
        <w:t xml:space="preserve"> acuerdo N°</w:t>
      </w:r>
      <w:r>
        <w:rPr>
          <w:rFonts w:cs="Arial"/>
          <w:sz w:val="22"/>
          <w:szCs w:val="22"/>
        </w:rPr>
        <w:t xml:space="preserve"> 1 de la sesión 20-2017 del 20 de marzo de 2017</w:t>
      </w:r>
      <w:r w:rsidRPr="002E30F1">
        <w:rPr>
          <w:rFonts w:cs="Arial"/>
          <w:color w:val="000000"/>
          <w:sz w:val="22"/>
          <w:szCs w:val="22"/>
        </w:rPr>
        <w:t>.</w:t>
      </w:r>
    </w:p>
    <w:p w:rsidR="0053547B" w:rsidRPr="002E30F1" w:rsidRDefault="0053547B" w:rsidP="0053547B">
      <w:pPr>
        <w:spacing w:line="360" w:lineRule="auto"/>
        <w:jc w:val="both"/>
        <w:rPr>
          <w:rFonts w:cs="Arial"/>
          <w:b/>
          <w:sz w:val="22"/>
          <w:szCs w:val="22"/>
        </w:rPr>
      </w:pPr>
    </w:p>
    <w:p w:rsidR="0053547B" w:rsidRDefault="0053547B" w:rsidP="0053547B">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Que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orrogar hasta el 12 de junio de 2019</w:t>
      </w:r>
      <w:r w:rsidR="003809E1">
        <w:rPr>
          <w:rFonts w:cs="Arial"/>
          <w:color w:val="000000"/>
          <w:sz w:val="22"/>
          <w:szCs w:val="22"/>
        </w:rPr>
        <w:t>,</w:t>
      </w:r>
      <w:r>
        <w:rPr>
          <w:rFonts w:cs="Arial"/>
          <w:color w:val="000000"/>
          <w:sz w:val="22"/>
          <w:szCs w:val="22"/>
        </w:rPr>
        <w:t xml:space="preserve"> el plazo para la </w:t>
      </w:r>
      <w:r w:rsidR="00B155D3">
        <w:rPr>
          <w:rFonts w:cs="Arial"/>
          <w:color w:val="000000"/>
          <w:sz w:val="22"/>
          <w:szCs w:val="22"/>
        </w:rPr>
        <w:t>finalización de las obras</w:t>
      </w:r>
      <w:r>
        <w:rPr>
          <w:rFonts w:cs="Arial"/>
          <w:color w:val="000000"/>
          <w:sz w:val="22"/>
          <w:szCs w:val="22"/>
        </w:rPr>
        <w:t xml:space="preserve">, y hasta el </w:t>
      </w:r>
      <w:r w:rsidR="00B155D3">
        <w:rPr>
          <w:rFonts w:cs="Arial"/>
          <w:color w:val="000000"/>
          <w:sz w:val="22"/>
          <w:szCs w:val="22"/>
        </w:rPr>
        <w:t>12</w:t>
      </w:r>
      <w:r>
        <w:rPr>
          <w:rFonts w:cs="Arial"/>
          <w:color w:val="000000"/>
          <w:sz w:val="22"/>
          <w:szCs w:val="22"/>
        </w:rPr>
        <w:t xml:space="preserve"> de </w:t>
      </w:r>
      <w:r w:rsidR="00B155D3">
        <w:rPr>
          <w:rFonts w:cs="Arial"/>
          <w:color w:val="000000"/>
          <w:sz w:val="22"/>
          <w:szCs w:val="22"/>
        </w:rPr>
        <w:t>setiembre</w:t>
      </w:r>
      <w:r>
        <w:rPr>
          <w:rFonts w:cs="Arial"/>
          <w:color w:val="000000"/>
          <w:sz w:val="22"/>
          <w:szCs w:val="22"/>
        </w:rPr>
        <w:t xml:space="preserve"> de 2019 para </w:t>
      </w:r>
      <w:r w:rsidR="00B155D3">
        <w:rPr>
          <w:rFonts w:cs="Arial"/>
          <w:color w:val="000000"/>
          <w:sz w:val="22"/>
          <w:szCs w:val="22"/>
        </w:rPr>
        <w:t xml:space="preserve">la entrega del </w:t>
      </w:r>
      <w:r>
        <w:rPr>
          <w:rFonts w:cs="Arial"/>
          <w:color w:val="000000"/>
          <w:sz w:val="22"/>
          <w:szCs w:val="22"/>
        </w:rPr>
        <w:t xml:space="preserve">cierre </w:t>
      </w:r>
      <w:r w:rsidR="00B155D3">
        <w:rPr>
          <w:rFonts w:cs="Arial"/>
          <w:color w:val="000000"/>
          <w:sz w:val="22"/>
          <w:szCs w:val="22"/>
        </w:rPr>
        <w:t xml:space="preserve">técnico y </w:t>
      </w:r>
      <w:r>
        <w:rPr>
          <w:rFonts w:cs="Arial"/>
          <w:color w:val="000000"/>
          <w:sz w:val="22"/>
          <w:szCs w:val="22"/>
        </w:rPr>
        <w:t>financiero del citado proyecto.</w:t>
      </w:r>
    </w:p>
    <w:p w:rsidR="0053547B" w:rsidRDefault="0053547B" w:rsidP="0053547B">
      <w:pPr>
        <w:spacing w:line="360" w:lineRule="auto"/>
        <w:jc w:val="both"/>
        <w:rPr>
          <w:rFonts w:cs="Arial"/>
          <w:color w:val="000000"/>
          <w:sz w:val="22"/>
          <w:szCs w:val="22"/>
        </w:rPr>
      </w:pPr>
    </w:p>
    <w:p w:rsidR="0053547B" w:rsidRDefault="0053547B" w:rsidP="0053547B">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Fundación para la Vivienda Rural Costa Rica – Canadá</w:t>
      </w:r>
      <w:r w:rsidRPr="001B70B5">
        <w:rPr>
          <w:rFonts w:cs="Arial"/>
          <w:sz w:val="22"/>
          <w:szCs w:val="22"/>
        </w:rPr>
        <w:t xml:space="preserve"> para el referido proyecto</w:t>
      </w:r>
      <w:r>
        <w:rPr>
          <w:rFonts w:cs="Arial"/>
          <w:sz w:val="22"/>
          <w:szCs w:val="22"/>
        </w:rPr>
        <w:t xml:space="preserve"> de Bono Colectivo, en los mismos términos propuestos por la Dirección FOSUVI.</w:t>
      </w:r>
    </w:p>
    <w:p w:rsidR="0053547B" w:rsidRDefault="0053547B" w:rsidP="0053547B">
      <w:pPr>
        <w:spacing w:line="360" w:lineRule="auto"/>
        <w:jc w:val="both"/>
        <w:rPr>
          <w:rFonts w:cs="Arial"/>
          <w:sz w:val="22"/>
          <w:szCs w:val="22"/>
        </w:rPr>
      </w:pPr>
    </w:p>
    <w:p w:rsidR="0053547B" w:rsidRPr="002E30F1" w:rsidRDefault="0053547B" w:rsidP="0053547B">
      <w:pPr>
        <w:spacing w:line="360" w:lineRule="auto"/>
        <w:jc w:val="both"/>
        <w:rPr>
          <w:rFonts w:cs="Arial"/>
          <w:b/>
          <w:sz w:val="22"/>
          <w:szCs w:val="22"/>
        </w:rPr>
      </w:pPr>
      <w:r w:rsidRPr="002E30F1">
        <w:rPr>
          <w:rFonts w:cs="Arial"/>
          <w:b/>
          <w:sz w:val="22"/>
          <w:szCs w:val="22"/>
        </w:rPr>
        <w:t>Por tanto, se acuerda:</w:t>
      </w:r>
    </w:p>
    <w:p w:rsidR="0053547B" w:rsidRDefault="0053547B" w:rsidP="0053547B">
      <w:pPr>
        <w:spacing w:line="360" w:lineRule="auto"/>
        <w:jc w:val="both"/>
        <w:rPr>
          <w:rFonts w:cs="Arial"/>
          <w:sz w:val="22"/>
          <w:szCs w:val="22"/>
        </w:rPr>
      </w:pPr>
      <w:r w:rsidRPr="00911E34">
        <w:rPr>
          <w:rFonts w:cs="Arial"/>
          <w:color w:val="000000"/>
          <w:sz w:val="22"/>
          <w:szCs w:val="22"/>
        </w:rPr>
        <w:t xml:space="preserve">Autorizar </w:t>
      </w:r>
      <w:r>
        <w:rPr>
          <w:rFonts w:cs="Arial"/>
          <w:color w:val="000000"/>
          <w:sz w:val="22"/>
          <w:szCs w:val="22"/>
        </w:rPr>
        <w:t>a la Fundación para la Vivienda Rural Costa Rica – Canadá,</w:t>
      </w:r>
      <w:r w:rsidRPr="00911E34">
        <w:rPr>
          <w:rFonts w:cs="Arial"/>
          <w:sz w:val="22"/>
          <w:szCs w:val="22"/>
        </w:rPr>
        <w:t xml:space="preserve"> </w:t>
      </w:r>
      <w:r w:rsidR="00B155D3">
        <w:rPr>
          <w:rFonts w:cs="Arial"/>
          <w:sz w:val="22"/>
          <w:szCs w:val="22"/>
        </w:rPr>
        <w:t xml:space="preserve">para el proyecto de Bono Colectivo Riojalandia,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 hasta el 1</w:t>
      </w:r>
      <w:r w:rsidR="00B155D3">
        <w:rPr>
          <w:rFonts w:cs="Arial"/>
          <w:color w:val="000000"/>
          <w:sz w:val="22"/>
          <w:szCs w:val="22"/>
        </w:rPr>
        <w:t>2</w:t>
      </w:r>
      <w:r>
        <w:rPr>
          <w:rFonts w:cs="Arial"/>
          <w:color w:val="000000"/>
          <w:sz w:val="22"/>
          <w:szCs w:val="22"/>
        </w:rPr>
        <w:t xml:space="preserve"> de </w:t>
      </w:r>
      <w:r w:rsidR="00B155D3">
        <w:rPr>
          <w:rFonts w:cs="Arial"/>
          <w:color w:val="000000"/>
          <w:sz w:val="22"/>
          <w:szCs w:val="22"/>
        </w:rPr>
        <w:t>junio</w:t>
      </w:r>
      <w:r>
        <w:rPr>
          <w:rFonts w:cs="Arial"/>
          <w:color w:val="000000"/>
          <w:sz w:val="22"/>
          <w:szCs w:val="22"/>
        </w:rPr>
        <w:t xml:space="preserve"> de 201</w:t>
      </w:r>
      <w:r w:rsidR="00B155D3">
        <w:rPr>
          <w:rFonts w:cs="Arial"/>
          <w:color w:val="000000"/>
          <w:sz w:val="22"/>
          <w:szCs w:val="22"/>
        </w:rPr>
        <w:t>9</w:t>
      </w:r>
      <w:r>
        <w:rPr>
          <w:rFonts w:cs="Arial"/>
          <w:color w:val="000000"/>
          <w:sz w:val="22"/>
          <w:szCs w:val="22"/>
        </w:rPr>
        <w:t xml:space="preserve"> para la</w:t>
      </w:r>
      <w:r w:rsidR="00B155D3">
        <w:rPr>
          <w:rFonts w:cs="Arial"/>
          <w:color w:val="000000"/>
          <w:sz w:val="22"/>
          <w:szCs w:val="22"/>
        </w:rPr>
        <w:t xml:space="preserve"> finalización de las obras,</w:t>
      </w:r>
      <w:r>
        <w:rPr>
          <w:rFonts w:cs="Arial"/>
          <w:color w:val="000000"/>
          <w:sz w:val="22"/>
          <w:szCs w:val="22"/>
        </w:rPr>
        <w:t xml:space="preserve"> y de hasta el 1</w:t>
      </w:r>
      <w:r w:rsidR="00B155D3">
        <w:rPr>
          <w:rFonts w:cs="Arial"/>
          <w:color w:val="000000"/>
          <w:sz w:val="22"/>
          <w:szCs w:val="22"/>
        </w:rPr>
        <w:t>2</w:t>
      </w:r>
      <w:r>
        <w:rPr>
          <w:rFonts w:cs="Arial"/>
          <w:color w:val="000000"/>
          <w:sz w:val="22"/>
          <w:szCs w:val="22"/>
        </w:rPr>
        <w:t xml:space="preserve"> de </w:t>
      </w:r>
      <w:r w:rsidR="00B155D3">
        <w:rPr>
          <w:rFonts w:cs="Arial"/>
          <w:color w:val="000000"/>
          <w:sz w:val="22"/>
          <w:szCs w:val="22"/>
        </w:rPr>
        <w:t>setiembre</w:t>
      </w:r>
      <w:r>
        <w:rPr>
          <w:rFonts w:cs="Arial"/>
          <w:color w:val="000000"/>
          <w:sz w:val="22"/>
          <w:szCs w:val="22"/>
        </w:rPr>
        <w:t xml:space="preserve"> de 2019</w:t>
      </w:r>
      <w:r w:rsidR="00A74643">
        <w:rPr>
          <w:rFonts w:cs="Arial"/>
          <w:color w:val="000000"/>
          <w:sz w:val="22"/>
          <w:szCs w:val="22"/>
        </w:rPr>
        <w:t>,</w:t>
      </w:r>
      <w:r>
        <w:rPr>
          <w:rFonts w:cs="Arial"/>
          <w:color w:val="000000"/>
          <w:sz w:val="22"/>
          <w:szCs w:val="22"/>
        </w:rPr>
        <w:t xml:space="preserve"> para </w:t>
      </w:r>
      <w:r w:rsidR="00B155D3">
        <w:rPr>
          <w:rFonts w:cs="Arial"/>
          <w:color w:val="000000"/>
          <w:sz w:val="22"/>
          <w:szCs w:val="22"/>
        </w:rPr>
        <w:t xml:space="preserve">la entrega del </w:t>
      </w:r>
      <w:r>
        <w:rPr>
          <w:rFonts w:cs="Arial"/>
          <w:color w:val="000000"/>
          <w:sz w:val="22"/>
          <w:szCs w:val="22"/>
        </w:rPr>
        <w:t>cierre</w:t>
      </w:r>
      <w:r w:rsidR="00B155D3">
        <w:rPr>
          <w:rFonts w:cs="Arial"/>
          <w:color w:val="000000"/>
          <w:sz w:val="22"/>
          <w:szCs w:val="22"/>
        </w:rPr>
        <w:t xml:space="preserve"> técnico y</w:t>
      </w:r>
      <w:r>
        <w:rPr>
          <w:rFonts w:cs="Arial"/>
          <w:color w:val="000000"/>
          <w:sz w:val="22"/>
          <w:szCs w:val="22"/>
        </w:rPr>
        <w:t xml:space="preserve"> financiero de</w:t>
      </w:r>
      <w:r w:rsidR="00B155D3">
        <w:rPr>
          <w:rFonts w:cs="Arial"/>
          <w:color w:val="000000"/>
          <w:sz w:val="22"/>
          <w:szCs w:val="22"/>
        </w:rPr>
        <w:t xml:space="preserve"> dicho</w:t>
      </w:r>
      <w:r>
        <w:rPr>
          <w:rFonts w:cs="Arial"/>
          <w:color w:val="000000"/>
          <w:sz w:val="22"/>
          <w:szCs w:val="22"/>
        </w:rPr>
        <w:t xml:space="preserve"> proyecto, debiéndose realizar un nuevo contrato de administración de recursos</w:t>
      </w:r>
      <w:r w:rsidR="00B155D3">
        <w:rPr>
          <w:rFonts w:cs="Arial"/>
          <w:color w:val="000000"/>
          <w:sz w:val="22"/>
          <w:szCs w:val="22"/>
        </w:rPr>
        <w:t>,</w:t>
      </w:r>
      <w:r>
        <w:rPr>
          <w:rFonts w:cs="Arial"/>
          <w:color w:val="000000"/>
          <w:sz w:val="22"/>
          <w:szCs w:val="22"/>
        </w:rPr>
        <w:t xml:space="preserve"> independiente al principal, </w:t>
      </w:r>
      <w:r>
        <w:rPr>
          <w:rFonts w:cs="Arial"/>
          <w:sz w:val="22"/>
          <w:szCs w:val="22"/>
        </w:rPr>
        <w:t>consignando los plazos indicados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Pr="00931585" w:rsidRDefault="00931585" w:rsidP="002B71CC">
      <w:pPr>
        <w:spacing w:line="360" w:lineRule="auto"/>
        <w:jc w:val="both"/>
        <w:rPr>
          <w:rFonts w:cs="Arial"/>
          <w:b/>
          <w:sz w:val="22"/>
          <w:szCs w:val="22"/>
        </w:rPr>
      </w:pPr>
      <w:r w:rsidRPr="00931585">
        <w:rPr>
          <w:rFonts w:cs="Arial"/>
          <w:b/>
          <w:sz w:val="22"/>
          <w:szCs w:val="22"/>
        </w:rPr>
        <w:t>Considerando:</w:t>
      </w:r>
    </w:p>
    <w:p w:rsidR="00931585" w:rsidRDefault="00931585" w:rsidP="002B71CC">
      <w:pPr>
        <w:spacing w:line="360" w:lineRule="auto"/>
        <w:jc w:val="both"/>
        <w:rPr>
          <w:rFonts w:cs="Arial"/>
          <w:sz w:val="22"/>
          <w:szCs w:val="22"/>
        </w:rPr>
      </w:pPr>
      <w:r w:rsidRPr="00931585">
        <w:rPr>
          <w:rFonts w:cs="Arial"/>
          <w:b/>
          <w:sz w:val="22"/>
          <w:szCs w:val="22"/>
        </w:rPr>
        <w:t>Primero:</w:t>
      </w:r>
      <w:r>
        <w:rPr>
          <w:rFonts w:cs="Arial"/>
          <w:sz w:val="22"/>
          <w:szCs w:val="22"/>
        </w:rPr>
        <w:t xml:space="preserve"> Que por medio del oficio GG-ME-0495-2019 del 10 de mayo de 2019, la </w:t>
      </w:r>
      <w:r w:rsidRPr="00931585">
        <w:rPr>
          <w:rFonts w:cs="Arial"/>
          <w:sz w:val="22"/>
          <w:szCs w:val="22"/>
        </w:rPr>
        <w:t>Gerencia General</w:t>
      </w:r>
      <w:r>
        <w:rPr>
          <w:rFonts w:cs="Arial"/>
          <w:sz w:val="22"/>
          <w:szCs w:val="22"/>
        </w:rPr>
        <w:t xml:space="preserve"> remite y avala el informe DF-OF-0511-2019 de la Dirección FOSUVI, que contiene una solicitud para corregir </w:t>
      </w:r>
      <w:r w:rsidR="007D599A">
        <w:rPr>
          <w:rFonts w:cs="Arial"/>
          <w:sz w:val="22"/>
          <w:szCs w:val="22"/>
        </w:rPr>
        <w:t xml:space="preserve">el </w:t>
      </w:r>
      <w:r>
        <w:rPr>
          <w:rFonts w:cs="Arial"/>
          <w:sz w:val="22"/>
          <w:szCs w:val="22"/>
        </w:rPr>
        <w:t xml:space="preserve">acuerdo N° </w:t>
      </w:r>
      <w:r w:rsidR="007D599A">
        <w:rPr>
          <w:rFonts w:cs="Arial"/>
          <w:sz w:val="22"/>
          <w:szCs w:val="22"/>
        </w:rPr>
        <w:t xml:space="preserve">5 de la sesión 26-2019 del 1° de abril de 2019, en cuanto al nombre y número de identificación de la familia a excluir del proyecto habitacional Tres y Tres, </w:t>
      </w:r>
      <w:r w:rsidR="007D599A" w:rsidRPr="00BB303F">
        <w:rPr>
          <w:rFonts w:cs="Arial"/>
          <w:sz w:val="22"/>
          <w:szCs w:val="22"/>
        </w:rPr>
        <w:t xml:space="preserve">ubicado en el distrito </w:t>
      </w:r>
      <w:proofErr w:type="spellStart"/>
      <w:r w:rsidR="007D599A">
        <w:rPr>
          <w:rFonts w:cs="Arial"/>
          <w:sz w:val="22"/>
          <w:szCs w:val="22"/>
        </w:rPr>
        <w:t>Pocosol</w:t>
      </w:r>
      <w:proofErr w:type="spellEnd"/>
      <w:r w:rsidR="007D599A">
        <w:rPr>
          <w:rFonts w:cs="Arial"/>
          <w:sz w:val="22"/>
          <w:szCs w:val="22"/>
        </w:rPr>
        <w:t xml:space="preserve"> del cantón de San Carlos</w:t>
      </w:r>
      <w:r w:rsidR="007D599A" w:rsidRPr="00BB303F">
        <w:rPr>
          <w:rFonts w:cs="Arial"/>
          <w:sz w:val="22"/>
          <w:szCs w:val="22"/>
        </w:rPr>
        <w:t xml:space="preserve">, provincia de </w:t>
      </w:r>
      <w:r w:rsidR="007D599A">
        <w:rPr>
          <w:rFonts w:cs="Arial"/>
          <w:sz w:val="22"/>
          <w:szCs w:val="22"/>
        </w:rPr>
        <w:t>Alajuela.</w:t>
      </w:r>
    </w:p>
    <w:p w:rsidR="002B71CC" w:rsidRDefault="002B71CC" w:rsidP="002B71CC">
      <w:pPr>
        <w:spacing w:line="360" w:lineRule="auto"/>
        <w:jc w:val="both"/>
        <w:rPr>
          <w:rFonts w:cs="Arial"/>
          <w:sz w:val="22"/>
          <w:szCs w:val="22"/>
        </w:rPr>
      </w:pPr>
    </w:p>
    <w:p w:rsidR="007D599A" w:rsidRDefault="007D599A" w:rsidP="002B71CC">
      <w:pPr>
        <w:spacing w:line="360" w:lineRule="auto"/>
        <w:jc w:val="both"/>
        <w:rPr>
          <w:rFonts w:cs="Arial"/>
          <w:sz w:val="22"/>
          <w:szCs w:val="22"/>
        </w:rPr>
      </w:pPr>
      <w:r w:rsidRPr="007D599A">
        <w:rPr>
          <w:rFonts w:cs="Arial"/>
          <w:b/>
          <w:sz w:val="22"/>
          <w:szCs w:val="22"/>
        </w:rPr>
        <w:t>Segundo:</w:t>
      </w:r>
      <w:r>
        <w:rPr>
          <w:rFonts w:cs="Arial"/>
          <w:sz w:val="22"/>
          <w:szCs w:val="22"/>
        </w:rPr>
        <w:t xml:space="preserve"> Que según lo indica la Dirección FOSUVI en dicho informe, por error se propuso excluir a un beneficiario de otro proyecto habitacional, cuando lo correcto es excluir a la familia que encabeza la señora Elvia María Rojas Herra, </w:t>
      </w:r>
      <w:r w:rsidR="00B914EF">
        <w:rPr>
          <w:rFonts w:cs="Arial"/>
          <w:sz w:val="22"/>
          <w:szCs w:val="22"/>
        </w:rPr>
        <w:t xml:space="preserve">cédula N° 2-0392-0289, quien </w:t>
      </w:r>
      <w:r w:rsidR="00B76548">
        <w:rPr>
          <w:rFonts w:cs="Arial"/>
          <w:sz w:val="22"/>
          <w:szCs w:val="22"/>
        </w:rPr>
        <w:t xml:space="preserve">por sus ingresos </w:t>
      </w:r>
      <w:r w:rsidR="00B914EF">
        <w:rPr>
          <w:rFonts w:cs="Arial"/>
          <w:sz w:val="22"/>
          <w:szCs w:val="22"/>
        </w:rPr>
        <w:t xml:space="preserve">no cumple los requisitos para </w:t>
      </w:r>
      <w:r w:rsidR="00B76548">
        <w:rPr>
          <w:rFonts w:cs="Arial"/>
          <w:sz w:val="22"/>
          <w:szCs w:val="22"/>
        </w:rPr>
        <w:t>obtener</w:t>
      </w:r>
      <w:r w:rsidR="00B914EF">
        <w:rPr>
          <w:rFonts w:cs="Arial"/>
          <w:sz w:val="22"/>
          <w:szCs w:val="22"/>
        </w:rPr>
        <w:t xml:space="preserve"> </w:t>
      </w:r>
      <w:r w:rsidR="00B76548">
        <w:rPr>
          <w:rFonts w:cs="Arial"/>
          <w:sz w:val="22"/>
          <w:szCs w:val="22"/>
        </w:rPr>
        <w:t xml:space="preserve">un </w:t>
      </w:r>
      <w:r w:rsidR="00B914EF">
        <w:rPr>
          <w:rFonts w:cs="Arial"/>
          <w:sz w:val="22"/>
          <w:szCs w:val="22"/>
        </w:rPr>
        <w:t xml:space="preserve">bono al amparo del artículo 59 de la Ley del </w:t>
      </w:r>
      <w:r w:rsidR="00B914EF" w:rsidRPr="00B914EF">
        <w:rPr>
          <w:rFonts w:cs="Arial"/>
          <w:sz w:val="22"/>
          <w:szCs w:val="22"/>
        </w:rPr>
        <w:t>Sistema Financiero Nacional para la Vivienda</w:t>
      </w:r>
      <w:r w:rsidR="00B914EF">
        <w:rPr>
          <w:rFonts w:cs="Arial"/>
          <w:sz w:val="22"/>
          <w:szCs w:val="22"/>
        </w:rPr>
        <w:t>.</w:t>
      </w:r>
    </w:p>
    <w:p w:rsidR="007D599A" w:rsidRDefault="007D599A" w:rsidP="002B71CC">
      <w:pPr>
        <w:spacing w:line="360" w:lineRule="auto"/>
        <w:jc w:val="both"/>
        <w:rPr>
          <w:rFonts w:cs="Arial"/>
          <w:sz w:val="22"/>
          <w:szCs w:val="22"/>
        </w:rPr>
      </w:pPr>
    </w:p>
    <w:p w:rsidR="007D599A" w:rsidRDefault="007D599A" w:rsidP="002B71CC">
      <w:pPr>
        <w:spacing w:line="360" w:lineRule="auto"/>
        <w:jc w:val="both"/>
        <w:rPr>
          <w:rFonts w:cs="Arial"/>
          <w:sz w:val="22"/>
          <w:szCs w:val="22"/>
        </w:rPr>
      </w:pPr>
      <w:r w:rsidRPr="007D599A">
        <w:rPr>
          <w:rFonts w:cs="Arial"/>
          <w:b/>
          <w:sz w:val="22"/>
          <w:szCs w:val="22"/>
        </w:rPr>
        <w:t>Tercero:</w:t>
      </w:r>
      <w:r>
        <w:rPr>
          <w:rFonts w:cs="Arial"/>
          <w:sz w:val="22"/>
          <w:szCs w:val="22"/>
        </w:rPr>
        <w:t xml:space="preserve"> Que </w:t>
      </w:r>
      <w:r w:rsidR="00B914EF">
        <w:rPr>
          <w:rFonts w:cs="Arial"/>
          <w:sz w:val="22"/>
          <w:szCs w:val="22"/>
        </w:rPr>
        <w:t xml:space="preserve">esta Junta Directiva no encuentra objeción en actuar de la forma que recomienda la </w:t>
      </w:r>
      <w:r w:rsidR="00B914EF" w:rsidRPr="00B914EF">
        <w:rPr>
          <w:rFonts w:cs="Arial"/>
          <w:sz w:val="22"/>
          <w:szCs w:val="22"/>
        </w:rPr>
        <w:t>Administración</w:t>
      </w:r>
      <w:r w:rsidR="00B914EF">
        <w:rPr>
          <w:rFonts w:cs="Arial"/>
          <w:sz w:val="22"/>
          <w:szCs w:val="22"/>
        </w:rPr>
        <w:t xml:space="preserve"> y, por consiguiente, lo pertinente es modificar el citado acuerdo N° 5 de la sesión 26-2019, en los mismos términos que se indican en el informe DF-OF-0511-2019 de la Dirección FOSUVI.</w:t>
      </w:r>
    </w:p>
    <w:p w:rsidR="00B914EF" w:rsidRDefault="00B914EF" w:rsidP="002B71CC">
      <w:pPr>
        <w:spacing w:line="360" w:lineRule="auto"/>
        <w:jc w:val="both"/>
        <w:rPr>
          <w:rFonts w:cs="Arial"/>
          <w:sz w:val="22"/>
          <w:szCs w:val="22"/>
        </w:rPr>
      </w:pPr>
    </w:p>
    <w:p w:rsidR="007D599A" w:rsidRPr="007D599A" w:rsidRDefault="007D599A" w:rsidP="002B71CC">
      <w:pPr>
        <w:spacing w:line="360" w:lineRule="auto"/>
        <w:jc w:val="both"/>
        <w:rPr>
          <w:rFonts w:cs="Arial"/>
          <w:b/>
          <w:sz w:val="22"/>
          <w:szCs w:val="22"/>
        </w:rPr>
      </w:pPr>
      <w:r w:rsidRPr="007D599A">
        <w:rPr>
          <w:rFonts w:cs="Arial"/>
          <w:b/>
          <w:sz w:val="22"/>
          <w:szCs w:val="22"/>
        </w:rPr>
        <w:t>Por tanto, se acuerda:</w:t>
      </w:r>
    </w:p>
    <w:p w:rsidR="003621F6" w:rsidRDefault="00A76CAF" w:rsidP="002B71CC">
      <w:pPr>
        <w:spacing w:line="360" w:lineRule="auto"/>
        <w:jc w:val="both"/>
        <w:rPr>
          <w:rFonts w:cs="Arial"/>
          <w:sz w:val="22"/>
          <w:szCs w:val="22"/>
        </w:rPr>
      </w:pPr>
      <w:r>
        <w:rPr>
          <w:rFonts w:cs="Arial"/>
          <w:sz w:val="22"/>
          <w:szCs w:val="22"/>
        </w:rPr>
        <w:t xml:space="preserve">Modificar </w:t>
      </w:r>
      <w:r w:rsidR="003621F6">
        <w:rPr>
          <w:rFonts w:cs="Arial"/>
          <w:sz w:val="22"/>
          <w:szCs w:val="22"/>
        </w:rPr>
        <w:t>la parte resolutiva d</w:t>
      </w:r>
      <w:r>
        <w:rPr>
          <w:rFonts w:cs="Arial"/>
          <w:sz w:val="22"/>
          <w:szCs w:val="22"/>
        </w:rPr>
        <w:t xml:space="preserve">el acuerdo N° 5 de la sesión 26-2019, del 1° de abril de 2019, </w:t>
      </w:r>
      <w:r w:rsidR="003621F6">
        <w:rPr>
          <w:rFonts w:cs="Arial"/>
          <w:sz w:val="22"/>
          <w:szCs w:val="22"/>
        </w:rPr>
        <w:t>para que se lea correctamente de la siguiente forma:</w:t>
      </w:r>
    </w:p>
    <w:p w:rsidR="007D599A" w:rsidRDefault="007D599A" w:rsidP="002B71CC">
      <w:pPr>
        <w:spacing w:line="360" w:lineRule="auto"/>
        <w:jc w:val="both"/>
        <w:rPr>
          <w:rFonts w:cs="Arial"/>
          <w:sz w:val="22"/>
          <w:szCs w:val="22"/>
        </w:rPr>
      </w:pPr>
    </w:p>
    <w:p w:rsidR="00A76CAF" w:rsidRDefault="00A76CAF" w:rsidP="00A76CAF">
      <w:pPr>
        <w:spacing w:line="360" w:lineRule="auto"/>
        <w:jc w:val="both"/>
        <w:rPr>
          <w:rFonts w:cs="Arial"/>
          <w:sz w:val="22"/>
          <w:szCs w:val="22"/>
        </w:rPr>
      </w:pPr>
      <w:r w:rsidRPr="00A76CAF">
        <w:rPr>
          <w:rFonts w:cs="Arial"/>
          <w:bCs/>
          <w:sz w:val="22"/>
          <w:szCs w:val="22"/>
        </w:rPr>
        <w:t>“</w:t>
      </w:r>
      <w:r w:rsidRPr="003621F6">
        <w:rPr>
          <w:rFonts w:cs="Arial"/>
          <w:b/>
          <w:bCs/>
          <w:sz w:val="22"/>
          <w:szCs w:val="22"/>
        </w:rPr>
        <w:t>1)</w:t>
      </w:r>
      <w:r w:rsidRPr="00BB303F">
        <w:rPr>
          <w:rFonts w:cs="Arial"/>
          <w:sz w:val="22"/>
          <w:szCs w:val="22"/>
        </w:rPr>
        <w:t xml:space="preserve"> Autorizar la exclusión de</w:t>
      </w:r>
      <w:r>
        <w:rPr>
          <w:rFonts w:cs="Arial"/>
          <w:sz w:val="22"/>
          <w:szCs w:val="22"/>
        </w:rPr>
        <w:t xml:space="preserve"> la señora Elvia María Rojas Herra, cédula N° 2-0392-0289, como </w:t>
      </w:r>
      <w:r w:rsidRPr="00BB303F">
        <w:rPr>
          <w:rFonts w:cs="Arial"/>
          <w:sz w:val="22"/>
          <w:szCs w:val="22"/>
        </w:rPr>
        <w:t xml:space="preserve">beneficiario del proyecto </w:t>
      </w:r>
      <w:r>
        <w:rPr>
          <w:rFonts w:cs="Arial"/>
          <w:sz w:val="22"/>
          <w:szCs w:val="22"/>
        </w:rPr>
        <w:t xml:space="preserve">habitacional Tres y Tres, y aprobar la inclusión como beneficiaria de dicho proyecto, a la familia que encabeza la señora </w:t>
      </w:r>
      <w:proofErr w:type="spellStart"/>
      <w:r>
        <w:rPr>
          <w:rFonts w:cs="Arial"/>
          <w:sz w:val="22"/>
          <w:szCs w:val="22"/>
        </w:rPr>
        <w:t>Yerlin</w:t>
      </w:r>
      <w:proofErr w:type="spellEnd"/>
      <w:r>
        <w:rPr>
          <w:rFonts w:cs="Arial"/>
          <w:sz w:val="22"/>
          <w:szCs w:val="22"/>
        </w:rPr>
        <w:t xml:space="preserve"> Valverde Pérez, cédula N° 2-0610-0680.</w:t>
      </w:r>
    </w:p>
    <w:p w:rsidR="003621F6" w:rsidRDefault="003621F6" w:rsidP="00A76CAF">
      <w:pPr>
        <w:spacing w:line="360" w:lineRule="auto"/>
        <w:jc w:val="both"/>
        <w:rPr>
          <w:rFonts w:cs="Arial"/>
          <w:sz w:val="22"/>
          <w:szCs w:val="22"/>
        </w:rPr>
      </w:pPr>
    </w:p>
    <w:p w:rsidR="003621F6" w:rsidRDefault="003621F6" w:rsidP="003621F6">
      <w:pPr>
        <w:spacing w:line="360" w:lineRule="auto"/>
        <w:jc w:val="both"/>
        <w:rPr>
          <w:rFonts w:cs="Arial"/>
          <w:sz w:val="22"/>
          <w:szCs w:val="22"/>
        </w:rPr>
      </w:pPr>
      <w:r>
        <w:rPr>
          <w:rFonts w:cs="Arial"/>
          <w:b/>
          <w:bCs/>
          <w:sz w:val="22"/>
          <w:szCs w:val="22"/>
        </w:rPr>
        <w:t>2</w:t>
      </w:r>
      <w:r w:rsidRPr="00BB303F">
        <w:rPr>
          <w:rFonts w:cs="Arial"/>
          <w:b/>
          <w:bCs/>
          <w:sz w:val="22"/>
          <w:szCs w:val="22"/>
        </w:rPr>
        <w:t>)</w:t>
      </w:r>
      <w:r>
        <w:rPr>
          <w:rFonts w:cs="Arial"/>
          <w:bCs/>
          <w:sz w:val="22"/>
          <w:szCs w:val="22"/>
        </w:rPr>
        <w:t xml:space="preserve"> Se instruye a la </w:t>
      </w:r>
      <w:r w:rsidRPr="00620FDD">
        <w:rPr>
          <w:rFonts w:cs="Arial"/>
          <w:bCs/>
          <w:sz w:val="22"/>
          <w:szCs w:val="22"/>
        </w:rPr>
        <w:t>Administración</w:t>
      </w:r>
      <w:r>
        <w:rPr>
          <w:rFonts w:cs="Arial"/>
          <w:bCs/>
          <w:sz w:val="22"/>
          <w:szCs w:val="22"/>
        </w:rPr>
        <w:t xml:space="preserve">, para que </w:t>
      </w:r>
      <w:r>
        <w:rPr>
          <w:rFonts w:cs="Arial"/>
          <w:sz w:val="22"/>
          <w:szCs w:val="22"/>
        </w:rPr>
        <w:t xml:space="preserve">indague opciones para otorgarle a </w:t>
      </w:r>
      <w:r>
        <w:rPr>
          <w:rFonts w:cs="Arial"/>
          <w:bCs/>
          <w:sz w:val="22"/>
          <w:szCs w:val="22"/>
        </w:rPr>
        <w:t>la familia que encabeza la</w:t>
      </w:r>
      <w:r>
        <w:rPr>
          <w:rFonts w:cs="Arial"/>
          <w:sz w:val="22"/>
          <w:szCs w:val="22"/>
        </w:rPr>
        <w:t xml:space="preserve"> señora Elvia María Rojas Herra, una solución habitacional en otro sitio y bajo condiciones de financiamiento que sean congruentes con los ingresos de la familia.”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B966DF" w:rsidP="002B71CC">
      <w:pPr>
        <w:spacing w:line="360" w:lineRule="auto"/>
        <w:jc w:val="both"/>
        <w:rPr>
          <w:rFonts w:cs="Arial"/>
          <w:sz w:val="22"/>
          <w:szCs w:val="22"/>
        </w:rPr>
      </w:pPr>
      <w:r>
        <w:rPr>
          <w:rFonts w:cs="Arial"/>
          <w:sz w:val="22"/>
          <w:lang w:val="es-ES_tradnl"/>
        </w:rPr>
        <w:t xml:space="preserve">Instruir a la </w:t>
      </w:r>
      <w:r w:rsidRPr="00890ED4">
        <w:rPr>
          <w:rFonts w:cs="Arial"/>
          <w:sz w:val="22"/>
          <w:szCs w:val="22"/>
          <w:lang w:val="es-ES_tradnl"/>
        </w:rPr>
        <w:t>Administración</w:t>
      </w:r>
      <w:r>
        <w:rPr>
          <w:rFonts w:cs="Arial"/>
          <w:sz w:val="22"/>
          <w:szCs w:val="22"/>
          <w:lang w:val="es-ES_tradnl"/>
        </w:rPr>
        <w:t xml:space="preserve">, para que en los informes mensuales sobre la gestión del FOSUVI, se incluya información sobre el cumplimiento de las acciones requeridas en el acuerdo N° </w:t>
      </w:r>
      <w:r>
        <w:rPr>
          <w:rFonts w:cs="Arial"/>
          <w:sz w:val="22"/>
          <w:lang w:val="es-ES_tradnl"/>
        </w:rPr>
        <w:t>14 de la sesión 32-2019, del 29 de abril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A5DCE" w:rsidRDefault="00BD67A2" w:rsidP="00BD67A2">
      <w:pPr>
        <w:spacing w:line="360" w:lineRule="auto"/>
        <w:jc w:val="both"/>
        <w:rPr>
          <w:rFonts w:cs="Arial"/>
          <w:sz w:val="22"/>
          <w:szCs w:val="22"/>
        </w:rPr>
      </w:pPr>
      <w:r>
        <w:rPr>
          <w:rFonts w:cs="Arial"/>
          <w:sz w:val="22"/>
          <w:szCs w:val="22"/>
        </w:rPr>
        <w:t xml:space="preserve">Reiterar a la </w:t>
      </w:r>
      <w:r w:rsidRPr="00CE0795">
        <w:rPr>
          <w:rFonts w:cs="Arial"/>
          <w:sz w:val="22"/>
          <w:szCs w:val="22"/>
        </w:rPr>
        <w:t>Administración</w:t>
      </w:r>
      <w:r>
        <w:rPr>
          <w:rFonts w:cs="Arial"/>
          <w:sz w:val="22"/>
          <w:szCs w:val="22"/>
        </w:rPr>
        <w:t xml:space="preserve"> el acuerdo N° 5 de la sesión 34-2019, en cuanto a revisar el procedimiento vigente para sustituir beneficiarios de proyectos financiados al amparo del artículo 59 de la Ley 7052, y proponga a esta </w:t>
      </w:r>
      <w:r w:rsidRPr="00A45A41">
        <w:rPr>
          <w:rFonts w:cs="Arial"/>
          <w:sz w:val="22"/>
          <w:szCs w:val="22"/>
        </w:rPr>
        <w:t>Junta Directiva</w:t>
      </w:r>
      <w:r>
        <w:rPr>
          <w:rFonts w:cs="Arial"/>
          <w:sz w:val="22"/>
          <w:szCs w:val="22"/>
        </w:rPr>
        <w:t>,</w:t>
      </w:r>
      <w:r w:rsidRPr="00A45A41">
        <w:rPr>
          <w:rFonts w:cs="Arial"/>
          <w:sz w:val="22"/>
          <w:szCs w:val="22"/>
        </w:rPr>
        <w:t xml:space="preserve"> </w:t>
      </w:r>
      <w:r>
        <w:rPr>
          <w:rFonts w:cs="Arial"/>
          <w:sz w:val="22"/>
          <w:szCs w:val="22"/>
        </w:rPr>
        <w:t xml:space="preserve">las modificaciones que correspondan, para hacerlo más ágil y eficiente, </w:t>
      </w:r>
      <w:r w:rsidR="002A5DCE">
        <w:rPr>
          <w:rFonts w:cs="Arial"/>
          <w:sz w:val="22"/>
          <w:szCs w:val="22"/>
        </w:rPr>
        <w:t>incluyendo la posibilidad de solicitar a las entidades autorizadas, que las solicitudes de financiamiento incluyan una lista de potenciales sustitutos.</w:t>
      </w:r>
    </w:p>
    <w:p w:rsidR="00F82520" w:rsidRDefault="00F82520" w:rsidP="00BD67A2">
      <w:pPr>
        <w:spacing w:line="360" w:lineRule="auto"/>
        <w:jc w:val="both"/>
        <w:rPr>
          <w:rFonts w:cs="Arial"/>
          <w:sz w:val="22"/>
          <w:szCs w:val="22"/>
        </w:rPr>
      </w:pPr>
    </w:p>
    <w:p w:rsidR="00F82520" w:rsidRDefault="00F82520" w:rsidP="00BD67A2">
      <w:pPr>
        <w:spacing w:line="360" w:lineRule="auto"/>
        <w:jc w:val="both"/>
        <w:rPr>
          <w:rFonts w:cs="Arial"/>
          <w:sz w:val="22"/>
          <w:szCs w:val="22"/>
        </w:rPr>
      </w:pPr>
      <w:r>
        <w:rPr>
          <w:rFonts w:cs="Arial"/>
          <w:sz w:val="22"/>
          <w:szCs w:val="22"/>
        </w:rPr>
        <w:t>Para presentar a esta Junta Directiva las recomendaciones correspondientes, se otorga a la Administración un plazo de hasta el 17 de junio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916165" w:rsidP="002B71CC">
      <w:pPr>
        <w:spacing w:line="360" w:lineRule="auto"/>
        <w:jc w:val="both"/>
        <w:rPr>
          <w:rFonts w:cs="Arial"/>
          <w:bCs/>
          <w:sz w:val="22"/>
          <w:szCs w:val="22"/>
          <w:lang w:val="es-ES_tradnl"/>
        </w:rPr>
      </w:pPr>
      <w:r>
        <w:rPr>
          <w:rFonts w:cs="Arial"/>
          <w:sz w:val="22"/>
          <w:szCs w:val="22"/>
        </w:rPr>
        <w:t xml:space="preserve">Instruir a la </w:t>
      </w:r>
      <w:r w:rsidRPr="00916165">
        <w:rPr>
          <w:rFonts w:cs="Arial"/>
          <w:sz w:val="22"/>
          <w:szCs w:val="22"/>
        </w:rPr>
        <w:t>Administración</w:t>
      </w:r>
      <w:r>
        <w:rPr>
          <w:rFonts w:cs="Arial"/>
          <w:sz w:val="22"/>
          <w:szCs w:val="22"/>
        </w:rPr>
        <w:t xml:space="preserve">, para que </w:t>
      </w:r>
      <w:r w:rsidR="002D2267">
        <w:rPr>
          <w:rFonts w:cs="Arial"/>
          <w:sz w:val="22"/>
          <w:szCs w:val="22"/>
        </w:rPr>
        <w:t xml:space="preserve">informe a esta Junta Directiva, el procedimiento </w:t>
      </w:r>
      <w:r w:rsidR="002D2267">
        <w:rPr>
          <w:rFonts w:cs="Arial"/>
          <w:bCs/>
          <w:sz w:val="22"/>
          <w:szCs w:val="22"/>
          <w:lang w:val="es-ES_tradnl"/>
        </w:rPr>
        <w:t xml:space="preserve">que debe seguirse para aplicar el artículo 66 Bis del Reglamento de Operaciones del </w:t>
      </w:r>
      <w:r w:rsidR="002D2267" w:rsidRPr="002D2267">
        <w:rPr>
          <w:rFonts w:cs="Arial"/>
          <w:bCs/>
          <w:sz w:val="22"/>
          <w:szCs w:val="22"/>
          <w:lang w:val="es-ES_tradnl"/>
        </w:rPr>
        <w:t>Sistema Financiero Nacional para la Vivienda</w:t>
      </w:r>
      <w:r w:rsidR="008912BA">
        <w:rPr>
          <w:rFonts w:cs="Arial"/>
          <w:bCs/>
          <w:sz w:val="22"/>
          <w:szCs w:val="22"/>
          <w:lang w:val="es-ES_tradnl"/>
        </w:rPr>
        <w:t>, en los diferentes programas de financiamiento.</w:t>
      </w:r>
    </w:p>
    <w:p w:rsidR="008912BA" w:rsidRDefault="008912BA" w:rsidP="002B71CC">
      <w:pPr>
        <w:spacing w:line="360" w:lineRule="auto"/>
        <w:jc w:val="both"/>
        <w:rPr>
          <w:rFonts w:cs="Arial"/>
          <w:bCs/>
          <w:sz w:val="22"/>
          <w:szCs w:val="22"/>
          <w:lang w:val="es-ES_tradnl"/>
        </w:rPr>
      </w:pPr>
    </w:p>
    <w:p w:rsidR="008912BA" w:rsidRDefault="008912BA" w:rsidP="002B71CC">
      <w:pPr>
        <w:spacing w:line="360" w:lineRule="auto"/>
        <w:jc w:val="both"/>
        <w:rPr>
          <w:rFonts w:cs="Arial"/>
          <w:sz w:val="22"/>
          <w:szCs w:val="22"/>
        </w:rPr>
      </w:pPr>
      <w:r>
        <w:rPr>
          <w:rFonts w:cs="Arial"/>
          <w:bCs/>
          <w:sz w:val="22"/>
          <w:szCs w:val="22"/>
          <w:lang w:val="es-ES_tradnl"/>
        </w:rPr>
        <w:t xml:space="preserve">Para rendir el respectivo informe, se otorga a la Administración un plazo máximo de hasta el </w:t>
      </w:r>
      <w:r w:rsidR="00EC4F2B">
        <w:rPr>
          <w:rFonts w:cs="Arial"/>
          <w:bCs/>
          <w:sz w:val="22"/>
          <w:szCs w:val="22"/>
          <w:lang w:val="es-ES_tradnl"/>
        </w:rPr>
        <w:t>próximo 29 de julio.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Default="002B71CC" w:rsidP="00F212C0">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r w:rsidR="00F212C0">
        <w:rPr>
          <w:rFonts w:cs="Arial"/>
          <w:szCs w:val="22"/>
        </w:rPr>
        <w:t xml:space="preserve"> </w:t>
      </w:r>
    </w:p>
    <w:p w:rsidR="002B71CC" w:rsidRDefault="00F212C0" w:rsidP="002B71CC">
      <w:pPr>
        <w:spacing w:line="360" w:lineRule="auto"/>
        <w:jc w:val="both"/>
        <w:rPr>
          <w:rFonts w:cs="Arial"/>
          <w:sz w:val="22"/>
          <w:szCs w:val="22"/>
        </w:rPr>
      </w:pPr>
      <w:r>
        <w:rPr>
          <w:rFonts w:cs="Arial"/>
          <w:sz w:val="22"/>
          <w:szCs w:val="22"/>
        </w:rPr>
        <w:t xml:space="preserve">Trasladar a la </w:t>
      </w:r>
      <w:r w:rsidRPr="00F212C0">
        <w:rPr>
          <w:rFonts w:cs="Arial"/>
          <w:sz w:val="22"/>
          <w:szCs w:val="22"/>
        </w:rPr>
        <w:t>Gerencia General</w:t>
      </w:r>
      <w:r>
        <w:rPr>
          <w:rFonts w:cs="Arial"/>
          <w:sz w:val="22"/>
          <w:szCs w:val="22"/>
        </w:rPr>
        <w:t xml:space="preserve">, para </w:t>
      </w:r>
      <w:r w:rsidR="006A146C">
        <w:rPr>
          <w:rFonts w:cs="Arial"/>
          <w:sz w:val="22"/>
          <w:szCs w:val="22"/>
        </w:rPr>
        <w:t xml:space="preserve">que el próximo lunes 20 de mayo </w:t>
      </w:r>
      <w:r w:rsidR="004B3238">
        <w:rPr>
          <w:rFonts w:cs="Arial"/>
          <w:sz w:val="22"/>
          <w:szCs w:val="22"/>
        </w:rPr>
        <w:t>present</w:t>
      </w:r>
      <w:r w:rsidR="006A146C">
        <w:rPr>
          <w:rFonts w:cs="Arial"/>
          <w:sz w:val="22"/>
          <w:szCs w:val="22"/>
        </w:rPr>
        <w:t>e</w:t>
      </w:r>
      <w:r w:rsidR="004B3238">
        <w:rPr>
          <w:rFonts w:cs="Arial"/>
          <w:sz w:val="22"/>
          <w:szCs w:val="22"/>
        </w:rPr>
        <w:t xml:space="preserve"> a esta </w:t>
      </w:r>
      <w:r w:rsidR="004B3238" w:rsidRPr="004B3238">
        <w:rPr>
          <w:rFonts w:cs="Arial"/>
          <w:sz w:val="22"/>
          <w:szCs w:val="22"/>
        </w:rPr>
        <w:t xml:space="preserve">Junta Directiva </w:t>
      </w:r>
      <w:r w:rsidR="006A146C">
        <w:rPr>
          <w:rFonts w:cs="Arial"/>
          <w:sz w:val="22"/>
          <w:szCs w:val="22"/>
        </w:rPr>
        <w:t xml:space="preserve">el </w:t>
      </w:r>
      <w:r w:rsidR="004B3238">
        <w:rPr>
          <w:rFonts w:cs="Arial"/>
          <w:sz w:val="22"/>
          <w:szCs w:val="22"/>
        </w:rPr>
        <w:t xml:space="preserve">respectivo proyecto de respuesta, el </w:t>
      </w:r>
      <w:r w:rsidR="006A146C">
        <w:rPr>
          <w:rFonts w:cs="Arial"/>
          <w:sz w:val="22"/>
          <w:lang w:val="es-ES_tradnl"/>
        </w:rPr>
        <w:t>escrito del 06 de mayo de 2019, mediante el cual, el señor Guillermo Puchol, representante de la sociedad Promociones de Vivienda Económicas S.A., reitera</w:t>
      </w:r>
      <w:r w:rsidR="006A146C" w:rsidRPr="00253EA8">
        <w:rPr>
          <w:rFonts w:cs="Arial"/>
          <w:sz w:val="22"/>
          <w:lang w:val="es-CR"/>
        </w:rPr>
        <w:t xml:space="preserve"> </w:t>
      </w:r>
      <w:r w:rsidR="006A146C">
        <w:rPr>
          <w:rFonts w:cs="Arial"/>
          <w:sz w:val="22"/>
          <w:lang w:val="es-CR"/>
        </w:rPr>
        <w:t>la soli</w:t>
      </w:r>
      <w:r w:rsidR="006A146C" w:rsidRPr="00253EA8">
        <w:rPr>
          <w:rFonts w:cs="Arial"/>
          <w:sz w:val="22"/>
          <w:lang w:val="es-CR"/>
        </w:rPr>
        <w:t>citud para que se le giren las retenciones realizadas en el proyecto de vivienda Guapinol</w:t>
      </w:r>
      <w:r w:rsidR="006A146C">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9A168C" w:rsidRDefault="00544DA3" w:rsidP="002B71CC">
      <w:pPr>
        <w:spacing w:line="360" w:lineRule="auto"/>
        <w:jc w:val="both"/>
        <w:rPr>
          <w:rFonts w:cs="Arial"/>
          <w:sz w:val="22"/>
          <w:szCs w:val="22"/>
        </w:rPr>
      </w:pPr>
      <w:r>
        <w:rPr>
          <w:rFonts w:cs="Arial"/>
          <w:sz w:val="22"/>
          <w:szCs w:val="22"/>
        </w:rPr>
        <w:t>Instruir a</w:t>
      </w:r>
      <w:r w:rsidR="009A168C">
        <w:rPr>
          <w:rFonts w:cs="Arial"/>
          <w:sz w:val="22"/>
          <w:szCs w:val="22"/>
        </w:rPr>
        <w:t xml:space="preserve">l Gerente General </w:t>
      </w:r>
      <w:proofErr w:type="spellStart"/>
      <w:r w:rsidR="009A168C">
        <w:rPr>
          <w:rFonts w:cs="Arial"/>
          <w:sz w:val="22"/>
          <w:szCs w:val="22"/>
        </w:rPr>
        <w:t>a.i.</w:t>
      </w:r>
      <w:proofErr w:type="spellEnd"/>
      <w:r>
        <w:rPr>
          <w:rFonts w:cs="Arial"/>
          <w:sz w:val="22"/>
          <w:szCs w:val="22"/>
        </w:rPr>
        <w:t xml:space="preserve">, para que en la agenda de la sesión del próximo lunes 20 de mayo, </w:t>
      </w:r>
      <w:r w:rsidR="009A168C">
        <w:rPr>
          <w:rFonts w:cs="Arial"/>
          <w:sz w:val="22"/>
          <w:szCs w:val="22"/>
        </w:rPr>
        <w:t xml:space="preserve">incorpore </w:t>
      </w:r>
      <w:r>
        <w:rPr>
          <w:rFonts w:cs="Arial"/>
          <w:sz w:val="22"/>
          <w:szCs w:val="22"/>
        </w:rPr>
        <w:t xml:space="preserve">el análisis de los informes requeridos por esta </w:t>
      </w:r>
      <w:r w:rsidRPr="00544DA3">
        <w:rPr>
          <w:rFonts w:cs="Arial"/>
          <w:sz w:val="22"/>
          <w:szCs w:val="22"/>
        </w:rPr>
        <w:t>Junta Directiva</w:t>
      </w:r>
      <w:r w:rsidR="00F212C0">
        <w:rPr>
          <w:rFonts w:cs="Arial"/>
          <w:sz w:val="22"/>
          <w:szCs w:val="22"/>
        </w:rPr>
        <w:t>,</w:t>
      </w:r>
      <w:r w:rsidR="009A168C">
        <w:rPr>
          <w:rFonts w:cs="Arial"/>
          <w:sz w:val="22"/>
          <w:szCs w:val="22"/>
        </w:rPr>
        <w:t xml:space="preserve"> </w:t>
      </w:r>
      <w:r w:rsidR="00F212C0">
        <w:rPr>
          <w:rFonts w:cs="Arial"/>
          <w:sz w:val="22"/>
          <w:szCs w:val="22"/>
        </w:rPr>
        <w:t xml:space="preserve">según lo indicado en </w:t>
      </w:r>
      <w:r w:rsidR="009A168C">
        <w:rPr>
          <w:rFonts w:cs="Arial"/>
          <w:sz w:val="22"/>
          <w:szCs w:val="22"/>
        </w:rPr>
        <w:t xml:space="preserve">el acuerdo N° 3 de la sesión 10-2019 del 07 de febrero de 2019, con respecto al </w:t>
      </w:r>
      <w:r w:rsidR="009A168C" w:rsidRPr="000B5D0B">
        <w:rPr>
          <w:rFonts w:cs="Arial"/>
          <w:sz w:val="22"/>
          <w:szCs w:val="22"/>
          <w:lang w:val="es-CR"/>
        </w:rPr>
        <w:t>condominio La Hoja Dorada</w:t>
      </w:r>
      <w:r w:rsidR="009A168C">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AA5AD0" w:rsidRDefault="00157516" w:rsidP="002B71CC">
      <w:pPr>
        <w:spacing w:line="360" w:lineRule="auto"/>
        <w:jc w:val="both"/>
        <w:rPr>
          <w:rFonts w:cs="Arial"/>
          <w:sz w:val="22"/>
          <w:szCs w:val="22"/>
          <w:lang w:val="es-CR"/>
        </w:rPr>
      </w:pPr>
      <w:r w:rsidRPr="00157516">
        <w:rPr>
          <w:rFonts w:cs="Arial"/>
          <w:sz w:val="22"/>
          <w:szCs w:val="22"/>
          <w:lang w:val="es-CR"/>
        </w:rPr>
        <w:t xml:space="preserve">Instruir a la Gerencia General, para que remita </w:t>
      </w:r>
      <w:r w:rsidR="00C22F30">
        <w:rPr>
          <w:rFonts w:cs="Arial"/>
          <w:sz w:val="22"/>
          <w:szCs w:val="22"/>
          <w:lang w:val="es-CR"/>
        </w:rPr>
        <w:t xml:space="preserve">copia </w:t>
      </w:r>
      <w:r w:rsidRPr="00157516">
        <w:rPr>
          <w:rFonts w:cs="Arial"/>
          <w:sz w:val="22"/>
          <w:szCs w:val="22"/>
          <w:lang w:val="es-CR"/>
        </w:rPr>
        <w:t>a esta Junta Directiva, de</w:t>
      </w:r>
      <w:r>
        <w:rPr>
          <w:rFonts w:cs="Arial"/>
          <w:sz w:val="22"/>
          <w:szCs w:val="22"/>
          <w:lang w:val="es-CR"/>
        </w:rPr>
        <w:t xml:space="preserve"> la respuesta que </w:t>
      </w:r>
      <w:r w:rsidR="00AA5AD0">
        <w:rPr>
          <w:rFonts w:cs="Arial"/>
          <w:sz w:val="22"/>
          <w:szCs w:val="22"/>
          <w:lang w:val="es-CR"/>
        </w:rPr>
        <w:t xml:space="preserve">envíe </w:t>
      </w:r>
      <w:r w:rsidRPr="00157516">
        <w:rPr>
          <w:rFonts w:cs="Arial"/>
          <w:sz w:val="22"/>
          <w:szCs w:val="22"/>
          <w:lang w:val="es-CR"/>
        </w:rPr>
        <w:t xml:space="preserve">a la </w:t>
      </w:r>
      <w:r w:rsidR="00AA5AD0">
        <w:rPr>
          <w:rFonts w:cs="Arial"/>
          <w:sz w:val="22"/>
          <w:szCs w:val="22"/>
          <w:lang w:val="es-CR"/>
        </w:rPr>
        <w:t xml:space="preserve">señora </w:t>
      </w:r>
      <w:r w:rsidR="00AA5AD0">
        <w:rPr>
          <w:rFonts w:cs="Arial"/>
          <w:sz w:val="22"/>
          <w:lang w:val="es-ES_tradnl"/>
        </w:rPr>
        <w:t>Defensora de los Habitantes de la República</w:t>
      </w:r>
      <w:r w:rsidR="00AA5AD0">
        <w:rPr>
          <w:rFonts w:cs="Arial"/>
          <w:sz w:val="22"/>
          <w:szCs w:val="22"/>
          <w:lang w:val="es-CR"/>
        </w:rPr>
        <w:t xml:space="preserve">, sobre las observaciones planteadas en el </w:t>
      </w:r>
      <w:r w:rsidR="00AA5AD0">
        <w:rPr>
          <w:rFonts w:cs="Arial"/>
          <w:sz w:val="22"/>
          <w:lang w:val="es-ES_tradnl"/>
        </w:rPr>
        <w:t xml:space="preserve">oficio DH-PE-0341-2019 del 03 de mayo de 2019, </w:t>
      </w:r>
      <w:r w:rsidR="005D6B0E">
        <w:rPr>
          <w:rFonts w:cs="Arial"/>
          <w:sz w:val="22"/>
          <w:lang w:val="es-ES_tradnl"/>
        </w:rPr>
        <w:t xml:space="preserve">con respecto al </w:t>
      </w:r>
      <w:r w:rsidR="00AA5AD0">
        <w:rPr>
          <w:rFonts w:cs="Arial"/>
          <w:sz w:val="22"/>
          <w:lang w:val="es-ES_tradnl"/>
        </w:rPr>
        <w:t xml:space="preserve">proceso de </w:t>
      </w:r>
      <w:r w:rsidR="00AA5AD0" w:rsidRPr="0035284B">
        <w:rPr>
          <w:rFonts w:cs="Arial"/>
          <w:sz w:val="22"/>
          <w:szCs w:val="22"/>
          <w:lang w:val="es-CR"/>
        </w:rPr>
        <w:t xml:space="preserve">audiencia </w:t>
      </w:r>
      <w:r w:rsidR="00AA5AD0">
        <w:rPr>
          <w:rFonts w:cs="Arial"/>
          <w:sz w:val="22"/>
          <w:szCs w:val="22"/>
          <w:lang w:val="es-CR"/>
        </w:rPr>
        <w:t>iniciado por el BANHVI, en torno a</w:t>
      </w:r>
      <w:r w:rsidR="00AA5AD0" w:rsidRPr="0035284B">
        <w:rPr>
          <w:rFonts w:cs="Arial"/>
          <w:sz w:val="22"/>
          <w:szCs w:val="22"/>
          <w:lang w:val="es-CR"/>
        </w:rPr>
        <w:t xml:space="preserve"> la normativa indígena para el otorgamiento del Bono </w:t>
      </w:r>
      <w:r w:rsidR="00AA5AD0">
        <w:rPr>
          <w:rFonts w:cs="Arial"/>
          <w:sz w:val="22"/>
          <w:szCs w:val="22"/>
          <w:lang w:val="es-CR"/>
        </w:rPr>
        <w:t xml:space="preserve">Familiar </w:t>
      </w:r>
      <w:r w:rsidR="00AA5AD0" w:rsidRPr="0035284B">
        <w:rPr>
          <w:rFonts w:cs="Arial"/>
          <w:sz w:val="22"/>
          <w:szCs w:val="22"/>
          <w:lang w:val="es-CR"/>
        </w:rPr>
        <w:t>de Vivienda.</w:t>
      </w:r>
    </w:p>
    <w:p w:rsidR="00AA5AD0" w:rsidRDefault="00AA5AD0" w:rsidP="002B71CC">
      <w:pPr>
        <w:spacing w:line="360" w:lineRule="auto"/>
        <w:jc w:val="both"/>
        <w:rPr>
          <w:rFonts w:cs="Arial"/>
          <w:sz w:val="22"/>
          <w:lang w:val="es-ES_tradnl"/>
        </w:rPr>
      </w:pPr>
    </w:p>
    <w:p w:rsidR="00AA5AD0" w:rsidRDefault="00641287" w:rsidP="002B71CC">
      <w:pPr>
        <w:spacing w:line="360" w:lineRule="auto"/>
        <w:jc w:val="both"/>
        <w:rPr>
          <w:rFonts w:cs="Arial"/>
          <w:sz w:val="22"/>
          <w:lang w:val="es-ES_tradnl"/>
        </w:rPr>
      </w:pPr>
      <w:r>
        <w:rPr>
          <w:rFonts w:cs="Arial"/>
          <w:sz w:val="22"/>
          <w:lang w:val="es-ES_tradnl"/>
        </w:rPr>
        <w:t xml:space="preserve">Adicionalmente, se solicita a la </w:t>
      </w:r>
      <w:r w:rsidR="003F5C24" w:rsidRPr="003F5C24">
        <w:rPr>
          <w:rFonts w:cs="Arial"/>
          <w:sz w:val="22"/>
          <w:szCs w:val="22"/>
          <w:lang w:val="es-ES_tradnl"/>
        </w:rPr>
        <w:t>Administración</w:t>
      </w:r>
      <w:r w:rsidR="003F5C24">
        <w:rPr>
          <w:rFonts w:cs="Arial"/>
          <w:sz w:val="22"/>
          <w:szCs w:val="22"/>
          <w:lang w:val="es-ES_tradnl"/>
        </w:rPr>
        <w:t xml:space="preserve">, que </w:t>
      </w:r>
      <w:r w:rsidR="00AA5AD0">
        <w:rPr>
          <w:rFonts w:cs="Arial"/>
          <w:sz w:val="22"/>
          <w:lang w:val="es-ES_tradnl"/>
        </w:rPr>
        <w:t xml:space="preserve">como producto de la valoración </w:t>
      </w:r>
      <w:r w:rsidR="003F5C24">
        <w:rPr>
          <w:rFonts w:cs="Arial"/>
          <w:sz w:val="22"/>
          <w:lang w:val="es-ES_tradnl"/>
        </w:rPr>
        <w:t xml:space="preserve">que realice </w:t>
      </w:r>
      <w:r>
        <w:rPr>
          <w:rFonts w:cs="Arial"/>
          <w:sz w:val="22"/>
          <w:lang w:val="es-ES_tradnl"/>
        </w:rPr>
        <w:t>de</w:t>
      </w:r>
      <w:r w:rsidR="003F5C24">
        <w:rPr>
          <w:rFonts w:cs="Arial"/>
          <w:sz w:val="22"/>
          <w:lang w:val="es-ES_tradnl"/>
        </w:rPr>
        <w:t xml:space="preserve"> </w:t>
      </w:r>
      <w:r w:rsidR="00AA5AD0">
        <w:rPr>
          <w:rFonts w:cs="Arial"/>
          <w:sz w:val="22"/>
          <w:lang w:val="es-ES_tradnl"/>
        </w:rPr>
        <w:t xml:space="preserve">las </w:t>
      </w:r>
      <w:r w:rsidR="00172777">
        <w:rPr>
          <w:rFonts w:cs="Arial"/>
          <w:sz w:val="22"/>
          <w:lang w:val="es-ES_tradnl"/>
        </w:rPr>
        <w:t xml:space="preserve">referidas </w:t>
      </w:r>
      <w:r w:rsidR="00AA5AD0">
        <w:rPr>
          <w:rFonts w:cs="Arial"/>
          <w:sz w:val="22"/>
          <w:lang w:val="es-ES_tradnl"/>
        </w:rPr>
        <w:t xml:space="preserve">observaciones de la Defensoría de los Habitantes, </w:t>
      </w:r>
      <w:r w:rsidR="003F5C24">
        <w:rPr>
          <w:rFonts w:cs="Arial"/>
          <w:sz w:val="22"/>
          <w:lang w:val="es-ES_tradnl"/>
        </w:rPr>
        <w:t xml:space="preserve">presente a esta </w:t>
      </w:r>
      <w:r w:rsidR="00172777">
        <w:rPr>
          <w:rFonts w:cs="Arial"/>
          <w:sz w:val="22"/>
          <w:szCs w:val="22"/>
          <w:lang w:val="es-CR"/>
        </w:rPr>
        <w:t>Junta Directiva, en el menor plazo posible</w:t>
      </w:r>
      <w:r w:rsidR="005D6B0E">
        <w:rPr>
          <w:rFonts w:cs="Arial"/>
          <w:sz w:val="22"/>
          <w:szCs w:val="22"/>
          <w:lang w:val="es-CR"/>
        </w:rPr>
        <w:t xml:space="preserve"> y si lo estimara pertinente</w:t>
      </w:r>
      <w:r w:rsidR="00172777" w:rsidRPr="00157516">
        <w:rPr>
          <w:rFonts w:cs="Arial"/>
          <w:sz w:val="22"/>
          <w:szCs w:val="22"/>
          <w:lang w:val="es-CR"/>
        </w:rPr>
        <w:t xml:space="preserve">, la propuesta de </w:t>
      </w:r>
      <w:r w:rsidR="00E31CFA">
        <w:rPr>
          <w:rFonts w:cs="Arial"/>
          <w:sz w:val="22"/>
          <w:szCs w:val="22"/>
          <w:lang w:val="es-CR"/>
        </w:rPr>
        <w:t xml:space="preserve">eventuales </w:t>
      </w:r>
      <w:r w:rsidR="00172777" w:rsidRPr="00157516">
        <w:rPr>
          <w:rFonts w:cs="Arial"/>
          <w:sz w:val="22"/>
          <w:szCs w:val="22"/>
          <w:lang w:val="es-CR"/>
        </w:rPr>
        <w:t>ajuste</w:t>
      </w:r>
      <w:r w:rsidR="00E31CFA">
        <w:rPr>
          <w:rFonts w:cs="Arial"/>
          <w:sz w:val="22"/>
          <w:szCs w:val="22"/>
          <w:lang w:val="es-CR"/>
        </w:rPr>
        <w:t>s</w:t>
      </w:r>
      <w:r w:rsidR="00172777" w:rsidRPr="00157516">
        <w:rPr>
          <w:rFonts w:cs="Arial"/>
          <w:sz w:val="22"/>
          <w:szCs w:val="22"/>
          <w:lang w:val="es-CR"/>
        </w:rPr>
        <w:t xml:space="preserve"> que requiera el procedimiento de consulta</w:t>
      </w:r>
      <w:r w:rsidR="00085898">
        <w:rPr>
          <w:rFonts w:cs="Arial"/>
          <w:sz w:val="22"/>
          <w:szCs w:val="22"/>
          <w:lang w:val="es-CR"/>
        </w:rPr>
        <w:t xml:space="preserve"> </w:t>
      </w:r>
      <w:r>
        <w:rPr>
          <w:rFonts w:cs="Arial"/>
          <w:sz w:val="22"/>
          <w:szCs w:val="22"/>
          <w:lang w:val="es-CR"/>
        </w:rPr>
        <w:t xml:space="preserve">pública </w:t>
      </w:r>
      <w:r w:rsidR="00085898">
        <w:rPr>
          <w:rFonts w:cs="Arial"/>
          <w:sz w:val="22"/>
          <w:szCs w:val="22"/>
          <w:lang w:val="es-CR"/>
        </w:rPr>
        <w:t>implementado por este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5922BF">
        <w:rPr>
          <w:rFonts w:cs="Arial"/>
          <w:szCs w:val="22"/>
        </w:rPr>
        <w:t>ACUERDO N°</w:t>
      </w:r>
      <w:r w:rsidR="00FA2104" w:rsidRPr="005922BF">
        <w:rPr>
          <w:rFonts w:cs="Arial"/>
          <w:szCs w:val="22"/>
        </w:rPr>
        <w:t>14</w:t>
      </w:r>
      <w:r w:rsidRPr="005922BF">
        <w:rPr>
          <w:rFonts w:cs="Arial"/>
          <w:szCs w:val="22"/>
        </w:rPr>
        <w:t>:</w:t>
      </w:r>
    </w:p>
    <w:p w:rsidR="002B71CC" w:rsidRDefault="005922BF" w:rsidP="002B71CC">
      <w:pPr>
        <w:spacing w:line="360" w:lineRule="auto"/>
        <w:jc w:val="both"/>
        <w:rPr>
          <w:rFonts w:cs="Arial"/>
          <w:sz w:val="22"/>
          <w:szCs w:val="22"/>
        </w:rPr>
      </w:pPr>
      <w:r>
        <w:rPr>
          <w:rFonts w:cs="Arial"/>
          <w:sz w:val="22"/>
          <w:szCs w:val="22"/>
        </w:rPr>
        <w:t xml:space="preserve">Instruir a la </w:t>
      </w:r>
      <w:r w:rsidRPr="005922BF">
        <w:rPr>
          <w:rFonts w:cs="Arial"/>
          <w:sz w:val="22"/>
          <w:szCs w:val="22"/>
        </w:rPr>
        <w:t>Gerencia General</w:t>
      </w:r>
      <w:r>
        <w:rPr>
          <w:rFonts w:cs="Arial"/>
          <w:sz w:val="22"/>
          <w:szCs w:val="22"/>
        </w:rPr>
        <w:t xml:space="preserve">, para que en la sesión extraordinaria del próximo </w:t>
      </w:r>
      <w:r w:rsidR="004311BE">
        <w:rPr>
          <w:rFonts w:cs="Arial"/>
          <w:sz w:val="22"/>
          <w:szCs w:val="22"/>
        </w:rPr>
        <w:t>jueves 23 de mayo</w:t>
      </w:r>
      <w:r>
        <w:rPr>
          <w:rFonts w:cs="Arial"/>
          <w:sz w:val="22"/>
          <w:szCs w:val="22"/>
        </w:rPr>
        <w:t xml:space="preserve">, incluya </w:t>
      </w:r>
      <w:r w:rsidR="004311BE">
        <w:rPr>
          <w:rFonts w:cs="Arial"/>
          <w:sz w:val="22"/>
          <w:szCs w:val="22"/>
        </w:rPr>
        <w:t>la presentación</w:t>
      </w:r>
      <w:r>
        <w:rPr>
          <w:rFonts w:cs="Arial"/>
          <w:sz w:val="22"/>
          <w:szCs w:val="22"/>
        </w:rPr>
        <w:t>,</w:t>
      </w:r>
      <w:r w:rsidR="00C36CBA">
        <w:rPr>
          <w:rFonts w:cs="Arial"/>
          <w:sz w:val="22"/>
          <w:szCs w:val="22"/>
        </w:rPr>
        <w:t xml:space="preserve"> por parte del Departamento Técnico,</w:t>
      </w:r>
      <w:r w:rsidR="00266BF6">
        <w:rPr>
          <w:rFonts w:cs="Arial"/>
          <w:sz w:val="22"/>
          <w:szCs w:val="22"/>
        </w:rPr>
        <w:t xml:space="preserve"> </w:t>
      </w:r>
      <w:r>
        <w:rPr>
          <w:rFonts w:cs="Arial"/>
          <w:sz w:val="22"/>
          <w:szCs w:val="22"/>
        </w:rPr>
        <w:t>del</w:t>
      </w:r>
      <w:r w:rsidR="00266BF6">
        <w:rPr>
          <w:rFonts w:cs="Arial"/>
          <w:sz w:val="22"/>
          <w:szCs w:val="22"/>
        </w:rPr>
        <w:t xml:space="preserve"> análisis de los temas </w:t>
      </w:r>
      <w:r>
        <w:rPr>
          <w:rFonts w:cs="Arial"/>
          <w:sz w:val="22"/>
          <w:szCs w:val="22"/>
        </w:rPr>
        <w:t xml:space="preserve">que se discutirán </w:t>
      </w:r>
      <w:r w:rsidR="00266BF6">
        <w:rPr>
          <w:rFonts w:cs="Arial"/>
          <w:sz w:val="22"/>
          <w:szCs w:val="22"/>
        </w:rPr>
        <w:t xml:space="preserve">con la Junta Directiva </w:t>
      </w:r>
      <w:r w:rsidR="00266BF6">
        <w:rPr>
          <w:rFonts w:cs="Arial"/>
          <w:sz w:val="22"/>
          <w:lang w:val="es-ES_tradnl"/>
        </w:rPr>
        <w:t>del Instituto Costarricense de Acueductos y Alcantarillados</w:t>
      </w:r>
      <w:r>
        <w:rPr>
          <w:rFonts w:cs="Arial"/>
          <w:sz w:val="22"/>
          <w:lang w:val="es-ES_tradnl"/>
        </w:rPr>
        <w:t xml:space="preserve">, en la audiencia </w:t>
      </w:r>
      <w:r w:rsidR="00E35216">
        <w:rPr>
          <w:rFonts w:cs="Arial"/>
          <w:sz w:val="22"/>
          <w:lang w:val="es-ES_tradnl"/>
        </w:rPr>
        <w:t>programada para el 28 de mayo de 2019</w:t>
      </w:r>
      <w:r w:rsidR="00C36CBA">
        <w:rPr>
          <w:rFonts w:cs="Arial"/>
          <w:sz w:val="22"/>
          <w:szCs w:val="22"/>
        </w:rPr>
        <w:t>.</w:t>
      </w:r>
      <w:r w:rsidR="004311BE">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3849AA" w:rsidP="002B71CC">
      <w:pPr>
        <w:spacing w:line="360" w:lineRule="auto"/>
        <w:jc w:val="both"/>
        <w:rPr>
          <w:rFonts w:cs="Arial"/>
          <w:sz w:val="22"/>
          <w:szCs w:val="22"/>
        </w:rPr>
      </w:pPr>
      <w:r>
        <w:rPr>
          <w:rFonts w:cs="Arial"/>
          <w:sz w:val="22"/>
          <w:szCs w:val="22"/>
        </w:rPr>
        <w:t xml:space="preserve">Trasladar a la </w:t>
      </w:r>
      <w:r w:rsidRPr="003849AA">
        <w:rPr>
          <w:rFonts w:cs="Arial"/>
          <w:sz w:val="22"/>
          <w:szCs w:val="22"/>
        </w:rPr>
        <w:t>Administración</w:t>
      </w:r>
      <w:r>
        <w:rPr>
          <w:rFonts w:cs="Arial"/>
          <w:sz w:val="22"/>
          <w:szCs w:val="22"/>
        </w:rPr>
        <w:t>, para que lo incorpore al análisis</w:t>
      </w:r>
      <w:r w:rsidRPr="003849AA">
        <w:rPr>
          <w:rFonts w:cs="Arial"/>
          <w:sz w:val="22"/>
          <w:szCs w:val="22"/>
          <w:lang w:val="es-CR"/>
        </w:rPr>
        <w:t xml:space="preserve"> de la respectiva mesa de trabajo</w:t>
      </w:r>
      <w:r>
        <w:rPr>
          <w:rFonts w:cs="Arial"/>
          <w:sz w:val="22"/>
          <w:szCs w:val="22"/>
          <w:lang w:val="es-CR"/>
        </w:rPr>
        <w:t xml:space="preserve">, </w:t>
      </w:r>
      <w:r>
        <w:rPr>
          <w:rFonts w:cs="Arial"/>
          <w:sz w:val="22"/>
          <w:lang w:val="es-ES_tradnl"/>
        </w:rPr>
        <w:t xml:space="preserve">el oficio FVR-GG-056-2019 del 10 de mayo de 2019, mediante el cual, la señora </w:t>
      </w:r>
      <w:proofErr w:type="spellStart"/>
      <w:r>
        <w:rPr>
          <w:rFonts w:cs="Arial"/>
          <w:sz w:val="22"/>
          <w:lang w:val="es-ES_tradnl"/>
        </w:rPr>
        <w:t>Kathiana</w:t>
      </w:r>
      <w:proofErr w:type="spellEnd"/>
      <w:r>
        <w:rPr>
          <w:rFonts w:cs="Arial"/>
          <w:sz w:val="22"/>
          <w:lang w:val="es-ES_tradnl"/>
        </w:rPr>
        <w:t xml:space="preserve"> Aguilar Barquero, Subgerente General de la </w:t>
      </w:r>
      <w:r>
        <w:rPr>
          <w:rFonts w:cs="Arial"/>
          <w:sz w:val="22"/>
          <w:szCs w:val="22"/>
        </w:rPr>
        <w:t xml:space="preserve">Fundación para la Vivienda Rural Costa Rica – Canadá, remite el </w:t>
      </w:r>
      <w:r w:rsidRPr="0035284B">
        <w:rPr>
          <w:rFonts w:cs="Arial"/>
          <w:sz w:val="22"/>
          <w:szCs w:val="22"/>
          <w:lang w:val="es-CR"/>
        </w:rPr>
        <w:t xml:space="preserve">estudio </w:t>
      </w:r>
      <w:r>
        <w:rPr>
          <w:rFonts w:cs="Arial"/>
          <w:sz w:val="22"/>
          <w:szCs w:val="22"/>
          <w:lang w:val="es-CR"/>
        </w:rPr>
        <w:t xml:space="preserve">elaborado por el Dr. Rafael Luna, sobre </w:t>
      </w:r>
      <w:r w:rsidRPr="0035284B">
        <w:rPr>
          <w:rFonts w:cs="Arial"/>
          <w:sz w:val="22"/>
          <w:szCs w:val="22"/>
          <w:lang w:val="es-CR"/>
        </w:rPr>
        <w:t>los alcances de la aplicación del IVA, según lo dispuesto en la Ley N°</w:t>
      </w:r>
      <w:r w:rsidR="00E4785D">
        <w:rPr>
          <w:rFonts w:cs="Arial"/>
          <w:sz w:val="22"/>
          <w:szCs w:val="22"/>
          <w:lang w:val="es-CR"/>
        </w:rPr>
        <w:t xml:space="preserve"> </w:t>
      </w:r>
      <w:r w:rsidRPr="0035284B">
        <w:rPr>
          <w:rFonts w:cs="Arial"/>
          <w:sz w:val="22"/>
          <w:szCs w:val="22"/>
          <w:lang w:val="es-CR"/>
        </w:rPr>
        <w:t xml:space="preserve">9635 </w:t>
      </w:r>
      <w:r w:rsidRPr="00E4785D">
        <w:rPr>
          <w:rFonts w:cs="Arial"/>
          <w:i/>
          <w:sz w:val="22"/>
          <w:szCs w:val="22"/>
          <w:lang w:val="es-CR"/>
        </w:rPr>
        <w:t>Fortalecimiento de las Finanzas Públicas</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E4785D" w:rsidP="002B71CC">
      <w:pPr>
        <w:spacing w:line="360" w:lineRule="auto"/>
        <w:jc w:val="both"/>
        <w:rPr>
          <w:rFonts w:cs="Arial"/>
          <w:sz w:val="22"/>
          <w:szCs w:val="22"/>
        </w:rPr>
      </w:pPr>
      <w:r w:rsidRPr="00E4785D">
        <w:rPr>
          <w:rFonts w:cs="Arial"/>
          <w:sz w:val="22"/>
          <w:szCs w:val="22"/>
          <w:lang w:val="es-CR"/>
        </w:rPr>
        <w:t xml:space="preserve">Trasladar a la Administración, para que </w:t>
      </w:r>
      <w:r>
        <w:rPr>
          <w:rFonts w:cs="Arial"/>
          <w:sz w:val="22"/>
          <w:szCs w:val="22"/>
          <w:lang w:val="es-CR"/>
        </w:rPr>
        <w:t xml:space="preserve">presente a esta </w:t>
      </w:r>
      <w:r w:rsidRPr="00E4785D">
        <w:rPr>
          <w:rFonts w:cs="Arial"/>
          <w:sz w:val="22"/>
          <w:szCs w:val="22"/>
          <w:lang w:val="es-CR"/>
        </w:rPr>
        <w:t xml:space="preserve">Junta Directiva la </w:t>
      </w:r>
      <w:r w:rsidR="00C85B3C">
        <w:rPr>
          <w:rFonts w:cs="Arial"/>
          <w:sz w:val="22"/>
          <w:szCs w:val="22"/>
          <w:lang w:val="es-CR"/>
        </w:rPr>
        <w:t xml:space="preserve">propuesta de respuesta </w:t>
      </w:r>
      <w:r w:rsidRPr="00E4785D">
        <w:rPr>
          <w:rFonts w:cs="Arial"/>
          <w:sz w:val="22"/>
          <w:szCs w:val="22"/>
          <w:lang w:val="es-CR"/>
        </w:rPr>
        <w:t xml:space="preserve">correspondiente, </w:t>
      </w:r>
      <w:r w:rsidR="00C85B3C">
        <w:rPr>
          <w:rFonts w:cs="Arial"/>
          <w:sz w:val="22"/>
          <w:szCs w:val="22"/>
          <w:lang w:val="es-CR"/>
        </w:rPr>
        <w:t xml:space="preserve">el </w:t>
      </w:r>
      <w:r w:rsidR="00C85B3C">
        <w:rPr>
          <w:rFonts w:cs="Arial"/>
          <w:sz w:val="22"/>
          <w:lang w:val="es-ES_tradnl"/>
        </w:rPr>
        <w:t xml:space="preserve">oficio del 10 de mayo de 2019, mediante el cual, el señor Rodolfo Mora </w:t>
      </w:r>
      <w:r w:rsidR="00C85B3C">
        <w:rPr>
          <w:rFonts w:cs="Arial"/>
          <w:sz w:val="22"/>
          <w:szCs w:val="22"/>
          <w:lang w:val="es-CR"/>
        </w:rPr>
        <w:t xml:space="preserve">Villalobos, solicita </w:t>
      </w:r>
      <w:bookmarkStart w:id="0" w:name="_GoBack"/>
      <w:bookmarkEnd w:id="0"/>
      <w:r w:rsidR="00C85B3C">
        <w:rPr>
          <w:rFonts w:cs="Arial"/>
          <w:sz w:val="22"/>
          <w:szCs w:val="22"/>
          <w:lang w:val="es-CR"/>
        </w:rPr>
        <w:t xml:space="preserve">que esta </w:t>
      </w:r>
      <w:r w:rsidR="00C85B3C" w:rsidRPr="00E4785D">
        <w:rPr>
          <w:rFonts w:cs="Arial"/>
          <w:sz w:val="22"/>
          <w:szCs w:val="22"/>
          <w:lang w:val="es-CR"/>
        </w:rPr>
        <w:t xml:space="preserve">Junta Directiva </w:t>
      </w:r>
      <w:r w:rsidR="00C85B3C">
        <w:rPr>
          <w:rFonts w:cs="Arial"/>
          <w:sz w:val="22"/>
          <w:szCs w:val="22"/>
          <w:lang w:val="es-CR"/>
        </w:rPr>
        <w:t xml:space="preserve">emita un acuerdo con respecto a las operaciones </w:t>
      </w:r>
      <w:r w:rsidR="00C85B3C" w:rsidRPr="0035284B">
        <w:rPr>
          <w:rFonts w:cs="Arial"/>
          <w:sz w:val="22"/>
          <w:szCs w:val="22"/>
          <w:lang w:val="es-CR"/>
        </w:rPr>
        <w:t xml:space="preserve">de Bono </w:t>
      </w:r>
      <w:r w:rsidR="00C85B3C">
        <w:rPr>
          <w:rFonts w:cs="Arial"/>
          <w:sz w:val="22"/>
          <w:szCs w:val="22"/>
          <w:lang w:val="es-CR"/>
        </w:rPr>
        <w:t xml:space="preserve">aprobadas </w:t>
      </w:r>
      <w:r w:rsidR="00C85B3C" w:rsidRPr="0035284B">
        <w:rPr>
          <w:rFonts w:cs="Arial"/>
          <w:sz w:val="22"/>
          <w:szCs w:val="22"/>
          <w:lang w:val="es-CR"/>
        </w:rPr>
        <w:t>en el proyecto La Campiña</w:t>
      </w:r>
      <w:r w:rsidR="00C85B3C">
        <w:rPr>
          <w:rFonts w:cs="Arial"/>
          <w:sz w:val="22"/>
          <w:szCs w:val="22"/>
          <w:lang w:val="es-CR"/>
        </w:rPr>
        <w:t xml:space="preserve"> y en cuanto a si en algún momento se ha prohibido el financiamiento de viviendas a la empresa VIPROHAB.</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80" w:rsidRDefault="00005780">
      <w:r>
        <w:separator/>
      </w:r>
    </w:p>
  </w:endnote>
  <w:endnote w:type="continuationSeparator" w:id="0">
    <w:p w:rsidR="00005780" w:rsidRDefault="0000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80" w:rsidRDefault="00005780">
      <w:r>
        <w:separator/>
      </w:r>
    </w:p>
  </w:footnote>
  <w:footnote w:type="continuationSeparator" w:id="0">
    <w:p w:rsidR="00005780" w:rsidRDefault="0000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BA" w:rsidRDefault="008912BA">
    <w:pPr>
      <w:pStyle w:val="Encabezado"/>
      <w:rPr>
        <w:lang w:val="es-ES"/>
      </w:rPr>
    </w:pPr>
  </w:p>
  <w:p w:rsidR="008912BA" w:rsidRDefault="008912BA">
    <w:pPr>
      <w:pStyle w:val="Encabezado"/>
      <w:rPr>
        <w:rStyle w:val="Nmerodepgina"/>
        <w:sz w:val="18"/>
      </w:rPr>
    </w:pPr>
    <w:r>
      <w:rPr>
        <w:sz w:val="18"/>
        <w:lang w:val="es-ES"/>
      </w:rPr>
      <w:t xml:space="preserve">    Minuta de la sesión Nº </w:t>
    </w:r>
    <w:r w:rsidR="00F61587">
      <w:rPr>
        <w:sz w:val="18"/>
        <w:lang w:val="es-ES"/>
      </w:rPr>
      <w:t>36</w:t>
    </w:r>
    <w:r>
      <w:rPr>
        <w:sz w:val="18"/>
        <w:lang w:val="es-ES"/>
      </w:rPr>
      <w:t xml:space="preserve">-2019                   </w:t>
    </w:r>
    <w:r w:rsidR="00F61587">
      <w:rPr>
        <w:sz w:val="18"/>
        <w:lang w:val="es-ES"/>
      </w:rPr>
      <w:t>13</w:t>
    </w:r>
    <w:r>
      <w:rPr>
        <w:sz w:val="18"/>
        <w:lang w:val="es-ES"/>
      </w:rPr>
      <w:t xml:space="preserve"> de </w:t>
    </w:r>
    <w:r w:rsidR="00F61587">
      <w:rPr>
        <w:sz w:val="18"/>
        <w:lang w:val="es-ES"/>
      </w:rPr>
      <w:t>mayo</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3F6997">
      <w:rPr>
        <w:rStyle w:val="Nmerodepgina"/>
        <w:noProof/>
        <w:sz w:val="18"/>
      </w:rPr>
      <w:t>29</w:t>
    </w:r>
    <w:r>
      <w:rPr>
        <w:rStyle w:val="Nmerodepgina"/>
        <w:sz w:val="18"/>
      </w:rPr>
      <w:fldChar w:fldCharType="end"/>
    </w:r>
  </w:p>
  <w:p w:rsidR="008912BA" w:rsidRDefault="008912BA">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53E11C4"/>
    <w:multiLevelType w:val="hybridMultilevel"/>
    <w:tmpl w:val="6B1A4C5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4"/>
  </w:num>
  <w:num w:numId="15">
    <w:abstractNumId w:val="9"/>
  </w:num>
  <w:num w:numId="16">
    <w:abstractNumId w:val="13"/>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y2AVIJmHZudUatyh8MSBXGyG+k=" w:salt="X+iHm8lpdG1epf08gieG1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0F"/>
    <w:rsid w:val="0000085A"/>
    <w:rsid w:val="00005329"/>
    <w:rsid w:val="00005780"/>
    <w:rsid w:val="00011DC1"/>
    <w:rsid w:val="0001401F"/>
    <w:rsid w:val="00020020"/>
    <w:rsid w:val="0002339F"/>
    <w:rsid w:val="00026DCA"/>
    <w:rsid w:val="00027E78"/>
    <w:rsid w:val="0003318B"/>
    <w:rsid w:val="00036A8B"/>
    <w:rsid w:val="000379A7"/>
    <w:rsid w:val="00037E27"/>
    <w:rsid w:val="00053A32"/>
    <w:rsid w:val="000547A2"/>
    <w:rsid w:val="00067B32"/>
    <w:rsid w:val="00071C32"/>
    <w:rsid w:val="00076A47"/>
    <w:rsid w:val="00081BB0"/>
    <w:rsid w:val="00085898"/>
    <w:rsid w:val="00085DF1"/>
    <w:rsid w:val="0009389D"/>
    <w:rsid w:val="000A6259"/>
    <w:rsid w:val="000B0F7B"/>
    <w:rsid w:val="000B3CC0"/>
    <w:rsid w:val="000B5D0B"/>
    <w:rsid w:val="000C4BB8"/>
    <w:rsid w:val="000C4E35"/>
    <w:rsid w:val="000C5661"/>
    <w:rsid w:val="000E1312"/>
    <w:rsid w:val="000E1354"/>
    <w:rsid w:val="000E6229"/>
    <w:rsid w:val="000F5F31"/>
    <w:rsid w:val="000F7D8B"/>
    <w:rsid w:val="00105CCE"/>
    <w:rsid w:val="001060D4"/>
    <w:rsid w:val="0011401E"/>
    <w:rsid w:val="00114602"/>
    <w:rsid w:val="001147C3"/>
    <w:rsid w:val="00117E78"/>
    <w:rsid w:val="00120DD8"/>
    <w:rsid w:val="001227FE"/>
    <w:rsid w:val="00154E36"/>
    <w:rsid w:val="00157516"/>
    <w:rsid w:val="00171B03"/>
    <w:rsid w:val="00172777"/>
    <w:rsid w:val="001766E5"/>
    <w:rsid w:val="00182C06"/>
    <w:rsid w:val="00183234"/>
    <w:rsid w:val="0018634C"/>
    <w:rsid w:val="00186A1D"/>
    <w:rsid w:val="001909BE"/>
    <w:rsid w:val="00193B2D"/>
    <w:rsid w:val="00196DD0"/>
    <w:rsid w:val="001A0658"/>
    <w:rsid w:val="001A557B"/>
    <w:rsid w:val="001B38D8"/>
    <w:rsid w:val="001B6D7C"/>
    <w:rsid w:val="001B703A"/>
    <w:rsid w:val="001C3F1B"/>
    <w:rsid w:val="001D22C8"/>
    <w:rsid w:val="001D7E23"/>
    <w:rsid w:val="001E2B36"/>
    <w:rsid w:val="001F0525"/>
    <w:rsid w:val="001F277B"/>
    <w:rsid w:val="001F7D2C"/>
    <w:rsid w:val="002026DC"/>
    <w:rsid w:val="00204086"/>
    <w:rsid w:val="00205CD5"/>
    <w:rsid w:val="00210B7F"/>
    <w:rsid w:val="00213FA6"/>
    <w:rsid w:val="00214849"/>
    <w:rsid w:val="002163C7"/>
    <w:rsid w:val="00236CA9"/>
    <w:rsid w:val="00237191"/>
    <w:rsid w:val="00240946"/>
    <w:rsid w:val="00243275"/>
    <w:rsid w:val="00243461"/>
    <w:rsid w:val="00246F6E"/>
    <w:rsid w:val="00247010"/>
    <w:rsid w:val="00251096"/>
    <w:rsid w:val="00253CA2"/>
    <w:rsid w:val="00253D8D"/>
    <w:rsid w:val="00253EA8"/>
    <w:rsid w:val="00260325"/>
    <w:rsid w:val="00261C88"/>
    <w:rsid w:val="00266BF6"/>
    <w:rsid w:val="00270B9C"/>
    <w:rsid w:val="00273438"/>
    <w:rsid w:val="002736F3"/>
    <w:rsid w:val="00273AB5"/>
    <w:rsid w:val="00273BAA"/>
    <w:rsid w:val="002751C8"/>
    <w:rsid w:val="00277DD3"/>
    <w:rsid w:val="00282C93"/>
    <w:rsid w:val="0028301A"/>
    <w:rsid w:val="0028757E"/>
    <w:rsid w:val="00287627"/>
    <w:rsid w:val="00295F61"/>
    <w:rsid w:val="002A51F3"/>
    <w:rsid w:val="002A5DCE"/>
    <w:rsid w:val="002A6A4B"/>
    <w:rsid w:val="002B71CC"/>
    <w:rsid w:val="002D0146"/>
    <w:rsid w:val="002D158A"/>
    <w:rsid w:val="002D2267"/>
    <w:rsid w:val="002D6FCD"/>
    <w:rsid w:val="002E1BAC"/>
    <w:rsid w:val="002E2F25"/>
    <w:rsid w:val="002F026A"/>
    <w:rsid w:val="002F3D41"/>
    <w:rsid w:val="003004E7"/>
    <w:rsid w:val="0030131C"/>
    <w:rsid w:val="0031122F"/>
    <w:rsid w:val="003129B6"/>
    <w:rsid w:val="003137F5"/>
    <w:rsid w:val="003145BD"/>
    <w:rsid w:val="003156CD"/>
    <w:rsid w:val="00317B31"/>
    <w:rsid w:val="00320F35"/>
    <w:rsid w:val="00320F9C"/>
    <w:rsid w:val="003216E9"/>
    <w:rsid w:val="00335993"/>
    <w:rsid w:val="0033696D"/>
    <w:rsid w:val="00343CAA"/>
    <w:rsid w:val="00345E78"/>
    <w:rsid w:val="00346C2F"/>
    <w:rsid w:val="003473D2"/>
    <w:rsid w:val="0035284B"/>
    <w:rsid w:val="00352AFB"/>
    <w:rsid w:val="00353979"/>
    <w:rsid w:val="003621F6"/>
    <w:rsid w:val="00367B23"/>
    <w:rsid w:val="0037357A"/>
    <w:rsid w:val="00373725"/>
    <w:rsid w:val="00373B50"/>
    <w:rsid w:val="00374710"/>
    <w:rsid w:val="003803AB"/>
    <w:rsid w:val="00380645"/>
    <w:rsid w:val="003809E1"/>
    <w:rsid w:val="003849AA"/>
    <w:rsid w:val="003853CD"/>
    <w:rsid w:val="00386AA9"/>
    <w:rsid w:val="00390FC5"/>
    <w:rsid w:val="00395153"/>
    <w:rsid w:val="003A4E5A"/>
    <w:rsid w:val="003A5204"/>
    <w:rsid w:val="003A70CE"/>
    <w:rsid w:val="003B0676"/>
    <w:rsid w:val="003B1738"/>
    <w:rsid w:val="003B20EA"/>
    <w:rsid w:val="003B59AB"/>
    <w:rsid w:val="003C6FEB"/>
    <w:rsid w:val="003D1FF8"/>
    <w:rsid w:val="003E0E72"/>
    <w:rsid w:val="003F5C24"/>
    <w:rsid w:val="003F6997"/>
    <w:rsid w:val="00407CC4"/>
    <w:rsid w:val="00421BEA"/>
    <w:rsid w:val="00426CFC"/>
    <w:rsid w:val="004311BE"/>
    <w:rsid w:val="00432126"/>
    <w:rsid w:val="0043324D"/>
    <w:rsid w:val="004435F8"/>
    <w:rsid w:val="00445673"/>
    <w:rsid w:val="0045013C"/>
    <w:rsid w:val="00466D12"/>
    <w:rsid w:val="004755F8"/>
    <w:rsid w:val="0047593B"/>
    <w:rsid w:val="0048086A"/>
    <w:rsid w:val="00480ED6"/>
    <w:rsid w:val="0048746C"/>
    <w:rsid w:val="004930AA"/>
    <w:rsid w:val="00496B93"/>
    <w:rsid w:val="00497711"/>
    <w:rsid w:val="004B3238"/>
    <w:rsid w:val="004B373F"/>
    <w:rsid w:val="004B7456"/>
    <w:rsid w:val="004C0AC5"/>
    <w:rsid w:val="004C14AA"/>
    <w:rsid w:val="004C5B22"/>
    <w:rsid w:val="004C724E"/>
    <w:rsid w:val="004D383A"/>
    <w:rsid w:val="004D5E52"/>
    <w:rsid w:val="004E10F9"/>
    <w:rsid w:val="004E1777"/>
    <w:rsid w:val="004E5D21"/>
    <w:rsid w:val="005011AD"/>
    <w:rsid w:val="00506818"/>
    <w:rsid w:val="00513B4F"/>
    <w:rsid w:val="00523247"/>
    <w:rsid w:val="00531B93"/>
    <w:rsid w:val="0053547B"/>
    <w:rsid w:val="00544DA3"/>
    <w:rsid w:val="00544F5B"/>
    <w:rsid w:val="0054501D"/>
    <w:rsid w:val="005459D0"/>
    <w:rsid w:val="00547A33"/>
    <w:rsid w:val="005504E6"/>
    <w:rsid w:val="0055669E"/>
    <w:rsid w:val="00561D36"/>
    <w:rsid w:val="0057519A"/>
    <w:rsid w:val="00576E72"/>
    <w:rsid w:val="00585347"/>
    <w:rsid w:val="005922BF"/>
    <w:rsid w:val="00595395"/>
    <w:rsid w:val="0059625B"/>
    <w:rsid w:val="00596AB4"/>
    <w:rsid w:val="005A0CE0"/>
    <w:rsid w:val="005A32C2"/>
    <w:rsid w:val="005B45E6"/>
    <w:rsid w:val="005B53FA"/>
    <w:rsid w:val="005B67A2"/>
    <w:rsid w:val="005C18D2"/>
    <w:rsid w:val="005C6147"/>
    <w:rsid w:val="005C7678"/>
    <w:rsid w:val="005D1EEA"/>
    <w:rsid w:val="005D6B0E"/>
    <w:rsid w:val="005E0DE1"/>
    <w:rsid w:val="005E5EB1"/>
    <w:rsid w:val="005E7559"/>
    <w:rsid w:val="00601E7F"/>
    <w:rsid w:val="00615FBF"/>
    <w:rsid w:val="00623D36"/>
    <w:rsid w:val="006321F4"/>
    <w:rsid w:val="0063690D"/>
    <w:rsid w:val="00641287"/>
    <w:rsid w:val="00646C09"/>
    <w:rsid w:val="00646C5C"/>
    <w:rsid w:val="00652EAF"/>
    <w:rsid w:val="0066494B"/>
    <w:rsid w:val="0066756A"/>
    <w:rsid w:val="00671E55"/>
    <w:rsid w:val="00681878"/>
    <w:rsid w:val="00683504"/>
    <w:rsid w:val="00686DF5"/>
    <w:rsid w:val="00687534"/>
    <w:rsid w:val="006A146C"/>
    <w:rsid w:val="006A474B"/>
    <w:rsid w:val="006A779D"/>
    <w:rsid w:val="006B0897"/>
    <w:rsid w:val="006B7846"/>
    <w:rsid w:val="006C0086"/>
    <w:rsid w:val="006C1542"/>
    <w:rsid w:val="006C1D3B"/>
    <w:rsid w:val="006C1F07"/>
    <w:rsid w:val="006C772C"/>
    <w:rsid w:val="006D1733"/>
    <w:rsid w:val="006D1A38"/>
    <w:rsid w:val="006D5482"/>
    <w:rsid w:val="006E2306"/>
    <w:rsid w:val="006E31FB"/>
    <w:rsid w:val="006E7C0F"/>
    <w:rsid w:val="006F5A85"/>
    <w:rsid w:val="006F7DB3"/>
    <w:rsid w:val="007062BD"/>
    <w:rsid w:val="00711DAB"/>
    <w:rsid w:val="00711E6C"/>
    <w:rsid w:val="00714E79"/>
    <w:rsid w:val="00723211"/>
    <w:rsid w:val="007306D0"/>
    <w:rsid w:val="00735384"/>
    <w:rsid w:val="00737234"/>
    <w:rsid w:val="007466D7"/>
    <w:rsid w:val="00751002"/>
    <w:rsid w:val="007605D2"/>
    <w:rsid w:val="00765327"/>
    <w:rsid w:val="00765532"/>
    <w:rsid w:val="00773488"/>
    <w:rsid w:val="007749FC"/>
    <w:rsid w:val="00797660"/>
    <w:rsid w:val="007978A6"/>
    <w:rsid w:val="007B0481"/>
    <w:rsid w:val="007B2EB9"/>
    <w:rsid w:val="007B30E0"/>
    <w:rsid w:val="007B50BD"/>
    <w:rsid w:val="007B5EDF"/>
    <w:rsid w:val="007C11F8"/>
    <w:rsid w:val="007C2929"/>
    <w:rsid w:val="007C3229"/>
    <w:rsid w:val="007D44B5"/>
    <w:rsid w:val="007D599A"/>
    <w:rsid w:val="007D6EF8"/>
    <w:rsid w:val="007E31DD"/>
    <w:rsid w:val="007F04F3"/>
    <w:rsid w:val="007F6109"/>
    <w:rsid w:val="007F614F"/>
    <w:rsid w:val="007F66D6"/>
    <w:rsid w:val="008037F2"/>
    <w:rsid w:val="00804913"/>
    <w:rsid w:val="0080669D"/>
    <w:rsid w:val="008110AA"/>
    <w:rsid w:val="00811427"/>
    <w:rsid w:val="00813559"/>
    <w:rsid w:val="008176DE"/>
    <w:rsid w:val="00825856"/>
    <w:rsid w:val="008343A2"/>
    <w:rsid w:val="00834957"/>
    <w:rsid w:val="00834A2F"/>
    <w:rsid w:val="00846281"/>
    <w:rsid w:val="00851373"/>
    <w:rsid w:val="00854DE9"/>
    <w:rsid w:val="0085712B"/>
    <w:rsid w:val="00870163"/>
    <w:rsid w:val="00870490"/>
    <w:rsid w:val="0087398E"/>
    <w:rsid w:val="00874F47"/>
    <w:rsid w:val="00890ED4"/>
    <w:rsid w:val="008912BA"/>
    <w:rsid w:val="00895A5D"/>
    <w:rsid w:val="00896BC6"/>
    <w:rsid w:val="008A602E"/>
    <w:rsid w:val="008B3645"/>
    <w:rsid w:val="008C3DDA"/>
    <w:rsid w:val="008D0973"/>
    <w:rsid w:val="008D10E4"/>
    <w:rsid w:val="008D35D8"/>
    <w:rsid w:val="008D6E0F"/>
    <w:rsid w:val="008D7F29"/>
    <w:rsid w:val="008E2F3B"/>
    <w:rsid w:val="008E31C6"/>
    <w:rsid w:val="008F38A8"/>
    <w:rsid w:val="008F6C96"/>
    <w:rsid w:val="00903B6A"/>
    <w:rsid w:val="00911F06"/>
    <w:rsid w:val="00916165"/>
    <w:rsid w:val="00931585"/>
    <w:rsid w:val="00932C60"/>
    <w:rsid w:val="00940420"/>
    <w:rsid w:val="00951043"/>
    <w:rsid w:val="0096111C"/>
    <w:rsid w:val="009669CF"/>
    <w:rsid w:val="00967FDE"/>
    <w:rsid w:val="00975735"/>
    <w:rsid w:val="00986348"/>
    <w:rsid w:val="00992898"/>
    <w:rsid w:val="009A168C"/>
    <w:rsid w:val="009B420F"/>
    <w:rsid w:val="009C11C0"/>
    <w:rsid w:val="009D03FE"/>
    <w:rsid w:val="009D70A8"/>
    <w:rsid w:val="009D78B0"/>
    <w:rsid w:val="009E1B07"/>
    <w:rsid w:val="009E4854"/>
    <w:rsid w:val="009F2788"/>
    <w:rsid w:val="009F62A9"/>
    <w:rsid w:val="00A12E04"/>
    <w:rsid w:val="00A21232"/>
    <w:rsid w:val="00A23EEC"/>
    <w:rsid w:val="00A3146D"/>
    <w:rsid w:val="00A330FA"/>
    <w:rsid w:val="00A4764A"/>
    <w:rsid w:val="00A51A8B"/>
    <w:rsid w:val="00A528C9"/>
    <w:rsid w:val="00A536DE"/>
    <w:rsid w:val="00A57ECD"/>
    <w:rsid w:val="00A64565"/>
    <w:rsid w:val="00A70A82"/>
    <w:rsid w:val="00A73DC5"/>
    <w:rsid w:val="00A74643"/>
    <w:rsid w:val="00A76CAF"/>
    <w:rsid w:val="00A775DD"/>
    <w:rsid w:val="00A837EB"/>
    <w:rsid w:val="00AA1CC7"/>
    <w:rsid w:val="00AA4E2A"/>
    <w:rsid w:val="00AA5AD0"/>
    <w:rsid w:val="00AB15C1"/>
    <w:rsid w:val="00AB1E41"/>
    <w:rsid w:val="00AB2826"/>
    <w:rsid w:val="00AB2C77"/>
    <w:rsid w:val="00AB4B39"/>
    <w:rsid w:val="00AB4C61"/>
    <w:rsid w:val="00AB520F"/>
    <w:rsid w:val="00AC7920"/>
    <w:rsid w:val="00AD4F06"/>
    <w:rsid w:val="00AD7A65"/>
    <w:rsid w:val="00AE5CD1"/>
    <w:rsid w:val="00AE7AB3"/>
    <w:rsid w:val="00AF4C49"/>
    <w:rsid w:val="00B00832"/>
    <w:rsid w:val="00B019A0"/>
    <w:rsid w:val="00B113D7"/>
    <w:rsid w:val="00B155D3"/>
    <w:rsid w:val="00B2152C"/>
    <w:rsid w:val="00B34414"/>
    <w:rsid w:val="00B3640B"/>
    <w:rsid w:val="00B36CE6"/>
    <w:rsid w:val="00B43E21"/>
    <w:rsid w:val="00B54B8F"/>
    <w:rsid w:val="00B5583C"/>
    <w:rsid w:val="00B56F87"/>
    <w:rsid w:val="00B61A1D"/>
    <w:rsid w:val="00B64449"/>
    <w:rsid w:val="00B66D8C"/>
    <w:rsid w:val="00B76548"/>
    <w:rsid w:val="00B82B99"/>
    <w:rsid w:val="00B835E4"/>
    <w:rsid w:val="00B914EF"/>
    <w:rsid w:val="00B959CD"/>
    <w:rsid w:val="00B966DF"/>
    <w:rsid w:val="00BA1AC8"/>
    <w:rsid w:val="00BA3517"/>
    <w:rsid w:val="00BA3C35"/>
    <w:rsid w:val="00BA58F6"/>
    <w:rsid w:val="00BA7805"/>
    <w:rsid w:val="00BB034D"/>
    <w:rsid w:val="00BC1E08"/>
    <w:rsid w:val="00BC4FBF"/>
    <w:rsid w:val="00BD11AC"/>
    <w:rsid w:val="00BD67A2"/>
    <w:rsid w:val="00BE0F52"/>
    <w:rsid w:val="00BE452A"/>
    <w:rsid w:val="00BF0C80"/>
    <w:rsid w:val="00BF124E"/>
    <w:rsid w:val="00C0084E"/>
    <w:rsid w:val="00C01425"/>
    <w:rsid w:val="00C12152"/>
    <w:rsid w:val="00C14DDC"/>
    <w:rsid w:val="00C22F30"/>
    <w:rsid w:val="00C274EC"/>
    <w:rsid w:val="00C308C3"/>
    <w:rsid w:val="00C32E17"/>
    <w:rsid w:val="00C34D18"/>
    <w:rsid w:val="00C35BAA"/>
    <w:rsid w:val="00C36CBA"/>
    <w:rsid w:val="00C36F84"/>
    <w:rsid w:val="00C42332"/>
    <w:rsid w:val="00C4730D"/>
    <w:rsid w:val="00C50563"/>
    <w:rsid w:val="00C50AAF"/>
    <w:rsid w:val="00C60C45"/>
    <w:rsid w:val="00C676D8"/>
    <w:rsid w:val="00C80B39"/>
    <w:rsid w:val="00C85B3C"/>
    <w:rsid w:val="00C871EE"/>
    <w:rsid w:val="00CA274D"/>
    <w:rsid w:val="00CA3661"/>
    <w:rsid w:val="00CA42F6"/>
    <w:rsid w:val="00CC0A79"/>
    <w:rsid w:val="00CC60FC"/>
    <w:rsid w:val="00CC7940"/>
    <w:rsid w:val="00CD7A02"/>
    <w:rsid w:val="00CF0E50"/>
    <w:rsid w:val="00CF4BE9"/>
    <w:rsid w:val="00CF7C69"/>
    <w:rsid w:val="00D034AB"/>
    <w:rsid w:val="00D13B6B"/>
    <w:rsid w:val="00D22B80"/>
    <w:rsid w:val="00D2354D"/>
    <w:rsid w:val="00D330C4"/>
    <w:rsid w:val="00D35784"/>
    <w:rsid w:val="00D37592"/>
    <w:rsid w:val="00D45A51"/>
    <w:rsid w:val="00D509A7"/>
    <w:rsid w:val="00D52A0D"/>
    <w:rsid w:val="00D54758"/>
    <w:rsid w:val="00D60482"/>
    <w:rsid w:val="00D61F89"/>
    <w:rsid w:val="00D6589B"/>
    <w:rsid w:val="00D72C3B"/>
    <w:rsid w:val="00D737A5"/>
    <w:rsid w:val="00D84E9B"/>
    <w:rsid w:val="00D90C05"/>
    <w:rsid w:val="00D968A2"/>
    <w:rsid w:val="00DA156E"/>
    <w:rsid w:val="00DA4C56"/>
    <w:rsid w:val="00DA6873"/>
    <w:rsid w:val="00DB0DDD"/>
    <w:rsid w:val="00DB0DF8"/>
    <w:rsid w:val="00DB38FB"/>
    <w:rsid w:val="00DC0176"/>
    <w:rsid w:val="00DC2454"/>
    <w:rsid w:val="00DC32CD"/>
    <w:rsid w:val="00DC4822"/>
    <w:rsid w:val="00DC6D78"/>
    <w:rsid w:val="00DC7916"/>
    <w:rsid w:val="00DD0F7A"/>
    <w:rsid w:val="00DE0BBA"/>
    <w:rsid w:val="00DE7715"/>
    <w:rsid w:val="00DF3A44"/>
    <w:rsid w:val="00DF5BED"/>
    <w:rsid w:val="00DF7D5D"/>
    <w:rsid w:val="00E0071B"/>
    <w:rsid w:val="00E159AA"/>
    <w:rsid w:val="00E2143B"/>
    <w:rsid w:val="00E31CFA"/>
    <w:rsid w:val="00E31F79"/>
    <w:rsid w:val="00E35216"/>
    <w:rsid w:val="00E37621"/>
    <w:rsid w:val="00E4785D"/>
    <w:rsid w:val="00E5257A"/>
    <w:rsid w:val="00E56328"/>
    <w:rsid w:val="00E6222D"/>
    <w:rsid w:val="00E63068"/>
    <w:rsid w:val="00E63BC8"/>
    <w:rsid w:val="00E646C7"/>
    <w:rsid w:val="00E76C46"/>
    <w:rsid w:val="00E8788A"/>
    <w:rsid w:val="00E979D2"/>
    <w:rsid w:val="00EA38F7"/>
    <w:rsid w:val="00EA53B9"/>
    <w:rsid w:val="00EB29BF"/>
    <w:rsid w:val="00EB3334"/>
    <w:rsid w:val="00EC02B6"/>
    <w:rsid w:val="00EC4F2B"/>
    <w:rsid w:val="00EC6324"/>
    <w:rsid w:val="00EC7E01"/>
    <w:rsid w:val="00EE139E"/>
    <w:rsid w:val="00EE228C"/>
    <w:rsid w:val="00EE4383"/>
    <w:rsid w:val="00EE491C"/>
    <w:rsid w:val="00EE6F39"/>
    <w:rsid w:val="00EF05B3"/>
    <w:rsid w:val="00EF10A1"/>
    <w:rsid w:val="00EF3F65"/>
    <w:rsid w:val="00F00FF1"/>
    <w:rsid w:val="00F02F8D"/>
    <w:rsid w:val="00F0316F"/>
    <w:rsid w:val="00F07A0C"/>
    <w:rsid w:val="00F16E81"/>
    <w:rsid w:val="00F212C0"/>
    <w:rsid w:val="00F260A6"/>
    <w:rsid w:val="00F27F12"/>
    <w:rsid w:val="00F30531"/>
    <w:rsid w:val="00F31891"/>
    <w:rsid w:val="00F343EA"/>
    <w:rsid w:val="00F357CB"/>
    <w:rsid w:val="00F40291"/>
    <w:rsid w:val="00F41378"/>
    <w:rsid w:val="00F42278"/>
    <w:rsid w:val="00F446F3"/>
    <w:rsid w:val="00F541D9"/>
    <w:rsid w:val="00F57B7B"/>
    <w:rsid w:val="00F61587"/>
    <w:rsid w:val="00F82520"/>
    <w:rsid w:val="00F838C4"/>
    <w:rsid w:val="00F83AEC"/>
    <w:rsid w:val="00F83C00"/>
    <w:rsid w:val="00F906C2"/>
    <w:rsid w:val="00F9130B"/>
    <w:rsid w:val="00F971EA"/>
    <w:rsid w:val="00F97718"/>
    <w:rsid w:val="00FA020B"/>
    <w:rsid w:val="00FA1397"/>
    <w:rsid w:val="00FA1809"/>
    <w:rsid w:val="00FA2104"/>
    <w:rsid w:val="00FA4CCB"/>
    <w:rsid w:val="00FA693D"/>
    <w:rsid w:val="00FC257F"/>
    <w:rsid w:val="00FE2A08"/>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15</TotalTime>
  <Pages>29</Pages>
  <Words>8778</Words>
  <Characters>48042</Characters>
  <Application>Microsoft Office Word</Application>
  <DocSecurity>8</DocSecurity>
  <Lines>400</Lines>
  <Paragraphs>113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53</cp:revision>
  <cp:lastPrinted>2011-09-07T16:03:00Z</cp:lastPrinted>
  <dcterms:created xsi:type="dcterms:W3CDTF">2019-05-28T14:29:00Z</dcterms:created>
  <dcterms:modified xsi:type="dcterms:W3CDTF">2019-05-28T15:05:00Z</dcterms:modified>
</cp:coreProperties>
</file>